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D" w:rsidRPr="00670BEE" w:rsidRDefault="0014558D" w:rsidP="001455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Tablo 4.6. </w:t>
      </w:r>
      <w:r w:rsidR="003006FB">
        <w:rPr>
          <w:rFonts w:ascii="Times New Roman" w:hAnsi="Times New Roman"/>
          <w:b/>
          <w:bCs/>
          <w:sz w:val="24"/>
        </w:rPr>
        <w:t xml:space="preserve">Öğrencilerin İlaç Dozu Hesaplama Öğretimine Yönelik İfadelere İlişkin Görüşleri </w:t>
      </w:r>
      <w:r>
        <w:rPr>
          <w:rFonts w:ascii="Times New Roman" w:hAnsi="Times New Roman"/>
          <w:b/>
          <w:bCs/>
          <w:sz w:val="24"/>
        </w:rPr>
        <w:t>(</w:t>
      </w:r>
      <w:r w:rsidRPr="00670BEE">
        <w:rPr>
          <w:rFonts w:ascii="Times New Roman" w:hAnsi="Times New Roman"/>
          <w:b/>
          <w:bCs/>
          <w:sz w:val="24"/>
        </w:rPr>
        <w:t>N:462).</w:t>
      </w:r>
    </w:p>
    <w:tbl>
      <w:tblPr>
        <w:tblStyle w:val="TabloKlavuzu"/>
        <w:tblpPr w:leftFromText="141" w:rightFromText="141" w:vertAnchor="text" w:tblpY="1"/>
        <w:tblOverlap w:val="never"/>
        <w:tblW w:w="12866" w:type="dxa"/>
        <w:tblLook w:val="04A0"/>
      </w:tblPr>
      <w:tblGrid>
        <w:gridCol w:w="4219"/>
        <w:gridCol w:w="1843"/>
        <w:gridCol w:w="1559"/>
        <w:gridCol w:w="1418"/>
        <w:gridCol w:w="1701"/>
        <w:gridCol w:w="2126"/>
      </w:tblGrid>
      <w:tr w:rsidR="0014558D" w:rsidRPr="00670BEE" w:rsidTr="00697EEC">
        <w:trPr>
          <w:cantSplit/>
          <w:trHeight w:val="1126"/>
        </w:trPr>
        <w:tc>
          <w:tcPr>
            <w:tcW w:w="4219" w:type="dxa"/>
            <w:vMerge w:val="restart"/>
          </w:tcPr>
          <w:p w:rsidR="0014558D" w:rsidRDefault="0014558D" w:rsidP="00697EEC">
            <w:pPr>
              <w:rPr>
                <w:rFonts w:ascii="Times New Roman" w:hAnsi="Times New Roman"/>
                <w:b/>
              </w:rPr>
            </w:pPr>
          </w:p>
          <w:p w:rsidR="0014558D" w:rsidRDefault="0014558D" w:rsidP="00697EEC">
            <w:pPr>
              <w:rPr>
                <w:rFonts w:ascii="Times New Roman" w:hAnsi="Times New Roman"/>
                <w:b/>
              </w:rPr>
            </w:pPr>
          </w:p>
          <w:p w:rsidR="0014558D" w:rsidRDefault="0014558D" w:rsidP="00697EEC">
            <w:pPr>
              <w:rPr>
                <w:rFonts w:ascii="Times New Roman" w:hAnsi="Times New Roman"/>
                <w:b/>
              </w:rPr>
            </w:pPr>
          </w:p>
          <w:p w:rsidR="0014558D" w:rsidRDefault="0014558D" w:rsidP="00697EEC">
            <w:pPr>
              <w:rPr>
                <w:rFonts w:ascii="Times New Roman" w:hAnsi="Times New Roman"/>
                <w:b/>
              </w:rPr>
            </w:pPr>
          </w:p>
          <w:p w:rsidR="0014558D" w:rsidRDefault="0014558D" w:rsidP="00697EEC">
            <w:pPr>
              <w:rPr>
                <w:rFonts w:ascii="Times New Roman" w:hAnsi="Times New Roman"/>
                <w:b/>
              </w:rPr>
            </w:pPr>
          </w:p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İFADELER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14558D" w:rsidRDefault="0014558D" w:rsidP="00697EEC">
            <w:pPr>
              <w:jc w:val="center"/>
              <w:rPr>
                <w:rFonts w:ascii="Times New Roman" w:hAnsi="Times New Roman"/>
                <w:b/>
              </w:rPr>
            </w:pPr>
          </w:p>
          <w:p w:rsidR="0014558D" w:rsidRPr="00391F57" w:rsidRDefault="0014558D" w:rsidP="00697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GÖRÜŞLER</w:t>
            </w:r>
          </w:p>
        </w:tc>
      </w:tr>
      <w:tr w:rsidR="0014558D" w:rsidRPr="00670BEE" w:rsidTr="00697EEC">
        <w:trPr>
          <w:cantSplit/>
          <w:trHeight w:val="553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14558D" w:rsidRPr="00670BEE" w:rsidRDefault="0014558D" w:rsidP="00697E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Kesinlikle Katılıyorum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Kısmen Katılıyorum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Kısmen Katılmıyorum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391F57">
              <w:rPr>
                <w:rFonts w:ascii="Times New Roman" w:hAnsi="Times New Roman"/>
                <w:b/>
              </w:rPr>
              <w:t>esinlikle Katılmıyorum</w:t>
            </w:r>
          </w:p>
        </w:tc>
      </w:tr>
      <w:tr w:rsidR="0014558D" w:rsidRPr="00670BEE" w:rsidTr="00697EEC">
        <w:trPr>
          <w:trHeight w:val="412"/>
        </w:trPr>
        <w:tc>
          <w:tcPr>
            <w:tcW w:w="4219" w:type="dxa"/>
            <w:tcBorders>
              <w:top w:val="single" w:sz="4" w:space="0" w:color="auto"/>
            </w:tcBorders>
          </w:tcPr>
          <w:p w:rsidR="0014558D" w:rsidRPr="00670BEE" w:rsidRDefault="0014558D" w:rsidP="00697E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N</w:t>
            </w:r>
            <w:r w:rsidR="00BD1555">
              <w:rPr>
                <w:rFonts w:ascii="Times New Roman" w:hAnsi="Times New Roman"/>
                <w:b/>
              </w:rPr>
              <w:t xml:space="preserve">                      </w:t>
            </w:r>
            <w:r w:rsidRPr="00391F5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59" w:type="dxa"/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N</w:t>
            </w:r>
            <w:r w:rsidR="00BD1555">
              <w:rPr>
                <w:rFonts w:ascii="Times New Roman" w:hAnsi="Times New Roman"/>
                <w:b/>
              </w:rPr>
              <w:t xml:space="preserve">                 </w:t>
            </w:r>
            <w:r w:rsidRPr="00391F5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8" w:type="dxa"/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N              %</w:t>
            </w:r>
          </w:p>
        </w:tc>
        <w:tc>
          <w:tcPr>
            <w:tcW w:w="1701" w:type="dxa"/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 xml:space="preserve">N                    %  </w:t>
            </w:r>
          </w:p>
        </w:tc>
        <w:tc>
          <w:tcPr>
            <w:tcW w:w="2126" w:type="dxa"/>
          </w:tcPr>
          <w:p w:rsidR="0014558D" w:rsidRPr="00391F57" w:rsidRDefault="0014558D" w:rsidP="00697EEC">
            <w:pPr>
              <w:rPr>
                <w:rFonts w:ascii="Times New Roman" w:hAnsi="Times New Roman"/>
                <w:b/>
              </w:rPr>
            </w:pPr>
            <w:r w:rsidRPr="00391F57">
              <w:rPr>
                <w:rFonts w:ascii="Times New Roman" w:hAnsi="Times New Roman"/>
                <w:b/>
              </w:rPr>
              <w:t>N</w:t>
            </w:r>
            <w:r w:rsidR="00BD1555">
              <w:rPr>
                <w:rFonts w:ascii="Times New Roman" w:hAnsi="Times New Roman"/>
                <w:b/>
              </w:rPr>
              <w:t xml:space="preserve">                           </w:t>
            </w:r>
            <w:r w:rsidRPr="00391F57">
              <w:rPr>
                <w:rFonts w:ascii="Times New Roman" w:hAnsi="Times New Roman"/>
                <w:b/>
              </w:rPr>
              <w:t>%</w:t>
            </w:r>
          </w:p>
        </w:tc>
      </w:tr>
      <w:tr w:rsidR="0014558D" w:rsidRPr="00670BEE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1. Eğitimim sırasında ilaç dozu</w:t>
            </w:r>
          </w:p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hesaplamalarına yönelik yapılan öğretimi açık</w:t>
            </w:r>
            <w:r w:rsidR="003006FB">
              <w:rPr>
                <w:rFonts w:ascii="TimesNewRoman" w:hAnsi="TimesNewRoman" w:cs="TimesNewRoman"/>
              </w:rPr>
              <w:t xml:space="preserve"> </w:t>
            </w:r>
            <w:r w:rsidRPr="00670BEE">
              <w:rPr>
                <w:rFonts w:ascii="TimesNewRoman" w:hAnsi="TimesNewRoman" w:cs="TimesNewRoman"/>
              </w:rPr>
              <w:t>ve anlaşılır buluyorum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37                    8,1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105           22,7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56          12,1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94                20,3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170                     36,8</w:t>
            </w:r>
          </w:p>
        </w:tc>
      </w:tr>
      <w:tr w:rsidR="0014558D" w:rsidRPr="00670BEE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2.İlaç dozu hesaplama öğretimini heyecan</w:t>
            </w:r>
          </w:p>
          <w:p w:rsidR="0014558D" w:rsidRPr="00670BEE" w:rsidRDefault="0014558D" w:rsidP="00697EEC">
            <w:r w:rsidRPr="00670BEE">
              <w:rPr>
                <w:rFonts w:ascii="TimesNewRoman" w:hAnsi="TimesNewRoman" w:cs="TimesNewRoman"/>
              </w:rPr>
              <w:t>verici buluyorum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49                  10,5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96             20,8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77          16,7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90                19,5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120                     32,5</w:t>
            </w:r>
          </w:p>
        </w:tc>
      </w:tr>
      <w:tr w:rsidR="0014558D" w:rsidRPr="00670BEE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3. İlaç dozu hesaplama öğretimini ilgi çekici</w:t>
            </w:r>
          </w:p>
          <w:p w:rsidR="0014558D" w:rsidRPr="00670BEE" w:rsidRDefault="0014558D" w:rsidP="00697EEC">
            <w:r w:rsidRPr="00670BEE">
              <w:rPr>
                <w:rFonts w:ascii="TimesNewRoman" w:hAnsi="TimesNewRoman" w:cs="TimesNewRoman"/>
              </w:rPr>
              <w:t>buluyorum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55                  11,9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83             18,0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85          18,4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88                19,0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151                     32,7</w:t>
            </w:r>
          </w:p>
        </w:tc>
      </w:tr>
      <w:tr w:rsidR="0014558D" w:rsidRPr="00670BEE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4. İlaç dozu hesaplamalarına yönelik yeteri</w:t>
            </w:r>
          </w:p>
          <w:p w:rsidR="0014558D" w:rsidRPr="00670BEE" w:rsidRDefault="0014558D" w:rsidP="00697EEC">
            <w:r w:rsidRPr="00670BEE">
              <w:rPr>
                <w:rFonts w:ascii="TimesNewRoman" w:hAnsi="TimesNewRoman" w:cs="TimesNewRoman"/>
              </w:rPr>
              <w:t>kadar bilgi aldım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22                    4,8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94             20,3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73          15,8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120              26,0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153                     33,1</w:t>
            </w:r>
          </w:p>
        </w:tc>
      </w:tr>
      <w:tr w:rsidR="0014558D" w:rsidRPr="00670BEE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5. İlaç hesaplamalarına yönelik örneklerden</w:t>
            </w:r>
          </w:p>
          <w:p w:rsidR="0014558D" w:rsidRPr="00670BEE" w:rsidRDefault="0014558D" w:rsidP="00697EEC">
            <w:r w:rsidRPr="00670BEE">
              <w:rPr>
                <w:rFonts w:ascii="TimesNewRoman" w:hAnsi="TimesNewRoman" w:cs="TimesNewRoman"/>
              </w:rPr>
              <w:t>sıkça uyguladım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34                    7,4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103           22,3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61          13,2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105              22,7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159                     34,4</w:t>
            </w:r>
          </w:p>
        </w:tc>
      </w:tr>
      <w:tr w:rsidR="0014558D" w:rsidRPr="00766896" w:rsidTr="00697EEC">
        <w:trPr>
          <w:trHeight w:val="567"/>
        </w:trPr>
        <w:tc>
          <w:tcPr>
            <w:tcW w:w="4219" w:type="dxa"/>
          </w:tcPr>
          <w:p w:rsidR="0014558D" w:rsidRPr="00670BEE" w:rsidRDefault="0014558D" w:rsidP="00697E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70BEE">
              <w:rPr>
                <w:rFonts w:ascii="TimesNewRoman" w:hAnsi="TimesNewRoman" w:cs="TimesNewRoman"/>
              </w:rPr>
              <w:t>6.İlaç hesaplamaları öğretiminde kullanılan</w:t>
            </w:r>
          </w:p>
          <w:p w:rsidR="0014558D" w:rsidRPr="00670BEE" w:rsidRDefault="0014558D" w:rsidP="00697EEC">
            <w:r w:rsidRPr="00670BEE">
              <w:rPr>
                <w:rFonts w:ascii="TimesNewRoman" w:hAnsi="TimesNewRoman" w:cs="TimesNewRoman"/>
              </w:rPr>
              <w:t>yöntemden memnun kaldım</w:t>
            </w:r>
          </w:p>
        </w:tc>
        <w:tc>
          <w:tcPr>
            <w:tcW w:w="1843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26                    5,6</w:t>
            </w:r>
          </w:p>
        </w:tc>
        <w:tc>
          <w:tcPr>
            <w:tcW w:w="1559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89             19,3</w:t>
            </w:r>
          </w:p>
        </w:tc>
        <w:tc>
          <w:tcPr>
            <w:tcW w:w="1418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81          13,2</w:t>
            </w:r>
          </w:p>
        </w:tc>
        <w:tc>
          <w:tcPr>
            <w:tcW w:w="1701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108              23,4</w:t>
            </w:r>
          </w:p>
        </w:tc>
        <w:tc>
          <w:tcPr>
            <w:tcW w:w="2126" w:type="dxa"/>
          </w:tcPr>
          <w:p w:rsidR="0014558D" w:rsidRPr="00F9332E" w:rsidRDefault="0014558D" w:rsidP="00697EEC">
            <w:pPr>
              <w:rPr>
                <w:rFonts w:ascii="Times New Roman" w:hAnsi="Times New Roman"/>
              </w:rPr>
            </w:pPr>
            <w:r w:rsidRPr="00F9332E">
              <w:rPr>
                <w:rFonts w:ascii="Times New Roman" w:hAnsi="Times New Roman"/>
              </w:rPr>
              <w:t>178                     38,5</w:t>
            </w:r>
          </w:p>
        </w:tc>
      </w:tr>
    </w:tbl>
    <w:p w:rsidR="0014558D" w:rsidRDefault="0014558D" w:rsidP="0014558D">
      <w:pPr>
        <w:rPr>
          <w:rFonts w:ascii="Times New Roman" w:hAnsi="Times New Roman"/>
          <w:sz w:val="24"/>
          <w:szCs w:val="24"/>
        </w:rPr>
      </w:pPr>
    </w:p>
    <w:p w:rsidR="008F579B" w:rsidRDefault="008F579B"/>
    <w:sectPr w:rsidR="008F579B" w:rsidSect="0066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226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A7" w:rsidRDefault="00FE2FA7" w:rsidP="006608A3">
      <w:pPr>
        <w:spacing w:after="0" w:line="240" w:lineRule="auto"/>
      </w:pPr>
      <w:r>
        <w:separator/>
      </w:r>
    </w:p>
  </w:endnote>
  <w:endnote w:type="continuationSeparator" w:id="1">
    <w:p w:rsidR="00FE2FA7" w:rsidRDefault="00FE2FA7" w:rsidP="0066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6608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6608A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6608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A7" w:rsidRDefault="00FE2FA7" w:rsidP="006608A3">
      <w:pPr>
        <w:spacing w:after="0" w:line="240" w:lineRule="auto"/>
      </w:pPr>
      <w:r>
        <w:separator/>
      </w:r>
    </w:p>
  </w:footnote>
  <w:footnote w:type="continuationSeparator" w:id="1">
    <w:p w:rsidR="00FE2FA7" w:rsidRDefault="00FE2FA7" w:rsidP="0066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6608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425"/>
      <w:docPartObj>
        <w:docPartGallery w:val="Page Numbers (Top of Page)"/>
        <w:docPartUnique/>
      </w:docPartObj>
    </w:sdtPr>
    <w:sdtContent>
      <w:p w:rsidR="006608A3" w:rsidRDefault="002803FD">
        <w:pPr>
          <w:pStyle w:val="stbilgi"/>
          <w:jc w:val="right"/>
        </w:pPr>
        <w:fldSimple w:instr=" PAGE   \* MERGEFORMAT ">
          <w:r w:rsidR="00BD1555">
            <w:rPr>
              <w:noProof/>
            </w:rPr>
            <w:t>35</w:t>
          </w:r>
        </w:fldSimple>
      </w:p>
    </w:sdtContent>
  </w:sdt>
  <w:p w:rsidR="006608A3" w:rsidRDefault="006608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6608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8D"/>
    <w:rsid w:val="0014558D"/>
    <w:rsid w:val="002803FD"/>
    <w:rsid w:val="002A7B00"/>
    <w:rsid w:val="003006FB"/>
    <w:rsid w:val="006608A3"/>
    <w:rsid w:val="007A5972"/>
    <w:rsid w:val="00810A2A"/>
    <w:rsid w:val="008F579B"/>
    <w:rsid w:val="00BD1555"/>
    <w:rsid w:val="00C4799A"/>
    <w:rsid w:val="00F9332E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8A3"/>
  </w:style>
  <w:style w:type="paragraph" w:styleId="Altbilgi">
    <w:name w:val="footer"/>
    <w:basedOn w:val="Normal"/>
    <w:link w:val="AltbilgiChar"/>
    <w:uiPriority w:val="99"/>
    <w:semiHidden/>
    <w:unhideWhenUsed/>
    <w:rsid w:val="0066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0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</cp:revision>
  <dcterms:created xsi:type="dcterms:W3CDTF">2012-12-08T15:03:00Z</dcterms:created>
  <dcterms:modified xsi:type="dcterms:W3CDTF">2012-12-19T13:36:00Z</dcterms:modified>
</cp:coreProperties>
</file>