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16" w:rsidRPr="00A80116" w:rsidRDefault="00373B86" w:rsidP="001228FE">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1.1.</w:t>
      </w:r>
      <w:r w:rsidR="00A80116" w:rsidRPr="00A80116">
        <w:rPr>
          <w:rFonts w:ascii="Times New Roman" w:hAnsi="Times New Roman" w:cs="Times New Roman"/>
          <w:b/>
          <w:sz w:val="24"/>
          <w:szCs w:val="24"/>
        </w:rPr>
        <w:t>Family</w:t>
      </w:r>
    </w:p>
    <w:p w:rsidR="00C7067F" w:rsidRDefault="00C7067F" w:rsidP="001228FE">
      <w:pPr>
        <w:autoSpaceDE w:val="0"/>
        <w:autoSpaceDN w:val="0"/>
        <w:adjustRightInd w:val="0"/>
        <w:spacing w:after="0" w:line="360" w:lineRule="auto"/>
        <w:rPr>
          <w:rFonts w:ascii="Times New Roman" w:hAnsi="Times New Roman" w:cs="Times New Roman"/>
          <w:sz w:val="24"/>
          <w:szCs w:val="24"/>
        </w:rPr>
      </w:pPr>
    </w:p>
    <w:p w:rsidR="00EB65D2" w:rsidRPr="00CE696C" w:rsidRDefault="00CE696C" w:rsidP="002A0A7C">
      <w:pPr>
        <w:autoSpaceDE w:val="0"/>
        <w:autoSpaceDN w:val="0"/>
        <w:adjustRightInd w:val="0"/>
        <w:spacing w:after="0" w:line="360" w:lineRule="auto"/>
        <w:jc w:val="both"/>
        <w:rPr>
          <w:rFonts w:ascii="Times New Roman" w:hAnsi="Times New Roman" w:cs="Times New Roman"/>
          <w:sz w:val="24"/>
          <w:szCs w:val="24"/>
        </w:rPr>
      </w:pPr>
      <w:r w:rsidRPr="00CE696C">
        <w:rPr>
          <w:rFonts w:ascii="Times New Roman" w:hAnsi="Times New Roman" w:cs="Times New Roman"/>
          <w:sz w:val="24"/>
          <w:szCs w:val="24"/>
        </w:rPr>
        <w:t>Family is usually defined as a group of persons related</w:t>
      </w:r>
      <w:r>
        <w:rPr>
          <w:rFonts w:ascii="Times New Roman" w:hAnsi="Times New Roman" w:cs="Times New Roman"/>
          <w:sz w:val="24"/>
          <w:szCs w:val="24"/>
        </w:rPr>
        <w:t xml:space="preserve"> </w:t>
      </w:r>
      <w:r w:rsidRPr="00CE696C">
        <w:rPr>
          <w:rFonts w:ascii="Times New Roman" w:hAnsi="Times New Roman" w:cs="Times New Roman"/>
          <w:sz w:val="24"/>
          <w:szCs w:val="24"/>
        </w:rPr>
        <w:t>by marriage or bloo</w:t>
      </w:r>
      <w:r>
        <w:rPr>
          <w:rFonts w:ascii="Times New Roman" w:hAnsi="Times New Roman" w:cs="Times New Roman"/>
          <w:sz w:val="24"/>
          <w:szCs w:val="24"/>
        </w:rPr>
        <w:t xml:space="preserve">d ties, or even by adoption—and </w:t>
      </w:r>
      <w:r w:rsidRPr="00CE696C">
        <w:rPr>
          <w:rFonts w:ascii="Times New Roman" w:hAnsi="Times New Roman" w:cs="Times New Roman"/>
          <w:sz w:val="24"/>
          <w:szCs w:val="24"/>
        </w:rPr>
        <w:t xml:space="preserve">also by the family bond. Psychoanalysis </w:t>
      </w:r>
      <w:r>
        <w:rPr>
          <w:rFonts w:ascii="Times New Roman" w:hAnsi="Times New Roman" w:cs="Times New Roman"/>
          <w:sz w:val="24"/>
          <w:szCs w:val="24"/>
        </w:rPr>
        <w:t xml:space="preserve">contains an implicit concept of </w:t>
      </w:r>
      <w:r w:rsidRPr="00CE696C">
        <w:rPr>
          <w:rFonts w:ascii="Times New Roman" w:hAnsi="Times New Roman" w:cs="Times New Roman"/>
          <w:sz w:val="24"/>
          <w:szCs w:val="24"/>
        </w:rPr>
        <w:t>family. It emphasiz</w:t>
      </w:r>
      <w:r>
        <w:rPr>
          <w:rFonts w:ascii="Times New Roman" w:hAnsi="Times New Roman" w:cs="Times New Roman"/>
          <w:sz w:val="24"/>
          <w:szCs w:val="24"/>
        </w:rPr>
        <w:t xml:space="preserve">es the functions of each family </w:t>
      </w:r>
      <w:r w:rsidRPr="00CE696C">
        <w:rPr>
          <w:rFonts w:ascii="Times New Roman" w:hAnsi="Times New Roman" w:cs="Times New Roman"/>
          <w:sz w:val="24"/>
          <w:szCs w:val="24"/>
        </w:rPr>
        <w:t>member and the prescriptions and pr</w:t>
      </w:r>
      <w:r>
        <w:rPr>
          <w:rFonts w:ascii="Times New Roman" w:hAnsi="Times New Roman" w:cs="Times New Roman"/>
          <w:sz w:val="24"/>
          <w:szCs w:val="24"/>
        </w:rPr>
        <w:t xml:space="preserve">ohibitions </w:t>
      </w:r>
      <w:r w:rsidRPr="00CE696C">
        <w:rPr>
          <w:rFonts w:ascii="Times New Roman" w:hAnsi="Times New Roman" w:cs="Times New Roman"/>
          <w:sz w:val="24"/>
          <w:szCs w:val="24"/>
        </w:rPr>
        <w:t>governing the re</w:t>
      </w:r>
      <w:r>
        <w:rPr>
          <w:rFonts w:ascii="Times New Roman" w:hAnsi="Times New Roman" w:cs="Times New Roman"/>
          <w:sz w:val="24"/>
          <w:szCs w:val="24"/>
        </w:rPr>
        <w:t xml:space="preserve">lationships between them, which </w:t>
      </w:r>
      <w:r w:rsidRPr="00CE696C">
        <w:rPr>
          <w:rFonts w:ascii="Times New Roman" w:hAnsi="Times New Roman" w:cs="Times New Roman"/>
          <w:sz w:val="24"/>
          <w:szCs w:val="24"/>
        </w:rPr>
        <w:t>influence conflicts, fantasies, and the psychic agencies. The fami</w:t>
      </w:r>
      <w:r>
        <w:rPr>
          <w:rFonts w:ascii="Times New Roman" w:hAnsi="Times New Roman" w:cs="Times New Roman"/>
          <w:sz w:val="24"/>
          <w:szCs w:val="24"/>
        </w:rPr>
        <w:t xml:space="preserve">ly has many purposes: providing </w:t>
      </w:r>
      <w:r w:rsidRPr="00CE696C">
        <w:rPr>
          <w:rFonts w:ascii="Times New Roman" w:hAnsi="Times New Roman" w:cs="Times New Roman"/>
          <w:sz w:val="24"/>
          <w:szCs w:val="24"/>
        </w:rPr>
        <w:t>for its members’ material a</w:t>
      </w:r>
      <w:r>
        <w:rPr>
          <w:rFonts w:ascii="Times New Roman" w:hAnsi="Times New Roman" w:cs="Times New Roman"/>
          <w:sz w:val="24"/>
          <w:szCs w:val="24"/>
        </w:rPr>
        <w:t xml:space="preserve">nd psychic needs and conceiving </w:t>
      </w:r>
      <w:r w:rsidRPr="00CE696C">
        <w:rPr>
          <w:rFonts w:ascii="Times New Roman" w:hAnsi="Times New Roman" w:cs="Times New Roman"/>
          <w:sz w:val="24"/>
          <w:szCs w:val="24"/>
        </w:rPr>
        <w:t>and develop</w:t>
      </w:r>
      <w:bookmarkStart w:id="0" w:name="_GoBack"/>
      <w:bookmarkEnd w:id="0"/>
      <w:r w:rsidRPr="00CE696C">
        <w:rPr>
          <w:rFonts w:ascii="Times New Roman" w:hAnsi="Times New Roman" w:cs="Times New Roman"/>
          <w:sz w:val="24"/>
          <w:szCs w:val="24"/>
        </w:rPr>
        <w:t>ing the child until his access</w:t>
      </w:r>
      <w:r>
        <w:rPr>
          <w:rFonts w:ascii="Times New Roman" w:hAnsi="Times New Roman" w:cs="Times New Roman"/>
          <w:sz w:val="24"/>
          <w:szCs w:val="24"/>
        </w:rPr>
        <w:t xml:space="preserve">ion as </w:t>
      </w:r>
      <w:r w:rsidRPr="00CE696C">
        <w:rPr>
          <w:rFonts w:ascii="Times New Roman" w:hAnsi="Times New Roman" w:cs="Times New Roman"/>
          <w:sz w:val="24"/>
          <w:szCs w:val="24"/>
        </w:rPr>
        <w:t>a subject. Each parent tr</w:t>
      </w:r>
      <w:r>
        <w:rPr>
          <w:rFonts w:ascii="Times New Roman" w:hAnsi="Times New Roman" w:cs="Times New Roman"/>
          <w:sz w:val="24"/>
          <w:szCs w:val="24"/>
        </w:rPr>
        <w:t xml:space="preserve">ansmits a legacy that the child </w:t>
      </w:r>
      <w:r w:rsidRPr="00CE696C">
        <w:rPr>
          <w:rFonts w:ascii="Times New Roman" w:hAnsi="Times New Roman" w:cs="Times New Roman"/>
          <w:sz w:val="24"/>
          <w:szCs w:val="24"/>
        </w:rPr>
        <w:t>will have to negotiate</w:t>
      </w:r>
      <w:r>
        <w:rPr>
          <w:rFonts w:ascii="Times New Roman" w:hAnsi="Times New Roman" w:cs="Times New Roman"/>
          <w:sz w:val="24"/>
          <w:szCs w:val="24"/>
        </w:rPr>
        <w:t xml:space="preserve"> in connection with its wishes. </w:t>
      </w:r>
      <w:r w:rsidRPr="00CE696C">
        <w:rPr>
          <w:rFonts w:ascii="Times New Roman" w:hAnsi="Times New Roman" w:cs="Times New Roman"/>
          <w:sz w:val="24"/>
          <w:szCs w:val="24"/>
        </w:rPr>
        <w:t>The family also has a func</w:t>
      </w:r>
      <w:r>
        <w:rPr>
          <w:rFonts w:ascii="Times New Roman" w:hAnsi="Times New Roman" w:cs="Times New Roman"/>
          <w:sz w:val="24"/>
          <w:szCs w:val="24"/>
        </w:rPr>
        <w:t xml:space="preserve">tion in terms of play, creating </w:t>
      </w:r>
      <w:r w:rsidRPr="00CE696C">
        <w:rPr>
          <w:rFonts w:ascii="Times New Roman" w:hAnsi="Times New Roman" w:cs="Times New Roman"/>
          <w:sz w:val="24"/>
          <w:szCs w:val="24"/>
        </w:rPr>
        <w:t>the space and time for leisure and reverie.</w:t>
      </w:r>
      <w:r w:rsidR="00F50508">
        <w:rPr>
          <w:rFonts w:ascii="Times New Roman" w:hAnsi="Times New Roman" w:cs="Times New Roman"/>
          <w:sz w:val="24"/>
          <w:szCs w:val="24"/>
        </w:rPr>
        <w:t>(I.D.P</w:t>
      </w:r>
      <w:r>
        <w:rPr>
          <w:rFonts w:ascii="Times New Roman" w:hAnsi="Times New Roman" w:cs="Times New Roman"/>
          <w:sz w:val="24"/>
          <w:szCs w:val="24"/>
        </w:rPr>
        <w:t>, 200</w:t>
      </w:r>
      <w:r w:rsidR="00F50508">
        <w:rPr>
          <w:rFonts w:ascii="Times New Roman" w:hAnsi="Times New Roman" w:cs="Times New Roman"/>
          <w:sz w:val="24"/>
          <w:szCs w:val="24"/>
        </w:rPr>
        <w:t>5</w:t>
      </w:r>
      <w:r>
        <w:rPr>
          <w:rFonts w:ascii="Times New Roman" w:hAnsi="Times New Roman" w:cs="Times New Roman"/>
          <w:sz w:val="24"/>
          <w:szCs w:val="24"/>
        </w:rPr>
        <w:t>)</w:t>
      </w:r>
    </w:p>
    <w:p w:rsidR="00CE696C" w:rsidRDefault="00CE696C" w:rsidP="002A0A7C">
      <w:pPr>
        <w:autoSpaceDE w:val="0"/>
        <w:autoSpaceDN w:val="0"/>
        <w:adjustRightInd w:val="0"/>
        <w:spacing w:after="0" w:line="360" w:lineRule="auto"/>
        <w:jc w:val="both"/>
        <w:rPr>
          <w:rFonts w:ascii="Times New Roman" w:hAnsi="Times New Roman" w:cs="Times New Roman"/>
          <w:sz w:val="24"/>
          <w:szCs w:val="24"/>
        </w:rPr>
      </w:pPr>
    </w:p>
    <w:p w:rsidR="00A80116" w:rsidRDefault="00B023C0" w:rsidP="002A0A7C">
      <w:pPr>
        <w:autoSpaceDE w:val="0"/>
        <w:autoSpaceDN w:val="0"/>
        <w:adjustRightInd w:val="0"/>
        <w:spacing w:after="0" w:line="360" w:lineRule="auto"/>
        <w:jc w:val="both"/>
        <w:rPr>
          <w:rFonts w:ascii="Times New Roman" w:hAnsi="Times New Roman" w:cs="Times New Roman"/>
          <w:sz w:val="24"/>
          <w:szCs w:val="24"/>
        </w:rPr>
      </w:pPr>
      <w:r w:rsidRPr="00B023C0">
        <w:rPr>
          <w:rFonts w:ascii="Times New Roman" w:hAnsi="Times New Roman" w:cs="Times New Roman"/>
          <w:sz w:val="24"/>
          <w:szCs w:val="24"/>
        </w:rPr>
        <w:t>The English ethnologist</w:t>
      </w:r>
      <w:r>
        <w:rPr>
          <w:rFonts w:ascii="Times New Roman" w:hAnsi="Times New Roman" w:cs="Times New Roman"/>
          <w:sz w:val="24"/>
          <w:szCs w:val="24"/>
        </w:rPr>
        <w:t xml:space="preserve"> </w:t>
      </w:r>
      <w:r w:rsidRPr="00B023C0">
        <w:rPr>
          <w:rFonts w:ascii="Times New Roman" w:hAnsi="Times New Roman" w:cs="Times New Roman"/>
          <w:sz w:val="24"/>
          <w:szCs w:val="24"/>
        </w:rPr>
        <w:t xml:space="preserve">Esther Goody, in her book </w:t>
      </w:r>
      <w:r>
        <w:rPr>
          <w:rFonts w:ascii="Times New Roman" w:hAnsi="Times New Roman" w:cs="Times New Roman"/>
          <w:sz w:val="24"/>
          <w:szCs w:val="24"/>
        </w:rPr>
        <w:t xml:space="preserve">Parenthood and Social </w:t>
      </w:r>
      <w:r w:rsidRPr="00B023C0">
        <w:rPr>
          <w:rFonts w:ascii="Times New Roman" w:hAnsi="Times New Roman" w:cs="Times New Roman"/>
          <w:sz w:val="24"/>
          <w:szCs w:val="24"/>
        </w:rPr>
        <w:t>Reproduction: Fostering</w:t>
      </w:r>
      <w:r>
        <w:rPr>
          <w:rFonts w:ascii="Times New Roman" w:hAnsi="Times New Roman" w:cs="Times New Roman"/>
          <w:sz w:val="24"/>
          <w:szCs w:val="24"/>
        </w:rPr>
        <w:t xml:space="preserve"> and Occupational Roles in West Africa</w:t>
      </w:r>
      <w:r w:rsidRPr="00B023C0">
        <w:rPr>
          <w:rFonts w:ascii="Times New Roman" w:hAnsi="Times New Roman" w:cs="Times New Roman"/>
          <w:sz w:val="24"/>
          <w:szCs w:val="24"/>
        </w:rPr>
        <w:t>, theorized</w:t>
      </w:r>
      <w:r>
        <w:rPr>
          <w:rFonts w:ascii="Times New Roman" w:hAnsi="Times New Roman" w:cs="Times New Roman"/>
          <w:sz w:val="24"/>
          <w:szCs w:val="24"/>
        </w:rPr>
        <w:t xml:space="preserve"> about parenthood for the first </w:t>
      </w:r>
      <w:r w:rsidRPr="00B023C0">
        <w:rPr>
          <w:rFonts w:ascii="Times New Roman" w:hAnsi="Times New Roman" w:cs="Times New Roman"/>
          <w:sz w:val="24"/>
          <w:szCs w:val="24"/>
        </w:rPr>
        <w:t>time. She distinguishe</w:t>
      </w:r>
      <w:r>
        <w:rPr>
          <w:rFonts w:ascii="Times New Roman" w:hAnsi="Times New Roman" w:cs="Times New Roman"/>
          <w:sz w:val="24"/>
          <w:szCs w:val="24"/>
        </w:rPr>
        <w:t xml:space="preserve">d five groups of functions that </w:t>
      </w:r>
      <w:r w:rsidRPr="00B023C0">
        <w:rPr>
          <w:rFonts w:ascii="Times New Roman" w:hAnsi="Times New Roman" w:cs="Times New Roman"/>
          <w:sz w:val="24"/>
          <w:szCs w:val="24"/>
        </w:rPr>
        <w:t>individuals can or must ta</w:t>
      </w:r>
      <w:r>
        <w:rPr>
          <w:rFonts w:ascii="Times New Roman" w:hAnsi="Times New Roman" w:cs="Times New Roman"/>
          <w:sz w:val="24"/>
          <w:szCs w:val="24"/>
        </w:rPr>
        <w:t xml:space="preserve">ke on in order to be considered </w:t>
      </w:r>
      <w:r w:rsidRPr="00B023C0">
        <w:rPr>
          <w:rFonts w:ascii="Times New Roman" w:hAnsi="Times New Roman" w:cs="Times New Roman"/>
          <w:sz w:val="24"/>
          <w:szCs w:val="24"/>
        </w:rPr>
        <w:t>as parents of children:</w:t>
      </w:r>
      <w:r>
        <w:rPr>
          <w:rFonts w:ascii="Times New Roman" w:hAnsi="Times New Roman" w:cs="Times New Roman"/>
          <w:sz w:val="24"/>
          <w:szCs w:val="24"/>
        </w:rPr>
        <w:t xml:space="preserve"> </w:t>
      </w:r>
    </w:p>
    <w:p w:rsidR="00A80116" w:rsidRDefault="00A80116"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conceiving or engendering</w:t>
      </w:r>
      <w:r w:rsidR="00B023C0">
        <w:rPr>
          <w:rFonts w:ascii="Times New Roman" w:hAnsi="Times New Roman" w:cs="Times New Roman"/>
          <w:sz w:val="24"/>
          <w:szCs w:val="24"/>
        </w:rPr>
        <w:t xml:space="preserve"> </w:t>
      </w:r>
    </w:p>
    <w:p w:rsidR="00A80116" w:rsidRDefault="00B023C0" w:rsidP="002A0A7C">
      <w:pPr>
        <w:autoSpaceDE w:val="0"/>
        <w:autoSpaceDN w:val="0"/>
        <w:adjustRightInd w:val="0"/>
        <w:spacing w:after="0" w:line="360" w:lineRule="auto"/>
        <w:jc w:val="both"/>
        <w:rPr>
          <w:rFonts w:ascii="Times New Roman" w:hAnsi="Times New Roman" w:cs="Times New Roman"/>
          <w:sz w:val="24"/>
          <w:szCs w:val="24"/>
        </w:rPr>
      </w:pPr>
      <w:r w:rsidRPr="00B023C0">
        <w:rPr>
          <w:rFonts w:ascii="Times New Roman" w:hAnsi="Times New Roman" w:cs="Times New Roman"/>
          <w:sz w:val="24"/>
          <w:szCs w:val="24"/>
        </w:rPr>
        <w:t>2) raising, feedin</w:t>
      </w:r>
      <w:r w:rsidR="00A80116">
        <w:rPr>
          <w:rFonts w:ascii="Times New Roman" w:hAnsi="Times New Roman" w:cs="Times New Roman"/>
          <w:sz w:val="24"/>
          <w:szCs w:val="24"/>
        </w:rPr>
        <w:t>g, protecting</w:t>
      </w:r>
      <w:r>
        <w:rPr>
          <w:rFonts w:ascii="Times New Roman" w:hAnsi="Times New Roman" w:cs="Times New Roman"/>
          <w:sz w:val="24"/>
          <w:szCs w:val="24"/>
        </w:rPr>
        <w:t xml:space="preserve"> </w:t>
      </w:r>
    </w:p>
    <w:p w:rsidR="00A80116" w:rsidRDefault="00B023C0"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instructing, </w:t>
      </w:r>
      <w:r w:rsidR="00A80116">
        <w:rPr>
          <w:rFonts w:ascii="Times New Roman" w:hAnsi="Times New Roman" w:cs="Times New Roman"/>
          <w:sz w:val="24"/>
          <w:szCs w:val="24"/>
        </w:rPr>
        <w:t>educating</w:t>
      </w:r>
      <w:r w:rsidRPr="00B023C0">
        <w:rPr>
          <w:rFonts w:ascii="Times New Roman" w:hAnsi="Times New Roman" w:cs="Times New Roman"/>
          <w:sz w:val="24"/>
          <w:szCs w:val="24"/>
        </w:rPr>
        <w:t xml:space="preserve"> </w:t>
      </w:r>
    </w:p>
    <w:p w:rsidR="00A80116" w:rsidRDefault="00B023C0" w:rsidP="002A0A7C">
      <w:pPr>
        <w:autoSpaceDE w:val="0"/>
        <w:autoSpaceDN w:val="0"/>
        <w:adjustRightInd w:val="0"/>
        <w:spacing w:after="0" w:line="360" w:lineRule="auto"/>
        <w:jc w:val="both"/>
        <w:rPr>
          <w:rFonts w:ascii="Times New Roman" w:hAnsi="Times New Roman" w:cs="Times New Roman"/>
          <w:sz w:val="24"/>
          <w:szCs w:val="24"/>
        </w:rPr>
      </w:pPr>
      <w:r w:rsidRPr="00B023C0">
        <w:rPr>
          <w:rFonts w:ascii="Times New Roman" w:hAnsi="Times New Roman" w:cs="Times New Roman"/>
          <w:sz w:val="24"/>
          <w:szCs w:val="24"/>
        </w:rPr>
        <w:t>4) cons</w:t>
      </w:r>
      <w:r>
        <w:rPr>
          <w:rFonts w:ascii="Times New Roman" w:hAnsi="Times New Roman" w:cs="Times New Roman"/>
          <w:sz w:val="24"/>
          <w:szCs w:val="24"/>
        </w:rPr>
        <w:t>idering oneself  responsible for</w:t>
      </w:r>
      <w:r w:rsidR="00A80116">
        <w:rPr>
          <w:rFonts w:ascii="Times New Roman" w:hAnsi="Times New Roman" w:cs="Times New Roman"/>
          <w:sz w:val="24"/>
          <w:szCs w:val="24"/>
        </w:rPr>
        <w:t>what the child does</w:t>
      </w:r>
      <w:r w:rsidRPr="00B023C0">
        <w:rPr>
          <w:rFonts w:ascii="Times New Roman" w:hAnsi="Times New Roman" w:cs="Times New Roman"/>
          <w:sz w:val="24"/>
          <w:szCs w:val="24"/>
        </w:rPr>
        <w:t xml:space="preserve"> </w:t>
      </w:r>
    </w:p>
    <w:p w:rsidR="00077FFD" w:rsidRDefault="00B023C0" w:rsidP="002A0A7C">
      <w:pPr>
        <w:autoSpaceDE w:val="0"/>
        <w:autoSpaceDN w:val="0"/>
        <w:adjustRightInd w:val="0"/>
        <w:spacing w:after="0" w:line="360" w:lineRule="auto"/>
        <w:jc w:val="both"/>
        <w:rPr>
          <w:rFonts w:ascii="Times New Roman" w:hAnsi="Times New Roman" w:cs="Times New Roman"/>
          <w:sz w:val="24"/>
          <w:szCs w:val="24"/>
        </w:rPr>
      </w:pPr>
      <w:r w:rsidRPr="00B023C0">
        <w:rPr>
          <w:rFonts w:ascii="Times New Roman" w:hAnsi="Times New Roman" w:cs="Times New Roman"/>
          <w:sz w:val="24"/>
          <w:szCs w:val="24"/>
        </w:rPr>
        <w:t>5) endowing the chi</w:t>
      </w:r>
      <w:r>
        <w:rPr>
          <w:rFonts w:ascii="Times New Roman" w:hAnsi="Times New Roman" w:cs="Times New Roman"/>
          <w:sz w:val="24"/>
          <w:szCs w:val="24"/>
        </w:rPr>
        <w:t xml:space="preserve">ld at birth </w:t>
      </w:r>
      <w:r w:rsidRPr="00B023C0">
        <w:rPr>
          <w:rFonts w:ascii="Times New Roman" w:hAnsi="Times New Roman" w:cs="Times New Roman"/>
          <w:sz w:val="24"/>
          <w:szCs w:val="24"/>
        </w:rPr>
        <w:t>with a status, a name, an</w:t>
      </w:r>
      <w:r>
        <w:rPr>
          <w:rFonts w:ascii="Times New Roman" w:hAnsi="Times New Roman" w:cs="Times New Roman"/>
          <w:sz w:val="24"/>
          <w:szCs w:val="24"/>
        </w:rPr>
        <w:t>d a group of rights and duties(Goody,1982</w:t>
      </w:r>
      <w:r w:rsidR="00D12284">
        <w:rPr>
          <w:rFonts w:ascii="Times New Roman" w:hAnsi="Times New Roman" w:cs="Times New Roman"/>
          <w:sz w:val="24"/>
          <w:szCs w:val="24"/>
        </w:rPr>
        <w:t>)</w:t>
      </w:r>
      <w:r>
        <w:rPr>
          <w:rFonts w:ascii="Times New Roman" w:hAnsi="Times New Roman" w:cs="Times New Roman"/>
          <w:sz w:val="24"/>
          <w:szCs w:val="24"/>
        </w:rPr>
        <w:t xml:space="preserve">. </w:t>
      </w:r>
      <w:r w:rsidRPr="00B023C0">
        <w:rPr>
          <w:rFonts w:ascii="Times New Roman" w:hAnsi="Times New Roman" w:cs="Times New Roman"/>
          <w:sz w:val="24"/>
          <w:szCs w:val="24"/>
        </w:rPr>
        <w:t>In different societies, th</w:t>
      </w:r>
      <w:r>
        <w:rPr>
          <w:rFonts w:ascii="Times New Roman" w:hAnsi="Times New Roman" w:cs="Times New Roman"/>
          <w:sz w:val="24"/>
          <w:szCs w:val="24"/>
        </w:rPr>
        <w:t xml:space="preserve">ese various functions may exist </w:t>
      </w:r>
      <w:r w:rsidRPr="00B023C0">
        <w:rPr>
          <w:rFonts w:ascii="Times New Roman" w:hAnsi="Times New Roman" w:cs="Times New Roman"/>
          <w:sz w:val="24"/>
          <w:szCs w:val="24"/>
        </w:rPr>
        <w:t>in combination or sep</w:t>
      </w:r>
      <w:r>
        <w:rPr>
          <w:rFonts w:ascii="Times New Roman" w:hAnsi="Times New Roman" w:cs="Times New Roman"/>
          <w:sz w:val="24"/>
          <w:szCs w:val="24"/>
        </w:rPr>
        <w:t xml:space="preserve">arately; adult responsibilities </w:t>
      </w:r>
      <w:r w:rsidR="00A80116">
        <w:rPr>
          <w:rFonts w:ascii="Times New Roman" w:hAnsi="Times New Roman" w:cs="Times New Roman"/>
          <w:sz w:val="24"/>
          <w:szCs w:val="24"/>
        </w:rPr>
        <w:t>vis-a</w:t>
      </w:r>
      <w:r w:rsidRPr="00B023C0">
        <w:rPr>
          <w:rFonts w:ascii="Times New Roman" w:hAnsi="Times New Roman" w:cs="Times New Roman"/>
          <w:sz w:val="24"/>
          <w:szCs w:val="24"/>
        </w:rPr>
        <w:t>-vis the child are th</w:t>
      </w:r>
      <w:r>
        <w:rPr>
          <w:rFonts w:ascii="Times New Roman" w:hAnsi="Times New Roman" w:cs="Times New Roman"/>
          <w:sz w:val="24"/>
          <w:szCs w:val="24"/>
        </w:rPr>
        <w:t xml:space="preserve">us susceptible of broad variety </w:t>
      </w:r>
      <w:r w:rsidRPr="00B023C0">
        <w:rPr>
          <w:rFonts w:ascii="Times New Roman" w:hAnsi="Times New Roman" w:cs="Times New Roman"/>
          <w:sz w:val="24"/>
          <w:szCs w:val="24"/>
        </w:rPr>
        <w:t>of dissociation and divi</w:t>
      </w:r>
      <w:r w:rsidR="00A80116">
        <w:rPr>
          <w:rFonts w:ascii="Times New Roman" w:hAnsi="Times New Roman" w:cs="Times New Roman"/>
          <w:sz w:val="24"/>
          <w:szCs w:val="24"/>
        </w:rPr>
        <w:t xml:space="preserve">sion </w:t>
      </w:r>
      <w:r>
        <w:rPr>
          <w:rFonts w:ascii="Times New Roman" w:hAnsi="Times New Roman" w:cs="Times New Roman"/>
          <w:sz w:val="24"/>
          <w:szCs w:val="24"/>
        </w:rPr>
        <w:t xml:space="preserve">the case of adoption is a </w:t>
      </w:r>
      <w:r w:rsidR="00A80116">
        <w:rPr>
          <w:rFonts w:ascii="Times New Roman" w:hAnsi="Times New Roman" w:cs="Times New Roman"/>
          <w:sz w:val="24"/>
          <w:szCs w:val="24"/>
        </w:rPr>
        <w:t>classic example(IDP</w:t>
      </w:r>
      <w:r w:rsidR="00F50508">
        <w:rPr>
          <w:rFonts w:ascii="Times New Roman" w:hAnsi="Times New Roman" w:cs="Times New Roman"/>
          <w:sz w:val="24"/>
          <w:szCs w:val="24"/>
        </w:rPr>
        <w:t>, 2005</w:t>
      </w:r>
      <w:r w:rsidR="00D12284">
        <w:rPr>
          <w:rFonts w:ascii="Times New Roman" w:hAnsi="Times New Roman" w:cs="Times New Roman"/>
          <w:sz w:val="24"/>
          <w:szCs w:val="24"/>
        </w:rPr>
        <w:t>)</w:t>
      </w:r>
      <w:r w:rsidR="00A80116">
        <w:rPr>
          <w:rFonts w:ascii="Times New Roman" w:hAnsi="Times New Roman" w:cs="Times New Roman"/>
          <w:sz w:val="24"/>
          <w:szCs w:val="24"/>
        </w:rPr>
        <w:t>.</w:t>
      </w:r>
    </w:p>
    <w:p w:rsidR="00AE4261" w:rsidRDefault="00AE4261" w:rsidP="002A0A7C">
      <w:pPr>
        <w:autoSpaceDE w:val="0"/>
        <w:autoSpaceDN w:val="0"/>
        <w:adjustRightInd w:val="0"/>
        <w:spacing w:after="0" w:line="360" w:lineRule="auto"/>
        <w:jc w:val="both"/>
        <w:rPr>
          <w:rFonts w:ascii="Times New Roman" w:hAnsi="Times New Roman" w:cs="Times New Roman"/>
          <w:sz w:val="24"/>
          <w:szCs w:val="24"/>
        </w:rPr>
      </w:pPr>
    </w:p>
    <w:p w:rsidR="00B01F2A" w:rsidRDefault="00AE4261"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miracle of parenting is that mothers and fathers make such creativity </w:t>
      </w:r>
      <w:r w:rsidR="00A80116">
        <w:rPr>
          <w:rFonts w:ascii="Times New Roman" w:hAnsi="Times New Roman" w:cs="Times New Roman"/>
          <w:sz w:val="24"/>
          <w:szCs w:val="24"/>
        </w:rPr>
        <w:t>commonplace; indeed the father ‘to be’</w:t>
      </w:r>
      <w:r>
        <w:rPr>
          <w:rFonts w:ascii="Times New Roman" w:hAnsi="Times New Roman" w:cs="Times New Roman"/>
          <w:sz w:val="24"/>
          <w:szCs w:val="24"/>
        </w:rPr>
        <w:t xml:space="preserve"> will discover such creative connections every day. The fortuitous prospective father is able to come upon such an expression precisely when it is least biologically accessible and yet most emotionally necessary. Indeed, the capacity to create such a visceral bodily exprience with his distant fetus is assuredly the hallmark of a man capale of touching the miraculous world forever l</w:t>
      </w:r>
      <w:r w:rsidR="00783F39">
        <w:rPr>
          <w:rFonts w:ascii="Times New Roman" w:hAnsi="Times New Roman" w:cs="Times New Roman"/>
          <w:sz w:val="24"/>
          <w:szCs w:val="24"/>
        </w:rPr>
        <w:t>ying outside his control(Diamond,</w:t>
      </w:r>
      <w:r>
        <w:rPr>
          <w:rFonts w:ascii="Times New Roman" w:hAnsi="Times New Roman" w:cs="Times New Roman"/>
          <w:sz w:val="24"/>
          <w:szCs w:val="24"/>
        </w:rPr>
        <w:t>1992).</w:t>
      </w:r>
    </w:p>
    <w:p w:rsidR="00D12284" w:rsidRDefault="00D12284"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this study, I</w:t>
      </w:r>
      <w:r w:rsidR="00A80116">
        <w:rPr>
          <w:rFonts w:ascii="Times New Roman" w:hAnsi="Times New Roman" w:cs="Times New Roman"/>
          <w:sz w:val="24"/>
          <w:szCs w:val="24"/>
        </w:rPr>
        <w:t xml:space="preserve"> would like to</w:t>
      </w:r>
      <w:r>
        <w:rPr>
          <w:rFonts w:ascii="Times New Roman" w:hAnsi="Times New Roman" w:cs="Times New Roman"/>
          <w:sz w:val="24"/>
          <w:szCs w:val="24"/>
        </w:rPr>
        <w:t xml:space="preserve"> explain </w:t>
      </w:r>
      <w:r w:rsidR="00A80116">
        <w:rPr>
          <w:rFonts w:ascii="Times New Roman" w:hAnsi="Times New Roman" w:cs="Times New Roman"/>
          <w:sz w:val="24"/>
          <w:szCs w:val="24"/>
        </w:rPr>
        <w:t>the concept of F</w:t>
      </w:r>
      <w:r>
        <w:rPr>
          <w:rFonts w:ascii="Times New Roman" w:hAnsi="Times New Roman" w:cs="Times New Roman"/>
          <w:sz w:val="24"/>
          <w:szCs w:val="24"/>
        </w:rPr>
        <w:t xml:space="preserve">atherhood and motherhood. </w:t>
      </w:r>
      <w:r w:rsidR="00857A41">
        <w:rPr>
          <w:rFonts w:ascii="Times New Roman" w:hAnsi="Times New Roman" w:cs="Times New Roman"/>
          <w:sz w:val="24"/>
          <w:szCs w:val="24"/>
        </w:rPr>
        <w:t>Father and mother is the most important concepts for the child’s psychic life according to psychoanaylsis. And different theories is developed about fatherhood and motherhood by psychoanalysts.</w:t>
      </w:r>
      <w:r w:rsidR="00F93C37">
        <w:rPr>
          <w:rFonts w:ascii="Times New Roman" w:hAnsi="Times New Roman" w:cs="Times New Roman"/>
          <w:sz w:val="24"/>
          <w:szCs w:val="24"/>
        </w:rPr>
        <w:t xml:space="preserve"> </w:t>
      </w:r>
      <w:r w:rsidR="0073574A">
        <w:rPr>
          <w:rFonts w:ascii="Times New Roman" w:hAnsi="Times New Roman" w:cs="Times New Roman"/>
          <w:sz w:val="24"/>
          <w:szCs w:val="24"/>
        </w:rPr>
        <w:t xml:space="preserve">I will explain these theories in order and in first place, </w:t>
      </w:r>
      <w:r w:rsidR="004B7C70" w:rsidRPr="004B7C70">
        <w:rPr>
          <w:rFonts w:ascii="Times New Roman" w:hAnsi="Times New Roman" w:cs="Times New Roman"/>
          <w:sz w:val="24"/>
          <w:szCs w:val="24"/>
        </w:rPr>
        <w:t>I will start to explain with concepts of fatherhood a</w:t>
      </w:r>
      <w:r w:rsidR="004B7C70">
        <w:rPr>
          <w:rFonts w:ascii="Times New Roman" w:hAnsi="Times New Roman" w:cs="Times New Roman"/>
          <w:sz w:val="24"/>
          <w:szCs w:val="24"/>
        </w:rPr>
        <w:t>ccording to psychoanalysis.</w:t>
      </w:r>
    </w:p>
    <w:p w:rsidR="004B7C70" w:rsidRDefault="004B7C70" w:rsidP="002A0A7C">
      <w:pPr>
        <w:autoSpaceDE w:val="0"/>
        <w:autoSpaceDN w:val="0"/>
        <w:adjustRightInd w:val="0"/>
        <w:spacing w:after="0" w:line="360" w:lineRule="auto"/>
        <w:jc w:val="both"/>
        <w:rPr>
          <w:rFonts w:ascii="Times New Roman" w:hAnsi="Times New Roman" w:cs="Times New Roman"/>
          <w:sz w:val="24"/>
          <w:szCs w:val="24"/>
        </w:rPr>
      </w:pPr>
    </w:p>
    <w:p w:rsidR="004B7C70" w:rsidRDefault="00373B86" w:rsidP="002A0A7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1.2.</w:t>
      </w:r>
      <w:r w:rsidR="004B7C70" w:rsidRPr="004B7C70">
        <w:rPr>
          <w:rFonts w:ascii="Times New Roman" w:hAnsi="Times New Roman" w:cs="Times New Roman"/>
          <w:b/>
          <w:sz w:val="24"/>
          <w:szCs w:val="24"/>
        </w:rPr>
        <w:t>Fatherhood</w:t>
      </w:r>
    </w:p>
    <w:p w:rsidR="00F92E45" w:rsidRDefault="00F92E45" w:rsidP="002A0A7C">
      <w:pPr>
        <w:autoSpaceDE w:val="0"/>
        <w:autoSpaceDN w:val="0"/>
        <w:adjustRightInd w:val="0"/>
        <w:spacing w:after="0" w:line="360" w:lineRule="auto"/>
        <w:jc w:val="both"/>
        <w:rPr>
          <w:rFonts w:ascii="Times New Roman" w:hAnsi="Times New Roman" w:cs="Times New Roman"/>
          <w:b/>
          <w:sz w:val="24"/>
          <w:szCs w:val="24"/>
        </w:rPr>
      </w:pPr>
    </w:p>
    <w:p w:rsidR="00F92E45" w:rsidRDefault="00815DCD" w:rsidP="002A0A7C">
      <w:pPr>
        <w:autoSpaceDE w:val="0"/>
        <w:autoSpaceDN w:val="0"/>
        <w:adjustRightInd w:val="0"/>
        <w:spacing w:after="0" w:line="360" w:lineRule="auto"/>
        <w:jc w:val="both"/>
        <w:rPr>
          <w:rFonts w:ascii="Times New Roman" w:hAnsi="Times New Roman" w:cs="Times New Roman"/>
          <w:sz w:val="24"/>
          <w:szCs w:val="24"/>
        </w:rPr>
      </w:pPr>
      <w:r w:rsidRPr="007D1C71">
        <w:rPr>
          <w:rFonts w:ascii="Times New Roman" w:hAnsi="Times New Roman" w:cs="Times New Roman"/>
          <w:sz w:val="24"/>
          <w:szCs w:val="24"/>
        </w:rPr>
        <w:t>According to Longman English dictionary, Father means; mainly a male parent. Other uses are a pri</w:t>
      </w:r>
      <w:r w:rsidR="007D1C71" w:rsidRPr="007D1C71">
        <w:rPr>
          <w:rFonts w:ascii="Times New Roman" w:hAnsi="Times New Roman" w:cs="Times New Roman"/>
          <w:sz w:val="24"/>
          <w:szCs w:val="24"/>
        </w:rPr>
        <w:t>est especially Roman Chatholic Church and the father to something</w:t>
      </w:r>
      <w:r w:rsidR="00A80116">
        <w:rPr>
          <w:rFonts w:ascii="Times New Roman" w:hAnsi="Times New Roman" w:cs="Times New Roman"/>
          <w:sz w:val="24"/>
          <w:szCs w:val="24"/>
        </w:rPr>
        <w:t xml:space="preserve"> similiar to procreator</w:t>
      </w:r>
      <w:r w:rsidR="007D1C71" w:rsidRPr="007D1C71">
        <w:rPr>
          <w:rFonts w:ascii="Times New Roman" w:hAnsi="Times New Roman" w:cs="Times New Roman"/>
          <w:sz w:val="24"/>
          <w:szCs w:val="24"/>
        </w:rPr>
        <w:t xml:space="preserve"> like the man who was</w:t>
      </w:r>
      <w:r w:rsidR="007D1C71">
        <w:rPr>
          <w:rFonts w:ascii="Times New Roman" w:hAnsi="Times New Roman" w:cs="Times New Roman"/>
          <w:sz w:val="24"/>
          <w:szCs w:val="24"/>
        </w:rPr>
        <w:t xml:space="preserve"> </w:t>
      </w:r>
      <w:r w:rsidR="007D1C71" w:rsidRPr="007D1C71">
        <w:rPr>
          <w:rFonts w:ascii="Times New Roman" w:hAnsi="Times New Roman" w:cs="Times New Roman"/>
          <w:sz w:val="24"/>
          <w:szCs w:val="24"/>
        </w:rPr>
        <w:t xml:space="preserve">responsible for starting something: </w:t>
      </w:r>
      <w:r w:rsidR="007D1C71" w:rsidRPr="007D1C71">
        <w:rPr>
          <w:rFonts w:ascii="Times New Roman" w:hAnsi="Times New Roman" w:cs="Times New Roman"/>
          <w:iCs/>
          <w:sz w:val="24"/>
          <w:szCs w:val="24"/>
        </w:rPr>
        <w:t>George Washington</w:t>
      </w:r>
      <w:r w:rsidR="007D1C71" w:rsidRPr="007D1C71">
        <w:rPr>
          <w:rFonts w:ascii="Times New Roman" w:hAnsi="Times New Roman" w:cs="Times New Roman"/>
          <w:sz w:val="24"/>
          <w:szCs w:val="24"/>
        </w:rPr>
        <w:t xml:space="preserve"> </w:t>
      </w:r>
      <w:r w:rsidR="007D1C71" w:rsidRPr="007D1C71">
        <w:rPr>
          <w:rFonts w:ascii="Times New Roman" w:hAnsi="Times New Roman" w:cs="Times New Roman"/>
          <w:iCs/>
          <w:sz w:val="24"/>
          <w:szCs w:val="24"/>
        </w:rPr>
        <w:t>is the father of our country</w:t>
      </w:r>
      <w:r w:rsidR="007D1C71">
        <w:rPr>
          <w:rFonts w:ascii="Times New Roman" w:hAnsi="Times New Roman" w:cs="Times New Roman"/>
          <w:iCs/>
          <w:sz w:val="24"/>
          <w:szCs w:val="24"/>
        </w:rPr>
        <w:t>(Longman English Dictionary, 2009).</w:t>
      </w:r>
      <w:r w:rsidR="001E26B7">
        <w:rPr>
          <w:rFonts w:ascii="Times New Roman" w:hAnsi="Times New Roman" w:cs="Times New Roman"/>
          <w:iCs/>
          <w:sz w:val="24"/>
          <w:szCs w:val="24"/>
        </w:rPr>
        <w:t xml:space="preserve"> In antoher dictionary</w:t>
      </w:r>
      <w:r w:rsidR="00612FE1">
        <w:rPr>
          <w:rFonts w:ascii="Times New Roman" w:hAnsi="Times New Roman" w:cs="Times New Roman"/>
          <w:iCs/>
          <w:sz w:val="24"/>
          <w:szCs w:val="24"/>
        </w:rPr>
        <w:t xml:space="preserve"> have similiar explanations about father’s means(Büyük Türkçe Sözlük)</w:t>
      </w:r>
      <w:r w:rsidR="007D1C71">
        <w:rPr>
          <w:rFonts w:ascii="Times New Roman" w:hAnsi="Times New Roman" w:cs="Times New Roman"/>
          <w:sz w:val="24"/>
          <w:szCs w:val="24"/>
        </w:rPr>
        <w:t xml:space="preserve"> </w:t>
      </w:r>
      <w:r w:rsidR="004B7C70" w:rsidRPr="004B7C70">
        <w:rPr>
          <w:rFonts w:ascii="Times New Roman" w:hAnsi="Times New Roman" w:cs="Times New Roman"/>
          <w:sz w:val="24"/>
          <w:szCs w:val="24"/>
        </w:rPr>
        <w:t>The first psychoanalysts viewed the father as the central figure in mental life. Early</w:t>
      </w:r>
      <w:r w:rsidR="004B7C70">
        <w:rPr>
          <w:rFonts w:ascii="Times New Roman" w:hAnsi="Times New Roman" w:cs="Times New Roman"/>
          <w:sz w:val="24"/>
          <w:szCs w:val="24"/>
        </w:rPr>
        <w:t xml:space="preserve"> </w:t>
      </w:r>
      <w:r w:rsidR="004B7C70" w:rsidRPr="004B7C70">
        <w:rPr>
          <w:rFonts w:ascii="Times New Roman" w:hAnsi="Times New Roman" w:cs="Times New Roman"/>
          <w:sz w:val="24"/>
          <w:szCs w:val="24"/>
        </w:rPr>
        <w:t>formulations by Freud, Ferenczi, Abraham and others f</w:t>
      </w:r>
      <w:r w:rsidR="004B7C70">
        <w:rPr>
          <w:rFonts w:ascii="Times New Roman" w:hAnsi="Times New Roman" w:cs="Times New Roman"/>
          <w:sz w:val="24"/>
          <w:szCs w:val="24"/>
        </w:rPr>
        <w:t xml:space="preserve">ocused on the major role of the </w:t>
      </w:r>
      <w:r w:rsidR="004B7C70" w:rsidRPr="004B7C70">
        <w:rPr>
          <w:rFonts w:ascii="Times New Roman" w:hAnsi="Times New Roman" w:cs="Times New Roman"/>
          <w:sz w:val="24"/>
          <w:szCs w:val="24"/>
        </w:rPr>
        <w:t>castration complex as the major organiser for emotional growth</w:t>
      </w:r>
      <w:r w:rsidR="004B7C70" w:rsidRPr="004B7C70">
        <w:t xml:space="preserve"> </w:t>
      </w:r>
      <w:r w:rsidR="004B7C70">
        <w:t>(</w:t>
      </w:r>
      <w:r w:rsidR="004B7C70" w:rsidRPr="004B7C70">
        <w:rPr>
          <w:rFonts w:ascii="Times New Roman" w:hAnsi="Times New Roman" w:cs="Times New Roman"/>
          <w:sz w:val="24"/>
          <w:szCs w:val="24"/>
        </w:rPr>
        <w:t>Etchegoyen</w:t>
      </w:r>
      <w:r w:rsidR="004B7C70">
        <w:rPr>
          <w:rFonts w:ascii="Times New Roman" w:hAnsi="Times New Roman" w:cs="Times New Roman"/>
          <w:sz w:val="24"/>
          <w:szCs w:val="24"/>
        </w:rPr>
        <w:t>, 2002).</w:t>
      </w:r>
    </w:p>
    <w:p w:rsidR="000309D3" w:rsidRDefault="000309D3" w:rsidP="002A0A7C">
      <w:pPr>
        <w:autoSpaceDE w:val="0"/>
        <w:autoSpaceDN w:val="0"/>
        <w:adjustRightInd w:val="0"/>
        <w:spacing w:after="0" w:line="360" w:lineRule="auto"/>
        <w:jc w:val="both"/>
        <w:rPr>
          <w:rFonts w:ascii="Times New Roman" w:hAnsi="Times New Roman" w:cs="Times New Roman"/>
          <w:sz w:val="24"/>
          <w:szCs w:val="24"/>
        </w:rPr>
      </w:pPr>
    </w:p>
    <w:p w:rsidR="000309D3" w:rsidRDefault="000309D3"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Becoming a father, much like becoming a man, is its self a prodigious task too easily and deveptively signified by a circumscribed and obser</w:t>
      </w:r>
      <w:r w:rsidR="001A1E9A">
        <w:rPr>
          <w:rFonts w:ascii="Times New Roman" w:hAnsi="Times New Roman" w:cs="Times New Roman"/>
          <w:sz w:val="24"/>
          <w:szCs w:val="24"/>
        </w:rPr>
        <w:t>vable event. Thus, we are led to believe that one ‘’becomes’’ a father when one’s female partner has given birth to the jointly conceived baby. Simple enough, or so it seems. In fact, however, becoming father, just as in becoming a man, is a lengthy, often, subtle, and highly complex process of de</w:t>
      </w:r>
      <w:r w:rsidR="00783F39">
        <w:rPr>
          <w:rFonts w:ascii="Times New Roman" w:hAnsi="Times New Roman" w:cs="Times New Roman"/>
          <w:sz w:val="24"/>
          <w:szCs w:val="24"/>
        </w:rPr>
        <w:t>velopment and maturation(Diamond</w:t>
      </w:r>
      <w:r w:rsidR="001A1E9A">
        <w:rPr>
          <w:rFonts w:ascii="Times New Roman" w:hAnsi="Times New Roman" w:cs="Times New Roman"/>
          <w:sz w:val="24"/>
          <w:szCs w:val="24"/>
        </w:rPr>
        <w:t>, 1992).</w:t>
      </w:r>
    </w:p>
    <w:p w:rsidR="00F92E45" w:rsidRDefault="00F92E45" w:rsidP="002A0A7C">
      <w:pPr>
        <w:autoSpaceDE w:val="0"/>
        <w:autoSpaceDN w:val="0"/>
        <w:adjustRightInd w:val="0"/>
        <w:spacing w:after="0" w:line="360" w:lineRule="auto"/>
        <w:jc w:val="both"/>
        <w:rPr>
          <w:rFonts w:ascii="Times New Roman" w:hAnsi="Times New Roman" w:cs="Times New Roman"/>
          <w:sz w:val="24"/>
          <w:szCs w:val="24"/>
        </w:rPr>
      </w:pPr>
    </w:p>
    <w:p w:rsidR="00F0254D" w:rsidRDefault="00F0254D" w:rsidP="002A0A7C">
      <w:pPr>
        <w:autoSpaceDE w:val="0"/>
        <w:autoSpaceDN w:val="0"/>
        <w:adjustRightInd w:val="0"/>
        <w:spacing w:after="0" w:line="360" w:lineRule="auto"/>
        <w:jc w:val="both"/>
        <w:rPr>
          <w:rFonts w:ascii="Times New Roman" w:hAnsi="Times New Roman" w:cs="Times New Roman"/>
          <w:b/>
          <w:sz w:val="24"/>
          <w:szCs w:val="24"/>
        </w:rPr>
      </w:pPr>
    </w:p>
    <w:p w:rsidR="00A56540" w:rsidRDefault="00A56540" w:rsidP="002A0A7C">
      <w:pPr>
        <w:autoSpaceDE w:val="0"/>
        <w:autoSpaceDN w:val="0"/>
        <w:adjustRightInd w:val="0"/>
        <w:spacing w:after="0" w:line="360" w:lineRule="auto"/>
        <w:jc w:val="both"/>
        <w:rPr>
          <w:rFonts w:ascii="Times New Roman" w:hAnsi="Times New Roman" w:cs="Times New Roman"/>
          <w:b/>
          <w:sz w:val="24"/>
          <w:szCs w:val="24"/>
        </w:rPr>
      </w:pPr>
    </w:p>
    <w:p w:rsidR="00A56540" w:rsidRDefault="00A56540" w:rsidP="002A0A7C">
      <w:pPr>
        <w:autoSpaceDE w:val="0"/>
        <w:autoSpaceDN w:val="0"/>
        <w:adjustRightInd w:val="0"/>
        <w:spacing w:after="0" w:line="360" w:lineRule="auto"/>
        <w:jc w:val="both"/>
        <w:rPr>
          <w:rFonts w:ascii="Times New Roman" w:hAnsi="Times New Roman" w:cs="Times New Roman"/>
          <w:b/>
          <w:sz w:val="24"/>
          <w:szCs w:val="24"/>
        </w:rPr>
      </w:pPr>
    </w:p>
    <w:p w:rsidR="00A56540" w:rsidRDefault="00A56540" w:rsidP="002A0A7C">
      <w:pPr>
        <w:autoSpaceDE w:val="0"/>
        <w:autoSpaceDN w:val="0"/>
        <w:adjustRightInd w:val="0"/>
        <w:spacing w:after="0" w:line="360" w:lineRule="auto"/>
        <w:jc w:val="both"/>
        <w:rPr>
          <w:rFonts w:ascii="Times New Roman" w:hAnsi="Times New Roman" w:cs="Times New Roman"/>
          <w:b/>
          <w:sz w:val="24"/>
          <w:szCs w:val="24"/>
        </w:rPr>
      </w:pPr>
    </w:p>
    <w:p w:rsidR="00A56540" w:rsidRDefault="00A56540" w:rsidP="002A0A7C">
      <w:pPr>
        <w:autoSpaceDE w:val="0"/>
        <w:autoSpaceDN w:val="0"/>
        <w:adjustRightInd w:val="0"/>
        <w:spacing w:after="0" w:line="360" w:lineRule="auto"/>
        <w:jc w:val="both"/>
        <w:rPr>
          <w:rFonts w:ascii="Times New Roman" w:hAnsi="Times New Roman" w:cs="Times New Roman"/>
          <w:b/>
          <w:sz w:val="24"/>
          <w:szCs w:val="24"/>
        </w:rPr>
      </w:pPr>
    </w:p>
    <w:p w:rsidR="00A56540" w:rsidRDefault="00A56540" w:rsidP="002A0A7C">
      <w:pPr>
        <w:autoSpaceDE w:val="0"/>
        <w:autoSpaceDN w:val="0"/>
        <w:adjustRightInd w:val="0"/>
        <w:spacing w:after="0" w:line="360" w:lineRule="auto"/>
        <w:jc w:val="both"/>
        <w:rPr>
          <w:rFonts w:ascii="Times New Roman" w:hAnsi="Times New Roman" w:cs="Times New Roman"/>
          <w:b/>
          <w:sz w:val="24"/>
          <w:szCs w:val="24"/>
        </w:rPr>
      </w:pPr>
    </w:p>
    <w:p w:rsidR="00B01F2A" w:rsidRDefault="00B01F2A" w:rsidP="002A0A7C">
      <w:pPr>
        <w:autoSpaceDE w:val="0"/>
        <w:autoSpaceDN w:val="0"/>
        <w:adjustRightInd w:val="0"/>
        <w:spacing w:after="0" w:line="360" w:lineRule="auto"/>
        <w:jc w:val="both"/>
        <w:rPr>
          <w:rFonts w:ascii="Times New Roman" w:hAnsi="Times New Roman" w:cs="Times New Roman"/>
          <w:b/>
          <w:sz w:val="24"/>
          <w:szCs w:val="24"/>
        </w:rPr>
      </w:pPr>
    </w:p>
    <w:p w:rsidR="00B01F2A" w:rsidRDefault="00B01F2A" w:rsidP="002A0A7C">
      <w:pPr>
        <w:autoSpaceDE w:val="0"/>
        <w:autoSpaceDN w:val="0"/>
        <w:adjustRightInd w:val="0"/>
        <w:spacing w:after="0" w:line="360" w:lineRule="auto"/>
        <w:jc w:val="both"/>
        <w:rPr>
          <w:rFonts w:ascii="Times New Roman" w:hAnsi="Times New Roman" w:cs="Times New Roman"/>
          <w:b/>
          <w:sz w:val="24"/>
          <w:szCs w:val="24"/>
        </w:rPr>
      </w:pPr>
    </w:p>
    <w:p w:rsidR="006C170D" w:rsidRDefault="006C170D" w:rsidP="002A0A7C">
      <w:pPr>
        <w:autoSpaceDE w:val="0"/>
        <w:autoSpaceDN w:val="0"/>
        <w:adjustRightInd w:val="0"/>
        <w:spacing w:after="0" w:line="360" w:lineRule="auto"/>
        <w:jc w:val="both"/>
        <w:rPr>
          <w:rFonts w:ascii="Times New Roman" w:hAnsi="Times New Roman" w:cs="Times New Roman"/>
          <w:b/>
          <w:sz w:val="24"/>
          <w:szCs w:val="24"/>
        </w:rPr>
      </w:pPr>
    </w:p>
    <w:p w:rsidR="004B7C70" w:rsidRDefault="00373B86" w:rsidP="002A0A7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1.2.1.</w:t>
      </w:r>
      <w:r w:rsidR="00F92E45" w:rsidRPr="00F92E45">
        <w:rPr>
          <w:rFonts w:ascii="Times New Roman" w:hAnsi="Times New Roman" w:cs="Times New Roman"/>
          <w:b/>
          <w:sz w:val="24"/>
          <w:szCs w:val="24"/>
        </w:rPr>
        <w:t>Oedipus Complex</w:t>
      </w:r>
      <w:r w:rsidR="004B7C70" w:rsidRPr="00F92E45">
        <w:rPr>
          <w:rFonts w:ascii="Times New Roman" w:hAnsi="Times New Roman" w:cs="Times New Roman"/>
          <w:b/>
          <w:sz w:val="24"/>
          <w:szCs w:val="24"/>
        </w:rPr>
        <w:t xml:space="preserve"> </w:t>
      </w:r>
    </w:p>
    <w:p w:rsidR="00F92E45" w:rsidRDefault="00F92E45" w:rsidP="002A0A7C">
      <w:pPr>
        <w:autoSpaceDE w:val="0"/>
        <w:autoSpaceDN w:val="0"/>
        <w:adjustRightInd w:val="0"/>
        <w:spacing w:after="0" w:line="360" w:lineRule="auto"/>
        <w:jc w:val="both"/>
        <w:rPr>
          <w:rFonts w:ascii="Times New Roman" w:hAnsi="Times New Roman" w:cs="Times New Roman"/>
          <w:b/>
          <w:sz w:val="24"/>
          <w:szCs w:val="24"/>
        </w:rPr>
      </w:pPr>
    </w:p>
    <w:p w:rsidR="00F92E45" w:rsidRDefault="00F0254D"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Freud discovered the Oedipus C</w:t>
      </w:r>
      <w:r w:rsidR="00F92E45" w:rsidRPr="00F92E45">
        <w:rPr>
          <w:rFonts w:ascii="Times New Roman" w:hAnsi="Times New Roman" w:cs="Times New Roman"/>
          <w:sz w:val="24"/>
          <w:szCs w:val="24"/>
        </w:rPr>
        <w:t>omplex through his own self-analysis, as recorded in his</w:t>
      </w:r>
      <w:r w:rsidR="00F92E45">
        <w:rPr>
          <w:rFonts w:ascii="Times New Roman" w:hAnsi="Times New Roman" w:cs="Times New Roman"/>
          <w:sz w:val="24"/>
          <w:szCs w:val="24"/>
        </w:rPr>
        <w:t xml:space="preserve">letters </w:t>
      </w:r>
      <w:r w:rsidR="00F92E45" w:rsidRPr="00F92E45">
        <w:rPr>
          <w:rFonts w:ascii="Times New Roman" w:hAnsi="Times New Roman" w:cs="Times New Roman"/>
          <w:sz w:val="24"/>
          <w:szCs w:val="24"/>
        </w:rPr>
        <w:t>to Fliess (Freud 1950). In letter 69, Freud wrote “the possibility remained open that</w:t>
      </w:r>
      <w:r w:rsidR="00F92E45">
        <w:rPr>
          <w:rFonts w:ascii="Times New Roman" w:hAnsi="Times New Roman" w:cs="Times New Roman"/>
          <w:sz w:val="24"/>
          <w:szCs w:val="24"/>
        </w:rPr>
        <w:t xml:space="preserve"> </w:t>
      </w:r>
      <w:r w:rsidR="00F92E45" w:rsidRPr="00F92E45">
        <w:rPr>
          <w:rFonts w:ascii="Times New Roman" w:hAnsi="Times New Roman" w:cs="Times New Roman"/>
          <w:sz w:val="24"/>
          <w:szCs w:val="24"/>
        </w:rPr>
        <w:t>sexual phantasy invariably seized upon the theme of the parents” (Standard</w:t>
      </w:r>
      <w:r w:rsidR="00F92E45">
        <w:rPr>
          <w:rFonts w:ascii="Times New Roman" w:hAnsi="Times New Roman" w:cs="Times New Roman"/>
          <w:sz w:val="24"/>
          <w:szCs w:val="24"/>
        </w:rPr>
        <w:t xml:space="preserve"> </w:t>
      </w:r>
      <w:r w:rsidR="00F92E45" w:rsidRPr="00F92E45">
        <w:rPr>
          <w:rFonts w:ascii="Times New Roman" w:hAnsi="Times New Roman" w:cs="Times New Roman"/>
          <w:sz w:val="24"/>
          <w:szCs w:val="24"/>
        </w:rPr>
        <w:t>EditionVolume 1:260) and in letter 71 (Vienna 15 October) he says “I have found, in my</w:t>
      </w:r>
      <w:r w:rsidR="00F92E45">
        <w:rPr>
          <w:rFonts w:ascii="Times New Roman" w:hAnsi="Times New Roman" w:cs="Times New Roman"/>
          <w:sz w:val="24"/>
          <w:szCs w:val="24"/>
        </w:rPr>
        <w:t xml:space="preserve"> </w:t>
      </w:r>
      <w:r w:rsidR="00F92E45" w:rsidRPr="00F92E45">
        <w:rPr>
          <w:rFonts w:ascii="Times New Roman" w:hAnsi="Times New Roman" w:cs="Times New Roman"/>
          <w:sz w:val="24"/>
          <w:szCs w:val="24"/>
        </w:rPr>
        <w:t>own case too, falling in love with the mother and jealousy of the father” (Standard</w:t>
      </w:r>
      <w:r w:rsidR="00F92E45">
        <w:rPr>
          <w:rFonts w:ascii="Times New Roman" w:hAnsi="Times New Roman" w:cs="Times New Roman"/>
          <w:sz w:val="24"/>
          <w:szCs w:val="24"/>
        </w:rPr>
        <w:t xml:space="preserve"> </w:t>
      </w:r>
      <w:r w:rsidR="00F92E45" w:rsidRPr="00F92E45">
        <w:rPr>
          <w:rFonts w:ascii="Times New Roman" w:hAnsi="Times New Roman" w:cs="Times New Roman"/>
          <w:sz w:val="24"/>
          <w:szCs w:val="24"/>
        </w:rPr>
        <w:t>EditionVolume 1:265).</w:t>
      </w:r>
      <w:r w:rsidR="005536A8">
        <w:rPr>
          <w:rFonts w:ascii="Times New Roman" w:hAnsi="Times New Roman" w:cs="Times New Roman"/>
          <w:sz w:val="24"/>
          <w:szCs w:val="24"/>
        </w:rPr>
        <w:t xml:space="preserve"> </w:t>
      </w:r>
      <w:r>
        <w:rPr>
          <w:rFonts w:ascii="Times New Roman" w:hAnsi="Times New Roman" w:cs="Times New Roman"/>
          <w:sz w:val="24"/>
          <w:szCs w:val="24"/>
        </w:rPr>
        <w:t>Freud lays the basis of O</w:t>
      </w:r>
      <w:r w:rsidR="005536A8" w:rsidRPr="005536A8">
        <w:rPr>
          <w:rFonts w:ascii="Times New Roman" w:hAnsi="Times New Roman" w:cs="Times New Roman"/>
          <w:sz w:val="24"/>
          <w:szCs w:val="24"/>
        </w:rPr>
        <w:t>edipus</w:t>
      </w:r>
      <w:r>
        <w:rPr>
          <w:rFonts w:ascii="Times New Roman" w:hAnsi="Times New Roman" w:cs="Times New Roman"/>
          <w:sz w:val="24"/>
          <w:szCs w:val="24"/>
        </w:rPr>
        <w:t xml:space="preserve"> C</w:t>
      </w:r>
      <w:r w:rsidR="005536A8" w:rsidRPr="005536A8">
        <w:rPr>
          <w:rFonts w:ascii="Times New Roman" w:hAnsi="Times New Roman" w:cs="Times New Roman"/>
          <w:sz w:val="24"/>
          <w:szCs w:val="24"/>
        </w:rPr>
        <w:t>omplex with these definitions</w:t>
      </w:r>
      <w:r w:rsidR="005536A8" w:rsidRPr="00FD3473">
        <w:rPr>
          <w:rFonts w:ascii="Times New Roman" w:hAnsi="Times New Roman" w:cs="Times New Roman"/>
          <w:sz w:val="24"/>
          <w:szCs w:val="24"/>
        </w:rPr>
        <w:t>.</w:t>
      </w:r>
      <w:r w:rsidR="00FD3473" w:rsidRPr="00FD3473">
        <w:rPr>
          <w:rFonts w:ascii="Times New Roman" w:hAnsi="Times New Roman" w:cs="Times New Roman"/>
          <w:sz w:val="24"/>
          <w:szCs w:val="24"/>
        </w:rPr>
        <w:t xml:space="preserve"> He thought it to be a universal intrapsychic conflict, a nuclear organising phantasy in</w:t>
      </w:r>
      <w:r w:rsidR="00FD3473">
        <w:rPr>
          <w:rFonts w:ascii="Times New Roman" w:hAnsi="Times New Roman" w:cs="Times New Roman"/>
          <w:sz w:val="24"/>
          <w:szCs w:val="24"/>
        </w:rPr>
        <w:t xml:space="preserve"> </w:t>
      </w:r>
      <w:r w:rsidR="00FD3473" w:rsidRPr="00FD3473">
        <w:rPr>
          <w:rFonts w:ascii="Times New Roman" w:hAnsi="Times New Roman" w:cs="Times New Roman"/>
          <w:sz w:val="24"/>
          <w:szCs w:val="24"/>
        </w:rPr>
        <w:t>sexual development, and of great s</w:t>
      </w:r>
      <w:r w:rsidR="00FD3473">
        <w:rPr>
          <w:rFonts w:ascii="Times New Roman" w:hAnsi="Times New Roman" w:cs="Times New Roman"/>
          <w:sz w:val="24"/>
          <w:szCs w:val="24"/>
        </w:rPr>
        <w:t>ignificance to emotional growth(Etchegoyen, 2002)</w:t>
      </w:r>
      <w:r w:rsidR="00E3747A">
        <w:rPr>
          <w:rFonts w:ascii="Times New Roman" w:hAnsi="Times New Roman" w:cs="Times New Roman"/>
          <w:sz w:val="24"/>
          <w:szCs w:val="24"/>
        </w:rPr>
        <w:t>.</w:t>
      </w:r>
    </w:p>
    <w:p w:rsidR="00F0254D" w:rsidRDefault="00F0254D" w:rsidP="002A0A7C">
      <w:pPr>
        <w:autoSpaceDE w:val="0"/>
        <w:autoSpaceDN w:val="0"/>
        <w:adjustRightInd w:val="0"/>
        <w:spacing w:after="0" w:line="360" w:lineRule="auto"/>
        <w:jc w:val="both"/>
        <w:rPr>
          <w:rFonts w:ascii="Times New Roman" w:hAnsi="Times New Roman" w:cs="Times New Roman"/>
          <w:sz w:val="24"/>
          <w:szCs w:val="24"/>
        </w:rPr>
      </w:pPr>
    </w:p>
    <w:p w:rsidR="00A56540" w:rsidRDefault="00F0254D"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Oedipus myth,</w:t>
      </w:r>
      <w:r w:rsidR="00080A73">
        <w:rPr>
          <w:rFonts w:ascii="Times New Roman" w:hAnsi="Times New Roman" w:cs="Times New Roman"/>
          <w:sz w:val="24"/>
          <w:szCs w:val="24"/>
        </w:rPr>
        <w:t xml:space="preserve"> </w:t>
      </w:r>
      <w:r w:rsidR="00080A73" w:rsidRPr="00080A73">
        <w:rPr>
          <w:rFonts w:ascii="Times New Roman" w:hAnsi="Times New Roman" w:cs="Times New Roman"/>
          <w:sz w:val="24"/>
          <w:szCs w:val="24"/>
        </w:rPr>
        <w:t xml:space="preserve">Oedipus was the child of Laius and Jocasta, the ruling couple of Thebes. Eager for future-knowledge, Laius journeyed to the oracle at Delphi who gave him the most unwelcome news that his newborn son would grow up to kill his father and marry his mother.Perturbed by this news, Laius gave his new son to a herdsman and ordered him to be killed.. However, destiny cannot be avoided </w:t>
      </w:r>
      <w:r w:rsidR="006927D1">
        <w:rPr>
          <w:rFonts w:ascii="Times New Roman" w:hAnsi="Times New Roman" w:cs="Times New Roman"/>
          <w:sz w:val="24"/>
          <w:szCs w:val="24"/>
        </w:rPr>
        <w:t xml:space="preserve"> </w:t>
      </w:r>
      <w:r w:rsidR="00080A73" w:rsidRPr="00080A73">
        <w:rPr>
          <w:rFonts w:ascii="Times New Roman" w:hAnsi="Times New Roman" w:cs="Times New Roman"/>
          <w:sz w:val="24"/>
          <w:szCs w:val="24"/>
        </w:rPr>
        <w:t xml:space="preserve">that easily and Oedipus survived, rescued by a peasant in the employ of king Polybus of Corinth. The peasant took the infant to his master, who adopted him gratefully since he and his wife Merope had been unable to conceive. Polybus and Merope raised Oedipus as their own, but one night at a public feast, a drunken man shouted at Oedipus that he had no idea who his father was. Although his adoptive parents implored Oedipus to ignore the man's ravings, he could not put his mind to rest, and Oedipus resolved to travel to the Oracle at Delphi and ask her the identity of his parents.Resolving that this should never come to pass, Oedipus did not go back to Corinth, to those he believed to be his parents, but rather headed for Thebes. On his journey, Oedipus came to a crossroads and was faced with a carriage driving the opposite direction. The driver struck Oedipus to get him to move out of the way, but this enraged the young man, who proceeded to fight and kill the driver and the man he was transporting - King Laius. Having unwittingly fulfilled half of the prophecy, Oedipus carried on to Thebes.Thebes was effectively cut off from the outside world. When Oedipus came to Thebes, the Sphinx asked him her riddle, which he was able to solve. The story goes that she went mad and threw herself off a cliff, thus freeing Thebes from her fearsome influence. </w:t>
      </w:r>
    </w:p>
    <w:p w:rsidR="002B2945" w:rsidRPr="00900C1F" w:rsidRDefault="00080A73" w:rsidP="002B2945">
      <w:pPr>
        <w:autoSpaceDE w:val="0"/>
        <w:autoSpaceDN w:val="0"/>
        <w:adjustRightInd w:val="0"/>
        <w:spacing w:after="0" w:line="360" w:lineRule="auto"/>
        <w:jc w:val="both"/>
        <w:rPr>
          <w:rFonts w:ascii="Times New Roman" w:hAnsi="Times New Roman" w:cs="Times New Roman"/>
          <w:sz w:val="24"/>
          <w:szCs w:val="24"/>
        </w:rPr>
      </w:pPr>
      <w:r w:rsidRPr="00080A73">
        <w:rPr>
          <w:rFonts w:ascii="Times New Roman" w:hAnsi="Times New Roman" w:cs="Times New Roman"/>
          <w:sz w:val="24"/>
          <w:szCs w:val="24"/>
        </w:rPr>
        <w:lastRenderedPageBreak/>
        <w:t>The people of Thebes were so grateful to Oedipus that they proclaimed him their king, since Laius had been mysteriously killed on the road. They also suggested that he marry his widow, Jocasta, to solidify his position as ruler of the city</w:t>
      </w:r>
      <w:r w:rsidR="002B2945">
        <w:rPr>
          <w:rFonts w:ascii="Times New Roman" w:hAnsi="Times New Roman" w:cs="Times New Roman"/>
          <w:sz w:val="24"/>
          <w:szCs w:val="24"/>
        </w:rPr>
        <w:t>(</w:t>
      </w:r>
      <w:r w:rsidR="002B2945" w:rsidRPr="00900C1F">
        <w:rPr>
          <w:rFonts w:ascii="Times New Roman" w:hAnsi="Times New Roman" w:cs="Times New Roman"/>
          <w:sz w:val="24"/>
          <w:szCs w:val="24"/>
        </w:rPr>
        <w:t>www.ancientgreece.com/s/GreekMytths/Oedipus , 22.04.2012</w:t>
      </w:r>
      <w:r w:rsidR="002B2945">
        <w:rPr>
          <w:rFonts w:ascii="Times New Roman" w:hAnsi="Times New Roman" w:cs="Times New Roman"/>
          <w:sz w:val="24"/>
          <w:szCs w:val="24"/>
        </w:rPr>
        <w:t>).</w:t>
      </w:r>
    </w:p>
    <w:p w:rsidR="00E3747A" w:rsidRPr="002B2945" w:rsidRDefault="00E3747A" w:rsidP="002A0A7C">
      <w:pPr>
        <w:autoSpaceDE w:val="0"/>
        <w:autoSpaceDN w:val="0"/>
        <w:adjustRightInd w:val="0"/>
        <w:spacing w:after="0" w:line="360" w:lineRule="auto"/>
        <w:jc w:val="both"/>
        <w:rPr>
          <w:rFonts w:ascii="Times New Roman" w:hAnsi="Times New Roman" w:cs="Times New Roman"/>
          <w:sz w:val="24"/>
          <w:szCs w:val="24"/>
        </w:rPr>
      </w:pPr>
    </w:p>
    <w:p w:rsidR="00A11D42" w:rsidRDefault="00F0254D"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Thus, Oedipus C</w:t>
      </w:r>
      <w:r w:rsidR="00A11D42">
        <w:rPr>
          <w:rFonts w:ascii="Times New Roman" w:hAnsi="Times New Roman" w:cs="Times New Roman"/>
          <w:sz w:val="24"/>
          <w:szCs w:val="24"/>
        </w:rPr>
        <w:t>omplex would became appa</w:t>
      </w:r>
      <w:r>
        <w:rPr>
          <w:rFonts w:ascii="Times New Roman" w:hAnsi="Times New Roman" w:cs="Times New Roman"/>
          <w:sz w:val="24"/>
          <w:szCs w:val="24"/>
        </w:rPr>
        <w:t>rent with myth of Oedipus from Ancient G</w:t>
      </w:r>
      <w:r w:rsidR="00A11D42">
        <w:rPr>
          <w:rFonts w:ascii="Times New Roman" w:hAnsi="Times New Roman" w:cs="Times New Roman"/>
          <w:sz w:val="24"/>
          <w:szCs w:val="24"/>
        </w:rPr>
        <w:t>reece.</w:t>
      </w:r>
      <w:r w:rsidR="00BA7689">
        <w:rPr>
          <w:rFonts w:ascii="Times New Roman" w:hAnsi="Times New Roman" w:cs="Times New Roman"/>
          <w:sz w:val="24"/>
          <w:szCs w:val="24"/>
        </w:rPr>
        <w:t xml:space="preserve"> Fatherhood was considered to have had a phylogenetic origin, recapitulated by ontogenesis</w:t>
      </w:r>
      <w:r w:rsidR="00CF6B52">
        <w:rPr>
          <w:rFonts w:ascii="Times New Roman" w:hAnsi="Times New Roman" w:cs="Times New Roman"/>
          <w:sz w:val="24"/>
          <w:szCs w:val="24"/>
        </w:rPr>
        <w:t>(Freud, S. 1912-13a)</w:t>
      </w:r>
      <w:r w:rsidR="00BA7689">
        <w:rPr>
          <w:rFonts w:ascii="Times New Roman" w:hAnsi="Times New Roman" w:cs="Times New Roman"/>
          <w:sz w:val="24"/>
          <w:szCs w:val="24"/>
        </w:rPr>
        <w:t>. Having murdered the violent and jealous prima</w:t>
      </w:r>
      <w:r w:rsidR="00CF6B52">
        <w:rPr>
          <w:rFonts w:ascii="Times New Roman" w:hAnsi="Times New Roman" w:cs="Times New Roman"/>
          <w:sz w:val="24"/>
          <w:szCs w:val="24"/>
        </w:rPr>
        <w:t>l father, the sons discover the symbolic paternity of the father in the work of mourning, made up of ambivalance, guilt, and idealization. Retrospective obedience and the renunciation of the father’s omnipotence are at the origin of the social contract of law.</w:t>
      </w:r>
    </w:p>
    <w:p w:rsidR="00F0254D" w:rsidRDefault="00F0254D" w:rsidP="002A0A7C">
      <w:pPr>
        <w:autoSpaceDE w:val="0"/>
        <w:autoSpaceDN w:val="0"/>
        <w:adjustRightInd w:val="0"/>
        <w:spacing w:after="0" w:line="360" w:lineRule="auto"/>
        <w:jc w:val="both"/>
      </w:pPr>
    </w:p>
    <w:p w:rsidR="00E14F84" w:rsidRDefault="009216F7" w:rsidP="002A0A7C">
      <w:pPr>
        <w:autoSpaceDE w:val="0"/>
        <w:autoSpaceDN w:val="0"/>
        <w:adjustRightInd w:val="0"/>
        <w:spacing w:after="0" w:line="360" w:lineRule="auto"/>
        <w:jc w:val="both"/>
        <w:rPr>
          <w:rFonts w:ascii="Times New Roman" w:hAnsi="Times New Roman" w:cs="Times New Roman"/>
          <w:sz w:val="24"/>
          <w:szCs w:val="24"/>
        </w:rPr>
      </w:pPr>
      <w:r w:rsidRPr="009216F7">
        <w:rPr>
          <w:rFonts w:ascii="Times New Roman" w:hAnsi="Times New Roman" w:cs="Times New Roman"/>
          <w:sz w:val="24"/>
          <w:szCs w:val="24"/>
        </w:rPr>
        <w:t>Freud argued that the recognition of sexual difference had significant, though not</w:t>
      </w:r>
      <w:r w:rsidR="00F0254D">
        <w:rPr>
          <w:rFonts w:ascii="Times New Roman" w:hAnsi="Times New Roman" w:cs="Times New Roman"/>
          <w:sz w:val="24"/>
          <w:szCs w:val="24"/>
        </w:rPr>
        <w:t xml:space="preserve"> </w:t>
      </w:r>
      <w:r w:rsidRPr="009216F7">
        <w:rPr>
          <w:rFonts w:ascii="Times New Roman" w:hAnsi="Times New Roman" w:cs="Times New Roman"/>
          <w:sz w:val="24"/>
          <w:szCs w:val="24"/>
        </w:rPr>
        <w:t>identical, consequences for the boy and the girl. In his paper “On the sexual theories of</w:t>
      </w:r>
      <w:r w:rsidR="00825E19">
        <w:rPr>
          <w:rFonts w:ascii="Times New Roman" w:hAnsi="Times New Roman" w:cs="Times New Roman"/>
          <w:sz w:val="24"/>
          <w:szCs w:val="24"/>
        </w:rPr>
        <w:t xml:space="preserve"> </w:t>
      </w:r>
      <w:r w:rsidRPr="009216F7">
        <w:rPr>
          <w:rFonts w:ascii="Times New Roman" w:hAnsi="Times New Roman" w:cs="Times New Roman"/>
          <w:sz w:val="24"/>
          <w:szCs w:val="24"/>
        </w:rPr>
        <w:t>children” (1908) Freud argued that children of both sexes believed that both men and</w:t>
      </w:r>
      <w:r w:rsidR="00825E19">
        <w:rPr>
          <w:rFonts w:ascii="Times New Roman" w:hAnsi="Times New Roman" w:cs="Times New Roman"/>
          <w:sz w:val="24"/>
          <w:szCs w:val="24"/>
        </w:rPr>
        <w:t xml:space="preserve"> </w:t>
      </w:r>
      <w:r w:rsidRPr="009216F7">
        <w:rPr>
          <w:rFonts w:ascii="Times New Roman" w:hAnsi="Times New Roman" w:cs="Times New Roman"/>
          <w:sz w:val="24"/>
          <w:szCs w:val="24"/>
        </w:rPr>
        <w:t>women have a penis. “Little Hans” (1909) describes the clinical application of this theory</w:t>
      </w:r>
      <w:r w:rsidR="00825E19">
        <w:rPr>
          <w:rFonts w:ascii="Times New Roman" w:hAnsi="Times New Roman" w:cs="Times New Roman"/>
          <w:sz w:val="24"/>
          <w:szCs w:val="24"/>
        </w:rPr>
        <w:t xml:space="preserve"> </w:t>
      </w:r>
      <w:r w:rsidRPr="009216F7">
        <w:rPr>
          <w:rFonts w:ascii="Times New Roman" w:hAnsi="Times New Roman" w:cs="Times New Roman"/>
          <w:sz w:val="24"/>
          <w:szCs w:val="24"/>
        </w:rPr>
        <w:t>and with it the significance of the castration complex as the inevitable outcome of the</w:t>
      </w:r>
      <w:r w:rsidR="00825E19">
        <w:rPr>
          <w:rFonts w:ascii="Times New Roman" w:hAnsi="Times New Roman" w:cs="Times New Roman"/>
          <w:sz w:val="24"/>
          <w:szCs w:val="24"/>
        </w:rPr>
        <w:t xml:space="preserve"> </w:t>
      </w:r>
      <w:r w:rsidR="00F0254D">
        <w:rPr>
          <w:rFonts w:ascii="Times New Roman" w:hAnsi="Times New Roman" w:cs="Times New Roman"/>
          <w:sz w:val="24"/>
          <w:szCs w:val="24"/>
        </w:rPr>
        <w:t>Oedipus C</w:t>
      </w:r>
      <w:r w:rsidRPr="009216F7">
        <w:rPr>
          <w:rFonts w:ascii="Times New Roman" w:hAnsi="Times New Roman" w:cs="Times New Roman"/>
          <w:sz w:val="24"/>
          <w:szCs w:val="24"/>
        </w:rPr>
        <w:t>omplex. From then on, the castration complex becomes an established idea</w:t>
      </w:r>
      <w:r w:rsidR="00825E19">
        <w:rPr>
          <w:rFonts w:ascii="Times New Roman" w:hAnsi="Times New Roman" w:cs="Times New Roman"/>
          <w:sz w:val="24"/>
          <w:szCs w:val="24"/>
        </w:rPr>
        <w:t xml:space="preserve"> </w:t>
      </w:r>
      <w:r w:rsidRPr="009216F7">
        <w:rPr>
          <w:rFonts w:ascii="Times New Roman" w:hAnsi="Times New Roman" w:cs="Times New Roman"/>
          <w:sz w:val="24"/>
          <w:szCs w:val="24"/>
        </w:rPr>
        <w:t>referred to in “The infantile genital organisation” (1923), “The dissolution of the Oedipus</w:t>
      </w:r>
      <w:r w:rsidR="00825E19">
        <w:rPr>
          <w:rFonts w:ascii="Times New Roman" w:hAnsi="Times New Roman" w:cs="Times New Roman"/>
          <w:sz w:val="24"/>
          <w:szCs w:val="24"/>
        </w:rPr>
        <w:t xml:space="preserve"> </w:t>
      </w:r>
      <w:r w:rsidR="00F0254D">
        <w:rPr>
          <w:rFonts w:ascii="Times New Roman" w:hAnsi="Times New Roman" w:cs="Times New Roman"/>
          <w:sz w:val="24"/>
          <w:szCs w:val="24"/>
        </w:rPr>
        <w:t>C</w:t>
      </w:r>
      <w:r w:rsidRPr="009216F7">
        <w:rPr>
          <w:rFonts w:ascii="Times New Roman" w:hAnsi="Times New Roman" w:cs="Times New Roman"/>
          <w:sz w:val="24"/>
          <w:szCs w:val="24"/>
        </w:rPr>
        <w:t>omplex” (1924) and “Some physical consequences of the anatomic distinction between</w:t>
      </w:r>
      <w:r w:rsidR="00825E19">
        <w:rPr>
          <w:rFonts w:ascii="Times New Roman" w:hAnsi="Times New Roman" w:cs="Times New Roman"/>
          <w:sz w:val="24"/>
          <w:szCs w:val="24"/>
        </w:rPr>
        <w:t xml:space="preserve"> </w:t>
      </w:r>
      <w:r w:rsidRPr="009216F7">
        <w:rPr>
          <w:rFonts w:ascii="Times New Roman" w:hAnsi="Times New Roman" w:cs="Times New Roman"/>
          <w:sz w:val="24"/>
          <w:szCs w:val="24"/>
        </w:rPr>
        <w:t>the sexes” (1925).</w:t>
      </w:r>
      <w:r w:rsidR="00825E19">
        <w:rPr>
          <w:rFonts w:ascii="Times New Roman" w:hAnsi="Times New Roman" w:cs="Times New Roman"/>
          <w:sz w:val="24"/>
          <w:szCs w:val="24"/>
        </w:rPr>
        <w:t xml:space="preserve"> </w:t>
      </w:r>
      <w:r w:rsidRPr="009216F7">
        <w:rPr>
          <w:rFonts w:ascii="Times New Roman" w:hAnsi="Times New Roman" w:cs="Times New Roman"/>
          <w:sz w:val="24"/>
          <w:szCs w:val="24"/>
        </w:rPr>
        <w:t>Freud revised his theory of infantile sexuality in the 1920s. In addition to the oral and</w:t>
      </w:r>
      <w:r w:rsidR="00825E19">
        <w:rPr>
          <w:rFonts w:ascii="Times New Roman" w:hAnsi="Times New Roman" w:cs="Times New Roman"/>
          <w:sz w:val="24"/>
          <w:szCs w:val="24"/>
        </w:rPr>
        <w:t xml:space="preserve"> </w:t>
      </w:r>
      <w:r w:rsidRPr="009216F7">
        <w:rPr>
          <w:rFonts w:ascii="Times New Roman" w:hAnsi="Times New Roman" w:cs="Times New Roman"/>
          <w:sz w:val="24"/>
          <w:szCs w:val="24"/>
        </w:rPr>
        <w:t>anal organisation of the libido there is also a genital infantile organisation (1923),</w:t>
      </w:r>
      <w:r w:rsidR="00825E19">
        <w:rPr>
          <w:rFonts w:ascii="Times New Roman" w:hAnsi="Times New Roman" w:cs="Times New Roman"/>
          <w:sz w:val="24"/>
          <w:szCs w:val="24"/>
        </w:rPr>
        <w:t xml:space="preserve"> </w:t>
      </w:r>
      <w:r w:rsidRPr="009216F7">
        <w:rPr>
          <w:rFonts w:ascii="Times New Roman" w:hAnsi="Times New Roman" w:cs="Times New Roman"/>
          <w:sz w:val="24"/>
          <w:szCs w:val="24"/>
        </w:rPr>
        <w:t>characterised by “the fact that, for both sexes, only one genital, namely the male one,</w:t>
      </w:r>
      <w:r w:rsidR="00825E19">
        <w:rPr>
          <w:rFonts w:ascii="Times New Roman" w:hAnsi="Times New Roman" w:cs="Times New Roman"/>
          <w:sz w:val="24"/>
          <w:szCs w:val="24"/>
        </w:rPr>
        <w:t xml:space="preserve"> </w:t>
      </w:r>
      <w:r w:rsidRPr="009216F7">
        <w:rPr>
          <w:rFonts w:ascii="Times New Roman" w:hAnsi="Times New Roman" w:cs="Times New Roman"/>
          <w:sz w:val="24"/>
          <w:szCs w:val="24"/>
        </w:rPr>
        <w:t>comes into account. What is present, therefore, is not a primacy of the genitals, but a</w:t>
      </w:r>
      <w:r w:rsidR="00825E19">
        <w:rPr>
          <w:rFonts w:ascii="Times New Roman" w:hAnsi="Times New Roman" w:cs="Times New Roman"/>
          <w:sz w:val="24"/>
          <w:szCs w:val="24"/>
        </w:rPr>
        <w:t xml:space="preserve"> </w:t>
      </w:r>
      <w:r w:rsidRPr="009216F7">
        <w:rPr>
          <w:rFonts w:ascii="Times New Roman" w:hAnsi="Times New Roman" w:cs="Times New Roman"/>
          <w:sz w:val="24"/>
          <w:szCs w:val="24"/>
        </w:rPr>
        <w:t>primacy of the phallus”</w:t>
      </w:r>
      <w:r w:rsidR="00E14F84">
        <w:rPr>
          <w:rFonts w:ascii="Times New Roman" w:hAnsi="Times New Roman" w:cs="Times New Roman"/>
          <w:sz w:val="24"/>
          <w:szCs w:val="24"/>
        </w:rPr>
        <w:t xml:space="preserve"> (p. 142,</w:t>
      </w:r>
      <w:r w:rsidRPr="009216F7">
        <w:rPr>
          <w:rFonts w:ascii="Times New Roman" w:hAnsi="Times New Roman" w:cs="Times New Roman"/>
          <w:sz w:val="24"/>
          <w:szCs w:val="24"/>
        </w:rPr>
        <w:t>).</w:t>
      </w:r>
    </w:p>
    <w:p w:rsidR="00E14F84" w:rsidRDefault="00E14F84" w:rsidP="002A0A7C">
      <w:pPr>
        <w:autoSpaceDE w:val="0"/>
        <w:autoSpaceDN w:val="0"/>
        <w:adjustRightInd w:val="0"/>
        <w:spacing w:after="0" w:line="360" w:lineRule="auto"/>
        <w:jc w:val="both"/>
        <w:rPr>
          <w:rFonts w:ascii="Times New Roman" w:hAnsi="Times New Roman" w:cs="Times New Roman"/>
          <w:sz w:val="24"/>
          <w:szCs w:val="24"/>
        </w:rPr>
      </w:pPr>
    </w:p>
    <w:p w:rsidR="003B780C" w:rsidRDefault="009216F7" w:rsidP="002A0A7C">
      <w:pPr>
        <w:autoSpaceDE w:val="0"/>
        <w:autoSpaceDN w:val="0"/>
        <w:adjustRightInd w:val="0"/>
        <w:spacing w:after="0" w:line="360" w:lineRule="auto"/>
        <w:jc w:val="both"/>
        <w:rPr>
          <w:rFonts w:ascii="Times New Roman" w:hAnsi="Times New Roman" w:cs="Times New Roman"/>
          <w:sz w:val="24"/>
          <w:szCs w:val="24"/>
        </w:rPr>
      </w:pPr>
      <w:r w:rsidRPr="009216F7">
        <w:rPr>
          <w:rFonts w:ascii="Times New Roman" w:hAnsi="Times New Roman" w:cs="Times New Roman"/>
          <w:sz w:val="24"/>
          <w:szCs w:val="24"/>
        </w:rPr>
        <w:t>He referred to the importance of</w:t>
      </w:r>
      <w:r w:rsidR="001A695D">
        <w:rPr>
          <w:rFonts w:ascii="Times New Roman" w:hAnsi="Times New Roman" w:cs="Times New Roman"/>
          <w:sz w:val="24"/>
          <w:szCs w:val="24"/>
        </w:rPr>
        <w:t xml:space="preserve"> </w:t>
      </w:r>
      <w:r w:rsidRPr="009216F7">
        <w:rPr>
          <w:rFonts w:ascii="Times New Roman" w:hAnsi="Times New Roman" w:cs="Times New Roman"/>
          <w:sz w:val="24"/>
          <w:szCs w:val="24"/>
        </w:rPr>
        <w:t>the phallic phase, which undergoes repression due to the castration threat: “Now it is my</w:t>
      </w:r>
      <w:r w:rsidR="00825E19">
        <w:rPr>
          <w:rFonts w:ascii="Times New Roman" w:hAnsi="Times New Roman" w:cs="Times New Roman"/>
          <w:sz w:val="24"/>
          <w:szCs w:val="24"/>
        </w:rPr>
        <w:t xml:space="preserve"> </w:t>
      </w:r>
      <w:r w:rsidRPr="009216F7">
        <w:rPr>
          <w:rFonts w:ascii="Times New Roman" w:hAnsi="Times New Roman" w:cs="Times New Roman"/>
          <w:sz w:val="24"/>
          <w:szCs w:val="24"/>
        </w:rPr>
        <w:t>view that what brings about the destruction of the child’s phallic genital organisation is</w:t>
      </w:r>
      <w:r w:rsidR="00825E19">
        <w:rPr>
          <w:rFonts w:ascii="Times New Roman" w:hAnsi="Times New Roman" w:cs="Times New Roman"/>
          <w:sz w:val="24"/>
          <w:szCs w:val="24"/>
        </w:rPr>
        <w:t xml:space="preserve"> </w:t>
      </w:r>
      <w:r w:rsidRPr="009216F7">
        <w:rPr>
          <w:rFonts w:ascii="Times New Roman" w:hAnsi="Times New Roman" w:cs="Times New Roman"/>
          <w:sz w:val="24"/>
          <w:szCs w:val="24"/>
        </w:rPr>
        <w:t>the threat of castration” (1924: p. 175). In the same paper, he argued that there was a</w:t>
      </w:r>
      <w:r w:rsidR="00825E19">
        <w:rPr>
          <w:rFonts w:ascii="Times New Roman" w:hAnsi="Times New Roman" w:cs="Times New Roman"/>
          <w:sz w:val="24"/>
          <w:szCs w:val="24"/>
        </w:rPr>
        <w:t xml:space="preserve"> </w:t>
      </w:r>
      <w:r w:rsidRPr="009216F7">
        <w:rPr>
          <w:rFonts w:ascii="Times New Roman" w:hAnsi="Times New Roman" w:cs="Times New Roman"/>
          <w:sz w:val="24"/>
          <w:szCs w:val="24"/>
        </w:rPr>
        <w:t>difference in the sexual development of the boy and the girl: “the girl accepts castration</w:t>
      </w:r>
      <w:r w:rsidR="00E14F84">
        <w:rPr>
          <w:rFonts w:ascii="Times New Roman" w:hAnsi="Times New Roman" w:cs="Times New Roman"/>
          <w:sz w:val="24"/>
          <w:szCs w:val="24"/>
        </w:rPr>
        <w:t xml:space="preserve"> </w:t>
      </w:r>
      <w:r w:rsidRPr="009216F7">
        <w:rPr>
          <w:rFonts w:ascii="Times New Roman" w:hAnsi="Times New Roman" w:cs="Times New Roman"/>
          <w:sz w:val="24"/>
          <w:szCs w:val="24"/>
        </w:rPr>
        <w:t>as an accomplished fact, whereas the boy fears the possibility of its occurrence” (p. 178).</w:t>
      </w:r>
    </w:p>
    <w:p w:rsidR="0063750E" w:rsidRDefault="0063750E" w:rsidP="002A0A7C">
      <w:pPr>
        <w:autoSpaceDE w:val="0"/>
        <w:autoSpaceDN w:val="0"/>
        <w:adjustRightInd w:val="0"/>
        <w:spacing w:after="0" w:line="360" w:lineRule="auto"/>
        <w:jc w:val="both"/>
        <w:rPr>
          <w:rFonts w:ascii="Times New Roman" w:hAnsi="Times New Roman" w:cs="Times New Roman"/>
          <w:sz w:val="24"/>
          <w:szCs w:val="24"/>
        </w:rPr>
      </w:pPr>
    </w:p>
    <w:p w:rsidR="0063750E" w:rsidRDefault="0063750E" w:rsidP="002A0A7C">
      <w:pPr>
        <w:autoSpaceDE w:val="0"/>
        <w:autoSpaceDN w:val="0"/>
        <w:adjustRightInd w:val="0"/>
        <w:spacing w:after="0" w:line="360" w:lineRule="auto"/>
        <w:jc w:val="both"/>
        <w:rPr>
          <w:rFonts w:ascii="Times New Roman" w:hAnsi="Times New Roman" w:cs="Times New Roman"/>
          <w:sz w:val="24"/>
          <w:szCs w:val="24"/>
        </w:rPr>
      </w:pPr>
      <w:r w:rsidRPr="0063750E">
        <w:rPr>
          <w:rFonts w:ascii="Times New Roman" w:hAnsi="Times New Roman" w:cs="Times New Roman"/>
          <w:sz w:val="24"/>
          <w:szCs w:val="24"/>
        </w:rPr>
        <w:t>The castration threat terminates the Oedipal conflict for the boy who is forced out of</w:t>
      </w:r>
      <w:r w:rsidR="00825E19">
        <w:rPr>
          <w:rFonts w:ascii="Times New Roman" w:hAnsi="Times New Roman" w:cs="Times New Roman"/>
          <w:sz w:val="24"/>
          <w:szCs w:val="24"/>
        </w:rPr>
        <w:t xml:space="preserve"> </w:t>
      </w:r>
      <w:r w:rsidRPr="0063750E">
        <w:rPr>
          <w:rFonts w:ascii="Times New Roman" w:hAnsi="Times New Roman" w:cs="Times New Roman"/>
          <w:sz w:val="24"/>
          <w:szCs w:val="24"/>
        </w:rPr>
        <w:t>fear to abandon the wish to possess the mother in rivalry with father. He abandons the</w:t>
      </w:r>
      <w:r w:rsidR="00825E19">
        <w:rPr>
          <w:rFonts w:ascii="Times New Roman" w:hAnsi="Times New Roman" w:cs="Times New Roman"/>
          <w:sz w:val="24"/>
          <w:szCs w:val="24"/>
        </w:rPr>
        <w:t xml:space="preserve"> </w:t>
      </w:r>
      <w:r w:rsidRPr="0063750E">
        <w:rPr>
          <w:rFonts w:ascii="Times New Roman" w:hAnsi="Times New Roman" w:cs="Times New Roman"/>
          <w:sz w:val="24"/>
          <w:szCs w:val="24"/>
        </w:rPr>
        <w:t>wish to possess the mother, in rivalry with the father. For the girl, the awareness of</w:t>
      </w:r>
      <w:r w:rsidR="00825E19">
        <w:rPr>
          <w:rFonts w:ascii="Times New Roman" w:hAnsi="Times New Roman" w:cs="Times New Roman"/>
          <w:sz w:val="24"/>
          <w:szCs w:val="24"/>
        </w:rPr>
        <w:t xml:space="preserve"> </w:t>
      </w:r>
      <w:r w:rsidR="00F0254D">
        <w:rPr>
          <w:rFonts w:ascii="Times New Roman" w:hAnsi="Times New Roman" w:cs="Times New Roman"/>
          <w:sz w:val="24"/>
          <w:szCs w:val="24"/>
        </w:rPr>
        <w:t>castration the lack of a penis</w:t>
      </w:r>
      <w:r w:rsidRPr="0063750E">
        <w:rPr>
          <w:rFonts w:ascii="Times New Roman" w:hAnsi="Times New Roman" w:cs="Times New Roman"/>
          <w:sz w:val="24"/>
          <w:szCs w:val="24"/>
        </w:rPr>
        <w:t xml:space="preserve"> confirms the threat of castration and initiates the Oedipus</w:t>
      </w:r>
      <w:r w:rsidR="00825E19">
        <w:rPr>
          <w:rFonts w:ascii="Times New Roman" w:hAnsi="Times New Roman" w:cs="Times New Roman"/>
          <w:sz w:val="24"/>
          <w:szCs w:val="24"/>
        </w:rPr>
        <w:t xml:space="preserve"> </w:t>
      </w:r>
      <w:r w:rsidR="00F0254D">
        <w:rPr>
          <w:rFonts w:ascii="Times New Roman" w:hAnsi="Times New Roman" w:cs="Times New Roman"/>
          <w:sz w:val="24"/>
          <w:szCs w:val="24"/>
        </w:rPr>
        <w:t>C</w:t>
      </w:r>
      <w:r w:rsidRPr="0063750E">
        <w:rPr>
          <w:rFonts w:ascii="Times New Roman" w:hAnsi="Times New Roman" w:cs="Times New Roman"/>
          <w:sz w:val="24"/>
          <w:szCs w:val="24"/>
        </w:rPr>
        <w:t>omplex. She is forced to give up the wish for a penis in relation to the mother as the first</w:t>
      </w:r>
      <w:r w:rsidR="00825E19">
        <w:rPr>
          <w:rFonts w:ascii="Times New Roman" w:hAnsi="Times New Roman" w:cs="Times New Roman"/>
          <w:sz w:val="24"/>
          <w:szCs w:val="24"/>
        </w:rPr>
        <w:t xml:space="preserve"> </w:t>
      </w:r>
      <w:r w:rsidRPr="0063750E">
        <w:rPr>
          <w:rFonts w:ascii="Times New Roman" w:hAnsi="Times New Roman" w:cs="Times New Roman"/>
          <w:sz w:val="24"/>
          <w:szCs w:val="24"/>
        </w:rPr>
        <w:t>love object. Instead the little girl turns to the father as her love object, wishing for babies</w:t>
      </w:r>
      <w:r w:rsidR="00825E19">
        <w:rPr>
          <w:rFonts w:ascii="Times New Roman" w:hAnsi="Times New Roman" w:cs="Times New Roman"/>
          <w:sz w:val="24"/>
          <w:szCs w:val="24"/>
        </w:rPr>
        <w:t xml:space="preserve"> </w:t>
      </w:r>
      <w:r w:rsidRPr="0063750E">
        <w:rPr>
          <w:rFonts w:ascii="Times New Roman" w:hAnsi="Times New Roman" w:cs="Times New Roman"/>
          <w:sz w:val="24"/>
          <w:szCs w:val="24"/>
        </w:rPr>
        <w:t>as a substitute for the penis. Eventually, this wish is given up, leading to the resolution of</w:t>
      </w:r>
      <w:r w:rsidR="00825E19">
        <w:rPr>
          <w:rFonts w:ascii="Times New Roman" w:hAnsi="Times New Roman" w:cs="Times New Roman"/>
          <w:sz w:val="24"/>
          <w:szCs w:val="24"/>
        </w:rPr>
        <w:t xml:space="preserve"> </w:t>
      </w:r>
      <w:r w:rsidRPr="0063750E">
        <w:rPr>
          <w:rFonts w:ascii="Times New Roman" w:hAnsi="Times New Roman" w:cs="Times New Roman"/>
          <w:sz w:val="24"/>
          <w:szCs w:val="24"/>
        </w:rPr>
        <w:t>the</w:t>
      </w:r>
      <w:r>
        <w:rPr>
          <w:rFonts w:ascii="Times New Roman" w:hAnsi="Times New Roman" w:cs="Times New Roman"/>
          <w:sz w:val="24"/>
          <w:szCs w:val="24"/>
        </w:rPr>
        <w:t xml:space="preserve"> Oedipal situation for the girl</w:t>
      </w:r>
      <w:r>
        <w:t>(</w:t>
      </w:r>
      <w:r w:rsidRPr="004B7C70">
        <w:rPr>
          <w:rFonts w:ascii="Times New Roman" w:hAnsi="Times New Roman" w:cs="Times New Roman"/>
          <w:sz w:val="24"/>
          <w:szCs w:val="24"/>
        </w:rPr>
        <w:t>Etchegoyen</w:t>
      </w:r>
      <w:r>
        <w:rPr>
          <w:rFonts w:ascii="Times New Roman" w:hAnsi="Times New Roman" w:cs="Times New Roman"/>
          <w:sz w:val="24"/>
          <w:szCs w:val="24"/>
        </w:rPr>
        <w:t>, 2002)</w:t>
      </w:r>
    </w:p>
    <w:p w:rsidR="0063750E" w:rsidRDefault="0063750E" w:rsidP="002A0A7C">
      <w:pPr>
        <w:autoSpaceDE w:val="0"/>
        <w:autoSpaceDN w:val="0"/>
        <w:adjustRightInd w:val="0"/>
        <w:spacing w:after="0" w:line="360" w:lineRule="auto"/>
        <w:jc w:val="both"/>
        <w:rPr>
          <w:rFonts w:ascii="Times New Roman" w:hAnsi="Times New Roman" w:cs="Times New Roman"/>
          <w:sz w:val="24"/>
          <w:szCs w:val="24"/>
        </w:rPr>
      </w:pPr>
    </w:p>
    <w:p w:rsidR="0063750E" w:rsidRDefault="006C170D"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development of the Oedipus Complex can be seen in the Freud’s writings. </w:t>
      </w:r>
      <w:r w:rsidR="00B2302E">
        <w:rPr>
          <w:rFonts w:ascii="Times New Roman" w:hAnsi="Times New Roman" w:cs="Times New Roman"/>
          <w:sz w:val="24"/>
          <w:szCs w:val="24"/>
        </w:rPr>
        <w:t>To summarize the Oedipus complex</w:t>
      </w:r>
      <w:r w:rsidR="005532AC">
        <w:rPr>
          <w:rFonts w:ascii="Times New Roman" w:hAnsi="Times New Roman" w:cs="Times New Roman"/>
          <w:sz w:val="24"/>
          <w:szCs w:val="24"/>
        </w:rPr>
        <w:t>.</w:t>
      </w:r>
      <w:r w:rsidR="005532AC" w:rsidRPr="005532AC">
        <w:t xml:space="preserve"> </w:t>
      </w:r>
      <w:r w:rsidR="005532AC" w:rsidRPr="005532AC">
        <w:rPr>
          <w:rFonts w:ascii="Times New Roman" w:hAnsi="Times New Roman" w:cs="Times New Roman"/>
          <w:sz w:val="24"/>
          <w:szCs w:val="24"/>
        </w:rPr>
        <w:t>According to Freud, the peak period for the experie</w:t>
      </w:r>
      <w:r w:rsidR="00F0254D">
        <w:rPr>
          <w:rFonts w:ascii="Times New Roman" w:hAnsi="Times New Roman" w:cs="Times New Roman"/>
          <w:sz w:val="24"/>
          <w:szCs w:val="24"/>
        </w:rPr>
        <w:t>nce of the Oedipus C</w:t>
      </w:r>
      <w:r w:rsidR="005532AC">
        <w:rPr>
          <w:rFonts w:ascii="Times New Roman" w:hAnsi="Times New Roman" w:cs="Times New Roman"/>
          <w:sz w:val="24"/>
          <w:szCs w:val="24"/>
        </w:rPr>
        <w:t xml:space="preserve">omplex lies </w:t>
      </w:r>
      <w:r w:rsidR="005532AC" w:rsidRPr="005532AC">
        <w:rPr>
          <w:rFonts w:ascii="Times New Roman" w:hAnsi="Times New Roman" w:cs="Times New Roman"/>
          <w:sz w:val="24"/>
          <w:szCs w:val="24"/>
        </w:rPr>
        <w:t xml:space="preserve">between the ages of three and five years, that is, during </w:t>
      </w:r>
      <w:r w:rsidR="005532AC">
        <w:rPr>
          <w:rFonts w:ascii="Times New Roman" w:hAnsi="Times New Roman" w:cs="Times New Roman"/>
          <w:sz w:val="24"/>
          <w:szCs w:val="24"/>
        </w:rPr>
        <w:t xml:space="preserve">the phallic stage; its decline </w:t>
      </w:r>
      <w:r w:rsidR="005532AC" w:rsidRPr="005532AC">
        <w:rPr>
          <w:rFonts w:ascii="Times New Roman" w:hAnsi="Times New Roman" w:cs="Times New Roman"/>
          <w:sz w:val="24"/>
          <w:szCs w:val="24"/>
        </w:rPr>
        <w:t>signal</w:t>
      </w:r>
      <w:r w:rsidR="005532AC">
        <w:rPr>
          <w:rFonts w:ascii="Times New Roman" w:hAnsi="Times New Roman" w:cs="Times New Roman"/>
          <w:sz w:val="24"/>
          <w:szCs w:val="24"/>
        </w:rPr>
        <w:t xml:space="preserve">s entry into the latency period (Laplanche, Pontalis, 1973) and </w:t>
      </w:r>
      <w:r w:rsidR="005532AC" w:rsidRPr="005532AC">
        <w:rPr>
          <w:rFonts w:ascii="Times New Roman" w:hAnsi="Times New Roman" w:cs="Times New Roman"/>
          <w:sz w:val="24"/>
          <w:szCs w:val="24"/>
        </w:rPr>
        <w:t>The complex's effects on the structuring of the personality–on the constitut</w:t>
      </w:r>
      <w:r w:rsidR="005532AC">
        <w:rPr>
          <w:rFonts w:ascii="Times New Roman" w:hAnsi="Times New Roman" w:cs="Times New Roman"/>
          <w:sz w:val="24"/>
          <w:szCs w:val="24"/>
        </w:rPr>
        <w:t xml:space="preserve">ion of </w:t>
      </w:r>
      <w:r w:rsidR="005532AC" w:rsidRPr="005532AC">
        <w:rPr>
          <w:rFonts w:ascii="Times New Roman" w:hAnsi="Times New Roman" w:cs="Times New Roman"/>
          <w:sz w:val="24"/>
          <w:szCs w:val="24"/>
        </w:rPr>
        <w:t>the different agencies, particularly t</w:t>
      </w:r>
      <w:r w:rsidR="005532AC">
        <w:rPr>
          <w:rFonts w:ascii="Times New Roman" w:hAnsi="Times New Roman" w:cs="Times New Roman"/>
          <w:sz w:val="24"/>
          <w:szCs w:val="24"/>
        </w:rPr>
        <w:t>he super-ego and the ego-ideal (Laplanche, Pontalis, 1973)</w:t>
      </w:r>
      <w:r w:rsidR="005532AC" w:rsidRPr="005532AC">
        <w:rPr>
          <w:rFonts w:ascii="Times New Roman" w:hAnsi="Times New Roman" w:cs="Times New Roman"/>
          <w:sz w:val="24"/>
          <w:szCs w:val="24"/>
        </w:rPr>
        <w:t>.</w:t>
      </w:r>
      <w:r w:rsidR="005532AC">
        <w:rPr>
          <w:rFonts w:ascii="Times New Roman" w:hAnsi="Times New Roman" w:cs="Times New Roman"/>
          <w:sz w:val="24"/>
          <w:szCs w:val="24"/>
        </w:rPr>
        <w:t xml:space="preserve"> </w:t>
      </w:r>
      <w:r w:rsidR="00F0254D">
        <w:rPr>
          <w:rFonts w:ascii="Times New Roman" w:hAnsi="Times New Roman" w:cs="Times New Roman"/>
          <w:sz w:val="24"/>
          <w:szCs w:val="24"/>
        </w:rPr>
        <w:t>T</w:t>
      </w:r>
      <w:r w:rsidR="005532AC" w:rsidRPr="005532AC">
        <w:rPr>
          <w:rFonts w:ascii="Times New Roman" w:hAnsi="Times New Roman" w:cs="Times New Roman"/>
          <w:sz w:val="24"/>
          <w:szCs w:val="24"/>
        </w:rPr>
        <w:t>hey stress the existence and the ef</w:t>
      </w:r>
      <w:r w:rsidR="005532AC">
        <w:rPr>
          <w:rFonts w:ascii="Times New Roman" w:hAnsi="Times New Roman" w:cs="Times New Roman"/>
          <w:sz w:val="24"/>
          <w:szCs w:val="24"/>
        </w:rPr>
        <w:t xml:space="preserve">fects of a complex relationship </w:t>
      </w:r>
      <w:r w:rsidR="005532AC" w:rsidRPr="005532AC">
        <w:rPr>
          <w:rFonts w:ascii="Times New Roman" w:hAnsi="Times New Roman" w:cs="Times New Roman"/>
          <w:sz w:val="24"/>
          <w:szCs w:val="24"/>
        </w:rPr>
        <w:t>with two elements–the mother and the child–rather</w:t>
      </w:r>
      <w:r w:rsidR="005532AC">
        <w:rPr>
          <w:rFonts w:ascii="Times New Roman" w:hAnsi="Times New Roman" w:cs="Times New Roman"/>
          <w:sz w:val="24"/>
          <w:szCs w:val="24"/>
        </w:rPr>
        <w:t xml:space="preserve"> </w:t>
      </w:r>
      <w:r w:rsidR="005532AC" w:rsidRPr="005532AC">
        <w:rPr>
          <w:rFonts w:ascii="Times New Roman" w:hAnsi="Times New Roman" w:cs="Times New Roman"/>
          <w:sz w:val="24"/>
          <w:szCs w:val="24"/>
        </w:rPr>
        <w:t>than three as in the Oedipal situation. They seek to identify</w:t>
      </w:r>
      <w:r w:rsidR="005532AC">
        <w:rPr>
          <w:rFonts w:ascii="Times New Roman" w:hAnsi="Times New Roman" w:cs="Times New Roman"/>
          <w:sz w:val="24"/>
          <w:szCs w:val="24"/>
        </w:rPr>
        <w:t xml:space="preserve"> fixations to this relationship </w:t>
      </w:r>
      <w:r w:rsidR="005532AC" w:rsidRPr="005532AC">
        <w:rPr>
          <w:rFonts w:ascii="Times New Roman" w:hAnsi="Times New Roman" w:cs="Times New Roman"/>
          <w:sz w:val="24"/>
          <w:szCs w:val="24"/>
        </w:rPr>
        <w:t>in the most varied psychopathological structures</w:t>
      </w:r>
      <w:r w:rsidR="005532AC">
        <w:rPr>
          <w:rFonts w:ascii="Times New Roman" w:hAnsi="Times New Roman" w:cs="Times New Roman"/>
          <w:sz w:val="24"/>
          <w:szCs w:val="24"/>
        </w:rPr>
        <w:t>(Laplanche, Pontalis, 1973)</w:t>
      </w:r>
      <w:r w:rsidR="005532AC" w:rsidRPr="005532AC">
        <w:rPr>
          <w:rFonts w:ascii="Times New Roman" w:hAnsi="Times New Roman" w:cs="Times New Roman"/>
          <w:sz w:val="24"/>
          <w:szCs w:val="24"/>
        </w:rPr>
        <w:t>.</w:t>
      </w:r>
      <w:r w:rsidR="00E83E54">
        <w:rPr>
          <w:rFonts w:ascii="Times New Roman" w:hAnsi="Times New Roman" w:cs="Times New Roman"/>
          <w:sz w:val="24"/>
          <w:szCs w:val="24"/>
        </w:rPr>
        <w:t xml:space="preserve"> </w:t>
      </w:r>
    </w:p>
    <w:p w:rsidR="000E0000" w:rsidRDefault="000E0000" w:rsidP="002A0A7C">
      <w:pPr>
        <w:autoSpaceDE w:val="0"/>
        <w:autoSpaceDN w:val="0"/>
        <w:adjustRightInd w:val="0"/>
        <w:spacing w:after="0" w:line="360" w:lineRule="auto"/>
        <w:jc w:val="both"/>
        <w:rPr>
          <w:rFonts w:ascii="Times New Roman" w:hAnsi="Times New Roman" w:cs="Times New Roman"/>
          <w:sz w:val="24"/>
          <w:szCs w:val="24"/>
        </w:rPr>
      </w:pPr>
    </w:p>
    <w:p w:rsidR="00A56540" w:rsidRDefault="00F0254D"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After the basic structure of Oedipus Complex, Ross implies</w:t>
      </w:r>
      <w:r w:rsidR="000E0000">
        <w:rPr>
          <w:rFonts w:ascii="Times New Roman" w:hAnsi="Times New Roman" w:cs="Times New Roman"/>
          <w:sz w:val="24"/>
          <w:szCs w:val="24"/>
        </w:rPr>
        <w:t xml:space="preserve"> importance of father in oedipal phase; The major point is that a boy’s father is present from the start in two guises, analogous to those of the mother. There is a ‘good father’</w:t>
      </w:r>
      <w:r w:rsidR="000C1FFD">
        <w:rPr>
          <w:rFonts w:ascii="Times New Roman" w:hAnsi="Times New Roman" w:cs="Times New Roman"/>
          <w:sz w:val="24"/>
          <w:szCs w:val="24"/>
        </w:rPr>
        <w:t>, who is ‘there’ to be loved, imitated and introjected, and who makes himself avaliable for the boy’s developing gender identity. And there exists in the boy’s experience a ‘bad father’, who is absent, frustrating, punishing, tough or rivalrous- a stereotypal ‘he-man’. A father’s physical and emotional availability to his son, to the family in general and to the child ‘s mother in particular will in</w:t>
      </w:r>
      <w:r>
        <w:rPr>
          <w:rFonts w:ascii="Times New Roman" w:hAnsi="Times New Roman" w:cs="Times New Roman"/>
          <w:sz w:val="24"/>
          <w:szCs w:val="24"/>
        </w:rPr>
        <w:t>fluence the way a boy understand</w:t>
      </w:r>
      <w:r w:rsidR="000C1FFD">
        <w:rPr>
          <w:rFonts w:ascii="Times New Roman" w:hAnsi="Times New Roman" w:cs="Times New Roman"/>
          <w:sz w:val="24"/>
          <w:szCs w:val="24"/>
        </w:rPr>
        <w:t xml:space="preserve">s the primal scence and the attitudes he projects on to both its participants. If the father seems remote, somehow hostile or authoritarian, his son may very well seize on sex as an altogether sadistic act more or less isolated from familial love and contrive for himself a variety of violent or fearful fantasies about it. </w:t>
      </w:r>
    </w:p>
    <w:p w:rsidR="000E0000" w:rsidRDefault="000C1FFD"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But where the father presents himself as a relatively caring, tender and bening figure, able to absorb his son’s hostilities without openly or implicitly threatening retaliation, then a boy will experience his as a nurturing presence, which </w:t>
      </w:r>
      <w:r w:rsidR="0013380E">
        <w:rPr>
          <w:rFonts w:ascii="Times New Roman" w:hAnsi="Times New Roman" w:cs="Times New Roman"/>
          <w:sz w:val="24"/>
          <w:szCs w:val="24"/>
        </w:rPr>
        <w:t>offsets his more violent conceptions of intercourse that spring partly from his own phallic impulses. A boy may then intuit the more sensuous, pleasurables, indeed creative and generous aspect of the father in his sexual role(Ross, 1977)</w:t>
      </w:r>
    </w:p>
    <w:p w:rsidR="00E83E54" w:rsidRDefault="00E83E54" w:rsidP="002A0A7C">
      <w:pPr>
        <w:autoSpaceDE w:val="0"/>
        <w:autoSpaceDN w:val="0"/>
        <w:adjustRightInd w:val="0"/>
        <w:spacing w:after="0" w:line="360" w:lineRule="auto"/>
        <w:jc w:val="both"/>
        <w:rPr>
          <w:rFonts w:ascii="Times New Roman" w:hAnsi="Times New Roman" w:cs="Times New Roman"/>
          <w:sz w:val="24"/>
          <w:szCs w:val="24"/>
        </w:rPr>
      </w:pPr>
    </w:p>
    <w:p w:rsidR="00825E19" w:rsidRDefault="00E83E54" w:rsidP="002A0A7C">
      <w:pPr>
        <w:autoSpaceDE w:val="0"/>
        <w:autoSpaceDN w:val="0"/>
        <w:adjustRightInd w:val="0"/>
        <w:spacing w:after="0" w:line="360" w:lineRule="auto"/>
        <w:jc w:val="both"/>
        <w:rPr>
          <w:rFonts w:ascii="Times New Roman" w:hAnsi="Times New Roman" w:cs="Times New Roman"/>
          <w:sz w:val="24"/>
          <w:szCs w:val="24"/>
        </w:rPr>
      </w:pPr>
      <w:r w:rsidRPr="00E83E54">
        <w:rPr>
          <w:rFonts w:ascii="Times New Roman" w:hAnsi="Times New Roman" w:cs="Times New Roman"/>
          <w:sz w:val="24"/>
          <w:szCs w:val="24"/>
        </w:rPr>
        <w:t>After the Second World War, there was a shift in perspective. The evolution of</w:t>
      </w:r>
      <w:r w:rsidR="00825E19">
        <w:rPr>
          <w:rFonts w:ascii="Times New Roman" w:hAnsi="Times New Roman" w:cs="Times New Roman"/>
          <w:sz w:val="24"/>
          <w:szCs w:val="24"/>
        </w:rPr>
        <w:t xml:space="preserve"> </w:t>
      </w:r>
      <w:r w:rsidRPr="00E83E54">
        <w:rPr>
          <w:rFonts w:ascii="Times New Roman" w:hAnsi="Times New Roman" w:cs="Times New Roman"/>
          <w:sz w:val="24"/>
          <w:szCs w:val="24"/>
        </w:rPr>
        <w:t>psychoanalytic knowledge, including object relations theories and direct observational</w:t>
      </w:r>
      <w:r w:rsidR="00825E19">
        <w:rPr>
          <w:rFonts w:ascii="Times New Roman" w:hAnsi="Times New Roman" w:cs="Times New Roman"/>
          <w:sz w:val="24"/>
          <w:szCs w:val="24"/>
        </w:rPr>
        <w:t xml:space="preserve"> </w:t>
      </w:r>
      <w:r w:rsidRPr="00E83E54">
        <w:rPr>
          <w:rFonts w:ascii="Times New Roman" w:hAnsi="Times New Roman" w:cs="Times New Roman"/>
          <w:sz w:val="24"/>
          <w:szCs w:val="24"/>
        </w:rPr>
        <w:t>studies on child development, resulted in an increased interest in the mother-child dyad in</w:t>
      </w:r>
      <w:r w:rsidR="00825E19">
        <w:rPr>
          <w:rFonts w:ascii="Times New Roman" w:hAnsi="Times New Roman" w:cs="Times New Roman"/>
          <w:sz w:val="24"/>
          <w:szCs w:val="24"/>
        </w:rPr>
        <w:t xml:space="preserve"> </w:t>
      </w:r>
      <w:r w:rsidRPr="00E83E54">
        <w:rPr>
          <w:rFonts w:ascii="Times New Roman" w:hAnsi="Times New Roman" w:cs="Times New Roman"/>
          <w:sz w:val="24"/>
          <w:szCs w:val="24"/>
        </w:rPr>
        <w:t>the 1940s and 1950s, and in the study of motherhood as a developmental phase. Melanie</w:t>
      </w:r>
      <w:r w:rsidR="00825E19">
        <w:rPr>
          <w:rFonts w:ascii="Times New Roman" w:hAnsi="Times New Roman" w:cs="Times New Roman"/>
          <w:sz w:val="24"/>
          <w:szCs w:val="24"/>
        </w:rPr>
        <w:t xml:space="preserve"> </w:t>
      </w:r>
      <w:r w:rsidRPr="00E83E54">
        <w:rPr>
          <w:rFonts w:ascii="Times New Roman" w:hAnsi="Times New Roman" w:cs="Times New Roman"/>
          <w:sz w:val="24"/>
          <w:szCs w:val="24"/>
        </w:rPr>
        <w:t>Klein, Anna Freud and Margaret Mahler wrote about the baby’s early dependence on the</w:t>
      </w:r>
      <w:r w:rsidR="00825E19">
        <w:rPr>
          <w:rFonts w:ascii="Times New Roman" w:hAnsi="Times New Roman" w:cs="Times New Roman"/>
          <w:sz w:val="24"/>
          <w:szCs w:val="24"/>
        </w:rPr>
        <w:t xml:space="preserve"> </w:t>
      </w:r>
      <w:r w:rsidRPr="00E83E54">
        <w:rPr>
          <w:rFonts w:ascii="Times New Roman" w:hAnsi="Times New Roman" w:cs="Times New Roman"/>
          <w:sz w:val="24"/>
          <w:szCs w:val="24"/>
        </w:rPr>
        <w:t>mother and conflicts over separation and individuation. In the 1960s, Bion, Winnicott and</w:t>
      </w:r>
      <w:r w:rsidR="00825E19">
        <w:rPr>
          <w:rFonts w:ascii="Times New Roman" w:hAnsi="Times New Roman" w:cs="Times New Roman"/>
          <w:sz w:val="24"/>
          <w:szCs w:val="24"/>
        </w:rPr>
        <w:t xml:space="preserve"> </w:t>
      </w:r>
      <w:r w:rsidRPr="00E83E54">
        <w:rPr>
          <w:rFonts w:ascii="Times New Roman" w:hAnsi="Times New Roman" w:cs="Times New Roman"/>
          <w:sz w:val="24"/>
          <w:szCs w:val="24"/>
        </w:rPr>
        <w:t>Bowlby made further contributions to the significance of the early mother-baby</w:t>
      </w:r>
      <w:r w:rsidR="00825E19">
        <w:rPr>
          <w:rFonts w:ascii="Times New Roman" w:hAnsi="Times New Roman" w:cs="Times New Roman"/>
          <w:sz w:val="24"/>
          <w:szCs w:val="24"/>
        </w:rPr>
        <w:t xml:space="preserve"> </w:t>
      </w:r>
      <w:r w:rsidRPr="00E83E54">
        <w:rPr>
          <w:rFonts w:ascii="Times New Roman" w:hAnsi="Times New Roman" w:cs="Times New Roman"/>
          <w:sz w:val="24"/>
          <w:szCs w:val="24"/>
        </w:rPr>
        <w:t xml:space="preserve">relationship/ attachment as the bedrock of mental health. </w:t>
      </w:r>
    </w:p>
    <w:p w:rsidR="00825E19" w:rsidRDefault="00825E19" w:rsidP="002A0A7C">
      <w:pPr>
        <w:autoSpaceDE w:val="0"/>
        <w:autoSpaceDN w:val="0"/>
        <w:adjustRightInd w:val="0"/>
        <w:spacing w:after="0" w:line="360" w:lineRule="auto"/>
        <w:jc w:val="both"/>
        <w:rPr>
          <w:rFonts w:ascii="Times New Roman" w:hAnsi="Times New Roman" w:cs="Times New Roman"/>
          <w:sz w:val="24"/>
          <w:szCs w:val="24"/>
        </w:rPr>
      </w:pPr>
    </w:p>
    <w:p w:rsidR="00A77250" w:rsidRDefault="00E83E54" w:rsidP="002A0A7C">
      <w:pPr>
        <w:autoSpaceDE w:val="0"/>
        <w:autoSpaceDN w:val="0"/>
        <w:adjustRightInd w:val="0"/>
        <w:spacing w:after="0" w:line="360" w:lineRule="auto"/>
        <w:jc w:val="both"/>
        <w:rPr>
          <w:rFonts w:ascii="Times New Roman" w:hAnsi="Times New Roman" w:cs="Times New Roman"/>
          <w:sz w:val="24"/>
          <w:szCs w:val="24"/>
        </w:rPr>
      </w:pPr>
      <w:r w:rsidRPr="00E83E54">
        <w:rPr>
          <w:rFonts w:ascii="Times New Roman" w:hAnsi="Times New Roman" w:cs="Times New Roman"/>
          <w:sz w:val="24"/>
          <w:szCs w:val="24"/>
        </w:rPr>
        <w:t>This emphasis on the role of the</w:t>
      </w:r>
      <w:r w:rsidR="00825E19">
        <w:rPr>
          <w:rFonts w:ascii="Times New Roman" w:hAnsi="Times New Roman" w:cs="Times New Roman"/>
          <w:sz w:val="24"/>
          <w:szCs w:val="24"/>
        </w:rPr>
        <w:t xml:space="preserve"> </w:t>
      </w:r>
      <w:r w:rsidRPr="00E83E54">
        <w:rPr>
          <w:rFonts w:ascii="Times New Roman" w:hAnsi="Times New Roman" w:cs="Times New Roman"/>
          <w:sz w:val="24"/>
          <w:szCs w:val="24"/>
        </w:rPr>
        <w:t>mother was balanced most recently by Lacan’s “return to Freud” which emphasised the</w:t>
      </w:r>
      <w:r w:rsidR="00825E19">
        <w:rPr>
          <w:rFonts w:ascii="Times New Roman" w:hAnsi="Times New Roman" w:cs="Times New Roman"/>
          <w:sz w:val="24"/>
          <w:szCs w:val="24"/>
        </w:rPr>
        <w:t xml:space="preserve"> </w:t>
      </w:r>
      <w:r w:rsidRPr="00E83E54">
        <w:rPr>
          <w:rFonts w:ascii="Times New Roman" w:hAnsi="Times New Roman" w:cs="Times New Roman"/>
          <w:sz w:val="24"/>
          <w:szCs w:val="24"/>
        </w:rPr>
        <w:t>role of the father (the Law of the Father)</w:t>
      </w:r>
      <w:r>
        <w:rPr>
          <w:rFonts w:ascii="Times New Roman" w:hAnsi="Times New Roman" w:cs="Times New Roman"/>
          <w:sz w:val="24"/>
          <w:szCs w:val="24"/>
        </w:rPr>
        <w:t xml:space="preserve"> in structuring the unconscious</w:t>
      </w:r>
      <w:r w:rsidR="0073667C">
        <w:rPr>
          <w:rFonts w:ascii="Times New Roman" w:hAnsi="Times New Roman" w:cs="Times New Roman"/>
          <w:sz w:val="24"/>
          <w:szCs w:val="24"/>
        </w:rPr>
        <w:t>.</w:t>
      </w:r>
      <w:r>
        <w:rPr>
          <w:rFonts w:ascii="Times New Roman" w:hAnsi="Times New Roman" w:cs="Times New Roman"/>
          <w:sz w:val="24"/>
          <w:szCs w:val="24"/>
        </w:rPr>
        <w:t xml:space="preserve"> </w:t>
      </w:r>
      <w:r w:rsidR="0073667C" w:rsidRPr="0073667C">
        <w:rPr>
          <w:rFonts w:ascii="Times New Roman" w:hAnsi="Times New Roman" w:cs="Times New Roman"/>
          <w:sz w:val="24"/>
          <w:szCs w:val="24"/>
        </w:rPr>
        <w:t>Slowly a number of papers and books, mainly from America,</w:t>
      </w:r>
      <w:r w:rsidR="0073667C">
        <w:rPr>
          <w:rFonts w:ascii="Times New Roman" w:hAnsi="Times New Roman" w:cs="Times New Roman"/>
          <w:sz w:val="24"/>
          <w:szCs w:val="24"/>
        </w:rPr>
        <w:t xml:space="preserve"> began to emerge: Cath et </w:t>
      </w:r>
      <w:r w:rsidR="0073667C" w:rsidRPr="0073667C">
        <w:rPr>
          <w:rFonts w:ascii="Times New Roman" w:hAnsi="Times New Roman" w:cs="Times New Roman"/>
          <w:sz w:val="24"/>
          <w:szCs w:val="24"/>
        </w:rPr>
        <w:t>al. (1982,1989), Lamb (1976), Abelin (1971, 1975). T</w:t>
      </w:r>
      <w:r w:rsidR="0073667C">
        <w:rPr>
          <w:rFonts w:ascii="Times New Roman" w:hAnsi="Times New Roman" w:cs="Times New Roman"/>
          <w:sz w:val="24"/>
          <w:szCs w:val="24"/>
        </w:rPr>
        <w:t xml:space="preserve">hese studies use observation of </w:t>
      </w:r>
      <w:r w:rsidR="0073667C" w:rsidRPr="0073667C">
        <w:rPr>
          <w:rFonts w:ascii="Times New Roman" w:hAnsi="Times New Roman" w:cs="Times New Roman"/>
          <w:sz w:val="24"/>
          <w:szCs w:val="24"/>
        </w:rPr>
        <w:t>actual fathers and an attempt to conceptualise the father</w:t>
      </w:r>
      <w:r w:rsidR="0073667C">
        <w:rPr>
          <w:rFonts w:ascii="Times New Roman" w:hAnsi="Times New Roman" w:cs="Times New Roman"/>
          <w:sz w:val="24"/>
          <w:szCs w:val="24"/>
        </w:rPr>
        <w:t xml:space="preserve">’s direct relationship with the </w:t>
      </w:r>
      <w:r w:rsidR="0073667C" w:rsidRPr="0073667C">
        <w:rPr>
          <w:rFonts w:ascii="Times New Roman" w:hAnsi="Times New Roman" w:cs="Times New Roman"/>
          <w:sz w:val="24"/>
          <w:szCs w:val="24"/>
        </w:rPr>
        <w:t>child, as well as the father’s role outside the mother-ch</w:t>
      </w:r>
      <w:r w:rsidR="0073667C">
        <w:rPr>
          <w:rFonts w:ascii="Times New Roman" w:hAnsi="Times New Roman" w:cs="Times New Roman"/>
          <w:sz w:val="24"/>
          <w:szCs w:val="24"/>
        </w:rPr>
        <w:t xml:space="preserve">ild dyad. </w:t>
      </w:r>
      <w:r w:rsidR="0073667C" w:rsidRPr="0073667C">
        <w:rPr>
          <w:rFonts w:ascii="Times New Roman" w:hAnsi="Times New Roman" w:cs="Times New Roman"/>
          <w:sz w:val="24"/>
          <w:szCs w:val="24"/>
        </w:rPr>
        <w:t>The reasons for this apparent “paternal deprivation” (B</w:t>
      </w:r>
      <w:r w:rsidR="0073667C">
        <w:rPr>
          <w:rFonts w:ascii="Times New Roman" w:hAnsi="Times New Roman" w:cs="Times New Roman"/>
          <w:sz w:val="24"/>
          <w:szCs w:val="24"/>
        </w:rPr>
        <w:t xml:space="preserve">iller 1974) are unclear. Lansky </w:t>
      </w:r>
      <w:r w:rsidR="0073667C" w:rsidRPr="0073667C">
        <w:rPr>
          <w:rFonts w:ascii="Times New Roman" w:hAnsi="Times New Roman" w:cs="Times New Roman"/>
          <w:sz w:val="24"/>
          <w:szCs w:val="24"/>
        </w:rPr>
        <w:t>(1992) suggested that the relationship to the mother and</w:t>
      </w:r>
      <w:r w:rsidR="0073667C">
        <w:rPr>
          <w:rFonts w:ascii="Times New Roman" w:hAnsi="Times New Roman" w:cs="Times New Roman"/>
          <w:sz w:val="24"/>
          <w:szCs w:val="24"/>
        </w:rPr>
        <w:t xml:space="preserve"> father is not symmetrical. The </w:t>
      </w:r>
      <w:r w:rsidR="0073667C" w:rsidRPr="0073667C">
        <w:rPr>
          <w:rFonts w:ascii="Times New Roman" w:hAnsi="Times New Roman" w:cs="Times New Roman"/>
          <w:sz w:val="24"/>
          <w:szCs w:val="24"/>
        </w:rPr>
        <w:t>close emotional bond and caretaking functions involved in mothering are</w:t>
      </w:r>
      <w:r w:rsidR="0073667C">
        <w:rPr>
          <w:rFonts w:ascii="Times New Roman" w:hAnsi="Times New Roman" w:cs="Times New Roman"/>
          <w:sz w:val="24"/>
          <w:szCs w:val="24"/>
        </w:rPr>
        <w:t xml:space="preserve"> most easily </w:t>
      </w:r>
      <w:r w:rsidR="0073667C" w:rsidRPr="0073667C">
        <w:rPr>
          <w:rFonts w:ascii="Times New Roman" w:hAnsi="Times New Roman" w:cs="Times New Roman"/>
          <w:sz w:val="24"/>
          <w:szCs w:val="24"/>
        </w:rPr>
        <w:t>apprehended. Fathering, instead, is “more contex</w:t>
      </w:r>
      <w:r w:rsidR="0073667C">
        <w:rPr>
          <w:rFonts w:ascii="Times New Roman" w:hAnsi="Times New Roman" w:cs="Times New Roman"/>
          <w:sz w:val="24"/>
          <w:szCs w:val="24"/>
        </w:rPr>
        <w:t xml:space="preserve">t—and system dependent” (Lansky </w:t>
      </w:r>
      <w:r w:rsidR="0073667C" w:rsidRPr="0073667C">
        <w:rPr>
          <w:rFonts w:ascii="Times New Roman" w:hAnsi="Times New Roman" w:cs="Times New Roman"/>
          <w:sz w:val="24"/>
          <w:szCs w:val="24"/>
        </w:rPr>
        <w:t>1992: p.4). In other words, mothering may be connected</w:t>
      </w:r>
      <w:r w:rsidR="0073667C">
        <w:rPr>
          <w:rFonts w:ascii="Times New Roman" w:hAnsi="Times New Roman" w:cs="Times New Roman"/>
          <w:sz w:val="24"/>
          <w:szCs w:val="24"/>
        </w:rPr>
        <w:t xml:space="preserve"> with the biological immaturity </w:t>
      </w:r>
      <w:r w:rsidR="0073667C" w:rsidRPr="0073667C">
        <w:rPr>
          <w:rFonts w:ascii="Times New Roman" w:hAnsi="Times New Roman" w:cs="Times New Roman"/>
          <w:sz w:val="24"/>
          <w:szCs w:val="24"/>
        </w:rPr>
        <w:t>and dependency of the newborn. Fathering may be more culture-dependent and be</w:t>
      </w:r>
      <w:r w:rsidR="00825E19">
        <w:rPr>
          <w:rFonts w:ascii="Times New Roman" w:hAnsi="Times New Roman" w:cs="Times New Roman"/>
          <w:sz w:val="24"/>
          <w:szCs w:val="24"/>
        </w:rPr>
        <w:t xml:space="preserve"> </w:t>
      </w:r>
      <w:r w:rsidR="0073667C" w:rsidRPr="0073667C">
        <w:rPr>
          <w:rFonts w:ascii="Times New Roman" w:hAnsi="Times New Roman" w:cs="Times New Roman"/>
          <w:sz w:val="24"/>
          <w:szCs w:val="24"/>
        </w:rPr>
        <w:t xml:space="preserve">mediated by the mother’s relationship to the father. </w:t>
      </w:r>
      <w:r>
        <w:rPr>
          <w:rFonts w:ascii="Times New Roman" w:hAnsi="Times New Roman" w:cs="Times New Roman"/>
          <w:sz w:val="24"/>
          <w:szCs w:val="24"/>
        </w:rPr>
        <w:t>(</w:t>
      </w:r>
      <w:r w:rsidRPr="00E83E54">
        <w:rPr>
          <w:rFonts w:ascii="Times New Roman" w:hAnsi="Times New Roman" w:cs="Times New Roman"/>
          <w:sz w:val="24"/>
          <w:szCs w:val="24"/>
        </w:rPr>
        <w:t>Etchegoyen</w:t>
      </w:r>
      <w:r>
        <w:rPr>
          <w:rFonts w:ascii="Times New Roman" w:hAnsi="Times New Roman" w:cs="Times New Roman"/>
          <w:sz w:val="24"/>
          <w:szCs w:val="24"/>
        </w:rPr>
        <w:t>, 2002</w:t>
      </w:r>
      <w:r w:rsidR="00E75528">
        <w:rPr>
          <w:rFonts w:ascii="Times New Roman" w:hAnsi="Times New Roman" w:cs="Times New Roman"/>
          <w:sz w:val="24"/>
          <w:szCs w:val="24"/>
        </w:rPr>
        <w:t>).</w:t>
      </w:r>
    </w:p>
    <w:p w:rsidR="00104F41" w:rsidRDefault="00104F41" w:rsidP="002A0A7C">
      <w:pPr>
        <w:autoSpaceDE w:val="0"/>
        <w:autoSpaceDN w:val="0"/>
        <w:adjustRightInd w:val="0"/>
        <w:spacing w:after="0" w:line="360" w:lineRule="auto"/>
        <w:jc w:val="both"/>
        <w:rPr>
          <w:rFonts w:ascii="Times New Roman" w:hAnsi="Times New Roman" w:cs="Times New Roman"/>
          <w:sz w:val="24"/>
          <w:szCs w:val="24"/>
        </w:rPr>
      </w:pPr>
    </w:p>
    <w:p w:rsidR="00A56540" w:rsidRDefault="00A56540" w:rsidP="002A0A7C">
      <w:pPr>
        <w:autoSpaceDE w:val="0"/>
        <w:autoSpaceDN w:val="0"/>
        <w:adjustRightInd w:val="0"/>
        <w:spacing w:after="0" w:line="360" w:lineRule="auto"/>
        <w:jc w:val="both"/>
        <w:rPr>
          <w:rFonts w:ascii="Times New Roman" w:hAnsi="Times New Roman" w:cs="Times New Roman"/>
          <w:sz w:val="24"/>
          <w:szCs w:val="24"/>
        </w:rPr>
      </w:pPr>
    </w:p>
    <w:p w:rsidR="00104F41" w:rsidRDefault="00154495"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After Freud exploring the</w:t>
      </w:r>
      <w:r w:rsidR="00F0254D">
        <w:rPr>
          <w:rFonts w:ascii="Times New Roman" w:hAnsi="Times New Roman" w:cs="Times New Roman"/>
          <w:sz w:val="24"/>
          <w:szCs w:val="24"/>
        </w:rPr>
        <w:t xml:space="preserve"> Oedipus Complex, Melanie</w:t>
      </w:r>
      <w:r w:rsidR="00104F41">
        <w:rPr>
          <w:rFonts w:ascii="Times New Roman" w:hAnsi="Times New Roman" w:cs="Times New Roman"/>
          <w:sz w:val="24"/>
          <w:szCs w:val="24"/>
        </w:rPr>
        <w:t xml:space="preserve"> Klein explains diffrent way Oedipus Complex. M</w:t>
      </w:r>
      <w:r w:rsidR="00F0254D">
        <w:rPr>
          <w:rFonts w:ascii="Times New Roman" w:hAnsi="Times New Roman" w:cs="Times New Roman"/>
          <w:sz w:val="24"/>
          <w:szCs w:val="24"/>
        </w:rPr>
        <w:t>elanie</w:t>
      </w:r>
      <w:r w:rsidR="00104F41">
        <w:rPr>
          <w:rFonts w:ascii="Times New Roman" w:hAnsi="Times New Roman" w:cs="Times New Roman"/>
          <w:sz w:val="24"/>
          <w:szCs w:val="24"/>
        </w:rPr>
        <w:t xml:space="preserve"> Klein more focused mother-infant relationship than father role. She had almost neglect to </w:t>
      </w:r>
      <w:r w:rsidR="002039B5">
        <w:rPr>
          <w:rFonts w:ascii="Times New Roman" w:hAnsi="Times New Roman" w:cs="Times New Roman"/>
          <w:sz w:val="24"/>
          <w:szCs w:val="24"/>
        </w:rPr>
        <w:t xml:space="preserve">father role. </w:t>
      </w:r>
      <w:r w:rsidR="00293617" w:rsidRPr="00293617">
        <w:rPr>
          <w:rFonts w:ascii="Times New Roman" w:hAnsi="Times New Roman" w:cs="Times New Roman"/>
          <w:sz w:val="24"/>
          <w:szCs w:val="24"/>
        </w:rPr>
        <w:t>In</w:t>
      </w:r>
      <w:r w:rsidR="002E6DD0">
        <w:rPr>
          <w:rFonts w:ascii="Times New Roman" w:hAnsi="Times New Roman" w:cs="Times New Roman"/>
          <w:sz w:val="24"/>
          <w:szCs w:val="24"/>
        </w:rPr>
        <w:t xml:space="preserve"> </w:t>
      </w:r>
      <w:r w:rsidR="002039B5">
        <w:rPr>
          <w:rFonts w:ascii="Times New Roman" w:hAnsi="Times New Roman" w:cs="Times New Roman"/>
          <w:sz w:val="24"/>
          <w:szCs w:val="24"/>
        </w:rPr>
        <w:t xml:space="preserve"> </w:t>
      </w:r>
      <w:r w:rsidR="00293617" w:rsidRPr="00293617">
        <w:rPr>
          <w:rFonts w:ascii="Times New Roman" w:hAnsi="Times New Roman" w:cs="Times New Roman"/>
          <w:sz w:val="24"/>
          <w:szCs w:val="24"/>
        </w:rPr>
        <w:t>“Early stages o</w:t>
      </w:r>
      <w:r w:rsidR="00293617">
        <w:rPr>
          <w:rFonts w:ascii="Times New Roman" w:hAnsi="Times New Roman" w:cs="Times New Roman"/>
          <w:sz w:val="24"/>
          <w:szCs w:val="24"/>
        </w:rPr>
        <w:t xml:space="preserve">f the Oedipus conflict” ([1928] </w:t>
      </w:r>
      <w:r w:rsidR="00293617" w:rsidRPr="00293617">
        <w:rPr>
          <w:rFonts w:ascii="Times New Roman" w:hAnsi="Times New Roman" w:cs="Times New Roman"/>
          <w:sz w:val="24"/>
          <w:szCs w:val="24"/>
        </w:rPr>
        <w:t>1975) Klein postulated that the Oedipal situation starts at weaning</w:t>
      </w:r>
      <w:r w:rsidR="00293617">
        <w:rPr>
          <w:rFonts w:ascii="Times New Roman" w:hAnsi="Times New Roman" w:cs="Times New Roman"/>
          <w:sz w:val="24"/>
          <w:szCs w:val="24"/>
        </w:rPr>
        <w:t>(</w:t>
      </w:r>
      <w:r w:rsidR="00293617" w:rsidRPr="00E83E54">
        <w:rPr>
          <w:rFonts w:ascii="Times New Roman" w:hAnsi="Times New Roman" w:cs="Times New Roman"/>
          <w:sz w:val="24"/>
          <w:szCs w:val="24"/>
        </w:rPr>
        <w:t>Etchegoyen</w:t>
      </w:r>
      <w:r w:rsidR="00293617">
        <w:rPr>
          <w:rFonts w:ascii="Times New Roman" w:hAnsi="Times New Roman" w:cs="Times New Roman"/>
          <w:sz w:val="24"/>
          <w:szCs w:val="24"/>
        </w:rPr>
        <w:t>, 2002).</w:t>
      </w:r>
      <w:r w:rsidR="002039B5">
        <w:rPr>
          <w:rFonts w:ascii="Times New Roman" w:hAnsi="Times New Roman" w:cs="Times New Roman"/>
          <w:sz w:val="24"/>
          <w:szCs w:val="24"/>
        </w:rPr>
        <w:t xml:space="preserve"> </w:t>
      </w:r>
      <w:r w:rsidR="00F0254D">
        <w:rPr>
          <w:rFonts w:ascii="Times New Roman" w:hAnsi="Times New Roman" w:cs="Times New Roman"/>
          <w:sz w:val="24"/>
          <w:szCs w:val="24"/>
        </w:rPr>
        <w:t>Freud said the Oedipus C</w:t>
      </w:r>
      <w:r>
        <w:rPr>
          <w:rFonts w:ascii="Times New Roman" w:hAnsi="Times New Roman" w:cs="Times New Roman"/>
          <w:sz w:val="24"/>
          <w:szCs w:val="24"/>
        </w:rPr>
        <w:t>omplex starts third or fourth years of age</w:t>
      </w:r>
      <w:r w:rsidR="00825E19">
        <w:rPr>
          <w:rFonts w:ascii="Times New Roman" w:hAnsi="Times New Roman" w:cs="Times New Roman"/>
          <w:sz w:val="24"/>
          <w:szCs w:val="24"/>
        </w:rPr>
        <w:t xml:space="preserve"> but according to Klein,</w:t>
      </w:r>
      <w:r w:rsidRPr="00154495">
        <w:t xml:space="preserve"> </w:t>
      </w:r>
      <w:r>
        <w:rPr>
          <w:rFonts w:ascii="Times New Roman" w:hAnsi="Times New Roman" w:cs="Times New Roman"/>
          <w:sz w:val="24"/>
          <w:szCs w:val="24"/>
        </w:rPr>
        <w:t xml:space="preserve">During the analsadistic </w:t>
      </w:r>
      <w:r w:rsidRPr="00154495">
        <w:rPr>
          <w:rFonts w:ascii="Times New Roman" w:hAnsi="Times New Roman" w:cs="Times New Roman"/>
          <w:sz w:val="24"/>
          <w:szCs w:val="24"/>
        </w:rPr>
        <w:t>stage of libidinal development, in the second year,</w:t>
      </w:r>
      <w:r>
        <w:rPr>
          <w:rFonts w:ascii="Times New Roman" w:hAnsi="Times New Roman" w:cs="Times New Roman"/>
          <w:sz w:val="24"/>
          <w:szCs w:val="24"/>
        </w:rPr>
        <w:t xml:space="preserve"> she believed that both the boy </w:t>
      </w:r>
      <w:r w:rsidRPr="00154495">
        <w:rPr>
          <w:rFonts w:ascii="Times New Roman" w:hAnsi="Times New Roman" w:cs="Times New Roman"/>
          <w:sz w:val="24"/>
          <w:szCs w:val="24"/>
        </w:rPr>
        <w:t>and girl showed an interest in the mother’s body and its</w:t>
      </w:r>
      <w:r>
        <w:rPr>
          <w:rFonts w:ascii="Times New Roman" w:hAnsi="Times New Roman" w:cs="Times New Roman"/>
          <w:sz w:val="24"/>
          <w:szCs w:val="24"/>
        </w:rPr>
        <w:t xml:space="preserve"> contents—initially faeces, but </w:t>
      </w:r>
      <w:r w:rsidRPr="00154495">
        <w:rPr>
          <w:rFonts w:ascii="Times New Roman" w:hAnsi="Times New Roman" w:cs="Times New Roman"/>
          <w:sz w:val="24"/>
          <w:szCs w:val="24"/>
        </w:rPr>
        <w:t>later on differentiated as other part-objects, such as babies, breast, penis, etc.</w:t>
      </w:r>
      <w:r w:rsidR="00825E19">
        <w:rPr>
          <w:rFonts w:ascii="Times New Roman" w:hAnsi="Times New Roman" w:cs="Times New Roman"/>
          <w:sz w:val="24"/>
          <w:szCs w:val="24"/>
        </w:rPr>
        <w:t xml:space="preserve"> </w:t>
      </w:r>
      <w:r w:rsidR="00825E19" w:rsidRPr="00825E19">
        <w:rPr>
          <w:rFonts w:ascii="Times New Roman" w:hAnsi="Times New Roman" w:cs="Times New Roman"/>
          <w:sz w:val="24"/>
          <w:szCs w:val="24"/>
        </w:rPr>
        <w:t>The child’s awareness of the father’s pe</w:t>
      </w:r>
      <w:r w:rsidR="00825E19">
        <w:rPr>
          <w:rFonts w:ascii="Times New Roman" w:hAnsi="Times New Roman" w:cs="Times New Roman"/>
          <w:sz w:val="24"/>
          <w:szCs w:val="24"/>
        </w:rPr>
        <w:t xml:space="preserve">nis as a special content inside </w:t>
      </w:r>
      <w:r w:rsidR="00825E19" w:rsidRPr="00825E19">
        <w:rPr>
          <w:rFonts w:ascii="Times New Roman" w:hAnsi="Times New Roman" w:cs="Times New Roman"/>
          <w:sz w:val="24"/>
          <w:szCs w:val="24"/>
        </w:rPr>
        <w:t>the</w:t>
      </w:r>
      <w:r w:rsidR="00081BFB">
        <w:rPr>
          <w:rFonts w:ascii="Times New Roman" w:hAnsi="Times New Roman" w:cs="Times New Roman"/>
          <w:sz w:val="24"/>
          <w:szCs w:val="24"/>
        </w:rPr>
        <w:t xml:space="preserve"> mother is part of the Oedipus C</w:t>
      </w:r>
      <w:r w:rsidR="00825E19" w:rsidRPr="00825E19">
        <w:rPr>
          <w:rFonts w:ascii="Times New Roman" w:hAnsi="Times New Roman" w:cs="Times New Roman"/>
          <w:sz w:val="24"/>
          <w:szCs w:val="24"/>
        </w:rPr>
        <w:t>omplex. The boy wishe</w:t>
      </w:r>
      <w:r w:rsidR="00825E19">
        <w:rPr>
          <w:rFonts w:ascii="Times New Roman" w:hAnsi="Times New Roman" w:cs="Times New Roman"/>
          <w:sz w:val="24"/>
          <w:szCs w:val="24"/>
        </w:rPr>
        <w:t xml:space="preserve">s to destroy the father’s penis </w:t>
      </w:r>
      <w:r w:rsidR="00825E19" w:rsidRPr="00825E19">
        <w:rPr>
          <w:rFonts w:ascii="Times New Roman" w:hAnsi="Times New Roman" w:cs="Times New Roman"/>
          <w:sz w:val="24"/>
          <w:szCs w:val="24"/>
        </w:rPr>
        <w:t>to take possession of the mother’s body. The girl ident</w:t>
      </w:r>
      <w:r w:rsidR="00825E19">
        <w:rPr>
          <w:rFonts w:ascii="Times New Roman" w:hAnsi="Times New Roman" w:cs="Times New Roman"/>
          <w:sz w:val="24"/>
          <w:szCs w:val="24"/>
        </w:rPr>
        <w:t xml:space="preserve">ifies with the mother’s body to </w:t>
      </w:r>
      <w:r w:rsidR="00825E19" w:rsidRPr="00825E19">
        <w:rPr>
          <w:rFonts w:ascii="Times New Roman" w:hAnsi="Times New Roman" w:cs="Times New Roman"/>
          <w:sz w:val="24"/>
          <w:szCs w:val="24"/>
        </w:rPr>
        <w:t>receive the father’s penis. The combined parental figur</w:t>
      </w:r>
      <w:r w:rsidR="00081BFB">
        <w:rPr>
          <w:rFonts w:ascii="Times New Roman" w:hAnsi="Times New Roman" w:cs="Times New Roman"/>
          <w:sz w:val="24"/>
          <w:szCs w:val="24"/>
        </w:rPr>
        <w:t xml:space="preserve">e </w:t>
      </w:r>
      <w:r w:rsidR="00825E19">
        <w:rPr>
          <w:rFonts w:ascii="Times New Roman" w:hAnsi="Times New Roman" w:cs="Times New Roman"/>
          <w:sz w:val="24"/>
          <w:szCs w:val="24"/>
        </w:rPr>
        <w:t xml:space="preserve">the fantasy is of the mother </w:t>
      </w:r>
      <w:r w:rsidR="00825E19" w:rsidRPr="00825E19">
        <w:rPr>
          <w:rFonts w:ascii="Times New Roman" w:hAnsi="Times New Roman" w:cs="Times New Roman"/>
          <w:sz w:val="24"/>
          <w:szCs w:val="24"/>
        </w:rPr>
        <w:t xml:space="preserve">containing the father’s </w:t>
      </w:r>
      <w:r w:rsidR="00081BFB">
        <w:rPr>
          <w:rFonts w:ascii="Times New Roman" w:hAnsi="Times New Roman" w:cs="Times New Roman"/>
          <w:sz w:val="24"/>
          <w:szCs w:val="24"/>
        </w:rPr>
        <w:t>penis, in permanent intercourse</w:t>
      </w:r>
      <w:r w:rsidR="00825E19" w:rsidRPr="00825E19">
        <w:rPr>
          <w:rFonts w:ascii="Times New Roman" w:hAnsi="Times New Roman" w:cs="Times New Roman"/>
          <w:sz w:val="24"/>
          <w:szCs w:val="24"/>
        </w:rPr>
        <w:t xml:space="preserve"> </w:t>
      </w:r>
      <w:r w:rsidR="00825E19">
        <w:rPr>
          <w:rFonts w:ascii="Times New Roman" w:hAnsi="Times New Roman" w:cs="Times New Roman"/>
          <w:sz w:val="24"/>
          <w:szCs w:val="24"/>
        </w:rPr>
        <w:t xml:space="preserve">is a source of anxiety for both </w:t>
      </w:r>
      <w:r w:rsidR="00825E19" w:rsidRPr="00825E19">
        <w:rPr>
          <w:rFonts w:ascii="Times New Roman" w:hAnsi="Times New Roman" w:cs="Times New Roman"/>
          <w:sz w:val="24"/>
          <w:szCs w:val="24"/>
        </w:rPr>
        <w:t>sexes. The early Oedipal configuration is thus relat</w:t>
      </w:r>
      <w:r w:rsidR="00825E19">
        <w:rPr>
          <w:rFonts w:ascii="Times New Roman" w:hAnsi="Times New Roman" w:cs="Times New Roman"/>
          <w:sz w:val="24"/>
          <w:szCs w:val="24"/>
        </w:rPr>
        <w:t xml:space="preserve">ed to the mother’s body and its </w:t>
      </w:r>
      <w:r w:rsidR="00081BFB">
        <w:rPr>
          <w:rFonts w:ascii="Times New Roman" w:hAnsi="Times New Roman" w:cs="Times New Roman"/>
          <w:sz w:val="24"/>
          <w:szCs w:val="24"/>
        </w:rPr>
        <w:t xml:space="preserve">fantasised contents </w:t>
      </w:r>
      <w:r w:rsidR="00825E19" w:rsidRPr="00825E19">
        <w:rPr>
          <w:rFonts w:ascii="Times New Roman" w:hAnsi="Times New Roman" w:cs="Times New Roman"/>
          <w:sz w:val="24"/>
          <w:szCs w:val="24"/>
        </w:rPr>
        <w:t>such as milk, food,</w:t>
      </w:r>
      <w:r w:rsidR="00081BFB">
        <w:rPr>
          <w:rFonts w:ascii="Times New Roman" w:hAnsi="Times New Roman" w:cs="Times New Roman"/>
          <w:sz w:val="24"/>
          <w:szCs w:val="24"/>
        </w:rPr>
        <w:t xml:space="preserve"> the father’s penis, and babies</w:t>
      </w:r>
      <w:r w:rsidR="00825E19" w:rsidRPr="00825E19">
        <w:rPr>
          <w:rFonts w:ascii="Times New Roman" w:hAnsi="Times New Roman" w:cs="Times New Roman"/>
          <w:sz w:val="24"/>
          <w:szCs w:val="24"/>
        </w:rPr>
        <w:t xml:space="preserve"> as part-objects</w:t>
      </w:r>
      <w:r w:rsidR="00825E19">
        <w:rPr>
          <w:rFonts w:ascii="Times New Roman" w:hAnsi="Times New Roman" w:cs="Times New Roman"/>
          <w:sz w:val="24"/>
          <w:szCs w:val="24"/>
        </w:rPr>
        <w:t>(</w:t>
      </w:r>
      <w:r w:rsidR="00825E19" w:rsidRPr="00E83E54">
        <w:rPr>
          <w:rFonts w:ascii="Times New Roman" w:hAnsi="Times New Roman" w:cs="Times New Roman"/>
          <w:sz w:val="24"/>
          <w:szCs w:val="24"/>
        </w:rPr>
        <w:t>Etchegoyen</w:t>
      </w:r>
      <w:r w:rsidR="00825E19">
        <w:rPr>
          <w:rFonts w:ascii="Times New Roman" w:hAnsi="Times New Roman" w:cs="Times New Roman"/>
          <w:sz w:val="24"/>
          <w:szCs w:val="24"/>
        </w:rPr>
        <w:t>, 2002)</w:t>
      </w:r>
      <w:r w:rsidR="00825E19" w:rsidRPr="00825E19">
        <w:rPr>
          <w:rFonts w:ascii="Times New Roman" w:hAnsi="Times New Roman" w:cs="Times New Roman"/>
          <w:sz w:val="24"/>
          <w:szCs w:val="24"/>
        </w:rPr>
        <w:t>.</w:t>
      </w:r>
    </w:p>
    <w:p w:rsidR="002D3776" w:rsidRDefault="002D3776" w:rsidP="002A0A7C">
      <w:pPr>
        <w:autoSpaceDE w:val="0"/>
        <w:autoSpaceDN w:val="0"/>
        <w:adjustRightInd w:val="0"/>
        <w:spacing w:after="0" w:line="360" w:lineRule="auto"/>
        <w:jc w:val="both"/>
        <w:rPr>
          <w:rFonts w:ascii="Times New Roman" w:hAnsi="Times New Roman" w:cs="Times New Roman"/>
          <w:sz w:val="24"/>
          <w:szCs w:val="24"/>
        </w:rPr>
      </w:pPr>
    </w:p>
    <w:p w:rsidR="002D3776" w:rsidRDefault="002D3776" w:rsidP="002A0A7C">
      <w:pPr>
        <w:autoSpaceDE w:val="0"/>
        <w:autoSpaceDN w:val="0"/>
        <w:adjustRightInd w:val="0"/>
        <w:spacing w:after="0" w:line="360" w:lineRule="auto"/>
        <w:jc w:val="both"/>
        <w:rPr>
          <w:rFonts w:ascii="Times New Roman" w:hAnsi="Times New Roman" w:cs="Times New Roman"/>
          <w:sz w:val="24"/>
          <w:szCs w:val="24"/>
        </w:rPr>
      </w:pPr>
      <w:r w:rsidRPr="002D3776">
        <w:rPr>
          <w:rFonts w:ascii="Times New Roman" w:hAnsi="Times New Roman" w:cs="Times New Roman"/>
          <w:sz w:val="24"/>
          <w:szCs w:val="24"/>
        </w:rPr>
        <w:t>After Klein,Wilfrid Bion extended the classical concept of the Oedipus conflict in t</w:t>
      </w:r>
      <w:r>
        <w:rPr>
          <w:rFonts w:ascii="Times New Roman" w:hAnsi="Times New Roman" w:cs="Times New Roman"/>
          <w:sz w:val="24"/>
          <w:szCs w:val="24"/>
        </w:rPr>
        <w:t xml:space="preserve">wo </w:t>
      </w:r>
      <w:r w:rsidRPr="002D3776">
        <w:rPr>
          <w:rFonts w:ascii="Times New Roman" w:hAnsi="Times New Roman" w:cs="Times New Roman"/>
          <w:sz w:val="24"/>
          <w:szCs w:val="24"/>
        </w:rPr>
        <w:t>directions. First, he referred to the significance of the Sphi</w:t>
      </w:r>
      <w:r>
        <w:rPr>
          <w:rFonts w:ascii="Times New Roman" w:hAnsi="Times New Roman" w:cs="Times New Roman"/>
          <w:sz w:val="24"/>
          <w:szCs w:val="24"/>
        </w:rPr>
        <w:t xml:space="preserve">nx in the myth ([1959] 1961: p. </w:t>
      </w:r>
      <w:r w:rsidRPr="002D3776">
        <w:rPr>
          <w:rFonts w:ascii="Times New Roman" w:hAnsi="Times New Roman" w:cs="Times New Roman"/>
          <w:sz w:val="24"/>
          <w:szCs w:val="24"/>
        </w:rPr>
        <w:t>162), as representing man’s curiosity about himself, a prec</w:t>
      </w:r>
      <w:r w:rsidR="00081BFB">
        <w:rPr>
          <w:rFonts w:ascii="Times New Roman" w:hAnsi="Times New Roman" w:cs="Times New Roman"/>
          <w:sz w:val="24"/>
          <w:szCs w:val="24"/>
        </w:rPr>
        <w:t>ursor of psychoanalytic insight</w:t>
      </w:r>
      <w:r w:rsidRPr="002D3776">
        <w:rPr>
          <w:rFonts w:ascii="Times New Roman" w:hAnsi="Times New Roman" w:cs="Times New Roman"/>
          <w:sz w:val="24"/>
          <w:szCs w:val="24"/>
        </w:rPr>
        <w:t>. Second, he thought that arrogance un</w:t>
      </w:r>
      <w:r>
        <w:rPr>
          <w:rFonts w:ascii="Times New Roman" w:hAnsi="Times New Roman" w:cs="Times New Roman"/>
          <w:sz w:val="24"/>
          <w:szCs w:val="24"/>
        </w:rPr>
        <w:t xml:space="preserve">derlay the problem </w:t>
      </w:r>
      <w:r w:rsidRPr="002D3776">
        <w:rPr>
          <w:rFonts w:ascii="Times New Roman" w:hAnsi="Times New Roman" w:cs="Times New Roman"/>
          <w:sz w:val="24"/>
          <w:szCs w:val="24"/>
        </w:rPr>
        <w:t>of incest represented by Oedipus’ boast to pursue the truth at all costs</w:t>
      </w:r>
      <w:r>
        <w:rPr>
          <w:rFonts w:ascii="Times New Roman" w:hAnsi="Times New Roman" w:cs="Times New Roman"/>
          <w:sz w:val="24"/>
          <w:szCs w:val="24"/>
        </w:rPr>
        <w:t>.</w:t>
      </w:r>
    </w:p>
    <w:p w:rsidR="00081BFB" w:rsidRDefault="00081BFB" w:rsidP="002A0A7C">
      <w:pPr>
        <w:autoSpaceDE w:val="0"/>
        <w:autoSpaceDN w:val="0"/>
        <w:adjustRightInd w:val="0"/>
        <w:spacing w:after="0" w:line="360" w:lineRule="auto"/>
        <w:jc w:val="both"/>
        <w:rPr>
          <w:rFonts w:ascii="Times New Roman" w:hAnsi="Times New Roman" w:cs="Times New Roman"/>
          <w:sz w:val="24"/>
          <w:szCs w:val="24"/>
        </w:rPr>
      </w:pPr>
    </w:p>
    <w:p w:rsidR="002D3776" w:rsidRDefault="002D3776" w:rsidP="002A0A7C">
      <w:pPr>
        <w:autoSpaceDE w:val="0"/>
        <w:autoSpaceDN w:val="0"/>
        <w:adjustRightInd w:val="0"/>
        <w:spacing w:after="0" w:line="360" w:lineRule="auto"/>
        <w:jc w:val="both"/>
        <w:rPr>
          <w:rFonts w:ascii="Times New Roman" w:hAnsi="Times New Roman" w:cs="Times New Roman"/>
          <w:sz w:val="24"/>
          <w:szCs w:val="24"/>
        </w:rPr>
      </w:pPr>
      <w:r w:rsidRPr="002D3776">
        <w:rPr>
          <w:rFonts w:ascii="Times New Roman" w:hAnsi="Times New Roman" w:cs="Times New Roman"/>
          <w:sz w:val="24"/>
          <w:szCs w:val="24"/>
        </w:rPr>
        <w:t>In “Elements in Psychoanalysis” ([1963] 1977) Bion us</w:t>
      </w:r>
      <w:r>
        <w:rPr>
          <w:rFonts w:ascii="Times New Roman" w:hAnsi="Times New Roman" w:cs="Times New Roman"/>
          <w:sz w:val="24"/>
          <w:szCs w:val="24"/>
        </w:rPr>
        <w:t xml:space="preserve">ed the Oedipus myth to describe </w:t>
      </w:r>
      <w:r w:rsidRPr="002D3776">
        <w:rPr>
          <w:rFonts w:ascii="Times New Roman" w:hAnsi="Times New Roman" w:cs="Times New Roman"/>
          <w:sz w:val="24"/>
          <w:szCs w:val="24"/>
        </w:rPr>
        <w:t>different elements of the Oedipal situation: the sexual dimension</w:t>
      </w:r>
      <w:r>
        <w:rPr>
          <w:rFonts w:ascii="Times New Roman" w:hAnsi="Times New Roman" w:cs="Times New Roman"/>
          <w:sz w:val="24"/>
          <w:szCs w:val="24"/>
        </w:rPr>
        <w:t xml:space="preserve"> and an emotional preconception </w:t>
      </w:r>
      <w:r w:rsidRPr="002D3776">
        <w:rPr>
          <w:rFonts w:ascii="Times New Roman" w:hAnsi="Times New Roman" w:cs="Times New Roman"/>
          <w:sz w:val="24"/>
          <w:szCs w:val="24"/>
        </w:rPr>
        <w:t>which bound “the various components in the story in a manner analogous to</w:t>
      </w:r>
      <w:r w:rsidR="00A56540">
        <w:rPr>
          <w:rFonts w:ascii="Times New Roman" w:hAnsi="Times New Roman" w:cs="Times New Roman"/>
          <w:sz w:val="24"/>
          <w:szCs w:val="24"/>
        </w:rPr>
        <w:t xml:space="preserve"> </w:t>
      </w:r>
      <w:r w:rsidRPr="002D3776">
        <w:rPr>
          <w:rFonts w:ascii="Times New Roman" w:hAnsi="Times New Roman" w:cs="Times New Roman"/>
          <w:sz w:val="24"/>
          <w:szCs w:val="24"/>
        </w:rPr>
        <w:t>the fixation of a scientific deductive system by their inclusi</w:t>
      </w:r>
      <w:r>
        <w:rPr>
          <w:rFonts w:ascii="Times New Roman" w:hAnsi="Times New Roman" w:cs="Times New Roman"/>
          <w:sz w:val="24"/>
          <w:szCs w:val="24"/>
        </w:rPr>
        <w:t xml:space="preserve">on in the system” (p. 45). This </w:t>
      </w:r>
      <w:r w:rsidRPr="002D3776">
        <w:rPr>
          <w:rFonts w:ascii="Times New Roman" w:hAnsi="Times New Roman" w:cs="Times New Roman"/>
          <w:sz w:val="24"/>
          <w:szCs w:val="24"/>
        </w:rPr>
        <w:t>preconception</w:t>
      </w:r>
      <w:r w:rsidR="000A7D6D">
        <w:rPr>
          <w:rFonts w:ascii="Times New Roman" w:hAnsi="Times New Roman" w:cs="Times New Roman"/>
          <w:sz w:val="24"/>
          <w:szCs w:val="24"/>
        </w:rPr>
        <w:t xml:space="preserve"> </w:t>
      </w:r>
      <w:r w:rsidRPr="002D3776">
        <w:rPr>
          <w:rFonts w:ascii="Times New Roman" w:hAnsi="Times New Roman" w:cs="Times New Roman"/>
          <w:sz w:val="24"/>
          <w:szCs w:val="24"/>
        </w:rPr>
        <w:t xml:space="preserve"> present in the baby’s mind will be reali</w:t>
      </w:r>
      <w:r>
        <w:rPr>
          <w:rFonts w:ascii="Times New Roman" w:hAnsi="Times New Roman" w:cs="Times New Roman"/>
          <w:sz w:val="24"/>
          <w:szCs w:val="24"/>
        </w:rPr>
        <w:t xml:space="preserve">sed by coming into contact with </w:t>
      </w:r>
      <w:r w:rsidRPr="002D3776">
        <w:rPr>
          <w:rFonts w:ascii="Times New Roman" w:hAnsi="Times New Roman" w:cs="Times New Roman"/>
          <w:sz w:val="24"/>
          <w:szCs w:val="24"/>
        </w:rPr>
        <w:t xml:space="preserve">parental figures, real or substitute. This “private </w:t>
      </w:r>
      <w:r>
        <w:rPr>
          <w:rFonts w:ascii="Times New Roman" w:hAnsi="Times New Roman" w:cs="Times New Roman"/>
          <w:sz w:val="24"/>
          <w:szCs w:val="24"/>
        </w:rPr>
        <w:t xml:space="preserve">Oedipus myth” is a precursor of </w:t>
      </w:r>
      <w:r w:rsidRPr="002D3776">
        <w:rPr>
          <w:rFonts w:ascii="Times New Roman" w:hAnsi="Times New Roman" w:cs="Times New Roman"/>
          <w:sz w:val="24"/>
          <w:szCs w:val="24"/>
        </w:rPr>
        <w:t>knowledge of psychic reality. It enabled the infant to und</w:t>
      </w:r>
      <w:r>
        <w:rPr>
          <w:rFonts w:ascii="Times New Roman" w:hAnsi="Times New Roman" w:cs="Times New Roman"/>
          <w:sz w:val="24"/>
          <w:szCs w:val="24"/>
        </w:rPr>
        <w:t xml:space="preserve">erstand his relationship to the </w:t>
      </w:r>
      <w:r w:rsidRPr="002D3776">
        <w:rPr>
          <w:rFonts w:ascii="Times New Roman" w:hAnsi="Times New Roman" w:cs="Times New Roman"/>
          <w:sz w:val="24"/>
          <w:szCs w:val="24"/>
        </w:rPr>
        <w:t>parental couple and to adapt to reality</w:t>
      </w:r>
      <w:r>
        <w:rPr>
          <w:rFonts w:ascii="Times New Roman" w:hAnsi="Times New Roman" w:cs="Times New Roman"/>
          <w:sz w:val="24"/>
          <w:szCs w:val="24"/>
        </w:rPr>
        <w:t>(</w:t>
      </w:r>
      <w:r w:rsidRPr="00E83E54">
        <w:rPr>
          <w:rFonts w:ascii="Times New Roman" w:hAnsi="Times New Roman" w:cs="Times New Roman"/>
          <w:sz w:val="24"/>
          <w:szCs w:val="24"/>
        </w:rPr>
        <w:t>Etchegoyen</w:t>
      </w:r>
      <w:r>
        <w:rPr>
          <w:rFonts w:ascii="Times New Roman" w:hAnsi="Times New Roman" w:cs="Times New Roman"/>
          <w:sz w:val="24"/>
          <w:szCs w:val="24"/>
        </w:rPr>
        <w:t>, 2002)</w:t>
      </w:r>
      <w:r w:rsidRPr="00825E19">
        <w:rPr>
          <w:rFonts w:ascii="Times New Roman" w:hAnsi="Times New Roman" w:cs="Times New Roman"/>
          <w:sz w:val="24"/>
          <w:szCs w:val="24"/>
        </w:rPr>
        <w:t>.</w:t>
      </w:r>
    </w:p>
    <w:p w:rsidR="00453B04" w:rsidRDefault="00453B04" w:rsidP="002A0A7C">
      <w:pPr>
        <w:autoSpaceDE w:val="0"/>
        <w:autoSpaceDN w:val="0"/>
        <w:adjustRightInd w:val="0"/>
        <w:spacing w:after="0" w:line="360" w:lineRule="auto"/>
        <w:jc w:val="both"/>
        <w:rPr>
          <w:rFonts w:ascii="Times New Roman" w:hAnsi="Times New Roman" w:cs="Times New Roman"/>
          <w:color w:val="FF0000"/>
          <w:sz w:val="24"/>
          <w:szCs w:val="24"/>
        </w:rPr>
      </w:pPr>
    </w:p>
    <w:p w:rsidR="00453B04" w:rsidRDefault="00453B04" w:rsidP="002A0A7C">
      <w:pPr>
        <w:autoSpaceDE w:val="0"/>
        <w:autoSpaceDN w:val="0"/>
        <w:adjustRightInd w:val="0"/>
        <w:spacing w:after="0" w:line="360" w:lineRule="auto"/>
        <w:jc w:val="both"/>
        <w:rPr>
          <w:rFonts w:ascii="Times New Roman" w:hAnsi="Times New Roman" w:cs="Times New Roman"/>
          <w:color w:val="FF0000"/>
          <w:sz w:val="24"/>
          <w:szCs w:val="24"/>
        </w:rPr>
      </w:pPr>
    </w:p>
    <w:p w:rsidR="00453B04" w:rsidRDefault="00453B04" w:rsidP="002A0A7C">
      <w:pPr>
        <w:autoSpaceDE w:val="0"/>
        <w:autoSpaceDN w:val="0"/>
        <w:adjustRightInd w:val="0"/>
        <w:spacing w:after="0" w:line="360" w:lineRule="auto"/>
        <w:jc w:val="both"/>
        <w:rPr>
          <w:rFonts w:ascii="Times New Roman" w:hAnsi="Times New Roman" w:cs="Times New Roman"/>
          <w:sz w:val="24"/>
          <w:szCs w:val="24"/>
        </w:rPr>
      </w:pPr>
      <w:r w:rsidRPr="00453B04">
        <w:rPr>
          <w:rFonts w:ascii="Times New Roman" w:hAnsi="Times New Roman" w:cs="Times New Roman"/>
          <w:color w:val="000000" w:themeColor="text1"/>
          <w:sz w:val="24"/>
          <w:szCs w:val="24"/>
        </w:rPr>
        <w:t>Winnicott’s contributions to psychoanalysis centre</w:t>
      </w:r>
      <w:r>
        <w:rPr>
          <w:rFonts w:ascii="Times New Roman" w:hAnsi="Times New Roman" w:cs="Times New Roman"/>
          <w:color w:val="000000" w:themeColor="text1"/>
          <w:sz w:val="24"/>
          <w:szCs w:val="24"/>
        </w:rPr>
        <w:t xml:space="preserve">d on infant development and the </w:t>
      </w:r>
      <w:r w:rsidRPr="00453B04">
        <w:rPr>
          <w:rFonts w:ascii="Times New Roman" w:hAnsi="Times New Roman" w:cs="Times New Roman"/>
          <w:color w:val="000000" w:themeColor="text1"/>
          <w:sz w:val="24"/>
          <w:szCs w:val="24"/>
        </w:rPr>
        <w:t>fundamental role of the mother. He argued that “the infant</w:t>
      </w:r>
      <w:r>
        <w:rPr>
          <w:rFonts w:ascii="Times New Roman" w:hAnsi="Times New Roman" w:cs="Times New Roman"/>
          <w:color w:val="000000" w:themeColor="text1"/>
          <w:sz w:val="24"/>
          <w:szCs w:val="24"/>
        </w:rPr>
        <w:t xml:space="preserve"> and the maternal care together </w:t>
      </w:r>
      <w:r w:rsidRPr="00453B04">
        <w:rPr>
          <w:rFonts w:ascii="Times New Roman" w:hAnsi="Times New Roman" w:cs="Times New Roman"/>
          <w:color w:val="000000" w:themeColor="text1"/>
          <w:sz w:val="24"/>
          <w:szCs w:val="24"/>
        </w:rPr>
        <w:t>form a unit” ([1960] 1990: p. 39). For Winnicott t</w:t>
      </w:r>
      <w:r>
        <w:rPr>
          <w:rFonts w:ascii="Times New Roman" w:hAnsi="Times New Roman" w:cs="Times New Roman"/>
          <w:color w:val="000000" w:themeColor="text1"/>
          <w:sz w:val="24"/>
          <w:szCs w:val="24"/>
        </w:rPr>
        <w:t xml:space="preserve">he concept of the mother as the </w:t>
      </w:r>
      <w:r w:rsidRPr="00453B04">
        <w:rPr>
          <w:rFonts w:ascii="Times New Roman" w:hAnsi="Times New Roman" w:cs="Times New Roman"/>
          <w:color w:val="000000" w:themeColor="text1"/>
          <w:sz w:val="24"/>
          <w:szCs w:val="24"/>
        </w:rPr>
        <w:t xml:space="preserve">facilitating environment is fundamental to the </w:t>
      </w:r>
      <w:r>
        <w:rPr>
          <w:rFonts w:ascii="Times New Roman" w:hAnsi="Times New Roman" w:cs="Times New Roman"/>
          <w:color w:val="000000" w:themeColor="text1"/>
          <w:sz w:val="24"/>
          <w:szCs w:val="24"/>
        </w:rPr>
        <w:t xml:space="preserve">baby’s development. Good enough </w:t>
      </w:r>
      <w:r w:rsidRPr="00453B04">
        <w:rPr>
          <w:rFonts w:ascii="Times New Roman" w:hAnsi="Times New Roman" w:cs="Times New Roman"/>
          <w:color w:val="000000" w:themeColor="text1"/>
          <w:sz w:val="24"/>
          <w:szCs w:val="24"/>
        </w:rPr>
        <w:t>mothering ([1968] 1991: p. 141): “includes fathers, but f</w:t>
      </w:r>
      <w:r>
        <w:rPr>
          <w:rFonts w:ascii="Times New Roman" w:hAnsi="Times New Roman" w:cs="Times New Roman"/>
          <w:color w:val="000000" w:themeColor="text1"/>
          <w:sz w:val="24"/>
          <w:szCs w:val="24"/>
        </w:rPr>
        <w:t xml:space="preserve">athers must allow me to use the The importance of fathers 24 </w:t>
      </w:r>
      <w:r w:rsidRPr="00453B04">
        <w:rPr>
          <w:rFonts w:ascii="Times New Roman" w:hAnsi="Times New Roman" w:cs="Times New Roman"/>
          <w:color w:val="000000" w:themeColor="text1"/>
          <w:sz w:val="24"/>
          <w:szCs w:val="24"/>
        </w:rPr>
        <w:t>term maternal to describe the total attitude to babies an</w:t>
      </w:r>
      <w:r>
        <w:rPr>
          <w:rFonts w:ascii="Times New Roman" w:hAnsi="Times New Roman" w:cs="Times New Roman"/>
          <w:color w:val="000000" w:themeColor="text1"/>
          <w:sz w:val="24"/>
          <w:szCs w:val="24"/>
        </w:rPr>
        <w:t xml:space="preserve">d their care. The term paternal </w:t>
      </w:r>
      <w:r w:rsidRPr="00453B04">
        <w:rPr>
          <w:rFonts w:ascii="Times New Roman" w:hAnsi="Times New Roman" w:cs="Times New Roman"/>
          <w:color w:val="000000" w:themeColor="text1"/>
          <w:sz w:val="24"/>
          <w:szCs w:val="24"/>
        </w:rPr>
        <w:t xml:space="preserve">must necessarily come a little later than maternal”. </w:t>
      </w:r>
      <w:r w:rsidRPr="00453B04">
        <w:rPr>
          <w:rFonts w:ascii="Times New Roman" w:hAnsi="Times New Roman" w:cs="Times New Roman"/>
          <w:i/>
          <w:color w:val="000000" w:themeColor="text1"/>
          <w:sz w:val="24"/>
          <w:szCs w:val="24"/>
        </w:rPr>
        <w:t xml:space="preserve">Winnicott held that the father’s role in early infancy was to support the mother in her state of primary maternal preoccupation, to enable her to provide a holding environment and to avoid </w:t>
      </w:r>
      <w:r w:rsidR="00783F39">
        <w:rPr>
          <w:rFonts w:ascii="Times New Roman" w:hAnsi="Times New Roman" w:cs="Times New Roman"/>
          <w:i/>
          <w:color w:val="000000" w:themeColor="text1"/>
          <w:sz w:val="24"/>
          <w:szCs w:val="24"/>
        </w:rPr>
        <w:t xml:space="preserve">unnecessary impingements on the </w:t>
      </w:r>
      <w:r w:rsidRPr="00453B04">
        <w:rPr>
          <w:rFonts w:ascii="Times New Roman" w:hAnsi="Times New Roman" w:cs="Times New Roman"/>
          <w:i/>
          <w:color w:val="000000" w:themeColor="text1"/>
          <w:sz w:val="24"/>
          <w:szCs w:val="24"/>
        </w:rPr>
        <w:t>baby</w:t>
      </w:r>
      <w:r w:rsidR="00783F39">
        <w:rPr>
          <w:rFonts w:ascii="Times New Roman" w:hAnsi="Times New Roman" w:cs="Times New Roman"/>
          <w:i/>
          <w:color w:val="000000" w:themeColor="text1"/>
          <w:sz w:val="24"/>
          <w:szCs w:val="24"/>
        </w:rPr>
        <w:t xml:space="preserve"> </w:t>
      </w:r>
      <w:r>
        <w:rPr>
          <w:rFonts w:ascii="Times New Roman" w:hAnsi="Times New Roman" w:cs="Times New Roman"/>
          <w:sz w:val="24"/>
          <w:szCs w:val="24"/>
        </w:rPr>
        <w:t>(</w:t>
      </w:r>
      <w:r w:rsidRPr="00E83E54">
        <w:rPr>
          <w:rFonts w:ascii="Times New Roman" w:hAnsi="Times New Roman" w:cs="Times New Roman"/>
          <w:sz w:val="24"/>
          <w:szCs w:val="24"/>
        </w:rPr>
        <w:t>Etchegoyen</w:t>
      </w:r>
      <w:r>
        <w:rPr>
          <w:rFonts w:ascii="Times New Roman" w:hAnsi="Times New Roman" w:cs="Times New Roman"/>
          <w:sz w:val="24"/>
          <w:szCs w:val="24"/>
        </w:rPr>
        <w:t>, 2002)</w:t>
      </w:r>
      <w:r w:rsidRPr="00825E19">
        <w:rPr>
          <w:rFonts w:ascii="Times New Roman" w:hAnsi="Times New Roman" w:cs="Times New Roman"/>
          <w:sz w:val="24"/>
          <w:szCs w:val="24"/>
        </w:rPr>
        <w:t>.</w:t>
      </w:r>
      <w:r>
        <w:rPr>
          <w:rFonts w:ascii="Times New Roman" w:hAnsi="Times New Roman" w:cs="Times New Roman"/>
          <w:sz w:val="24"/>
          <w:szCs w:val="24"/>
        </w:rPr>
        <w:t xml:space="preserve"> </w:t>
      </w:r>
      <w:r w:rsidRPr="00453B04">
        <w:rPr>
          <w:rFonts w:ascii="Times New Roman" w:hAnsi="Times New Roman" w:cs="Times New Roman"/>
          <w:sz w:val="24"/>
          <w:szCs w:val="24"/>
        </w:rPr>
        <w:t>Like Klein, though with a different the</w:t>
      </w:r>
      <w:r w:rsidR="00783F39">
        <w:rPr>
          <w:rFonts w:ascii="Times New Roman" w:hAnsi="Times New Roman" w:cs="Times New Roman"/>
          <w:sz w:val="24"/>
          <w:szCs w:val="24"/>
        </w:rPr>
        <w:t xml:space="preserve">oretical </w:t>
      </w:r>
      <w:r>
        <w:rPr>
          <w:rFonts w:ascii="Times New Roman" w:hAnsi="Times New Roman" w:cs="Times New Roman"/>
          <w:sz w:val="24"/>
          <w:szCs w:val="24"/>
        </w:rPr>
        <w:t>framework,</w:t>
      </w:r>
      <w:r w:rsidR="00783F39">
        <w:rPr>
          <w:rFonts w:ascii="Times New Roman" w:hAnsi="Times New Roman" w:cs="Times New Roman"/>
          <w:sz w:val="24"/>
          <w:szCs w:val="24"/>
        </w:rPr>
        <w:t xml:space="preserve"> </w:t>
      </w:r>
      <w:r>
        <w:rPr>
          <w:rFonts w:ascii="Times New Roman" w:hAnsi="Times New Roman" w:cs="Times New Roman"/>
          <w:sz w:val="24"/>
          <w:szCs w:val="24"/>
        </w:rPr>
        <w:t xml:space="preserve">Winniccott’s model is </w:t>
      </w:r>
      <w:r w:rsidRPr="00453B04">
        <w:rPr>
          <w:rFonts w:ascii="Times New Roman" w:hAnsi="Times New Roman" w:cs="Times New Roman"/>
          <w:sz w:val="24"/>
          <w:szCs w:val="24"/>
        </w:rPr>
        <w:t>“mother centred”</w:t>
      </w:r>
      <w:r>
        <w:rPr>
          <w:rFonts w:ascii="Times New Roman" w:hAnsi="Times New Roman" w:cs="Times New Roman"/>
          <w:sz w:val="24"/>
          <w:szCs w:val="24"/>
        </w:rPr>
        <w:t>.</w:t>
      </w:r>
    </w:p>
    <w:p w:rsidR="00654561" w:rsidRDefault="00654561" w:rsidP="002A0A7C">
      <w:pPr>
        <w:autoSpaceDE w:val="0"/>
        <w:autoSpaceDN w:val="0"/>
        <w:adjustRightInd w:val="0"/>
        <w:spacing w:after="0" w:line="360" w:lineRule="auto"/>
        <w:jc w:val="both"/>
        <w:rPr>
          <w:rFonts w:ascii="Times New Roman" w:hAnsi="Times New Roman" w:cs="Times New Roman"/>
          <w:sz w:val="24"/>
          <w:szCs w:val="24"/>
        </w:rPr>
      </w:pPr>
    </w:p>
    <w:p w:rsidR="006B28B7" w:rsidRDefault="006B28B7"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these psychoanalytic theories, Lacan returned </w:t>
      </w:r>
      <w:r w:rsidRPr="006B28B7">
        <w:rPr>
          <w:rFonts w:ascii="Times New Roman" w:hAnsi="Times New Roman" w:cs="Times New Roman"/>
          <w:sz w:val="24"/>
          <w:szCs w:val="24"/>
        </w:rPr>
        <w:t>to the early Freud of the Interpretation of Dreams (1</w:t>
      </w:r>
      <w:r>
        <w:rPr>
          <w:rFonts w:ascii="Times New Roman" w:hAnsi="Times New Roman" w:cs="Times New Roman"/>
          <w:sz w:val="24"/>
          <w:szCs w:val="24"/>
        </w:rPr>
        <w:t xml:space="preserve">900) and The Psychopathology of </w:t>
      </w:r>
      <w:r w:rsidRPr="006B28B7">
        <w:rPr>
          <w:rFonts w:ascii="Times New Roman" w:hAnsi="Times New Roman" w:cs="Times New Roman"/>
          <w:sz w:val="24"/>
          <w:szCs w:val="24"/>
        </w:rPr>
        <w:t>Everyday Life (1901), works which described the language</w:t>
      </w:r>
      <w:r>
        <w:rPr>
          <w:rFonts w:ascii="Times New Roman" w:hAnsi="Times New Roman" w:cs="Times New Roman"/>
          <w:sz w:val="24"/>
          <w:szCs w:val="24"/>
        </w:rPr>
        <w:t xml:space="preserve"> of the unconscious and the </w:t>
      </w:r>
      <w:r w:rsidRPr="006B28B7">
        <w:rPr>
          <w:rFonts w:ascii="Times New Roman" w:hAnsi="Times New Roman" w:cs="Times New Roman"/>
          <w:sz w:val="24"/>
          <w:szCs w:val="24"/>
        </w:rPr>
        <w:t>role of language as the “talking cure”. There are,</w:t>
      </w:r>
      <w:r>
        <w:rPr>
          <w:rFonts w:ascii="Times New Roman" w:hAnsi="Times New Roman" w:cs="Times New Roman"/>
          <w:sz w:val="24"/>
          <w:szCs w:val="24"/>
        </w:rPr>
        <w:t xml:space="preserve"> however, important theoretical </w:t>
      </w:r>
      <w:r w:rsidRPr="006B28B7">
        <w:rPr>
          <w:rFonts w:ascii="Times New Roman" w:hAnsi="Times New Roman" w:cs="Times New Roman"/>
          <w:sz w:val="24"/>
          <w:szCs w:val="24"/>
        </w:rPr>
        <w:t>differences between Freud and Lacan. For Lacan the</w:t>
      </w:r>
      <w:r>
        <w:rPr>
          <w:rFonts w:ascii="Times New Roman" w:hAnsi="Times New Roman" w:cs="Times New Roman"/>
          <w:sz w:val="24"/>
          <w:szCs w:val="24"/>
        </w:rPr>
        <w:t xml:space="preserve"> unconscious is structured as a </w:t>
      </w:r>
      <w:r w:rsidRPr="006B28B7">
        <w:rPr>
          <w:rFonts w:ascii="Times New Roman" w:hAnsi="Times New Roman" w:cs="Times New Roman"/>
          <w:sz w:val="24"/>
          <w:szCs w:val="24"/>
        </w:rPr>
        <w:t>language and it is the father who introduced the “law of the lan</w:t>
      </w:r>
      <w:r>
        <w:rPr>
          <w:rFonts w:ascii="Times New Roman" w:hAnsi="Times New Roman" w:cs="Times New Roman"/>
          <w:sz w:val="24"/>
          <w:szCs w:val="24"/>
        </w:rPr>
        <w:t xml:space="preserve">guage system”, fracturing </w:t>
      </w:r>
      <w:r w:rsidRPr="006B28B7">
        <w:rPr>
          <w:rFonts w:ascii="Times New Roman" w:hAnsi="Times New Roman" w:cs="Times New Roman"/>
          <w:sz w:val="24"/>
          <w:szCs w:val="24"/>
        </w:rPr>
        <w:t>the illusory link between mother and child. Language is</w:t>
      </w:r>
      <w:r>
        <w:rPr>
          <w:rFonts w:ascii="Times New Roman" w:hAnsi="Times New Roman" w:cs="Times New Roman"/>
          <w:sz w:val="24"/>
          <w:szCs w:val="24"/>
        </w:rPr>
        <w:t xml:space="preserve"> what distinguishes the Subject from the Other</w:t>
      </w:r>
      <w:r w:rsidRPr="006B28B7">
        <w:rPr>
          <w:rFonts w:ascii="Times New Roman" w:hAnsi="Times New Roman" w:cs="Times New Roman"/>
          <w:sz w:val="24"/>
          <w:szCs w:val="24"/>
        </w:rPr>
        <w:t xml:space="preserve"> </w:t>
      </w:r>
      <w:r>
        <w:rPr>
          <w:rFonts w:ascii="Times New Roman" w:hAnsi="Times New Roman" w:cs="Times New Roman"/>
          <w:sz w:val="24"/>
          <w:szCs w:val="24"/>
        </w:rPr>
        <w:t>(</w:t>
      </w:r>
      <w:r w:rsidRPr="00E83E54">
        <w:rPr>
          <w:rFonts w:ascii="Times New Roman" w:hAnsi="Times New Roman" w:cs="Times New Roman"/>
          <w:sz w:val="24"/>
          <w:szCs w:val="24"/>
        </w:rPr>
        <w:t>Etchegoyen</w:t>
      </w:r>
      <w:r>
        <w:rPr>
          <w:rFonts w:ascii="Times New Roman" w:hAnsi="Times New Roman" w:cs="Times New Roman"/>
          <w:sz w:val="24"/>
          <w:szCs w:val="24"/>
        </w:rPr>
        <w:t>, 2002)</w:t>
      </w:r>
      <w:r w:rsidRPr="00825E19">
        <w:rPr>
          <w:rFonts w:ascii="Times New Roman" w:hAnsi="Times New Roman" w:cs="Times New Roman"/>
          <w:sz w:val="24"/>
          <w:szCs w:val="24"/>
        </w:rPr>
        <w:t>.</w:t>
      </w:r>
      <w:r w:rsidRPr="006B28B7">
        <w:t xml:space="preserve"> </w:t>
      </w:r>
      <w:r w:rsidRPr="006B28B7">
        <w:rPr>
          <w:rFonts w:ascii="Times New Roman" w:hAnsi="Times New Roman" w:cs="Times New Roman"/>
          <w:sz w:val="24"/>
          <w:szCs w:val="24"/>
        </w:rPr>
        <w:t>Lacan was concerned with the study of unconsciou</w:t>
      </w:r>
      <w:r>
        <w:rPr>
          <w:rFonts w:ascii="Times New Roman" w:hAnsi="Times New Roman" w:cs="Times New Roman"/>
          <w:sz w:val="24"/>
          <w:szCs w:val="24"/>
        </w:rPr>
        <w:t xml:space="preserve">s language structures, not with </w:t>
      </w:r>
      <w:r w:rsidRPr="006B28B7">
        <w:rPr>
          <w:rFonts w:ascii="Times New Roman" w:hAnsi="Times New Roman" w:cs="Times New Roman"/>
          <w:sz w:val="24"/>
          <w:szCs w:val="24"/>
        </w:rPr>
        <w:t>instincts or with the development of the ego as an orga</w:t>
      </w:r>
      <w:r>
        <w:rPr>
          <w:rFonts w:ascii="Times New Roman" w:hAnsi="Times New Roman" w:cs="Times New Roman"/>
          <w:sz w:val="24"/>
          <w:szCs w:val="24"/>
        </w:rPr>
        <w:t xml:space="preserve">n of adaptation to internal and external reality. </w:t>
      </w:r>
    </w:p>
    <w:p w:rsidR="00654561" w:rsidRDefault="00654561" w:rsidP="002A0A7C">
      <w:pPr>
        <w:autoSpaceDE w:val="0"/>
        <w:autoSpaceDN w:val="0"/>
        <w:adjustRightInd w:val="0"/>
        <w:spacing w:after="0" w:line="360" w:lineRule="auto"/>
        <w:jc w:val="both"/>
        <w:rPr>
          <w:rFonts w:ascii="Times New Roman" w:hAnsi="Times New Roman" w:cs="Times New Roman"/>
          <w:sz w:val="24"/>
          <w:szCs w:val="24"/>
        </w:rPr>
      </w:pPr>
    </w:p>
    <w:p w:rsidR="00453B04" w:rsidRPr="00453B04" w:rsidRDefault="00453B04" w:rsidP="002A0A7C">
      <w:pPr>
        <w:autoSpaceDE w:val="0"/>
        <w:autoSpaceDN w:val="0"/>
        <w:adjustRightInd w:val="0"/>
        <w:spacing w:after="0" w:line="360" w:lineRule="auto"/>
        <w:jc w:val="both"/>
        <w:rPr>
          <w:rFonts w:ascii="Times New Roman" w:hAnsi="Times New Roman" w:cs="Times New Roman"/>
          <w:color w:val="000000" w:themeColor="text1"/>
          <w:sz w:val="24"/>
          <w:szCs w:val="24"/>
        </w:rPr>
      </w:pPr>
    </w:p>
    <w:p w:rsidR="00A56540" w:rsidRDefault="009E3766" w:rsidP="002A0A7C">
      <w:pPr>
        <w:autoSpaceDE w:val="0"/>
        <w:autoSpaceDN w:val="0"/>
        <w:adjustRightInd w:val="0"/>
        <w:spacing w:after="0" w:line="360" w:lineRule="auto"/>
        <w:jc w:val="both"/>
        <w:rPr>
          <w:rFonts w:ascii="Times New Roman" w:hAnsi="Times New Roman" w:cs="Times New Roman"/>
          <w:color w:val="000000" w:themeColor="text1"/>
          <w:sz w:val="24"/>
          <w:szCs w:val="24"/>
        </w:rPr>
      </w:pPr>
      <w:r w:rsidRPr="009E3766">
        <w:rPr>
          <w:rFonts w:ascii="Times New Roman" w:hAnsi="Times New Roman" w:cs="Times New Roman"/>
          <w:color w:val="000000" w:themeColor="text1"/>
          <w:sz w:val="24"/>
          <w:szCs w:val="24"/>
        </w:rPr>
        <w:t xml:space="preserve">Lacan shared Freud’s view that the Oedipus complex </w:t>
      </w:r>
      <w:r>
        <w:rPr>
          <w:rFonts w:ascii="Times New Roman" w:hAnsi="Times New Roman" w:cs="Times New Roman"/>
          <w:color w:val="000000" w:themeColor="text1"/>
          <w:sz w:val="24"/>
          <w:szCs w:val="24"/>
        </w:rPr>
        <w:t xml:space="preserve">is of fundamental importance in </w:t>
      </w:r>
      <w:r w:rsidRPr="009E3766">
        <w:rPr>
          <w:rFonts w:ascii="Times New Roman" w:hAnsi="Times New Roman" w:cs="Times New Roman"/>
          <w:color w:val="000000" w:themeColor="text1"/>
          <w:sz w:val="24"/>
          <w:szCs w:val="24"/>
        </w:rPr>
        <w:t>the structuring of the personality and of human desire.</w:t>
      </w:r>
      <w:r>
        <w:rPr>
          <w:rFonts w:ascii="Times New Roman" w:hAnsi="Times New Roman" w:cs="Times New Roman"/>
          <w:color w:val="000000" w:themeColor="text1"/>
          <w:sz w:val="24"/>
          <w:szCs w:val="24"/>
        </w:rPr>
        <w:t xml:space="preserve"> In 1936, </w:t>
      </w:r>
      <w:r w:rsidRPr="009E3766">
        <w:rPr>
          <w:rFonts w:ascii="Times New Roman" w:hAnsi="Times New Roman" w:cs="Times New Roman"/>
          <w:color w:val="000000" w:themeColor="text1"/>
          <w:sz w:val="24"/>
          <w:szCs w:val="24"/>
        </w:rPr>
        <w:t>he described the “mirror stage” (see [1949] 196</w:t>
      </w:r>
      <w:r>
        <w:rPr>
          <w:rFonts w:ascii="Times New Roman" w:hAnsi="Times New Roman" w:cs="Times New Roman"/>
          <w:color w:val="000000" w:themeColor="text1"/>
          <w:sz w:val="24"/>
          <w:szCs w:val="24"/>
        </w:rPr>
        <w:t xml:space="preserve">6) as a formative moment in the </w:t>
      </w:r>
      <w:r w:rsidRPr="009E3766">
        <w:rPr>
          <w:rFonts w:ascii="Times New Roman" w:hAnsi="Times New Roman" w:cs="Times New Roman"/>
          <w:color w:val="000000" w:themeColor="text1"/>
          <w:sz w:val="24"/>
          <w:szCs w:val="24"/>
        </w:rPr>
        <w:t>development of the ego. It occurs between the ages of 6</w:t>
      </w:r>
      <w:r>
        <w:rPr>
          <w:rFonts w:ascii="Times New Roman" w:hAnsi="Times New Roman" w:cs="Times New Roman"/>
          <w:color w:val="000000" w:themeColor="text1"/>
          <w:sz w:val="24"/>
          <w:szCs w:val="24"/>
        </w:rPr>
        <w:t xml:space="preserve"> and 18 months, when the infant </w:t>
      </w:r>
      <w:r w:rsidR="00783F39">
        <w:rPr>
          <w:rFonts w:ascii="Times New Roman" w:hAnsi="Times New Roman" w:cs="Times New Roman"/>
          <w:color w:val="000000" w:themeColor="text1"/>
          <w:sz w:val="24"/>
          <w:szCs w:val="24"/>
        </w:rPr>
        <w:t>is able to recogniz</w:t>
      </w:r>
      <w:r w:rsidRPr="009E3766">
        <w:rPr>
          <w:rFonts w:ascii="Times New Roman" w:hAnsi="Times New Roman" w:cs="Times New Roman"/>
          <w:color w:val="000000" w:themeColor="text1"/>
          <w:sz w:val="24"/>
          <w:szCs w:val="24"/>
        </w:rPr>
        <w:t>e his image in a mirror. Although the mi</w:t>
      </w:r>
      <w:r>
        <w:rPr>
          <w:rFonts w:ascii="Times New Roman" w:hAnsi="Times New Roman" w:cs="Times New Roman"/>
          <w:color w:val="000000" w:themeColor="text1"/>
          <w:sz w:val="24"/>
          <w:szCs w:val="24"/>
        </w:rPr>
        <w:t xml:space="preserve">rror stage is prior to the </w:t>
      </w:r>
      <w:r w:rsidRPr="009E3766">
        <w:rPr>
          <w:rFonts w:ascii="Times New Roman" w:hAnsi="Times New Roman" w:cs="Times New Roman"/>
          <w:color w:val="000000" w:themeColor="text1"/>
          <w:sz w:val="24"/>
          <w:szCs w:val="24"/>
        </w:rPr>
        <w:t>Oedipus complex</w:t>
      </w:r>
      <w:r>
        <w:rPr>
          <w:rFonts w:ascii="Times New Roman" w:hAnsi="Times New Roman" w:cs="Times New Roman"/>
          <w:color w:val="000000" w:themeColor="text1"/>
          <w:sz w:val="24"/>
          <w:szCs w:val="24"/>
        </w:rPr>
        <w:t>. We look at the language of psychoanalysis mirror stage is ‘’</w:t>
      </w:r>
      <w:r w:rsidRPr="009E3766">
        <w:t xml:space="preserve"> </w:t>
      </w:r>
      <w:r w:rsidRPr="009E3766">
        <w:rPr>
          <w:rFonts w:ascii="Times New Roman" w:hAnsi="Times New Roman" w:cs="Times New Roman"/>
          <w:color w:val="000000" w:themeColor="text1"/>
          <w:sz w:val="24"/>
          <w:szCs w:val="24"/>
        </w:rPr>
        <w:t>a phase in the const</w:t>
      </w:r>
      <w:r>
        <w:rPr>
          <w:rFonts w:ascii="Times New Roman" w:hAnsi="Times New Roman" w:cs="Times New Roman"/>
          <w:color w:val="000000" w:themeColor="text1"/>
          <w:sz w:val="24"/>
          <w:szCs w:val="24"/>
        </w:rPr>
        <w:t xml:space="preserve">itution of the human individual </w:t>
      </w:r>
      <w:r w:rsidRPr="009E3766">
        <w:rPr>
          <w:rFonts w:ascii="Times New Roman" w:hAnsi="Times New Roman" w:cs="Times New Roman"/>
          <w:color w:val="000000" w:themeColor="text1"/>
          <w:sz w:val="24"/>
          <w:szCs w:val="24"/>
        </w:rPr>
        <w:t>located between the ag</w:t>
      </w:r>
      <w:r>
        <w:rPr>
          <w:rFonts w:ascii="Times New Roman" w:hAnsi="Times New Roman" w:cs="Times New Roman"/>
          <w:color w:val="000000" w:themeColor="text1"/>
          <w:sz w:val="24"/>
          <w:szCs w:val="24"/>
        </w:rPr>
        <w:t>es of six and eighteen mon</w:t>
      </w:r>
      <w:r w:rsidR="00081BFB">
        <w:rPr>
          <w:rFonts w:ascii="Times New Roman" w:hAnsi="Times New Roman" w:cs="Times New Roman"/>
          <w:color w:val="000000" w:themeColor="text1"/>
          <w:sz w:val="24"/>
          <w:szCs w:val="24"/>
        </w:rPr>
        <w:t xml:space="preserve">ths. </w:t>
      </w:r>
      <w:r>
        <w:rPr>
          <w:rFonts w:ascii="Times New Roman" w:hAnsi="Times New Roman" w:cs="Times New Roman"/>
          <w:color w:val="000000" w:themeColor="text1"/>
          <w:sz w:val="24"/>
          <w:szCs w:val="24"/>
        </w:rPr>
        <w:t xml:space="preserve"> </w:t>
      </w:r>
    </w:p>
    <w:p w:rsidR="00453B04" w:rsidRDefault="009E3766" w:rsidP="002A0A7C">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Though still in a state of </w:t>
      </w:r>
      <w:r w:rsidRPr="009E3766">
        <w:rPr>
          <w:rFonts w:ascii="Times New Roman" w:hAnsi="Times New Roman" w:cs="Times New Roman"/>
          <w:color w:val="000000" w:themeColor="text1"/>
          <w:sz w:val="24"/>
          <w:szCs w:val="24"/>
        </w:rPr>
        <w:t>powerlessness and motor incoordination, the infant anticipates on an imaginary</w:t>
      </w:r>
      <w:r>
        <w:rPr>
          <w:rFonts w:ascii="Times New Roman" w:hAnsi="Times New Roman" w:cs="Times New Roman"/>
          <w:color w:val="000000" w:themeColor="text1"/>
          <w:sz w:val="24"/>
          <w:szCs w:val="24"/>
        </w:rPr>
        <w:t xml:space="preserve"> </w:t>
      </w:r>
      <w:r w:rsidRPr="009E3766">
        <w:rPr>
          <w:rFonts w:ascii="Times New Roman" w:hAnsi="Times New Roman" w:cs="Times New Roman"/>
          <w:color w:val="000000" w:themeColor="text1"/>
          <w:sz w:val="24"/>
          <w:szCs w:val="24"/>
        </w:rPr>
        <w:t>plane the apprehension and mastery of its bodily unity. This imaginary unification</w:t>
      </w:r>
      <w:r>
        <w:rPr>
          <w:rFonts w:ascii="Times New Roman" w:hAnsi="Times New Roman" w:cs="Times New Roman"/>
          <w:color w:val="000000" w:themeColor="text1"/>
          <w:sz w:val="24"/>
          <w:szCs w:val="24"/>
        </w:rPr>
        <w:t xml:space="preserve"> </w:t>
      </w:r>
      <w:r w:rsidRPr="009E3766">
        <w:rPr>
          <w:rFonts w:ascii="Times New Roman" w:hAnsi="Times New Roman" w:cs="Times New Roman"/>
          <w:color w:val="000000" w:themeColor="text1"/>
          <w:sz w:val="24"/>
          <w:szCs w:val="24"/>
        </w:rPr>
        <w:t>comes about by means of identification with the im</w:t>
      </w:r>
      <w:r>
        <w:rPr>
          <w:rFonts w:ascii="Times New Roman" w:hAnsi="Times New Roman" w:cs="Times New Roman"/>
          <w:color w:val="000000" w:themeColor="text1"/>
          <w:sz w:val="24"/>
          <w:szCs w:val="24"/>
        </w:rPr>
        <w:t xml:space="preserve">age of the counterpart as total </w:t>
      </w:r>
      <w:r w:rsidRPr="009E3766">
        <w:rPr>
          <w:rFonts w:ascii="Times New Roman" w:hAnsi="Times New Roman" w:cs="Times New Roman"/>
          <w:color w:val="000000" w:themeColor="text1"/>
          <w:sz w:val="24"/>
          <w:szCs w:val="24"/>
        </w:rPr>
        <w:t>Gestalt; it is exemplified concretely by the experience i</w:t>
      </w:r>
      <w:r>
        <w:rPr>
          <w:rFonts w:ascii="Times New Roman" w:hAnsi="Times New Roman" w:cs="Times New Roman"/>
          <w:color w:val="000000" w:themeColor="text1"/>
          <w:sz w:val="24"/>
          <w:szCs w:val="24"/>
        </w:rPr>
        <w:t xml:space="preserve">n which the child perceives its own reflection in a mirror. </w:t>
      </w:r>
      <w:r w:rsidRPr="009E3766">
        <w:rPr>
          <w:rFonts w:ascii="Times New Roman" w:hAnsi="Times New Roman" w:cs="Times New Roman"/>
          <w:color w:val="000000" w:themeColor="text1"/>
          <w:sz w:val="24"/>
          <w:szCs w:val="24"/>
        </w:rPr>
        <w:t xml:space="preserve">The mirror phase is said to constitute the matrix </w:t>
      </w:r>
      <w:r>
        <w:rPr>
          <w:rFonts w:ascii="Times New Roman" w:hAnsi="Times New Roman" w:cs="Times New Roman"/>
          <w:color w:val="000000" w:themeColor="text1"/>
          <w:sz w:val="24"/>
          <w:szCs w:val="24"/>
        </w:rPr>
        <w:t xml:space="preserve">and first outline of what is to </w:t>
      </w:r>
      <w:r w:rsidRPr="009E3766">
        <w:rPr>
          <w:rFonts w:ascii="Times New Roman" w:hAnsi="Times New Roman" w:cs="Times New Roman"/>
          <w:color w:val="000000" w:themeColor="text1"/>
          <w:sz w:val="24"/>
          <w:szCs w:val="24"/>
        </w:rPr>
        <w:t>become the ego.</w:t>
      </w:r>
      <w:r>
        <w:rPr>
          <w:rFonts w:ascii="Times New Roman" w:hAnsi="Times New Roman" w:cs="Times New Roman"/>
          <w:color w:val="000000" w:themeColor="text1"/>
          <w:sz w:val="24"/>
          <w:szCs w:val="24"/>
        </w:rPr>
        <w:t xml:space="preserve">(Laplanche, J, Pontalis, J.B. 1973). Also important </w:t>
      </w:r>
      <w:r w:rsidR="009A109E">
        <w:rPr>
          <w:rFonts w:ascii="Times New Roman" w:hAnsi="Times New Roman" w:cs="Times New Roman"/>
          <w:color w:val="000000" w:themeColor="text1"/>
          <w:sz w:val="24"/>
          <w:szCs w:val="24"/>
        </w:rPr>
        <w:t xml:space="preserve">stiation, </w:t>
      </w:r>
      <w:r w:rsidR="009A109E" w:rsidRPr="009A109E">
        <w:rPr>
          <w:rFonts w:ascii="Times New Roman" w:hAnsi="Times New Roman" w:cs="Times New Roman"/>
          <w:color w:val="000000" w:themeColor="text1"/>
          <w:sz w:val="24"/>
          <w:szCs w:val="24"/>
        </w:rPr>
        <w:t>This approach might be compared to Freud's o</w:t>
      </w:r>
      <w:r w:rsidR="009A109E">
        <w:rPr>
          <w:rFonts w:ascii="Times New Roman" w:hAnsi="Times New Roman" w:cs="Times New Roman"/>
          <w:color w:val="000000" w:themeColor="text1"/>
          <w:sz w:val="24"/>
          <w:szCs w:val="24"/>
        </w:rPr>
        <w:t xml:space="preserve">wn views on the transition from </w:t>
      </w:r>
      <w:r w:rsidR="00081BFB">
        <w:rPr>
          <w:rFonts w:ascii="Times New Roman" w:hAnsi="Times New Roman" w:cs="Times New Roman"/>
          <w:color w:val="000000" w:themeColor="text1"/>
          <w:sz w:val="24"/>
          <w:szCs w:val="24"/>
        </w:rPr>
        <w:t xml:space="preserve">auto-erotism </w:t>
      </w:r>
      <w:r w:rsidR="009A109E" w:rsidRPr="009A109E">
        <w:rPr>
          <w:rFonts w:ascii="Times New Roman" w:hAnsi="Times New Roman" w:cs="Times New Roman"/>
          <w:color w:val="000000" w:themeColor="text1"/>
          <w:sz w:val="24"/>
          <w:szCs w:val="24"/>
        </w:rPr>
        <w:t xml:space="preserve">–which precedes the formation of an </w:t>
      </w:r>
      <w:r w:rsidR="00081BFB">
        <w:rPr>
          <w:rFonts w:ascii="Times New Roman" w:hAnsi="Times New Roman" w:cs="Times New Roman"/>
          <w:color w:val="000000" w:themeColor="text1"/>
          <w:sz w:val="24"/>
          <w:szCs w:val="24"/>
        </w:rPr>
        <w:t>ego–to narcissism</w:t>
      </w:r>
      <w:r w:rsidR="009A109E">
        <w:rPr>
          <w:rFonts w:ascii="Times New Roman" w:hAnsi="Times New Roman" w:cs="Times New Roman"/>
          <w:color w:val="000000" w:themeColor="text1"/>
          <w:sz w:val="24"/>
          <w:szCs w:val="24"/>
        </w:rPr>
        <w:t xml:space="preserve"> proper: what </w:t>
      </w:r>
      <w:r w:rsidR="009A109E" w:rsidRPr="009A109E">
        <w:rPr>
          <w:rFonts w:ascii="Times New Roman" w:hAnsi="Times New Roman" w:cs="Times New Roman"/>
          <w:color w:val="000000" w:themeColor="text1"/>
          <w:sz w:val="24"/>
          <w:szCs w:val="24"/>
        </w:rPr>
        <w:t>Lacan calls the phantasy of the ‘body-in-pieces</w:t>
      </w:r>
      <w:r w:rsidR="009A109E">
        <w:rPr>
          <w:rFonts w:ascii="Times New Roman" w:hAnsi="Times New Roman" w:cs="Times New Roman"/>
          <w:color w:val="000000" w:themeColor="text1"/>
          <w:sz w:val="24"/>
          <w:szCs w:val="24"/>
        </w:rPr>
        <w:t xml:space="preserve">’ (le corps morcelé) would thus </w:t>
      </w:r>
      <w:r w:rsidR="009A109E" w:rsidRPr="009A109E">
        <w:rPr>
          <w:rFonts w:ascii="Times New Roman" w:hAnsi="Times New Roman" w:cs="Times New Roman"/>
          <w:color w:val="000000" w:themeColor="text1"/>
          <w:sz w:val="24"/>
          <w:szCs w:val="24"/>
        </w:rPr>
        <w:t>correspond to the former stage, while the mirror stage w</w:t>
      </w:r>
      <w:r w:rsidR="009A109E">
        <w:rPr>
          <w:rFonts w:ascii="Times New Roman" w:hAnsi="Times New Roman" w:cs="Times New Roman"/>
          <w:color w:val="000000" w:themeColor="text1"/>
          <w:sz w:val="24"/>
          <w:szCs w:val="24"/>
        </w:rPr>
        <w:t xml:space="preserve">ould correspond to the onset of </w:t>
      </w:r>
      <w:r w:rsidR="009A109E" w:rsidRPr="009A109E">
        <w:rPr>
          <w:rFonts w:ascii="Times New Roman" w:hAnsi="Times New Roman" w:cs="Times New Roman"/>
          <w:color w:val="000000" w:themeColor="text1"/>
          <w:sz w:val="24"/>
          <w:szCs w:val="24"/>
        </w:rPr>
        <w:t>primary narcissism. There is one important difference,</w:t>
      </w:r>
      <w:r w:rsidR="009A109E">
        <w:rPr>
          <w:rFonts w:ascii="Times New Roman" w:hAnsi="Times New Roman" w:cs="Times New Roman"/>
          <w:color w:val="000000" w:themeColor="text1"/>
          <w:sz w:val="24"/>
          <w:szCs w:val="24"/>
        </w:rPr>
        <w:t xml:space="preserve"> however: Lacan sees the mirror </w:t>
      </w:r>
      <w:r w:rsidR="009A109E" w:rsidRPr="009A109E">
        <w:rPr>
          <w:rFonts w:ascii="Times New Roman" w:hAnsi="Times New Roman" w:cs="Times New Roman"/>
          <w:color w:val="000000" w:themeColor="text1"/>
          <w:sz w:val="24"/>
          <w:szCs w:val="24"/>
        </w:rPr>
        <w:t>phase as responsible, retroactively, for the emergence of the phantasy of the body-</w:t>
      </w:r>
      <w:r w:rsidR="009A109E">
        <w:rPr>
          <w:rFonts w:ascii="Times New Roman" w:hAnsi="Times New Roman" w:cs="Times New Roman"/>
          <w:color w:val="000000" w:themeColor="text1"/>
          <w:sz w:val="24"/>
          <w:szCs w:val="24"/>
        </w:rPr>
        <w:t xml:space="preserve">inpieces. </w:t>
      </w:r>
      <w:r w:rsidR="009A109E" w:rsidRPr="009A109E">
        <w:rPr>
          <w:rFonts w:ascii="Times New Roman" w:hAnsi="Times New Roman" w:cs="Times New Roman"/>
          <w:color w:val="000000" w:themeColor="text1"/>
          <w:sz w:val="24"/>
          <w:szCs w:val="24"/>
        </w:rPr>
        <w:t>This type of dialectical relation may be observed in the course of psycho-analytic</w:t>
      </w:r>
      <w:r w:rsidR="009A109E" w:rsidRPr="009E3766">
        <w:rPr>
          <w:rFonts w:ascii="Times New Roman" w:hAnsi="Times New Roman" w:cs="Times New Roman"/>
          <w:color w:val="000000" w:themeColor="text1"/>
          <w:sz w:val="24"/>
          <w:szCs w:val="24"/>
        </w:rPr>
        <w:t>.</w:t>
      </w:r>
      <w:r w:rsidR="009A109E">
        <w:rPr>
          <w:rFonts w:ascii="Times New Roman" w:hAnsi="Times New Roman" w:cs="Times New Roman"/>
          <w:color w:val="000000" w:themeColor="text1"/>
          <w:sz w:val="24"/>
          <w:szCs w:val="24"/>
        </w:rPr>
        <w:t xml:space="preserve">(Laplanche, J, Pontalis, J.B. 1973). </w:t>
      </w:r>
    </w:p>
    <w:p w:rsidR="009A109E" w:rsidRDefault="009A109E" w:rsidP="002A0A7C">
      <w:pPr>
        <w:autoSpaceDE w:val="0"/>
        <w:autoSpaceDN w:val="0"/>
        <w:adjustRightInd w:val="0"/>
        <w:spacing w:after="0" w:line="360" w:lineRule="auto"/>
        <w:jc w:val="both"/>
        <w:rPr>
          <w:rFonts w:ascii="Times New Roman" w:hAnsi="Times New Roman" w:cs="Times New Roman"/>
          <w:color w:val="000000" w:themeColor="text1"/>
          <w:sz w:val="24"/>
          <w:szCs w:val="24"/>
        </w:rPr>
      </w:pPr>
    </w:p>
    <w:p w:rsidR="009A109E" w:rsidRDefault="009A109E" w:rsidP="002A0A7C">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Returni</w:t>
      </w:r>
      <w:r w:rsidR="00081BFB">
        <w:rPr>
          <w:rFonts w:ascii="Times New Roman" w:hAnsi="Times New Roman" w:cs="Times New Roman"/>
          <w:color w:val="000000" w:themeColor="text1"/>
          <w:sz w:val="24"/>
          <w:szCs w:val="24"/>
        </w:rPr>
        <w:t>ng to Lacan description of the Oedipus C</w:t>
      </w:r>
      <w:r>
        <w:rPr>
          <w:rFonts w:ascii="Times New Roman" w:hAnsi="Times New Roman" w:cs="Times New Roman"/>
          <w:color w:val="000000" w:themeColor="text1"/>
          <w:sz w:val="24"/>
          <w:szCs w:val="24"/>
        </w:rPr>
        <w:t xml:space="preserve">omplex; </w:t>
      </w:r>
      <w:r w:rsidR="00D31F99">
        <w:rPr>
          <w:rFonts w:ascii="Times New Roman" w:hAnsi="Times New Roman" w:cs="Times New Roman"/>
          <w:color w:val="000000" w:themeColor="text1"/>
          <w:sz w:val="24"/>
          <w:szCs w:val="24"/>
        </w:rPr>
        <w:t xml:space="preserve"> the penis has an important role to play in oedipus complex. The intrusion of the real in imaginary preoedipical triangle transforms the triangle from something pleasurable to something which provokes anxiety. The question</w:t>
      </w:r>
      <w:r w:rsidR="00F16E2C">
        <w:rPr>
          <w:rFonts w:ascii="Times New Roman" w:hAnsi="Times New Roman" w:cs="Times New Roman"/>
          <w:color w:val="000000" w:themeColor="text1"/>
          <w:sz w:val="24"/>
          <w:szCs w:val="24"/>
        </w:rPr>
        <w:t xml:space="preserve"> </w:t>
      </w:r>
      <w:r w:rsidR="00D31F99">
        <w:rPr>
          <w:rFonts w:ascii="Times New Roman" w:hAnsi="Times New Roman" w:cs="Times New Roman"/>
          <w:color w:val="000000" w:themeColor="text1"/>
          <w:sz w:val="24"/>
          <w:szCs w:val="24"/>
        </w:rPr>
        <w:t xml:space="preserve"> posed by Oedipus is where the real phallus is located, the answer to riddle is that it is located in the real father. </w:t>
      </w:r>
      <w:r w:rsidR="00D31F99" w:rsidRPr="00D31F99">
        <w:rPr>
          <w:rFonts w:ascii="Times New Roman" w:hAnsi="Times New Roman" w:cs="Times New Roman"/>
          <w:i/>
          <w:color w:val="000000" w:themeColor="text1"/>
          <w:sz w:val="24"/>
          <w:szCs w:val="24"/>
        </w:rPr>
        <w:t>The imagianry</w:t>
      </w:r>
      <w:r w:rsidR="00D31F99">
        <w:rPr>
          <w:rFonts w:ascii="Times New Roman" w:hAnsi="Times New Roman" w:cs="Times New Roman"/>
          <w:color w:val="000000" w:themeColor="text1"/>
          <w:sz w:val="24"/>
          <w:szCs w:val="24"/>
        </w:rPr>
        <w:t xml:space="preserve"> phallus is perceived by the child as an object of th</w:t>
      </w:r>
      <w:r w:rsidR="00081BFB">
        <w:rPr>
          <w:rFonts w:ascii="Times New Roman" w:hAnsi="Times New Roman" w:cs="Times New Roman"/>
          <w:color w:val="000000" w:themeColor="text1"/>
          <w:sz w:val="24"/>
          <w:szCs w:val="24"/>
        </w:rPr>
        <w:t>e mother’s desire, as that which</w:t>
      </w:r>
      <w:r w:rsidR="00D31F99">
        <w:rPr>
          <w:rFonts w:ascii="Times New Roman" w:hAnsi="Times New Roman" w:cs="Times New Roman"/>
          <w:color w:val="000000" w:themeColor="text1"/>
          <w:sz w:val="24"/>
          <w:szCs w:val="24"/>
        </w:rPr>
        <w:t xml:space="preserve"> she desire ahead of the child, thus the child seeks to identify with this object. The Oedipus and the castration complex imply the renunciation of the attempt to be the imaginary phallus. The phallus which circulates between mother and child posits the first dialectic in the child’s life which, thought imaginary, frames the </w:t>
      </w:r>
      <w:r w:rsidR="00D31F99" w:rsidRPr="00D31F99">
        <w:rPr>
          <w:rFonts w:ascii="Times New Roman" w:hAnsi="Times New Roman" w:cs="Times New Roman"/>
          <w:i/>
          <w:color w:val="000000" w:themeColor="text1"/>
          <w:sz w:val="24"/>
          <w:szCs w:val="24"/>
        </w:rPr>
        <w:t>symbolic</w:t>
      </w:r>
      <w:r w:rsidR="00D31F99">
        <w:rPr>
          <w:rFonts w:ascii="Times New Roman" w:hAnsi="Times New Roman" w:cs="Times New Roman"/>
          <w:color w:val="000000" w:themeColor="text1"/>
          <w:sz w:val="24"/>
          <w:szCs w:val="24"/>
        </w:rPr>
        <w:t>.</w:t>
      </w:r>
      <w:r w:rsidR="00E15139">
        <w:rPr>
          <w:rFonts w:ascii="Times New Roman" w:hAnsi="Times New Roman" w:cs="Times New Roman"/>
          <w:color w:val="000000" w:themeColor="text1"/>
          <w:sz w:val="24"/>
          <w:szCs w:val="24"/>
        </w:rPr>
        <w:t xml:space="preserve"> An </w:t>
      </w:r>
      <w:r w:rsidR="00D5355E">
        <w:rPr>
          <w:rFonts w:ascii="Times New Roman" w:hAnsi="Times New Roman" w:cs="Times New Roman"/>
          <w:color w:val="000000" w:themeColor="text1"/>
          <w:sz w:val="24"/>
          <w:szCs w:val="24"/>
        </w:rPr>
        <w:t xml:space="preserve">imagianry element is mobilized  </w:t>
      </w:r>
      <w:r w:rsidR="00E15139">
        <w:rPr>
          <w:rFonts w:ascii="Times New Roman" w:hAnsi="Times New Roman" w:cs="Times New Roman"/>
          <w:color w:val="000000" w:themeColor="text1"/>
          <w:sz w:val="24"/>
          <w:szCs w:val="24"/>
        </w:rPr>
        <w:t xml:space="preserve"> the phallus becomes an imagianry signifier.(Lacan, J. 1956-1957).</w:t>
      </w:r>
    </w:p>
    <w:p w:rsidR="003A5BC0" w:rsidRDefault="003A5BC0" w:rsidP="002A0A7C">
      <w:pPr>
        <w:autoSpaceDE w:val="0"/>
        <w:autoSpaceDN w:val="0"/>
        <w:adjustRightInd w:val="0"/>
        <w:spacing w:after="0" w:line="360" w:lineRule="auto"/>
        <w:jc w:val="both"/>
        <w:rPr>
          <w:rFonts w:ascii="Times New Roman" w:hAnsi="Times New Roman" w:cs="Times New Roman"/>
          <w:color w:val="000000" w:themeColor="text1"/>
          <w:sz w:val="24"/>
          <w:szCs w:val="24"/>
        </w:rPr>
      </w:pPr>
    </w:p>
    <w:p w:rsidR="003A5BC0" w:rsidRDefault="003A5BC0" w:rsidP="002A0A7C">
      <w:pPr>
        <w:autoSpaceDE w:val="0"/>
        <w:autoSpaceDN w:val="0"/>
        <w:adjustRightInd w:val="0"/>
        <w:spacing w:after="0" w:line="360" w:lineRule="auto"/>
        <w:jc w:val="both"/>
        <w:rPr>
          <w:rFonts w:ascii="Times New Roman" w:hAnsi="Times New Roman" w:cs="Times New Roman"/>
          <w:color w:val="000000" w:themeColor="text1"/>
          <w:sz w:val="24"/>
          <w:szCs w:val="24"/>
        </w:rPr>
      </w:pPr>
    </w:p>
    <w:p w:rsidR="00A56540" w:rsidRDefault="00A56540" w:rsidP="002A0A7C">
      <w:pPr>
        <w:autoSpaceDE w:val="0"/>
        <w:autoSpaceDN w:val="0"/>
        <w:adjustRightInd w:val="0"/>
        <w:spacing w:after="0" w:line="360" w:lineRule="auto"/>
        <w:jc w:val="both"/>
        <w:rPr>
          <w:rFonts w:ascii="Times New Roman" w:hAnsi="Times New Roman" w:cs="Times New Roman"/>
          <w:color w:val="000000" w:themeColor="text1"/>
          <w:sz w:val="24"/>
          <w:szCs w:val="24"/>
        </w:rPr>
      </w:pPr>
    </w:p>
    <w:p w:rsidR="00A56540" w:rsidRDefault="00A56540" w:rsidP="002A0A7C">
      <w:pPr>
        <w:autoSpaceDE w:val="0"/>
        <w:autoSpaceDN w:val="0"/>
        <w:adjustRightInd w:val="0"/>
        <w:spacing w:after="0" w:line="360" w:lineRule="auto"/>
        <w:jc w:val="both"/>
        <w:rPr>
          <w:rFonts w:ascii="Times New Roman" w:hAnsi="Times New Roman" w:cs="Times New Roman"/>
          <w:color w:val="000000" w:themeColor="text1"/>
          <w:sz w:val="24"/>
          <w:szCs w:val="24"/>
        </w:rPr>
      </w:pPr>
    </w:p>
    <w:p w:rsidR="00A56540" w:rsidRDefault="00A56540" w:rsidP="002A0A7C">
      <w:pPr>
        <w:autoSpaceDE w:val="0"/>
        <w:autoSpaceDN w:val="0"/>
        <w:adjustRightInd w:val="0"/>
        <w:spacing w:after="0" w:line="360" w:lineRule="auto"/>
        <w:jc w:val="both"/>
        <w:rPr>
          <w:rFonts w:ascii="Times New Roman" w:hAnsi="Times New Roman" w:cs="Times New Roman"/>
          <w:color w:val="000000" w:themeColor="text1"/>
          <w:sz w:val="24"/>
          <w:szCs w:val="24"/>
        </w:rPr>
      </w:pPr>
    </w:p>
    <w:p w:rsidR="003A5BC0" w:rsidRDefault="003A5BC0" w:rsidP="002A0A7C">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The footsteps these information,</w:t>
      </w:r>
      <w:r w:rsidR="00783F3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Lacan describes three stages in the developmental Oedipus Complex.</w:t>
      </w:r>
      <w:r w:rsidR="00F57DEB">
        <w:rPr>
          <w:rFonts w:ascii="Times New Roman" w:hAnsi="Times New Roman" w:cs="Times New Roman"/>
          <w:color w:val="000000" w:themeColor="text1"/>
          <w:sz w:val="24"/>
          <w:szCs w:val="24"/>
        </w:rPr>
        <w:t xml:space="preserve"> First, the paternal metaphor acts intrinsically on account of the primacy given to the phallus by culture. Then, the father intervervenes as the one who deprives the mother: to her he adresses the message ‘’ You will not reintegrate your product’’ child as phallic object. The child </w:t>
      </w:r>
      <w:r w:rsidR="00E8771A">
        <w:rPr>
          <w:rFonts w:ascii="Times New Roman" w:hAnsi="Times New Roman" w:cs="Times New Roman"/>
          <w:color w:val="000000" w:themeColor="text1"/>
          <w:sz w:val="24"/>
          <w:szCs w:val="24"/>
        </w:rPr>
        <w:t xml:space="preserve">recives ‘’a message on the message,’’ in the form of  ‘’ you will not sleep with your mother’’ that liberates an deprives him of the object of desire. Form the alternative ‘’To be or not to be phallus,’’ he can move alternative ‘’ To have it or not have it.’’ The third moment – the exit of the oedipus complex- requiers the intervention of the permessive and generous father who, preferred over the mother, gives birth to the idea of ego. It is in this context that the problems of becomeing boy or girl – of </w:t>
      </w:r>
      <w:r w:rsidR="00D4578E">
        <w:rPr>
          <w:rFonts w:ascii="Times New Roman" w:hAnsi="Times New Roman" w:cs="Times New Roman"/>
          <w:color w:val="000000" w:themeColor="text1"/>
          <w:sz w:val="24"/>
          <w:szCs w:val="24"/>
        </w:rPr>
        <w:t>the inverted Oedipus complex</w:t>
      </w:r>
      <w:r w:rsidR="00E8771A">
        <w:rPr>
          <w:rFonts w:ascii="Times New Roman" w:hAnsi="Times New Roman" w:cs="Times New Roman"/>
          <w:color w:val="000000" w:themeColor="text1"/>
          <w:sz w:val="24"/>
          <w:szCs w:val="24"/>
        </w:rPr>
        <w:t xml:space="preserve"> are raised(Lacan, J. 1957-1958).</w:t>
      </w:r>
    </w:p>
    <w:p w:rsidR="00D4578E" w:rsidRDefault="00D4578E" w:rsidP="002A0A7C">
      <w:pPr>
        <w:autoSpaceDE w:val="0"/>
        <w:autoSpaceDN w:val="0"/>
        <w:adjustRightInd w:val="0"/>
        <w:spacing w:after="0" w:line="360" w:lineRule="auto"/>
        <w:jc w:val="both"/>
        <w:rPr>
          <w:rFonts w:ascii="Times New Roman" w:hAnsi="Times New Roman" w:cs="Times New Roman"/>
          <w:color w:val="000000" w:themeColor="text1"/>
          <w:sz w:val="24"/>
          <w:szCs w:val="24"/>
        </w:rPr>
      </w:pPr>
    </w:p>
    <w:p w:rsidR="00D4578E" w:rsidRPr="00453B04" w:rsidRDefault="00D4578E" w:rsidP="002A0A7C">
      <w:pPr>
        <w:autoSpaceDE w:val="0"/>
        <w:autoSpaceDN w:val="0"/>
        <w:adjustRightInd w:val="0"/>
        <w:spacing w:after="0" w:line="360" w:lineRule="auto"/>
        <w:jc w:val="both"/>
        <w:rPr>
          <w:rFonts w:ascii="Times New Roman" w:hAnsi="Times New Roman" w:cs="Times New Roman"/>
          <w:color w:val="000000" w:themeColor="text1"/>
          <w:sz w:val="24"/>
          <w:szCs w:val="24"/>
        </w:rPr>
      </w:pPr>
      <w:r w:rsidRPr="00D4578E">
        <w:rPr>
          <w:rFonts w:ascii="Times New Roman" w:hAnsi="Times New Roman" w:cs="Times New Roman"/>
          <w:color w:val="000000" w:themeColor="text1"/>
          <w:sz w:val="24"/>
          <w:szCs w:val="24"/>
        </w:rPr>
        <w:t>The symbolic castration constitutes the “Law of the Fat</w:t>
      </w:r>
      <w:r>
        <w:rPr>
          <w:rFonts w:ascii="Times New Roman" w:hAnsi="Times New Roman" w:cs="Times New Roman"/>
          <w:color w:val="000000" w:themeColor="text1"/>
          <w:sz w:val="24"/>
          <w:szCs w:val="24"/>
        </w:rPr>
        <w:t xml:space="preserve">her”. It represents a momentous </w:t>
      </w:r>
      <w:r w:rsidRPr="00D4578E">
        <w:rPr>
          <w:rFonts w:ascii="Times New Roman" w:hAnsi="Times New Roman" w:cs="Times New Roman"/>
          <w:color w:val="000000" w:themeColor="text1"/>
          <w:sz w:val="24"/>
          <w:szCs w:val="24"/>
        </w:rPr>
        <w:t>change in psychological organisation, a passage fro</w:t>
      </w:r>
      <w:r>
        <w:rPr>
          <w:rFonts w:ascii="Times New Roman" w:hAnsi="Times New Roman" w:cs="Times New Roman"/>
          <w:color w:val="000000" w:themeColor="text1"/>
          <w:sz w:val="24"/>
          <w:szCs w:val="24"/>
        </w:rPr>
        <w:t xml:space="preserve">m the Imaginary (dyadic) to the Symbolic </w:t>
      </w:r>
      <w:r w:rsidRPr="00D4578E">
        <w:rPr>
          <w:rFonts w:ascii="Times New Roman" w:hAnsi="Times New Roman" w:cs="Times New Roman"/>
          <w:color w:val="000000" w:themeColor="text1"/>
          <w:sz w:val="24"/>
          <w:szCs w:val="24"/>
        </w:rPr>
        <w:t>order where the presence or absence of the ph</w:t>
      </w:r>
      <w:r>
        <w:rPr>
          <w:rFonts w:ascii="Times New Roman" w:hAnsi="Times New Roman" w:cs="Times New Roman"/>
          <w:color w:val="000000" w:themeColor="text1"/>
          <w:sz w:val="24"/>
          <w:szCs w:val="24"/>
        </w:rPr>
        <w:t xml:space="preserve">allus determines the difference </w:t>
      </w:r>
      <w:r w:rsidRPr="00D4578E">
        <w:rPr>
          <w:rFonts w:ascii="Times New Roman" w:hAnsi="Times New Roman" w:cs="Times New Roman"/>
          <w:color w:val="000000" w:themeColor="text1"/>
          <w:sz w:val="24"/>
          <w:szCs w:val="24"/>
        </w:rPr>
        <w:t>between the sexes. When it has occurred, the child painf</w:t>
      </w:r>
      <w:r>
        <w:rPr>
          <w:rFonts w:ascii="Times New Roman" w:hAnsi="Times New Roman" w:cs="Times New Roman"/>
          <w:color w:val="000000" w:themeColor="text1"/>
          <w:sz w:val="24"/>
          <w:szCs w:val="24"/>
        </w:rPr>
        <w:t xml:space="preserve">ully accepts that he is not the </w:t>
      </w:r>
      <w:r w:rsidRPr="00D4578E">
        <w:rPr>
          <w:rFonts w:ascii="Times New Roman" w:hAnsi="Times New Roman" w:cs="Times New Roman"/>
          <w:color w:val="000000" w:themeColor="text1"/>
          <w:sz w:val="24"/>
          <w:szCs w:val="24"/>
        </w:rPr>
        <w:t>phallus and that the mother has no phallus. This realisati</w:t>
      </w:r>
      <w:r>
        <w:rPr>
          <w:rFonts w:ascii="Times New Roman" w:hAnsi="Times New Roman" w:cs="Times New Roman"/>
          <w:color w:val="000000" w:themeColor="text1"/>
          <w:sz w:val="24"/>
          <w:szCs w:val="24"/>
        </w:rPr>
        <w:t xml:space="preserve">on establishes the phallus as a </w:t>
      </w:r>
      <w:r w:rsidRPr="00D4578E">
        <w:rPr>
          <w:rFonts w:ascii="Times New Roman" w:hAnsi="Times New Roman" w:cs="Times New Roman"/>
          <w:color w:val="000000" w:themeColor="text1"/>
          <w:sz w:val="24"/>
          <w:szCs w:val="24"/>
        </w:rPr>
        <w:t>symbol, the first signifier. It implies a substantial str</w:t>
      </w:r>
      <w:r>
        <w:rPr>
          <w:rFonts w:ascii="Times New Roman" w:hAnsi="Times New Roman" w:cs="Times New Roman"/>
          <w:color w:val="000000" w:themeColor="text1"/>
          <w:sz w:val="24"/>
          <w:szCs w:val="24"/>
        </w:rPr>
        <w:t xml:space="preserve">uctural change: a shift from an </w:t>
      </w:r>
      <w:r w:rsidRPr="00D4578E">
        <w:rPr>
          <w:rFonts w:ascii="Times New Roman" w:hAnsi="Times New Roman" w:cs="Times New Roman"/>
          <w:color w:val="000000" w:themeColor="text1"/>
          <w:sz w:val="24"/>
          <w:szCs w:val="24"/>
        </w:rPr>
        <w:t>empirical fact, the lack of a penis, to a signifier, the phallus</w:t>
      </w:r>
      <w:r>
        <w:rPr>
          <w:rFonts w:ascii="Times New Roman" w:hAnsi="Times New Roman" w:cs="Times New Roman"/>
          <w:color w:val="000000" w:themeColor="text1"/>
          <w:sz w:val="24"/>
          <w:szCs w:val="24"/>
        </w:rPr>
        <w:t xml:space="preserve"> as a symbol of the differences </w:t>
      </w:r>
      <w:r w:rsidRPr="00D4578E">
        <w:rPr>
          <w:rFonts w:ascii="Times New Roman" w:hAnsi="Times New Roman" w:cs="Times New Roman"/>
          <w:color w:val="000000" w:themeColor="text1"/>
          <w:sz w:val="24"/>
          <w:szCs w:val="24"/>
        </w:rPr>
        <w:t>between the sexes. Lacan calls this mental structure “The n</w:t>
      </w:r>
      <w:r>
        <w:rPr>
          <w:rFonts w:ascii="Times New Roman" w:hAnsi="Times New Roman" w:cs="Times New Roman"/>
          <w:color w:val="000000" w:themeColor="text1"/>
          <w:sz w:val="24"/>
          <w:szCs w:val="24"/>
        </w:rPr>
        <w:t xml:space="preserve">ame of the Father” (nom-dupere) </w:t>
      </w:r>
      <w:r w:rsidRPr="00D4578E">
        <w:rPr>
          <w:rFonts w:ascii="Times New Roman" w:hAnsi="Times New Roman" w:cs="Times New Roman"/>
          <w:color w:val="000000" w:themeColor="text1"/>
          <w:sz w:val="24"/>
          <w:szCs w:val="24"/>
        </w:rPr>
        <w:t>or the “paternal metaphor”. This metaphor is the “</w:t>
      </w:r>
      <w:r>
        <w:rPr>
          <w:rFonts w:ascii="Times New Roman" w:hAnsi="Times New Roman" w:cs="Times New Roman"/>
          <w:color w:val="000000" w:themeColor="text1"/>
          <w:sz w:val="24"/>
          <w:szCs w:val="24"/>
        </w:rPr>
        <w:t xml:space="preserve">Law of the Father”, which binds </w:t>
      </w:r>
      <w:r w:rsidRPr="00D4578E">
        <w:rPr>
          <w:rFonts w:ascii="Times New Roman" w:hAnsi="Times New Roman" w:cs="Times New Roman"/>
          <w:color w:val="000000" w:themeColor="text1"/>
          <w:sz w:val="24"/>
          <w:szCs w:val="24"/>
        </w:rPr>
        <w:t>the individual to the symbolic order. In other words, the</w:t>
      </w:r>
      <w:r>
        <w:rPr>
          <w:rFonts w:ascii="Times New Roman" w:hAnsi="Times New Roman" w:cs="Times New Roman"/>
          <w:color w:val="000000" w:themeColor="text1"/>
          <w:sz w:val="24"/>
          <w:szCs w:val="24"/>
        </w:rPr>
        <w:t xml:space="preserve"> father’s role in rupturing the </w:t>
      </w:r>
      <w:r w:rsidRPr="00D4578E">
        <w:rPr>
          <w:rFonts w:ascii="Times New Roman" w:hAnsi="Times New Roman" w:cs="Times New Roman"/>
          <w:color w:val="000000" w:themeColor="text1"/>
          <w:sz w:val="24"/>
          <w:szCs w:val="24"/>
        </w:rPr>
        <w:t>mother-child union is to introduce the law of the languag</w:t>
      </w:r>
      <w:r>
        <w:rPr>
          <w:rFonts w:ascii="Times New Roman" w:hAnsi="Times New Roman" w:cs="Times New Roman"/>
          <w:color w:val="000000" w:themeColor="text1"/>
          <w:sz w:val="24"/>
          <w:szCs w:val="24"/>
        </w:rPr>
        <w:t xml:space="preserve">e system, under which the child </w:t>
      </w:r>
      <w:r w:rsidRPr="00D4578E">
        <w:rPr>
          <w:rFonts w:ascii="Times New Roman" w:hAnsi="Times New Roman" w:cs="Times New Roman"/>
          <w:color w:val="000000" w:themeColor="text1"/>
          <w:sz w:val="24"/>
          <w:szCs w:val="24"/>
        </w:rPr>
        <w:t>becomes a subject and enters culture.</w:t>
      </w:r>
      <w:r w:rsidRPr="00D4578E">
        <w:rPr>
          <w:rFonts w:ascii="Times New Roman" w:hAnsi="Times New Roman" w:cs="Times New Roman"/>
          <w:sz w:val="24"/>
          <w:szCs w:val="24"/>
        </w:rPr>
        <w:t xml:space="preserve"> </w:t>
      </w:r>
      <w:r>
        <w:rPr>
          <w:rFonts w:ascii="Times New Roman" w:hAnsi="Times New Roman" w:cs="Times New Roman"/>
          <w:sz w:val="24"/>
          <w:szCs w:val="24"/>
        </w:rPr>
        <w:t>(</w:t>
      </w:r>
      <w:r w:rsidRPr="00E83E54">
        <w:rPr>
          <w:rFonts w:ascii="Times New Roman" w:hAnsi="Times New Roman" w:cs="Times New Roman"/>
          <w:sz w:val="24"/>
          <w:szCs w:val="24"/>
        </w:rPr>
        <w:t>Etchegoyen</w:t>
      </w:r>
      <w:r>
        <w:rPr>
          <w:rFonts w:ascii="Times New Roman" w:hAnsi="Times New Roman" w:cs="Times New Roman"/>
          <w:sz w:val="24"/>
          <w:szCs w:val="24"/>
        </w:rPr>
        <w:t>, 2002)</w:t>
      </w:r>
      <w:r w:rsidRPr="00825E19">
        <w:rPr>
          <w:rFonts w:ascii="Times New Roman" w:hAnsi="Times New Roman" w:cs="Times New Roman"/>
          <w:sz w:val="24"/>
          <w:szCs w:val="24"/>
        </w:rPr>
        <w:t>.</w:t>
      </w:r>
    </w:p>
    <w:p w:rsidR="00081BFB" w:rsidRDefault="00081BFB" w:rsidP="002A0A7C">
      <w:pPr>
        <w:autoSpaceDE w:val="0"/>
        <w:autoSpaceDN w:val="0"/>
        <w:adjustRightInd w:val="0"/>
        <w:spacing w:after="0" w:line="360" w:lineRule="auto"/>
        <w:jc w:val="both"/>
        <w:rPr>
          <w:rFonts w:ascii="Times New Roman" w:hAnsi="Times New Roman" w:cs="Times New Roman"/>
          <w:color w:val="000000" w:themeColor="text1"/>
          <w:sz w:val="24"/>
          <w:szCs w:val="24"/>
        </w:rPr>
      </w:pPr>
    </w:p>
    <w:p w:rsidR="00A56540" w:rsidRDefault="00434AE8" w:rsidP="002A0A7C">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After Lacan another psychoanalyst who is Kristeva said about concept of father; The imagianry father provides the support necessary to allow the child to move into the Symbolic. This is a move from the mother’s body to the mother’s desire through the mother’s love(Oliver, K 1991). </w:t>
      </w:r>
      <w:r w:rsidR="00EC06A7" w:rsidRPr="00EC06A7">
        <w:rPr>
          <w:rFonts w:ascii="Times New Roman" w:hAnsi="Times New Roman" w:cs="Times New Roman"/>
          <w:color w:val="000000" w:themeColor="text1"/>
          <w:sz w:val="24"/>
          <w:szCs w:val="24"/>
        </w:rPr>
        <w:t>Kristeva then detailing the concept of imaginary father</w:t>
      </w:r>
      <w:r w:rsidR="00EC06A7">
        <w:rPr>
          <w:rFonts w:ascii="Times New Roman" w:hAnsi="Times New Roman" w:cs="Times New Roman"/>
          <w:color w:val="000000" w:themeColor="text1"/>
          <w:sz w:val="24"/>
          <w:szCs w:val="24"/>
        </w:rPr>
        <w:t xml:space="preserve">. Kristeva’s imaginary father is a combination of the mother and father </w:t>
      </w:r>
      <w:r w:rsidR="00081BFB">
        <w:rPr>
          <w:rFonts w:ascii="Times New Roman" w:hAnsi="Times New Roman" w:cs="Times New Roman"/>
          <w:color w:val="000000" w:themeColor="text1"/>
          <w:sz w:val="24"/>
          <w:szCs w:val="24"/>
        </w:rPr>
        <w:t>named as the father-mother conglomerate</w:t>
      </w:r>
      <w:r w:rsidR="00EC06A7">
        <w:rPr>
          <w:rFonts w:ascii="Times New Roman" w:hAnsi="Times New Roman" w:cs="Times New Roman"/>
          <w:color w:val="000000" w:themeColor="text1"/>
          <w:sz w:val="24"/>
          <w:szCs w:val="24"/>
        </w:rPr>
        <w:t xml:space="preserve">. It has no sexual difference but has the characteristics of both masculine and feminine. (Oliver, K. 1991). </w:t>
      </w:r>
    </w:p>
    <w:p w:rsidR="00A56540" w:rsidRDefault="00854268" w:rsidP="002A0A7C">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According to Michael J. Diamond: Fathers are psychically present, even in fatherless children, and the nature and construction of each son’s paternal imago play essential role in traversing the ‘’seven ages’’. Paternal import goes far beyond the well-accepted oedipal influence with its triangular dynamics represented by Jocasta, Laius, and Oedipus. We are beginning to understand the need for fathers </w:t>
      </w:r>
      <w:r w:rsidR="00081BFB">
        <w:rPr>
          <w:rFonts w:ascii="Times New Roman" w:hAnsi="Times New Roman" w:cs="Times New Roman"/>
          <w:iCs/>
          <w:sz w:val="24"/>
          <w:szCs w:val="24"/>
        </w:rPr>
        <w:t>or their surrogates</w:t>
      </w:r>
      <w:r>
        <w:rPr>
          <w:rFonts w:ascii="Times New Roman" w:hAnsi="Times New Roman" w:cs="Times New Roman"/>
          <w:iCs/>
          <w:sz w:val="24"/>
          <w:szCs w:val="24"/>
        </w:rPr>
        <w:t xml:space="preserve"> to serve as containers, protectors, facilitators, models, challengers, initiators, sanctioners, and mentors throughout the life cycle, and there is considerable cross-cultural evidence that negligence, absence, or the lack of active, involved fathering is related to many individual, social, and familial ills</w:t>
      </w:r>
      <w:r w:rsidR="00D96182">
        <w:rPr>
          <w:rFonts w:ascii="Times New Roman" w:hAnsi="Times New Roman" w:cs="Times New Roman"/>
          <w:iCs/>
          <w:sz w:val="24"/>
          <w:szCs w:val="24"/>
        </w:rPr>
        <w:t xml:space="preserve">( Diamond, M.J 1998). </w:t>
      </w:r>
      <w:r w:rsidR="00D96182" w:rsidRPr="00D96182">
        <w:rPr>
          <w:rFonts w:ascii="Times New Roman" w:hAnsi="Times New Roman" w:cs="Times New Roman"/>
          <w:iCs/>
          <w:sz w:val="24"/>
          <w:szCs w:val="24"/>
        </w:rPr>
        <w:t>A</w:t>
      </w:r>
      <w:r w:rsidR="00081BFB">
        <w:rPr>
          <w:rFonts w:ascii="Times New Roman" w:hAnsi="Times New Roman" w:cs="Times New Roman"/>
          <w:iCs/>
          <w:sz w:val="24"/>
          <w:szCs w:val="24"/>
        </w:rPr>
        <w:t xml:space="preserve">lso </w:t>
      </w:r>
      <w:r w:rsidR="00081BFB" w:rsidRPr="00081BFB">
        <w:rPr>
          <w:rFonts w:ascii="Times New Roman" w:hAnsi="Times New Roman" w:cs="Times New Roman"/>
          <w:iCs/>
          <w:sz w:val="24"/>
          <w:szCs w:val="24"/>
        </w:rPr>
        <w:t>Calvin Colarusso gave some evide</w:t>
      </w:r>
      <w:r w:rsidR="00081BFB">
        <w:rPr>
          <w:rFonts w:ascii="Times New Roman" w:hAnsi="Times New Roman" w:cs="Times New Roman"/>
          <w:iCs/>
          <w:sz w:val="24"/>
          <w:szCs w:val="24"/>
        </w:rPr>
        <w:t>nces that supports Diamond. In Colarusso’s</w:t>
      </w:r>
      <w:r w:rsidR="00D96182">
        <w:rPr>
          <w:rFonts w:ascii="Times New Roman" w:hAnsi="Times New Roman" w:cs="Times New Roman"/>
          <w:iCs/>
          <w:sz w:val="24"/>
          <w:szCs w:val="24"/>
        </w:rPr>
        <w:t xml:space="preserve"> In The Evolution of Paternal Identity in Late Adulthood, Colarusso said; </w:t>
      </w:r>
      <w:r w:rsidR="00FA6B3F">
        <w:rPr>
          <w:rFonts w:ascii="Times New Roman" w:hAnsi="Times New Roman" w:cs="Times New Roman"/>
          <w:iCs/>
          <w:sz w:val="24"/>
          <w:szCs w:val="24"/>
        </w:rPr>
        <w:t>‘’</w:t>
      </w:r>
      <w:r w:rsidR="00D96182">
        <w:rPr>
          <w:rFonts w:ascii="Times New Roman" w:hAnsi="Times New Roman" w:cs="Times New Roman"/>
          <w:iCs/>
          <w:sz w:val="24"/>
          <w:szCs w:val="24"/>
        </w:rPr>
        <w:t>Like all relationships and identities, fatherhood is not a static experience, but one that evolves and changes throughout the life cycle, subject to continuous internal and external forces</w:t>
      </w:r>
      <w:r w:rsidR="00FA6B3F">
        <w:rPr>
          <w:rFonts w:ascii="Times New Roman" w:hAnsi="Times New Roman" w:cs="Times New Roman"/>
          <w:iCs/>
          <w:sz w:val="24"/>
          <w:szCs w:val="24"/>
        </w:rPr>
        <w:t>’’(Colarusso, C.A</w:t>
      </w:r>
      <w:r w:rsidR="00D96182">
        <w:rPr>
          <w:rFonts w:ascii="Times New Roman" w:hAnsi="Times New Roman" w:cs="Times New Roman"/>
          <w:iCs/>
          <w:sz w:val="24"/>
          <w:szCs w:val="24"/>
        </w:rPr>
        <w:t>.</w:t>
      </w:r>
      <w:r w:rsidR="00CD6E6D">
        <w:rPr>
          <w:rFonts w:ascii="Times New Roman" w:hAnsi="Times New Roman" w:cs="Times New Roman"/>
          <w:iCs/>
          <w:sz w:val="24"/>
          <w:szCs w:val="24"/>
        </w:rPr>
        <w:t xml:space="preserve"> 2002). Michael J. Diamond</w:t>
      </w:r>
      <w:r w:rsidR="00FA6B3F">
        <w:rPr>
          <w:rFonts w:ascii="Times New Roman" w:hAnsi="Times New Roman" w:cs="Times New Roman"/>
          <w:iCs/>
          <w:sz w:val="24"/>
          <w:szCs w:val="24"/>
        </w:rPr>
        <w:t xml:space="preserve"> speaks to very important point a</w:t>
      </w:r>
      <w:r w:rsidR="007A4E0B">
        <w:rPr>
          <w:rFonts w:ascii="Times New Roman" w:hAnsi="Times New Roman" w:cs="Times New Roman"/>
          <w:iCs/>
          <w:sz w:val="24"/>
          <w:szCs w:val="24"/>
        </w:rPr>
        <w:t xml:space="preserve">bout fatherhood in his article. </w:t>
      </w:r>
      <w:r w:rsidR="00FA6B3F">
        <w:rPr>
          <w:rFonts w:ascii="Times New Roman" w:hAnsi="Times New Roman" w:cs="Times New Roman"/>
          <w:iCs/>
          <w:sz w:val="24"/>
          <w:szCs w:val="24"/>
        </w:rPr>
        <w:t xml:space="preserve">He said; ‘’ For fathes with sons in particular, parenting </w:t>
      </w:r>
      <w:r w:rsidR="007A4E0B">
        <w:rPr>
          <w:rFonts w:ascii="Times New Roman" w:hAnsi="Times New Roman" w:cs="Times New Roman"/>
          <w:iCs/>
          <w:sz w:val="24"/>
          <w:szCs w:val="24"/>
        </w:rPr>
        <w:t>causes considerable emotinal turmoil as competitive struggles with their sons reawaken old narcissistic injuries and confilicts. Fathering is frequently unsettling since men are typically unaccustomed to complex affective, relational upbringing and profound depth of feelings not easily put into words that are evoked by their children. Yet, fathering may also be restorative because fathers eventually have an opport</w:t>
      </w:r>
      <w:r w:rsidR="00042D85">
        <w:rPr>
          <w:rFonts w:ascii="Times New Roman" w:hAnsi="Times New Roman" w:cs="Times New Roman"/>
          <w:iCs/>
          <w:sz w:val="24"/>
          <w:szCs w:val="24"/>
        </w:rPr>
        <w:t>unity to reconnect with their ow</w:t>
      </w:r>
      <w:r w:rsidR="007A4E0B">
        <w:rPr>
          <w:rFonts w:ascii="Times New Roman" w:hAnsi="Times New Roman" w:cs="Times New Roman"/>
          <w:iCs/>
          <w:sz w:val="24"/>
          <w:szCs w:val="24"/>
        </w:rPr>
        <w:t>n fathers and the sense of generativity</w:t>
      </w:r>
      <w:r w:rsidR="00042D85">
        <w:rPr>
          <w:rFonts w:ascii="Times New Roman" w:hAnsi="Times New Roman" w:cs="Times New Roman"/>
          <w:iCs/>
          <w:sz w:val="24"/>
          <w:szCs w:val="24"/>
        </w:rPr>
        <w:t>. At the same time, they are afforded additional accasions for working through their own unresolved issues which occurred at comparable developmental periods to those arising for their sons</w:t>
      </w:r>
      <w:r w:rsidR="00783F39">
        <w:rPr>
          <w:rFonts w:ascii="Times New Roman" w:hAnsi="Times New Roman" w:cs="Times New Roman"/>
          <w:iCs/>
          <w:sz w:val="24"/>
          <w:szCs w:val="24"/>
        </w:rPr>
        <w:t xml:space="preserve"> (</w:t>
      </w:r>
      <w:r w:rsidR="007A4E0B">
        <w:rPr>
          <w:rFonts w:ascii="Times New Roman" w:hAnsi="Times New Roman" w:cs="Times New Roman"/>
          <w:iCs/>
          <w:sz w:val="24"/>
          <w:szCs w:val="24"/>
        </w:rPr>
        <w:t>Diamond, M.J</w:t>
      </w:r>
      <w:r w:rsidR="00042D85">
        <w:rPr>
          <w:rFonts w:ascii="Times New Roman" w:hAnsi="Times New Roman" w:cs="Times New Roman"/>
          <w:iCs/>
          <w:sz w:val="24"/>
          <w:szCs w:val="24"/>
        </w:rPr>
        <w:t>.</w:t>
      </w:r>
      <w:r w:rsidR="007A4E0B">
        <w:rPr>
          <w:rFonts w:ascii="Times New Roman" w:hAnsi="Times New Roman" w:cs="Times New Roman"/>
          <w:iCs/>
          <w:sz w:val="24"/>
          <w:szCs w:val="24"/>
        </w:rPr>
        <w:t xml:space="preserve"> 1998).</w:t>
      </w:r>
      <w:r w:rsidR="00042D85">
        <w:rPr>
          <w:rFonts w:ascii="Times New Roman" w:hAnsi="Times New Roman" w:cs="Times New Roman"/>
          <w:iCs/>
          <w:sz w:val="24"/>
          <w:szCs w:val="24"/>
        </w:rPr>
        <w:t xml:space="preserve"> We </w:t>
      </w:r>
      <w:r w:rsidR="00CD6E6D">
        <w:rPr>
          <w:rFonts w:ascii="Times New Roman" w:hAnsi="Times New Roman" w:cs="Times New Roman"/>
          <w:iCs/>
          <w:sz w:val="24"/>
          <w:szCs w:val="24"/>
        </w:rPr>
        <w:t xml:space="preserve">would like to </w:t>
      </w:r>
      <w:r w:rsidR="00042D85">
        <w:rPr>
          <w:rFonts w:ascii="Times New Roman" w:hAnsi="Times New Roman" w:cs="Times New Roman"/>
          <w:iCs/>
          <w:sz w:val="24"/>
          <w:szCs w:val="24"/>
        </w:rPr>
        <w:t>see this article, intergenarational posts is very important in concept of the family.</w:t>
      </w:r>
      <w:r w:rsidR="008B4E5B">
        <w:rPr>
          <w:rFonts w:ascii="Times New Roman" w:hAnsi="Times New Roman" w:cs="Times New Roman"/>
          <w:iCs/>
          <w:sz w:val="24"/>
          <w:szCs w:val="24"/>
        </w:rPr>
        <w:t xml:space="preserve">  In these concept Fatherhood does not occur spontanously.In his article, The mother (or her substituve), acting as ‘’gatekeeper’’ to fatherhood</w:t>
      </w:r>
      <w:r w:rsidR="00DA0443">
        <w:rPr>
          <w:rFonts w:ascii="Times New Roman" w:hAnsi="Times New Roman" w:cs="Times New Roman"/>
          <w:iCs/>
          <w:sz w:val="24"/>
          <w:szCs w:val="24"/>
        </w:rPr>
        <w:t xml:space="preserve">, is of particular signifiance, as she may support or obstruct the father’s active engagement as well as the nature of her son’s attachment to him(Diamond, 1998). The point to be emphasized here is the mother’s consious and unconscious attitudes toward the father. The internalized father always an amalgamition of fact, fantasy, and familial cultural folklore, influences the son from infancy through senescence. </w:t>
      </w:r>
    </w:p>
    <w:p w:rsidR="00A56540" w:rsidRDefault="00A56540" w:rsidP="002A0A7C">
      <w:pPr>
        <w:autoSpaceDE w:val="0"/>
        <w:autoSpaceDN w:val="0"/>
        <w:adjustRightInd w:val="0"/>
        <w:spacing w:after="0" w:line="360" w:lineRule="auto"/>
        <w:jc w:val="both"/>
        <w:rPr>
          <w:rFonts w:ascii="Times New Roman" w:hAnsi="Times New Roman" w:cs="Times New Roman"/>
          <w:iCs/>
          <w:sz w:val="24"/>
          <w:szCs w:val="24"/>
        </w:rPr>
      </w:pPr>
    </w:p>
    <w:p w:rsidR="00157B5A" w:rsidRPr="00A56540" w:rsidRDefault="00DA0443" w:rsidP="002A0A7C">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iCs/>
          <w:sz w:val="24"/>
          <w:szCs w:val="24"/>
        </w:rPr>
        <w:lastRenderedPageBreak/>
        <w:t>Hamlet’s ghost-father, protecting him from his regressive maternal yearnings, exemplifies the generality of the father rep</w:t>
      </w:r>
      <w:r w:rsidR="00B05A7D">
        <w:rPr>
          <w:rFonts w:ascii="Times New Roman" w:hAnsi="Times New Roman" w:cs="Times New Roman"/>
          <w:iCs/>
          <w:sz w:val="24"/>
          <w:szCs w:val="24"/>
        </w:rPr>
        <w:t>resentation in a need-fulfilling, idealized, and distorted countenance.</w:t>
      </w:r>
      <w:r w:rsidR="00E6525F">
        <w:rPr>
          <w:rFonts w:ascii="Times New Roman" w:hAnsi="Times New Roman" w:cs="Times New Roman"/>
          <w:iCs/>
          <w:sz w:val="24"/>
          <w:szCs w:val="24"/>
        </w:rPr>
        <w:t xml:space="preserve"> Another important concept is ‘’watchful protectiveness’’ about fatherhood. </w:t>
      </w:r>
    </w:p>
    <w:p w:rsidR="00157B5A" w:rsidRDefault="00157B5A" w:rsidP="002A0A7C">
      <w:pPr>
        <w:autoSpaceDE w:val="0"/>
        <w:autoSpaceDN w:val="0"/>
        <w:adjustRightInd w:val="0"/>
        <w:spacing w:after="0" w:line="360" w:lineRule="auto"/>
        <w:jc w:val="both"/>
        <w:rPr>
          <w:rFonts w:ascii="Times New Roman" w:hAnsi="Times New Roman" w:cs="Times New Roman"/>
          <w:iCs/>
          <w:sz w:val="24"/>
          <w:szCs w:val="24"/>
        </w:rPr>
      </w:pPr>
    </w:p>
    <w:p w:rsidR="00A61204" w:rsidRPr="00157B5A" w:rsidRDefault="00C1000B" w:rsidP="002A0A7C">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Michael Diamond in Boys to Men: The Maturing of Masculine Gender Identity through Paternal Watchful Protectiveness</w:t>
      </w:r>
      <w:r w:rsidR="00E6525F">
        <w:rPr>
          <w:rFonts w:ascii="Times New Roman" w:hAnsi="Times New Roman" w:cs="Times New Roman"/>
          <w:iCs/>
          <w:sz w:val="24"/>
          <w:szCs w:val="24"/>
        </w:rPr>
        <w:t xml:space="preserve"> explicates the realtionship between the father’s function as the primordial ‘’protective agent’’ of the mother-infant dyad and his information of a developing sense of his own ‘’manhood’’</w:t>
      </w:r>
      <w:r w:rsidR="00157B5A">
        <w:rPr>
          <w:rFonts w:ascii="Times New Roman" w:hAnsi="Times New Roman" w:cs="Times New Roman"/>
          <w:iCs/>
          <w:sz w:val="24"/>
          <w:szCs w:val="24"/>
        </w:rPr>
        <w:t>(</w:t>
      </w:r>
      <w:r w:rsidR="00E6525F">
        <w:rPr>
          <w:rFonts w:ascii="Times New Roman" w:hAnsi="Times New Roman" w:cs="Times New Roman"/>
          <w:iCs/>
          <w:sz w:val="24"/>
          <w:szCs w:val="24"/>
        </w:rPr>
        <w:t>Diamond, 1997)</w:t>
      </w:r>
      <w:r w:rsidR="00157B5A">
        <w:rPr>
          <w:rFonts w:ascii="Times New Roman" w:hAnsi="Times New Roman" w:cs="Times New Roman"/>
          <w:iCs/>
          <w:sz w:val="24"/>
          <w:szCs w:val="24"/>
        </w:rPr>
        <w:t>. The archiac and universal wish to tbe tended to, protected, and provided for is experienced in both imagianry and cultural relationships with others throughout the life span.</w:t>
      </w:r>
      <w:r w:rsidR="00B372D9">
        <w:rPr>
          <w:rFonts w:ascii="Times New Roman" w:hAnsi="Times New Roman" w:cs="Times New Roman"/>
          <w:iCs/>
          <w:sz w:val="24"/>
          <w:szCs w:val="24"/>
        </w:rPr>
        <w:t xml:space="preserve"> A father providers a timely and nurturing holding enviroment for the mother and the developing fetus, infant, and small child during the period when the mother-child relationship, characterized by primary attunement, is essential for the </w:t>
      </w:r>
      <w:r w:rsidR="0047447C">
        <w:rPr>
          <w:rFonts w:ascii="Times New Roman" w:hAnsi="Times New Roman" w:cs="Times New Roman"/>
          <w:iCs/>
          <w:sz w:val="24"/>
          <w:szCs w:val="24"/>
        </w:rPr>
        <w:t>development of what Bowlby(198</w:t>
      </w:r>
      <w:r w:rsidR="00B372D9">
        <w:rPr>
          <w:rFonts w:ascii="Times New Roman" w:hAnsi="Times New Roman" w:cs="Times New Roman"/>
          <w:iCs/>
          <w:sz w:val="24"/>
          <w:szCs w:val="24"/>
        </w:rPr>
        <w:t>8) termed a ‘’secure base.’’ In serving as the dyad’s original ‘’protective agent’’ the father shields the mother from impingement and interference from without, while she carries, bears, and suckles their infant.</w:t>
      </w:r>
      <w:r w:rsidR="007D358A">
        <w:rPr>
          <w:rFonts w:ascii="Times New Roman" w:hAnsi="Times New Roman" w:cs="Times New Roman"/>
          <w:iCs/>
          <w:sz w:val="24"/>
          <w:szCs w:val="24"/>
        </w:rPr>
        <w:t xml:space="preserve"> Otherwise </w:t>
      </w:r>
      <w:r w:rsidR="003C7EE4">
        <w:rPr>
          <w:rFonts w:ascii="Times New Roman" w:hAnsi="Times New Roman" w:cs="Times New Roman"/>
          <w:iCs/>
          <w:sz w:val="24"/>
          <w:szCs w:val="24"/>
        </w:rPr>
        <w:t>Winnicot has similiar</w:t>
      </w:r>
      <w:r w:rsidR="007D358A">
        <w:rPr>
          <w:rFonts w:ascii="Times New Roman" w:hAnsi="Times New Roman" w:cs="Times New Roman"/>
          <w:iCs/>
          <w:sz w:val="24"/>
          <w:szCs w:val="24"/>
        </w:rPr>
        <w:t xml:space="preserve"> think</w:t>
      </w:r>
      <w:r w:rsidR="003C7EE4">
        <w:rPr>
          <w:rFonts w:ascii="Times New Roman" w:hAnsi="Times New Roman" w:cs="Times New Roman"/>
          <w:iCs/>
          <w:sz w:val="24"/>
          <w:szCs w:val="24"/>
        </w:rPr>
        <w:t xml:space="preserve"> about ‘father shield’</w:t>
      </w:r>
      <w:r w:rsidR="007D358A">
        <w:rPr>
          <w:rFonts w:ascii="Times New Roman" w:hAnsi="Times New Roman" w:cs="Times New Roman"/>
          <w:iCs/>
          <w:sz w:val="24"/>
          <w:szCs w:val="24"/>
        </w:rPr>
        <w:t xml:space="preserve"> in The theory of the Parent-Infant Relationship</w:t>
      </w:r>
      <w:r w:rsidR="00783F39">
        <w:rPr>
          <w:rFonts w:ascii="Times New Roman" w:hAnsi="Times New Roman" w:cs="Times New Roman"/>
          <w:iCs/>
          <w:sz w:val="24"/>
          <w:szCs w:val="24"/>
        </w:rPr>
        <w:t xml:space="preserve"> </w:t>
      </w:r>
      <w:r w:rsidR="007D358A">
        <w:rPr>
          <w:rFonts w:ascii="Times New Roman" w:hAnsi="Times New Roman" w:cs="Times New Roman"/>
          <w:iCs/>
          <w:sz w:val="24"/>
          <w:szCs w:val="24"/>
        </w:rPr>
        <w:t>(</w:t>
      </w:r>
      <w:r w:rsidR="00783F39">
        <w:rPr>
          <w:rFonts w:ascii="Times New Roman" w:hAnsi="Times New Roman" w:cs="Times New Roman"/>
          <w:iCs/>
          <w:sz w:val="24"/>
          <w:szCs w:val="24"/>
        </w:rPr>
        <w:t xml:space="preserve">Winnicott, </w:t>
      </w:r>
      <w:r w:rsidR="007D358A">
        <w:rPr>
          <w:rFonts w:ascii="Times New Roman" w:hAnsi="Times New Roman" w:cs="Times New Roman"/>
          <w:iCs/>
          <w:sz w:val="24"/>
          <w:szCs w:val="24"/>
        </w:rPr>
        <w:t>1960</w:t>
      </w:r>
      <w:r w:rsidR="00A13F81">
        <w:rPr>
          <w:rFonts w:ascii="Times New Roman" w:hAnsi="Times New Roman" w:cs="Times New Roman"/>
          <w:iCs/>
          <w:sz w:val="24"/>
          <w:szCs w:val="24"/>
        </w:rPr>
        <w:t>, Diamond, 1997</w:t>
      </w:r>
      <w:r w:rsidR="007D358A">
        <w:rPr>
          <w:rFonts w:ascii="Times New Roman" w:hAnsi="Times New Roman" w:cs="Times New Roman"/>
          <w:iCs/>
          <w:sz w:val="24"/>
          <w:szCs w:val="24"/>
        </w:rPr>
        <w:t>).</w:t>
      </w:r>
    </w:p>
    <w:p w:rsidR="0092257F" w:rsidRDefault="0092257F" w:rsidP="002A0A7C">
      <w:pPr>
        <w:autoSpaceDE w:val="0"/>
        <w:autoSpaceDN w:val="0"/>
        <w:adjustRightInd w:val="0"/>
        <w:spacing w:after="0" w:line="360" w:lineRule="auto"/>
        <w:jc w:val="both"/>
        <w:rPr>
          <w:rFonts w:ascii="Times New Roman" w:hAnsi="Times New Roman" w:cs="Times New Roman"/>
          <w:sz w:val="24"/>
          <w:szCs w:val="24"/>
        </w:rPr>
      </w:pPr>
    </w:p>
    <w:p w:rsidR="00217EF6" w:rsidRDefault="00217EF6" w:rsidP="002A0A7C">
      <w:pPr>
        <w:autoSpaceDE w:val="0"/>
        <w:autoSpaceDN w:val="0"/>
        <w:adjustRightInd w:val="0"/>
        <w:spacing w:after="0" w:line="360" w:lineRule="auto"/>
        <w:jc w:val="both"/>
        <w:rPr>
          <w:rFonts w:ascii="Times New Roman" w:hAnsi="Times New Roman" w:cs="Times New Roman"/>
          <w:sz w:val="24"/>
          <w:szCs w:val="24"/>
        </w:rPr>
      </w:pPr>
      <w:r w:rsidRPr="00217EF6">
        <w:rPr>
          <w:rFonts w:ascii="Times New Roman" w:hAnsi="Times New Roman" w:cs="Times New Roman"/>
          <w:sz w:val="24"/>
          <w:szCs w:val="24"/>
        </w:rPr>
        <w:t>The role of triangulation, the addition of a father represen</w:t>
      </w:r>
      <w:r>
        <w:rPr>
          <w:rFonts w:ascii="Times New Roman" w:hAnsi="Times New Roman" w:cs="Times New Roman"/>
          <w:sz w:val="24"/>
          <w:szCs w:val="24"/>
        </w:rPr>
        <w:t xml:space="preserve">tation to the representation of </w:t>
      </w:r>
      <w:r w:rsidRPr="00217EF6">
        <w:rPr>
          <w:rFonts w:ascii="Times New Roman" w:hAnsi="Times New Roman" w:cs="Times New Roman"/>
          <w:sz w:val="24"/>
          <w:szCs w:val="24"/>
        </w:rPr>
        <w:t>infant and mother, in creating psychic distance has b</w:t>
      </w:r>
      <w:r>
        <w:rPr>
          <w:rFonts w:ascii="Times New Roman" w:hAnsi="Times New Roman" w:cs="Times New Roman"/>
          <w:sz w:val="24"/>
          <w:szCs w:val="24"/>
        </w:rPr>
        <w:t xml:space="preserve">een expanded on and extensively </w:t>
      </w:r>
      <w:r w:rsidRPr="00217EF6">
        <w:rPr>
          <w:rFonts w:ascii="Times New Roman" w:hAnsi="Times New Roman" w:cs="Times New Roman"/>
          <w:sz w:val="24"/>
          <w:szCs w:val="24"/>
        </w:rPr>
        <w:t>applied in psychoanalytic writings on the father’s role</w:t>
      </w:r>
      <w:r>
        <w:rPr>
          <w:rFonts w:ascii="Times New Roman" w:hAnsi="Times New Roman" w:cs="Times New Roman"/>
          <w:sz w:val="24"/>
          <w:szCs w:val="24"/>
        </w:rPr>
        <w:t xml:space="preserve">. Lebovici (1982), for example, </w:t>
      </w:r>
      <w:r w:rsidRPr="00217EF6">
        <w:rPr>
          <w:rFonts w:ascii="Times New Roman" w:hAnsi="Times New Roman" w:cs="Times New Roman"/>
          <w:sz w:val="24"/>
          <w:szCs w:val="24"/>
        </w:rPr>
        <w:t>suggested that within the dyadic fantasies of an omnipote</w:t>
      </w:r>
      <w:r>
        <w:rPr>
          <w:rFonts w:ascii="Times New Roman" w:hAnsi="Times New Roman" w:cs="Times New Roman"/>
          <w:sz w:val="24"/>
          <w:szCs w:val="24"/>
        </w:rPr>
        <w:t xml:space="preserve">nt mother the projection of the </w:t>
      </w:r>
      <w:r w:rsidRPr="00217EF6">
        <w:rPr>
          <w:rFonts w:ascii="Times New Roman" w:hAnsi="Times New Roman" w:cs="Times New Roman"/>
          <w:sz w:val="24"/>
          <w:szCs w:val="24"/>
        </w:rPr>
        <w:t xml:space="preserve">child’s anger is likely to serve to make the mother </w:t>
      </w:r>
      <w:r>
        <w:rPr>
          <w:rFonts w:ascii="Times New Roman" w:hAnsi="Times New Roman" w:cs="Times New Roman"/>
          <w:sz w:val="24"/>
          <w:szCs w:val="24"/>
        </w:rPr>
        <w:t xml:space="preserve">seem even more dangerous, while </w:t>
      </w:r>
      <w:r w:rsidRPr="00217EF6">
        <w:rPr>
          <w:rFonts w:ascii="Times New Roman" w:hAnsi="Times New Roman" w:cs="Times New Roman"/>
          <w:sz w:val="24"/>
          <w:szCs w:val="24"/>
        </w:rPr>
        <w:t>desire for closeness with her may evoke the threat of regres</w:t>
      </w:r>
      <w:r>
        <w:rPr>
          <w:rFonts w:ascii="Times New Roman" w:hAnsi="Times New Roman" w:cs="Times New Roman"/>
          <w:sz w:val="24"/>
          <w:szCs w:val="24"/>
        </w:rPr>
        <w:t xml:space="preserve">sive fusion. This issue is also </w:t>
      </w:r>
      <w:r w:rsidRPr="00217EF6">
        <w:rPr>
          <w:rFonts w:ascii="Times New Roman" w:hAnsi="Times New Roman" w:cs="Times New Roman"/>
          <w:sz w:val="24"/>
          <w:szCs w:val="24"/>
        </w:rPr>
        <w:t>taken up by Greenspan (1982), who points to the specific</w:t>
      </w:r>
      <w:r>
        <w:rPr>
          <w:rFonts w:ascii="Times New Roman" w:hAnsi="Times New Roman" w:cs="Times New Roman"/>
          <w:sz w:val="24"/>
          <w:szCs w:val="24"/>
        </w:rPr>
        <w:t xml:space="preserve"> vulnerability of children with </w:t>
      </w:r>
      <w:r w:rsidRPr="00217EF6">
        <w:rPr>
          <w:rFonts w:ascii="Times New Roman" w:hAnsi="Times New Roman" w:cs="Times New Roman"/>
          <w:sz w:val="24"/>
          <w:szCs w:val="24"/>
        </w:rPr>
        <w:t xml:space="preserve">absent or unavailable fathers who thus lack the assistance </w:t>
      </w:r>
      <w:r>
        <w:rPr>
          <w:rFonts w:ascii="Times New Roman" w:hAnsi="Times New Roman" w:cs="Times New Roman"/>
          <w:sz w:val="24"/>
          <w:szCs w:val="24"/>
        </w:rPr>
        <w:t xml:space="preserve">of a third in their struggle to </w:t>
      </w:r>
      <w:r w:rsidRPr="00217EF6">
        <w:rPr>
          <w:rFonts w:ascii="Times New Roman" w:hAnsi="Times New Roman" w:cs="Times New Roman"/>
          <w:sz w:val="24"/>
          <w:szCs w:val="24"/>
        </w:rPr>
        <w:t>emerge from the dyadic drama with ‘an imagined phall</w:t>
      </w:r>
      <w:r>
        <w:rPr>
          <w:rFonts w:ascii="Times New Roman" w:hAnsi="Times New Roman" w:cs="Times New Roman"/>
          <w:sz w:val="24"/>
          <w:szCs w:val="24"/>
        </w:rPr>
        <w:t xml:space="preserve">ic aggressive mother’ (p. 135). </w:t>
      </w:r>
      <w:r w:rsidRPr="00217EF6">
        <w:rPr>
          <w:rFonts w:ascii="Times New Roman" w:hAnsi="Times New Roman" w:cs="Times New Roman"/>
          <w:sz w:val="24"/>
          <w:szCs w:val="24"/>
        </w:rPr>
        <w:t>The father is necessary to support the child’s aggressive drives and to help him mourn the</w:t>
      </w:r>
      <w:r>
        <w:rPr>
          <w:rFonts w:ascii="Times New Roman" w:hAnsi="Times New Roman" w:cs="Times New Roman"/>
          <w:sz w:val="24"/>
          <w:szCs w:val="24"/>
        </w:rPr>
        <w:t xml:space="preserve"> </w:t>
      </w:r>
      <w:r w:rsidRPr="00217EF6">
        <w:rPr>
          <w:rFonts w:ascii="Times New Roman" w:hAnsi="Times New Roman" w:cs="Times New Roman"/>
          <w:sz w:val="24"/>
          <w:szCs w:val="24"/>
        </w:rPr>
        <w:t>loss of the earlier phase-specific relationship to the</w:t>
      </w:r>
      <w:r>
        <w:rPr>
          <w:rFonts w:ascii="Times New Roman" w:hAnsi="Times New Roman" w:cs="Times New Roman"/>
          <w:sz w:val="24"/>
          <w:szCs w:val="24"/>
        </w:rPr>
        <w:t xml:space="preserve"> mother. The importance of this </w:t>
      </w:r>
      <w:r w:rsidRPr="00217EF6">
        <w:rPr>
          <w:rFonts w:ascii="Times New Roman" w:hAnsi="Times New Roman" w:cs="Times New Roman"/>
          <w:sz w:val="24"/>
          <w:szCs w:val="24"/>
        </w:rPr>
        <w:t>function is highlighted in cases where the mother is over-invested in the child, who may</w:t>
      </w:r>
      <w:r>
        <w:rPr>
          <w:rFonts w:ascii="Times New Roman" w:hAnsi="Times New Roman" w:cs="Times New Roman"/>
          <w:sz w:val="24"/>
          <w:szCs w:val="24"/>
        </w:rPr>
        <w:t xml:space="preserve"> </w:t>
      </w:r>
      <w:r w:rsidRPr="00217EF6">
        <w:rPr>
          <w:rFonts w:ascii="Times New Roman" w:hAnsi="Times New Roman" w:cs="Times New Roman"/>
          <w:sz w:val="24"/>
          <w:szCs w:val="24"/>
        </w:rPr>
        <w:t xml:space="preserve">be forced to carry the burden of the mother’s own sexual and aggressive conflicts. </w:t>
      </w:r>
      <w:r>
        <w:rPr>
          <w:rFonts w:ascii="Times New Roman" w:hAnsi="Times New Roman" w:cs="Times New Roman"/>
          <w:sz w:val="24"/>
          <w:szCs w:val="24"/>
        </w:rPr>
        <w:t>(</w:t>
      </w:r>
      <w:r w:rsidRPr="00E83E54">
        <w:rPr>
          <w:rFonts w:ascii="Times New Roman" w:hAnsi="Times New Roman" w:cs="Times New Roman"/>
          <w:sz w:val="24"/>
          <w:szCs w:val="24"/>
        </w:rPr>
        <w:t>Etchegoyen</w:t>
      </w:r>
      <w:r>
        <w:rPr>
          <w:rFonts w:ascii="Times New Roman" w:hAnsi="Times New Roman" w:cs="Times New Roman"/>
          <w:sz w:val="24"/>
          <w:szCs w:val="24"/>
        </w:rPr>
        <w:t>, 2002)</w:t>
      </w:r>
      <w:r w:rsidRPr="00825E19">
        <w:rPr>
          <w:rFonts w:ascii="Times New Roman" w:hAnsi="Times New Roman" w:cs="Times New Roman"/>
          <w:sz w:val="24"/>
          <w:szCs w:val="24"/>
        </w:rPr>
        <w:t>.</w:t>
      </w:r>
    </w:p>
    <w:p w:rsidR="00463FFB" w:rsidRDefault="00463FFB" w:rsidP="002A0A7C">
      <w:pPr>
        <w:autoSpaceDE w:val="0"/>
        <w:autoSpaceDN w:val="0"/>
        <w:adjustRightInd w:val="0"/>
        <w:spacing w:after="0" w:line="360" w:lineRule="auto"/>
        <w:jc w:val="both"/>
        <w:rPr>
          <w:rFonts w:ascii="Times New Roman" w:hAnsi="Times New Roman" w:cs="Times New Roman"/>
          <w:sz w:val="24"/>
          <w:szCs w:val="24"/>
        </w:rPr>
      </w:pPr>
    </w:p>
    <w:p w:rsidR="00463FFB" w:rsidRPr="00453B04" w:rsidRDefault="00484F1D" w:rsidP="002A0A7C">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Also Kramer described a type of father-son relationship like M.Diamond. </w:t>
      </w:r>
      <w:r w:rsidR="00814497">
        <w:rPr>
          <w:rFonts w:ascii="Times New Roman" w:hAnsi="Times New Roman" w:cs="Times New Roman"/>
          <w:sz w:val="24"/>
          <w:szCs w:val="24"/>
        </w:rPr>
        <w:t>Often the marriage was sterile or unloving, and the father’s relation with the son occupied too important a position. The father, usually a successful but totured man, felt that he could not match his own father’s success. In treating such men, Kramer found serious problems both with self-esteem and masculinity. Each father, in his conscious wish for a son, hoped to rework his life. The son was experienced as an extension of himself, ambivalently loved and hated, who served as the paternal object by a complex mechanism of projective identif</w:t>
      </w:r>
      <w:r w:rsidR="001228FE">
        <w:rPr>
          <w:rFonts w:ascii="Times New Roman" w:hAnsi="Times New Roman" w:cs="Times New Roman"/>
          <w:sz w:val="24"/>
          <w:szCs w:val="24"/>
        </w:rPr>
        <w:t xml:space="preserve">ication, reversal of roles, and </w:t>
      </w:r>
      <w:r w:rsidR="00814497">
        <w:rPr>
          <w:rFonts w:ascii="Times New Roman" w:hAnsi="Times New Roman" w:cs="Times New Roman"/>
          <w:sz w:val="24"/>
          <w:szCs w:val="24"/>
        </w:rPr>
        <w:t xml:space="preserve">rationalization. Each responded </w:t>
      </w:r>
      <w:r w:rsidR="003310D5">
        <w:rPr>
          <w:rFonts w:ascii="Times New Roman" w:hAnsi="Times New Roman" w:cs="Times New Roman"/>
          <w:sz w:val="24"/>
          <w:szCs w:val="24"/>
        </w:rPr>
        <w:t xml:space="preserve">with anger and depression </w:t>
      </w:r>
      <w:r w:rsidR="00A5119C">
        <w:rPr>
          <w:rFonts w:ascii="Times New Roman" w:hAnsi="Times New Roman" w:cs="Times New Roman"/>
          <w:sz w:val="24"/>
          <w:szCs w:val="24"/>
        </w:rPr>
        <w:t>to his son’s growing up and away from him, but was also conflicted about closeness(Kramer, Robert, 1978).</w:t>
      </w:r>
      <w:r w:rsidR="00FB7006">
        <w:rPr>
          <w:rFonts w:ascii="Times New Roman" w:hAnsi="Times New Roman" w:cs="Times New Roman"/>
          <w:sz w:val="24"/>
          <w:szCs w:val="24"/>
        </w:rPr>
        <w:t xml:space="preserve"> Blos goin futher concept of father-son relationship:’’ My analytical work had convinced me that early isogender experiences not only dominate and shape the father-son relationship at infancy, but influence critically the boy’s creation of his self and object world for a lifetime</w:t>
      </w:r>
      <w:r w:rsidR="005D6F61">
        <w:rPr>
          <w:rFonts w:ascii="Times New Roman" w:hAnsi="Times New Roman" w:cs="Times New Roman"/>
          <w:sz w:val="24"/>
          <w:szCs w:val="24"/>
        </w:rPr>
        <w:t xml:space="preserve">. This complexity of the son-father relationship has always been known, even if </w:t>
      </w:r>
      <w:r w:rsidR="006E1B43">
        <w:rPr>
          <w:rFonts w:ascii="Times New Roman" w:hAnsi="Times New Roman" w:cs="Times New Roman"/>
          <w:sz w:val="24"/>
          <w:szCs w:val="24"/>
        </w:rPr>
        <w:t>never sufficiently illuminated(Blos, 1984).</w:t>
      </w:r>
      <w:r w:rsidR="00693439">
        <w:rPr>
          <w:rFonts w:ascii="Times New Roman" w:hAnsi="Times New Roman" w:cs="Times New Roman"/>
          <w:sz w:val="24"/>
          <w:szCs w:val="24"/>
        </w:rPr>
        <w:t xml:space="preserve"> After Blos Manninen also wrote about father-son relationship.</w:t>
      </w:r>
      <w:r w:rsidR="00815690">
        <w:rPr>
          <w:rFonts w:ascii="Times New Roman" w:hAnsi="Times New Roman" w:cs="Times New Roman"/>
          <w:sz w:val="24"/>
          <w:szCs w:val="24"/>
        </w:rPr>
        <w:t xml:space="preserve"> She has looked different angle to father-son relationship; ‘’when the man and the woman become father and mother, they want a baby, who, through its well-being, is proof of the state of psyche where the self is its own ideal. In its infant narcissism ‘’His majesty the Baby’’, an expression of Sigmund Freud(1914) proves to its parents that what they have created is a success. With their care and empathy, the parents try to feed and secure the happiness and satisfaction of the child, and when identifying with the baby, themselves are able to experince, in mature adult form, feelings of their own lost symbiotic paradise( Manninen, 1993)</w:t>
      </w:r>
      <w:r w:rsidR="00A26017">
        <w:rPr>
          <w:rFonts w:ascii="Times New Roman" w:hAnsi="Times New Roman" w:cs="Times New Roman"/>
          <w:sz w:val="24"/>
          <w:szCs w:val="24"/>
        </w:rPr>
        <w:t>. The boy resembles the father more than girl does, so the attachment and the identification of the father with his son is more powerful when he tries to satisfy his own w</w:t>
      </w:r>
      <w:r w:rsidR="00C1000B">
        <w:rPr>
          <w:rFonts w:ascii="Times New Roman" w:hAnsi="Times New Roman" w:cs="Times New Roman"/>
          <w:sz w:val="24"/>
          <w:szCs w:val="24"/>
        </w:rPr>
        <w:t xml:space="preserve">ishes relating to masculinity. </w:t>
      </w:r>
      <w:r w:rsidR="00A26017">
        <w:rPr>
          <w:rFonts w:ascii="Times New Roman" w:hAnsi="Times New Roman" w:cs="Times New Roman"/>
          <w:sz w:val="24"/>
          <w:szCs w:val="24"/>
        </w:rPr>
        <w:t>With this masculine alliance, the son grants the father the imperishability of the father’s masculinity, his most important achievement, and hence grants him what the gods have promised through the age: eternity(Manninen, 1993).</w:t>
      </w:r>
      <w:r w:rsidR="00C1000B">
        <w:rPr>
          <w:rFonts w:ascii="Times New Roman" w:hAnsi="Times New Roman" w:cs="Times New Roman"/>
          <w:sz w:val="24"/>
          <w:szCs w:val="24"/>
        </w:rPr>
        <w:t xml:space="preserve"> </w:t>
      </w:r>
      <w:r w:rsidR="00850206">
        <w:rPr>
          <w:rFonts w:ascii="Times New Roman" w:hAnsi="Times New Roman" w:cs="Times New Roman"/>
          <w:sz w:val="24"/>
          <w:szCs w:val="24"/>
        </w:rPr>
        <w:t>When the son provides sooting homoerotic surrender to his father,</w:t>
      </w:r>
      <w:r w:rsidR="00C1000B">
        <w:rPr>
          <w:rFonts w:ascii="Times New Roman" w:hAnsi="Times New Roman" w:cs="Times New Roman"/>
          <w:sz w:val="24"/>
          <w:szCs w:val="24"/>
        </w:rPr>
        <w:t xml:space="preserve"> </w:t>
      </w:r>
      <w:r w:rsidR="00850206">
        <w:rPr>
          <w:rFonts w:ascii="Times New Roman" w:hAnsi="Times New Roman" w:cs="Times New Roman"/>
          <w:sz w:val="24"/>
          <w:szCs w:val="24"/>
        </w:rPr>
        <w:t>the father does not become destructive in his fear of losing, perishing and falling into oblivion. If the son’s phallic masculine potency is in the father’s control, it is not threat for the father(Manninen, 1993).</w:t>
      </w:r>
    </w:p>
    <w:p w:rsidR="00217EF6" w:rsidRDefault="00217EF6" w:rsidP="002A0A7C">
      <w:pPr>
        <w:autoSpaceDE w:val="0"/>
        <w:autoSpaceDN w:val="0"/>
        <w:adjustRightInd w:val="0"/>
        <w:spacing w:after="0" w:line="360" w:lineRule="auto"/>
        <w:jc w:val="both"/>
        <w:rPr>
          <w:rFonts w:ascii="Times New Roman" w:hAnsi="Times New Roman" w:cs="Times New Roman"/>
          <w:sz w:val="24"/>
          <w:szCs w:val="24"/>
        </w:rPr>
      </w:pPr>
    </w:p>
    <w:p w:rsidR="007D324D" w:rsidRDefault="007D324D"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Also Abelin has emphesized early triangulation. Abelin developted new structuralistic model of early normal child development based mainly on Spitz’s three organizers and on Piaget. He postulated that the third organizer, around eighteen months, consist of an early triangulation in which the toddler identifies with the rival father’s wish for mother; this is the only way in which </w:t>
      </w:r>
      <w:r w:rsidR="002E36C8">
        <w:rPr>
          <w:rFonts w:ascii="Times New Roman" w:hAnsi="Times New Roman" w:cs="Times New Roman"/>
          <w:sz w:val="24"/>
          <w:szCs w:val="24"/>
        </w:rPr>
        <w:t xml:space="preserve">a symbolic mental image of self can originate; the child is separate from the mother and desperatley longing for her. This third organizer assures the transition from sensorimotor, here-and-now functioning, and from mirroring one-to-one interaction to symbolic representation of more </w:t>
      </w:r>
      <w:r w:rsidR="008E553A">
        <w:rPr>
          <w:rFonts w:ascii="Times New Roman" w:hAnsi="Times New Roman" w:cs="Times New Roman"/>
          <w:sz w:val="24"/>
          <w:szCs w:val="24"/>
        </w:rPr>
        <w:t>than one object in space, including the self. The period before the organizer he called ‘’mirror stage’’. In psychosis, maturational and family factors converge to prevent early triangulation. Paternal discord is associated with splitting, lack of ego synthesis, poor symbolization, and poor reality testing. Core gender identity also tends to be disturbed. From this model, it follows that the normal toddler must have established specific morroring object ties with both mother and father before eighteen months.</w:t>
      </w:r>
      <w:r w:rsidR="008D0E1B">
        <w:rPr>
          <w:rFonts w:ascii="Times New Roman" w:hAnsi="Times New Roman" w:cs="Times New Roman"/>
          <w:sz w:val="24"/>
          <w:szCs w:val="24"/>
        </w:rPr>
        <w:t xml:space="preserve"> We keep going to Abelin and see Abelin’s theory more closely. Abelin distinguished between the two levels, the mirroring levels and that his presence is a precontidition for gender appropriate transition to the symbolic realm for the boy. On the symbolic level, the image of the father enters during the phallic-oedipal stage and may be distorted by fantasy and defense and be exaggerated into of the intruder, castrator, or policeman. Only in man is the father internalized into the psychic structure. It is the truth of the father-mother realtionship that is internalized. Thus, sexual triangulation is the psychological birth of man; the self engendered by father and mother, and with it the explosion of symbolic thought( Kramer, Prall, 1978).</w:t>
      </w:r>
      <w:r w:rsidR="006D0ABC">
        <w:rPr>
          <w:rFonts w:ascii="Times New Roman" w:hAnsi="Times New Roman" w:cs="Times New Roman"/>
          <w:sz w:val="24"/>
          <w:szCs w:val="24"/>
        </w:rPr>
        <w:t xml:space="preserve"> We can see the Abelin’s model of development is mixing of Mahler’s model of development and Lacan’s structualist model.</w:t>
      </w:r>
    </w:p>
    <w:p w:rsidR="006D0ABC" w:rsidRDefault="006D0ABC" w:rsidP="002A0A7C">
      <w:pPr>
        <w:autoSpaceDE w:val="0"/>
        <w:autoSpaceDN w:val="0"/>
        <w:adjustRightInd w:val="0"/>
        <w:spacing w:after="0" w:line="360" w:lineRule="auto"/>
        <w:jc w:val="both"/>
        <w:rPr>
          <w:rFonts w:ascii="Times New Roman" w:hAnsi="Times New Roman" w:cs="Times New Roman"/>
          <w:sz w:val="24"/>
          <w:szCs w:val="24"/>
        </w:rPr>
      </w:pPr>
    </w:p>
    <w:p w:rsidR="00A56540" w:rsidRDefault="008B5218"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we look the work of Mahler breifly, we will see the Abelin’s theory about normal development of normaling child. Employing rigorous emprical research methods to study of infants and mothers, Mahler was able to directly observe that which Freud could only reconstruct. Blos(1984) wrote ; ‘’ As a first consequence of psychoanalytic infant research the pre-oedipal mother moved prominently to center, eclipsing oedipality in the etiological determination of mental disturbances as they became manifest later </w:t>
      </w:r>
      <w:r w:rsidR="00A56540">
        <w:rPr>
          <w:rFonts w:ascii="Times New Roman" w:hAnsi="Times New Roman" w:cs="Times New Roman"/>
          <w:sz w:val="24"/>
          <w:szCs w:val="24"/>
        </w:rPr>
        <w:t>in life.’’</w:t>
      </w:r>
      <w:r>
        <w:rPr>
          <w:rFonts w:ascii="Times New Roman" w:hAnsi="Times New Roman" w:cs="Times New Roman"/>
          <w:sz w:val="24"/>
          <w:szCs w:val="24"/>
        </w:rPr>
        <w:t xml:space="preserve"> </w:t>
      </w:r>
    </w:p>
    <w:p w:rsidR="006D0ABC" w:rsidRDefault="00F50508"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Mahler writings, </w:t>
      </w:r>
      <w:r w:rsidR="002B0996">
        <w:rPr>
          <w:rFonts w:ascii="Times New Roman" w:hAnsi="Times New Roman" w:cs="Times New Roman"/>
          <w:sz w:val="24"/>
          <w:szCs w:val="24"/>
        </w:rPr>
        <w:t>In fact, it was Mahler, the theorist most responsible for drawing attention to the pre-oedipal mother-infant relationship as the primary organizer of psyhic experience, who came to recognize the father as playin an important, if secondary, role in child development. Mahler suggested that the father, unlike to mother, enters the infant’s consciousness from outside. Because of this the father is able to assume an unambivalent and supportive position during the separation-individuation period. As a representative of the outside world, the father is uniquely suited to offer the child acompelling alternative to reegulfment and regressive symbiosis with the mother. The extrasymboitic orgin of the father makes him a ‘’knight in shining armor ‘’ in his child’s eyes, an uncontaminated figure with w</w:t>
      </w:r>
      <w:r w:rsidR="00901A80">
        <w:rPr>
          <w:rFonts w:ascii="Times New Roman" w:hAnsi="Times New Roman" w:cs="Times New Roman"/>
          <w:sz w:val="24"/>
          <w:szCs w:val="24"/>
        </w:rPr>
        <w:t>hom the child can romp and play(Liebman, Abell, 2000).</w:t>
      </w:r>
    </w:p>
    <w:p w:rsidR="00901A80" w:rsidRDefault="00901A80" w:rsidP="002A0A7C">
      <w:pPr>
        <w:autoSpaceDE w:val="0"/>
        <w:autoSpaceDN w:val="0"/>
        <w:adjustRightInd w:val="0"/>
        <w:spacing w:after="0" w:line="360" w:lineRule="auto"/>
        <w:jc w:val="both"/>
        <w:rPr>
          <w:rFonts w:ascii="Times New Roman" w:hAnsi="Times New Roman" w:cs="Times New Roman"/>
          <w:sz w:val="24"/>
          <w:szCs w:val="24"/>
        </w:rPr>
      </w:pPr>
    </w:p>
    <w:p w:rsidR="00901A80" w:rsidRDefault="00901A80" w:rsidP="002A0A7C">
      <w:pPr>
        <w:autoSpaceDE w:val="0"/>
        <w:autoSpaceDN w:val="0"/>
        <w:adjustRightInd w:val="0"/>
        <w:spacing w:after="0" w:line="360" w:lineRule="auto"/>
        <w:jc w:val="both"/>
        <w:rPr>
          <w:rFonts w:ascii="Times New Roman" w:hAnsi="Times New Roman" w:cs="Times New Roman"/>
          <w:sz w:val="24"/>
          <w:szCs w:val="24"/>
        </w:rPr>
      </w:pPr>
    </w:p>
    <w:p w:rsidR="00901A80" w:rsidRDefault="00F50508"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Mahler study about</w:t>
      </w:r>
      <w:r w:rsidR="00901A80">
        <w:rPr>
          <w:rFonts w:ascii="Times New Roman" w:hAnsi="Times New Roman" w:cs="Times New Roman"/>
          <w:sz w:val="24"/>
          <w:szCs w:val="24"/>
        </w:rPr>
        <w:t>, The Father, by providing for his partner’s erotic and emotional needs, is thought to support the process of seperation-individuation by lessening the mother’s libidinal impetus for maintaining the symbiotic relationship beyond its normal limits. In adition to determining wheter the child might be used as an alternative object of gratification, the father, by fıstering a protective and supportive enviroment, facilitates separation-individuation by reducing maternal anxiety. The child burdened with anxiety transmitted from the mother, will hardly feel inclined to leave the safe harbor of symbiosis.</w:t>
      </w:r>
    </w:p>
    <w:p w:rsidR="002B0996" w:rsidRDefault="002B0996" w:rsidP="002A0A7C">
      <w:pPr>
        <w:autoSpaceDE w:val="0"/>
        <w:autoSpaceDN w:val="0"/>
        <w:adjustRightInd w:val="0"/>
        <w:spacing w:after="0" w:line="360" w:lineRule="auto"/>
        <w:jc w:val="both"/>
        <w:rPr>
          <w:rFonts w:ascii="Times New Roman" w:hAnsi="Times New Roman" w:cs="Times New Roman"/>
          <w:sz w:val="24"/>
          <w:szCs w:val="24"/>
        </w:rPr>
      </w:pPr>
    </w:p>
    <w:p w:rsidR="00D5355E" w:rsidRDefault="00D5355E"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Liebman and Abell’s The Forgotten Parent No More: A Psychoanalytic of Fatherhood</w:t>
      </w:r>
      <w:r w:rsidR="004B6D79">
        <w:rPr>
          <w:rFonts w:ascii="Times New Roman" w:hAnsi="Times New Roman" w:cs="Times New Roman"/>
          <w:sz w:val="24"/>
          <w:szCs w:val="24"/>
        </w:rPr>
        <w:t>, they are disguss about the father as emotional buffer. I want to mention that breifly. ‘’ Psychoanalytic theorists have proposed</w:t>
      </w:r>
      <w:r>
        <w:rPr>
          <w:rFonts w:ascii="Times New Roman" w:hAnsi="Times New Roman" w:cs="Times New Roman"/>
          <w:sz w:val="24"/>
          <w:szCs w:val="24"/>
        </w:rPr>
        <w:t xml:space="preserve"> </w:t>
      </w:r>
      <w:r w:rsidR="004B6D79">
        <w:rPr>
          <w:rFonts w:ascii="Times New Roman" w:hAnsi="Times New Roman" w:cs="Times New Roman"/>
          <w:sz w:val="24"/>
          <w:szCs w:val="24"/>
        </w:rPr>
        <w:t xml:space="preserve"> that the father is ideally suited to facilitate his child’s organization and modulation of agressive impulses. One of the best predictive factors of a child’s ability to delay gratification is the father’s presence or absence form the home.</w:t>
      </w:r>
      <w:r w:rsidR="00926EAA">
        <w:rPr>
          <w:rFonts w:ascii="Times New Roman" w:hAnsi="Times New Roman" w:cs="Times New Roman"/>
          <w:sz w:val="24"/>
          <w:szCs w:val="24"/>
        </w:rPr>
        <w:t xml:space="preserve"> The father was increasingly appreciated as having tremendous influence in the areas of separation-individuation, core gender identity, and the modulation of affect. </w:t>
      </w:r>
    </w:p>
    <w:p w:rsidR="00D5355E" w:rsidRDefault="00D5355E" w:rsidP="002A0A7C">
      <w:pPr>
        <w:autoSpaceDE w:val="0"/>
        <w:autoSpaceDN w:val="0"/>
        <w:adjustRightInd w:val="0"/>
        <w:spacing w:after="0" w:line="360" w:lineRule="auto"/>
        <w:jc w:val="both"/>
        <w:rPr>
          <w:rFonts w:ascii="Times New Roman" w:hAnsi="Times New Roman" w:cs="Times New Roman"/>
          <w:sz w:val="24"/>
          <w:szCs w:val="24"/>
        </w:rPr>
      </w:pPr>
    </w:p>
    <w:p w:rsidR="00D5355E" w:rsidRDefault="00D5355E" w:rsidP="002A0A7C">
      <w:pPr>
        <w:autoSpaceDE w:val="0"/>
        <w:autoSpaceDN w:val="0"/>
        <w:adjustRightInd w:val="0"/>
        <w:spacing w:after="0" w:line="360" w:lineRule="auto"/>
        <w:jc w:val="both"/>
        <w:rPr>
          <w:rFonts w:ascii="Times New Roman" w:hAnsi="Times New Roman" w:cs="Times New Roman"/>
          <w:sz w:val="24"/>
          <w:szCs w:val="24"/>
        </w:rPr>
      </w:pPr>
    </w:p>
    <w:p w:rsidR="00F50508" w:rsidRDefault="00F50508" w:rsidP="002A0A7C">
      <w:pPr>
        <w:autoSpaceDE w:val="0"/>
        <w:autoSpaceDN w:val="0"/>
        <w:adjustRightInd w:val="0"/>
        <w:spacing w:after="0" w:line="360" w:lineRule="auto"/>
        <w:jc w:val="both"/>
        <w:rPr>
          <w:rFonts w:ascii="Times New Roman" w:hAnsi="Times New Roman" w:cs="Times New Roman"/>
          <w:sz w:val="24"/>
          <w:szCs w:val="24"/>
        </w:rPr>
      </w:pPr>
    </w:p>
    <w:p w:rsidR="00A56540" w:rsidRDefault="00926EAA"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At the same time,</w:t>
      </w:r>
      <w:r w:rsidR="00D5355E">
        <w:rPr>
          <w:rFonts w:ascii="Times New Roman" w:hAnsi="Times New Roman" w:cs="Times New Roman"/>
          <w:sz w:val="24"/>
          <w:szCs w:val="24"/>
        </w:rPr>
        <w:t xml:space="preserve"> </w:t>
      </w:r>
      <w:r>
        <w:rPr>
          <w:rFonts w:ascii="Times New Roman" w:hAnsi="Times New Roman" w:cs="Times New Roman"/>
          <w:sz w:val="24"/>
          <w:szCs w:val="24"/>
        </w:rPr>
        <w:t xml:space="preserve"> he was most often cast in the role of ‘’first stranger, ‘’  who enters the diadic maternal orbit from the outside, as an ‘’uncontaminated’’ novel object. </w:t>
      </w:r>
    </w:p>
    <w:p w:rsidR="004B6D79" w:rsidRDefault="00926EAA"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Most recently, the view of the father as the original ‘’other,’’ who enters the child’s inner representational world from after, has been challenged.</w:t>
      </w:r>
    </w:p>
    <w:p w:rsidR="00200B1B" w:rsidRDefault="00200B1B" w:rsidP="002A0A7C">
      <w:pPr>
        <w:autoSpaceDE w:val="0"/>
        <w:autoSpaceDN w:val="0"/>
        <w:adjustRightInd w:val="0"/>
        <w:spacing w:after="0" w:line="360" w:lineRule="auto"/>
        <w:jc w:val="both"/>
        <w:rPr>
          <w:rFonts w:ascii="Times New Roman" w:hAnsi="Times New Roman" w:cs="Times New Roman"/>
          <w:sz w:val="24"/>
          <w:szCs w:val="24"/>
        </w:rPr>
      </w:pPr>
    </w:p>
    <w:p w:rsidR="008273AC" w:rsidRDefault="00200B1B"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secondary role assigned to the father has increasingly been seen as a cultural artifact of the traditional family structure, which has valued the father primarily for his instrumental, financial competence rather than for his capacity to provide emotinal nurturance within the home. It has been argued that if the father has appeared to the child as a glimmering figure on the horizon, this is not because of any feature  inherent in his sex, but because this is the position that society has assigned to him(Horney, 1922; Tuttman,1986) This explanation seems like critising to based on phallocentric explanation in psychoanalysis by </w:t>
      </w:r>
      <w:r w:rsidR="008273AC">
        <w:rPr>
          <w:rFonts w:ascii="Times New Roman" w:hAnsi="Times New Roman" w:cs="Times New Roman"/>
          <w:sz w:val="24"/>
          <w:szCs w:val="24"/>
        </w:rPr>
        <w:t xml:space="preserve">similar to </w:t>
      </w:r>
      <w:r>
        <w:rPr>
          <w:rFonts w:ascii="Times New Roman" w:hAnsi="Times New Roman" w:cs="Times New Roman"/>
          <w:sz w:val="24"/>
          <w:szCs w:val="24"/>
        </w:rPr>
        <w:t>Feminist approach in psychoanalysis.</w:t>
      </w:r>
    </w:p>
    <w:p w:rsidR="008273AC" w:rsidRDefault="008273AC" w:rsidP="002A0A7C">
      <w:pPr>
        <w:autoSpaceDE w:val="0"/>
        <w:autoSpaceDN w:val="0"/>
        <w:adjustRightInd w:val="0"/>
        <w:spacing w:after="0" w:line="360" w:lineRule="auto"/>
        <w:jc w:val="both"/>
        <w:rPr>
          <w:rFonts w:ascii="Times New Roman" w:hAnsi="Times New Roman" w:cs="Times New Roman"/>
          <w:sz w:val="24"/>
          <w:szCs w:val="24"/>
        </w:rPr>
      </w:pPr>
    </w:p>
    <w:p w:rsidR="008273AC" w:rsidRDefault="008273A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After that feminist explanation. Yogman discovery of the Pre-oedipal father. Yogman with the use of split-screen video recordings, has demonstrated that infants and fathers interact in more fluid, unconstrained ways than was previously believed.</w:t>
      </w:r>
    </w:p>
    <w:p w:rsidR="008273AC" w:rsidRDefault="008273A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Infants have been found to be very active and ingenious solicitors of their father’s attention from as early as the first 6 months of life. In summarizing the implications of Yogman’s research, Cath has written the following;</w:t>
      </w:r>
    </w:p>
    <w:p w:rsidR="005A19A1" w:rsidRDefault="008273AC" w:rsidP="002A0A7C">
      <w:pPr>
        <w:autoSpaceDE w:val="0"/>
        <w:autoSpaceDN w:val="0"/>
        <w:adjustRightInd w:val="0"/>
        <w:spacing w:after="0" w:line="360" w:lineRule="auto"/>
        <w:jc w:val="both"/>
        <w:rPr>
          <w:rFonts w:ascii="Times New Roman" w:hAnsi="Times New Roman" w:cs="Times New Roman"/>
          <w:i/>
          <w:sz w:val="24"/>
          <w:szCs w:val="24"/>
        </w:rPr>
      </w:pPr>
      <w:r w:rsidRPr="005A19A1">
        <w:rPr>
          <w:rFonts w:ascii="Times New Roman" w:hAnsi="Times New Roman" w:cs="Times New Roman"/>
          <w:i/>
          <w:sz w:val="24"/>
          <w:szCs w:val="24"/>
        </w:rPr>
        <w:t xml:space="preserve">Not only does the infant help the adult to </w:t>
      </w:r>
      <w:r w:rsidR="005A19A1" w:rsidRPr="005A19A1">
        <w:rPr>
          <w:rFonts w:ascii="Times New Roman" w:hAnsi="Times New Roman" w:cs="Times New Roman"/>
          <w:i/>
          <w:sz w:val="24"/>
          <w:szCs w:val="24"/>
        </w:rPr>
        <w:t>develop appropriate responses, but the processes of mutual recognition and regulation by the infant and parent begin much earlier than attachement theory had previously suggested. What this means sipmly is that infants are cable of eliciting competent, loving caretaking not only fr</w:t>
      </w:r>
      <w:r w:rsidR="005A19A1">
        <w:rPr>
          <w:rFonts w:ascii="Times New Roman" w:hAnsi="Times New Roman" w:cs="Times New Roman"/>
          <w:i/>
          <w:sz w:val="24"/>
          <w:szCs w:val="24"/>
        </w:rPr>
        <w:t>om female, but also male adults</w:t>
      </w:r>
      <w:r w:rsidR="005A19A1" w:rsidRPr="005A19A1">
        <w:rPr>
          <w:rFonts w:ascii="Times New Roman" w:hAnsi="Times New Roman" w:cs="Times New Roman"/>
          <w:i/>
          <w:sz w:val="24"/>
          <w:szCs w:val="24"/>
        </w:rPr>
        <w:t>(p. 472</w:t>
      </w:r>
      <w:r w:rsidR="005A19A1">
        <w:rPr>
          <w:rFonts w:ascii="Times New Roman" w:hAnsi="Times New Roman" w:cs="Times New Roman"/>
          <w:i/>
          <w:sz w:val="24"/>
          <w:szCs w:val="24"/>
        </w:rPr>
        <w:t>.</w:t>
      </w:r>
      <w:r w:rsidR="005A19A1" w:rsidRPr="005A19A1">
        <w:rPr>
          <w:rFonts w:ascii="Times New Roman" w:hAnsi="Times New Roman" w:cs="Times New Roman"/>
          <w:i/>
          <w:sz w:val="24"/>
          <w:szCs w:val="24"/>
        </w:rPr>
        <w:t>)</w:t>
      </w:r>
    </w:p>
    <w:p w:rsidR="00184B9A" w:rsidRDefault="00184B9A" w:rsidP="002A0A7C">
      <w:pPr>
        <w:autoSpaceDE w:val="0"/>
        <w:autoSpaceDN w:val="0"/>
        <w:adjustRightInd w:val="0"/>
        <w:spacing w:after="0" w:line="360" w:lineRule="auto"/>
        <w:jc w:val="both"/>
        <w:rPr>
          <w:rFonts w:ascii="Times New Roman" w:hAnsi="Times New Roman" w:cs="Times New Roman"/>
          <w:sz w:val="24"/>
          <w:szCs w:val="24"/>
        </w:rPr>
      </w:pPr>
    </w:p>
    <w:p w:rsidR="00D5355E" w:rsidRDefault="00184B9A"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all explanation of early stages of development. </w:t>
      </w:r>
      <w:r w:rsidR="00D5355E">
        <w:rPr>
          <w:rFonts w:ascii="Times New Roman" w:hAnsi="Times New Roman" w:cs="Times New Roman"/>
          <w:sz w:val="24"/>
          <w:szCs w:val="24"/>
        </w:rPr>
        <w:t>T</w:t>
      </w:r>
      <w:r>
        <w:rPr>
          <w:rFonts w:ascii="Times New Roman" w:hAnsi="Times New Roman" w:cs="Times New Roman"/>
          <w:sz w:val="24"/>
          <w:szCs w:val="24"/>
        </w:rPr>
        <w:t>hat</w:t>
      </w:r>
      <w:r w:rsidR="00D5355E">
        <w:rPr>
          <w:rFonts w:ascii="Times New Roman" w:hAnsi="Times New Roman" w:cs="Times New Roman"/>
          <w:sz w:val="24"/>
          <w:szCs w:val="24"/>
        </w:rPr>
        <w:t xml:space="preserve"> </w:t>
      </w:r>
      <w:r>
        <w:rPr>
          <w:rFonts w:ascii="Times New Roman" w:hAnsi="Times New Roman" w:cs="Times New Roman"/>
          <w:sz w:val="24"/>
          <w:szCs w:val="24"/>
        </w:rPr>
        <w:t xml:space="preserve"> stages effect projecting to another important stage</w:t>
      </w:r>
      <w:r w:rsidR="004313C5">
        <w:rPr>
          <w:rFonts w:ascii="Times New Roman" w:hAnsi="Times New Roman" w:cs="Times New Roman"/>
          <w:sz w:val="24"/>
          <w:szCs w:val="24"/>
        </w:rPr>
        <w:t>s of development that adolescence period. Adolescent sexuality, with it’s psychosocial and physiological impingements, induces a resturcting of personality in an effort to heed the imperative call for well-defined sexual identity. Various aspects of identity are reeled in and forces to coalece into unified whole.</w:t>
      </w:r>
    </w:p>
    <w:p w:rsidR="00A56540" w:rsidRDefault="004313C5"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Blos has suggested that the diadic father-son relationship, which has been retained throught the phallic stage and latency , can no longer remain unresolved. </w:t>
      </w:r>
    </w:p>
    <w:p w:rsidR="00433DFB" w:rsidRPr="00433DFB" w:rsidRDefault="004313C5" w:rsidP="002A0A7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The adolescent male must both recognize and resist the regressive pull of the pre-Oedipal father, who for so long has afforded him protection and gender identity and has allowed him to share in his glory, real or imagined. Blos(1984) has described the way in which the frenzied eroticism and aggressivity typical of adolescence may in part represent a heightened struggle to pull free of the pre-oedipal father. For true resolution of the pre-oedipal relationship to occu</w:t>
      </w:r>
      <w:r w:rsidR="004B73F4">
        <w:rPr>
          <w:rFonts w:ascii="Times New Roman" w:hAnsi="Times New Roman" w:cs="Times New Roman"/>
          <w:sz w:val="24"/>
          <w:szCs w:val="24"/>
        </w:rPr>
        <w:t>r, the idealized father of early diadic period must be slowly relinquish in favor of the adult eg</w:t>
      </w:r>
      <w:r w:rsidR="00433DFB">
        <w:rPr>
          <w:rFonts w:ascii="Times New Roman" w:hAnsi="Times New Roman" w:cs="Times New Roman"/>
          <w:sz w:val="24"/>
          <w:szCs w:val="24"/>
        </w:rPr>
        <w:t>o ideal</w:t>
      </w:r>
    </w:p>
    <w:p w:rsidR="00433DFB" w:rsidRDefault="00433DFB" w:rsidP="002A0A7C">
      <w:pPr>
        <w:autoSpaceDE w:val="0"/>
        <w:autoSpaceDN w:val="0"/>
        <w:adjustRightInd w:val="0"/>
        <w:spacing w:after="0" w:line="360" w:lineRule="auto"/>
        <w:jc w:val="both"/>
        <w:rPr>
          <w:rFonts w:ascii="Times New Roman" w:hAnsi="Times New Roman" w:cs="Times New Roman"/>
          <w:sz w:val="24"/>
          <w:szCs w:val="24"/>
        </w:rPr>
      </w:pPr>
    </w:p>
    <w:p w:rsidR="00A5306F" w:rsidRDefault="00373B86" w:rsidP="002A0A7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1.3.</w:t>
      </w:r>
      <w:r w:rsidR="00433DFB" w:rsidRPr="00433DFB">
        <w:rPr>
          <w:rFonts w:ascii="Times New Roman" w:hAnsi="Times New Roman" w:cs="Times New Roman"/>
          <w:b/>
          <w:sz w:val="24"/>
          <w:szCs w:val="24"/>
        </w:rPr>
        <w:t>Motherhood</w:t>
      </w:r>
    </w:p>
    <w:p w:rsidR="00A5306F" w:rsidRDefault="00A5306F" w:rsidP="002A0A7C">
      <w:pPr>
        <w:autoSpaceDE w:val="0"/>
        <w:autoSpaceDN w:val="0"/>
        <w:adjustRightInd w:val="0"/>
        <w:spacing w:after="0" w:line="360" w:lineRule="auto"/>
        <w:jc w:val="both"/>
        <w:rPr>
          <w:rFonts w:ascii="Times New Roman" w:hAnsi="Times New Roman" w:cs="Times New Roman"/>
          <w:b/>
          <w:sz w:val="24"/>
          <w:szCs w:val="24"/>
        </w:rPr>
      </w:pPr>
    </w:p>
    <w:p w:rsidR="00972169" w:rsidRPr="00A5306F" w:rsidRDefault="00D5355E" w:rsidP="002A0A7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According to</w:t>
      </w:r>
      <w:r w:rsidR="009B1396">
        <w:rPr>
          <w:rFonts w:ascii="Times New Roman" w:hAnsi="Times New Roman" w:cs="Times New Roman"/>
          <w:sz w:val="24"/>
          <w:szCs w:val="24"/>
        </w:rPr>
        <w:t xml:space="preserve"> Oxford English dictionary,</w:t>
      </w:r>
      <w:r w:rsidR="009B1396" w:rsidRPr="009B1396">
        <w:t xml:space="preserve"> </w:t>
      </w:r>
      <w:r>
        <w:rPr>
          <w:rFonts w:ascii="Times New Roman" w:hAnsi="Times New Roman" w:cs="Times New Roman"/>
          <w:sz w:val="24"/>
          <w:szCs w:val="24"/>
        </w:rPr>
        <w:t>Motherhood is ‘’</w:t>
      </w:r>
      <w:r w:rsidR="009B1396" w:rsidRPr="009B1396">
        <w:rPr>
          <w:rFonts w:ascii="Times New Roman" w:hAnsi="Times New Roman" w:cs="Times New Roman"/>
          <w:sz w:val="24"/>
          <w:szCs w:val="24"/>
        </w:rPr>
        <w:t xml:space="preserve"> woman in relation to a child or children to whom she has given birth</w:t>
      </w:r>
      <w:r w:rsidR="00240446">
        <w:rPr>
          <w:rFonts w:ascii="Times New Roman" w:hAnsi="Times New Roman" w:cs="Times New Roman"/>
          <w:sz w:val="24"/>
          <w:szCs w:val="24"/>
        </w:rPr>
        <w:t xml:space="preserve"> or </w:t>
      </w:r>
      <w:r w:rsidR="009B1396">
        <w:rPr>
          <w:rFonts w:ascii="Times New Roman" w:hAnsi="Times New Roman" w:cs="Times New Roman"/>
          <w:sz w:val="24"/>
          <w:szCs w:val="24"/>
        </w:rPr>
        <w:t xml:space="preserve"> </w:t>
      </w:r>
      <w:r w:rsidR="00240446" w:rsidRPr="00240446">
        <w:rPr>
          <w:rFonts w:ascii="Times New Roman" w:hAnsi="Times New Roman" w:cs="Times New Roman"/>
          <w:sz w:val="24"/>
          <w:szCs w:val="24"/>
        </w:rPr>
        <w:t>denoting an institution or organization from which</w:t>
      </w:r>
      <w:r w:rsidR="00240446">
        <w:rPr>
          <w:rFonts w:ascii="Times New Roman" w:hAnsi="Times New Roman" w:cs="Times New Roman"/>
          <w:sz w:val="24"/>
          <w:szCs w:val="24"/>
        </w:rPr>
        <w:t xml:space="preserve"> others of the same type derive as modifier.</w:t>
      </w:r>
      <w:r>
        <w:rPr>
          <w:rFonts w:ascii="Times New Roman" w:hAnsi="Times New Roman" w:cs="Times New Roman"/>
          <w:sz w:val="24"/>
          <w:szCs w:val="24"/>
        </w:rPr>
        <w:t>’’</w:t>
      </w:r>
      <w:r w:rsidR="00240446">
        <w:rPr>
          <w:rFonts w:ascii="Times New Roman" w:hAnsi="Times New Roman" w:cs="Times New Roman"/>
          <w:sz w:val="24"/>
          <w:szCs w:val="24"/>
        </w:rPr>
        <w:t>(Oxford Dictionary</w:t>
      </w:r>
      <w:r w:rsidR="00A5306F">
        <w:rPr>
          <w:rFonts w:ascii="Times New Roman" w:hAnsi="Times New Roman" w:cs="Times New Roman"/>
          <w:sz w:val="24"/>
          <w:szCs w:val="24"/>
        </w:rPr>
        <w:t>)</w:t>
      </w: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p>
    <w:p w:rsidR="00972169" w:rsidRDefault="00972169" w:rsidP="002A0A7C">
      <w:pPr>
        <w:autoSpaceDE w:val="0"/>
        <w:autoSpaceDN w:val="0"/>
        <w:adjustRightInd w:val="0"/>
        <w:spacing w:after="0" w:line="360" w:lineRule="auto"/>
        <w:jc w:val="both"/>
        <w:rPr>
          <w:rFonts w:ascii="Times New Roman" w:hAnsi="Times New Roman" w:cs="Times New Roman"/>
          <w:sz w:val="24"/>
          <w:szCs w:val="24"/>
        </w:rPr>
      </w:pPr>
      <w:r w:rsidRPr="00972169">
        <w:rPr>
          <w:rFonts w:ascii="Times New Roman" w:hAnsi="Times New Roman" w:cs="Times New Roman"/>
          <w:sz w:val="24"/>
          <w:szCs w:val="24"/>
        </w:rPr>
        <w:t>Freud (1895, 1896, 1918) refers to the hel</w:t>
      </w:r>
      <w:r>
        <w:rPr>
          <w:rFonts w:ascii="Times New Roman" w:hAnsi="Times New Roman" w:cs="Times New Roman"/>
          <w:sz w:val="24"/>
          <w:szCs w:val="24"/>
        </w:rPr>
        <w:t xml:space="preserve">pless newborn who needs another </w:t>
      </w:r>
      <w:r w:rsidRPr="00972169">
        <w:rPr>
          <w:rFonts w:ascii="Times New Roman" w:hAnsi="Times New Roman" w:cs="Times New Roman"/>
          <w:sz w:val="24"/>
          <w:szCs w:val="24"/>
        </w:rPr>
        <w:t>person to satisfy its needs (thirst, hunger) and to put</w:t>
      </w:r>
      <w:r>
        <w:rPr>
          <w:rFonts w:ascii="Times New Roman" w:hAnsi="Times New Roman" w:cs="Times New Roman"/>
          <w:sz w:val="24"/>
          <w:szCs w:val="24"/>
        </w:rPr>
        <w:t xml:space="preserve"> an end to internal tension. In </w:t>
      </w:r>
      <w:r w:rsidRPr="00972169">
        <w:rPr>
          <w:rFonts w:ascii="Times New Roman" w:hAnsi="Times New Roman" w:cs="Times New Roman"/>
          <w:sz w:val="24"/>
          <w:szCs w:val="24"/>
        </w:rPr>
        <w:t xml:space="preserve">this way, the child gives rise to the action that will </w:t>
      </w:r>
      <w:r>
        <w:rPr>
          <w:rFonts w:ascii="Times New Roman" w:hAnsi="Times New Roman" w:cs="Times New Roman"/>
          <w:sz w:val="24"/>
          <w:szCs w:val="24"/>
        </w:rPr>
        <w:t xml:space="preserve">invest it narcissistically. The </w:t>
      </w:r>
      <w:r w:rsidRPr="00972169">
        <w:rPr>
          <w:rFonts w:ascii="Times New Roman" w:hAnsi="Times New Roman" w:cs="Times New Roman"/>
          <w:sz w:val="24"/>
          <w:szCs w:val="24"/>
        </w:rPr>
        <w:t>mother has a decisive infl uence in the structuring of the newborn’s psyche, for she</w:t>
      </w:r>
      <w:r>
        <w:rPr>
          <w:rFonts w:ascii="Times New Roman" w:hAnsi="Times New Roman" w:cs="Times New Roman"/>
          <w:sz w:val="24"/>
          <w:szCs w:val="24"/>
        </w:rPr>
        <w:t xml:space="preserve"> </w:t>
      </w:r>
      <w:r w:rsidRPr="00972169">
        <w:rPr>
          <w:rFonts w:ascii="Times New Roman" w:hAnsi="Times New Roman" w:cs="Times New Roman"/>
          <w:sz w:val="24"/>
          <w:szCs w:val="24"/>
        </w:rPr>
        <w:t xml:space="preserve">appears as the object of the self-preservation drives in </w:t>
      </w:r>
      <w:r>
        <w:rPr>
          <w:rFonts w:ascii="Times New Roman" w:hAnsi="Times New Roman" w:cs="Times New Roman"/>
          <w:sz w:val="24"/>
          <w:szCs w:val="24"/>
        </w:rPr>
        <w:t xml:space="preserve">her role as a nurturing mother, </w:t>
      </w:r>
      <w:r w:rsidRPr="00972169">
        <w:rPr>
          <w:rFonts w:ascii="Times New Roman" w:hAnsi="Times New Roman" w:cs="Times New Roman"/>
          <w:sz w:val="24"/>
          <w:szCs w:val="24"/>
        </w:rPr>
        <w:t>and as the object of the sex d</w:t>
      </w:r>
      <w:r>
        <w:rPr>
          <w:rFonts w:ascii="Times New Roman" w:hAnsi="Times New Roman" w:cs="Times New Roman"/>
          <w:sz w:val="24"/>
          <w:szCs w:val="24"/>
        </w:rPr>
        <w:t>rives that stimulate the libido (De Litvan, 2006)</w:t>
      </w:r>
    </w:p>
    <w:p w:rsidR="00A475BC" w:rsidRDefault="00A475BC" w:rsidP="002A0A7C">
      <w:pPr>
        <w:autoSpaceDE w:val="0"/>
        <w:autoSpaceDN w:val="0"/>
        <w:adjustRightInd w:val="0"/>
        <w:spacing w:after="0" w:line="360" w:lineRule="auto"/>
        <w:jc w:val="both"/>
        <w:rPr>
          <w:rFonts w:ascii="Times New Roman" w:hAnsi="Times New Roman" w:cs="Times New Roman"/>
          <w:sz w:val="24"/>
          <w:szCs w:val="24"/>
        </w:rPr>
      </w:pPr>
    </w:p>
    <w:p w:rsidR="00D43869" w:rsidRDefault="00832C39"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Deustch(1925) explain detailed in ‘The Psychology of Women in Relation to Function of Reproduction’.</w:t>
      </w:r>
      <w:r w:rsidR="00D43869">
        <w:rPr>
          <w:rFonts w:ascii="Times New Roman" w:hAnsi="Times New Roman" w:cs="Times New Roman"/>
          <w:sz w:val="24"/>
          <w:szCs w:val="24"/>
        </w:rPr>
        <w:t xml:space="preserve"> She says; Psycho-analytic research discovered at the very out set that the development of infantile libido to normal heterosexual object-choice is women rendered difficult by certain peculiar circumtances.</w:t>
      </w:r>
    </w:p>
    <w:p w:rsidR="002C0C23" w:rsidRDefault="002C0C23" w:rsidP="002A0A7C">
      <w:pPr>
        <w:autoSpaceDE w:val="0"/>
        <w:autoSpaceDN w:val="0"/>
        <w:adjustRightInd w:val="0"/>
        <w:spacing w:after="0" w:line="360" w:lineRule="auto"/>
        <w:jc w:val="both"/>
        <w:rPr>
          <w:rFonts w:ascii="Times New Roman" w:hAnsi="Times New Roman" w:cs="Times New Roman"/>
          <w:sz w:val="24"/>
          <w:szCs w:val="24"/>
        </w:rPr>
      </w:pPr>
    </w:p>
    <w:p w:rsidR="00A56540" w:rsidRDefault="00D43869"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Then she clarify to difference of female sexuality. The girl has addition to this a two-fold task to perform: (1) she has to renounce the masculi</w:t>
      </w:r>
      <w:r w:rsidR="00A56540">
        <w:rPr>
          <w:rFonts w:ascii="Times New Roman" w:hAnsi="Times New Roman" w:cs="Times New Roman"/>
          <w:sz w:val="24"/>
          <w:szCs w:val="24"/>
        </w:rPr>
        <w:t>nity attaching to the clitoris:</w:t>
      </w:r>
      <w:r>
        <w:rPr>
          <w:rFonts w:ascii="Times New Roman" w:hAnsi="Times New Roman" w:cs="Times New Roman"/>
          <w:sz w:val="24"/>
          <w:szCs w:val="24"/>
        </w:rPr>
        <w:t>(2) in her transition from the ‘phallic’ to ‘vaginal’ phase she has to discover a new genital organ.</w:t>
      </w:r>
    </w:p>
    <w:p w:rsidR="00832C39" w:rsidRDefault="00D43869"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woman has to discover this new sexual organ in her own person, a discovery which she makes through being masochistically subjugated by the penis, the latter thus becoming the guide to this fresh source of pleasure.</w:t>
      </w:r>
      <w:r w:rsidR="007204E2">
        <w:rPr>
          <w:rFonts w:ascii="Times New Roman" w:hAnsi="Times New Roman" w:cs="Times New Roman"/>
          <w:sz w:val="24"/>
          <w:szCs w:val="24"/>
        </w:rPr>
        <w:t xml:space="preserve"> This newly-discovered organ must become for woman ‘the whole ego in miniature’, a duplication of the ego. Deutsch explain the psychology of woman according to periods of psychosexual development.</w:t>
      </w:r>
    </w:p>
    <w:p w:rsidR="002C0C23" w:rsidRDefault="002C0C23" w:rsidP="002A0A7C">
      <w:pPr>
        <w:autoSpaceDE w:val="0"/>
        <w:autoSpaceDN w:val="0"/>
        <w:adjustRightInd w:val="0"/>
        <w:spacing w:after="0" w:line="360" w:lineRule="auto"/>
        <w:jc w:val="both"/>
        <w:rPr>
          <w:rFonts w:ascii="Times New Roman" w:hAnsi="Times New Roman" w:cs="Times New Roman"/>
          <w:sz w:val="24"/>
          <w:szCs w:val="24"/>
        </w:rPr>
      </w:pPr>
    </w:p>
    <w:p w:rsidR="00A56540" w:rsidRDefault="00F471CA"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phase is Oral phase is auto-erotic, that is to say, it has no object either narcissistically, in the ego, or in the outside World. And yet we know that the process of we</w:t>
      </w:r>
      <w:r w:rsidR="00A0735F">
        <w:rPr>
          <w:rFonts w:ascii="Times New Roman" w:hAnsi="Times New Roman" w:cs="Times New Roman"/>
          <w:sz w:val="24"/>
          <w:szCs w:val="24"/>
        </w:rPr>
        <w:t>aning leaves in the unconscious traces of narcissistic wound. This is because the mother’s breast is regarded as a part of the object’s own body and, like the penis later, is cathected with large quantities of narcissistic libido. Analysis of patients shows us that in a certain phase of development the unconscious equates the paternal penis with the maternal breast as an organ of suckling. This equation coincide</w:t>
      </w:r>
      <w:r w:rsidR="00C82D5E">
        <w:rPr>
          <w:rFonts w:ascii="Times New Roman" w:hAnsi="Times New Roman" w:cs="Times New Roman"/>
          <w:sz w:val="24"/>
          <w:szCs w:val="24"/>
        </w:rPr>
        <w:t xml:space="preserve">s with the conception of coitus </w:t>
      </w:r>
      <w:r w:rsidR="00A0735F">
        <w:rPr>
          <w:rFonts w:ascii="Times New Roman" w:hAnsi="Times New Roman" w:cs="Times New Roman"/>
          <w:sz w:val="24"/>
          <w:szCs w:val="24"/>
        </w:rPr>
        <w:t>characteri</w:t>
      </w:r>
      <w:r w:rsidR="00C82D5E">
        <w:rPr>
          <w:rFonts w:ascii="Times New Roman" w:hAnsi="Times New Roman" w:cs="Times New Roman"/>
          <w:sz w:val="24"/>
          <w:szCs w:val="24"/>
        </w:rPr>
        <w:t>stic of this phase</w:t>
      </w:r>
      <w:r w:rsidR="00A0735F">
        <w:rPr>
          <w:rFonts w:ascii="Times New Roman" w:hAnsi="Times New Roman" w:cs="Times New Roman"/>
          <w:sz w:val="24"/>
          <w:szCs w:val="24"/>
        </w:rPr>
        <w:t xml:space="preserve"> as a relation between the mouth of the mother and penis of the father and extended into the theory of oral imprenation.</w:t>
      </w:r>
      <w:r w:rsidR="00385E93">
        <w:rPr>
          <w:rFonts w:ascii="Times New Roman" w:hAnsi="Times New Roman" w:cs="Times New Roman"/>
          <w:sz w:val="24"/>
          <w:szCs w:val="24"/>
        </w:rPr>
        <w:t xml:space="preserve"> In the sadistic-anal phase the penis loses its</w:t>
      </w:r>
      <w:r w:rsidR="00C82D5E">
        <w:rPr>
          <w:rFonts w:ascii="Times New Roman" w:hAnsi="Times New Roman" w:cs="Times New Roman"/>
          <w:sz w:val="24"/>
          <w:szCs w:val="24"/>
        </w:rPr>
        <w:t xml:space="preserve"> significance for phantasy-life</w:t>
      </w:r>
      <w:r w:rsidR="00385E93">
        <w:rPr>
          <w:rFonts w:ascii="Times New Roman" w:hAnsi="Times New Roman" w:cs="Times New Roman"/>
          <w:sz w:val="24"/>
          <w:szCs w:val="24"/>
        </w:rPr>
        <w:t xml:space="preserve"> as an organ of suckling and becomes an organ of mastering. In this phase the passive aim is achieved throught the anüs, while the column of faces becomes the active organ of pleasure. The birth-phantasy of this phase is that of the ‘anal child’. In the phallic phase </w:t>
      </w:r>
      <w:r w:rsidR="00753488">
        <w:rPr>
          <w:rFonts w:ascii="Times New Roman" w:hAnsi="Times New Roman" w:cs="Times New Roman"/>
          <w:sz w:val="24"/>
          <w:szCs w:val="24"/>
        </w:rPr>
        <w:t>of development the clitoris attracts to itself a large measure of libido which it relinquishes in favour of femnine vagina only after strenuous and always decisive struggles. Obviously, This transition from the ‘phallic’ to the ‘vaginal’ phase must be recognized as the hardest task in the libidinal development of the woman.</w:t>
      </w:r>
      <w:r w:rsidR="005B3F32">
        <w:rPr>
          <w:rFonts w:ascii="Times New Roman" w:hAnsi="Times New Roman" w:cs="Times New Roman"/>
          <w:sz w:val="24"/>
          <w:szCs w:val="24"/>
        </w:rPr>
        <w:t xml:space="preserve"> In the wawe of development occurring at this puberty this erotogenicity of the whole body increases fort he libido which is forced away from the clitoris flows back to the body as a whole. In transformations which take place at puberty libido has therefore to flow towards the vagina from two sources: </w:t>
      </w:r>
      <w:r w:rsidR="00C82D5E">
        <w:rPr>
          <w:rFonts w:ascii="Times New Roman" w:hAnsi="Times New Roman" w:cs="Times New Roman"/>
          <w:sz w:val="24"/>
          <w:szCs w:val="24"/>
        </w:rPr>
        <w:t>(</w:t>
      </w:r>
      <w:r w:rsidR="005B3F32">
        <w:rPr>
          <w:rFonts w:ascii="Times New Roman" w:hAnsi="Times New Roman" w:cs="Times New Roman"/>
          <w:sz w:val="24"/>
          <w:szCs w:val="24"/>
        </w:rPr>
        <w:t xml:space="preserve">1) from the whole body, especially from those erotogenic zones that have the most powerful cathexis, </w:t>
      </w:r>
      <w:r w:rsidR="00C82D5E">
        <w:rPr>
          <w:rFonts w:ascii="Times New Roman" w:hAnsi="Times New Roman" w:cs="Times New Roman"/>
          <w:sz w:val="24"/>
          <w:szCs w:val="24"/>
        </w:rPr>
        <w:t>(</w:t>
      </w:r>
      <w:r w:rsidR="005B3F32">
        <w:rPr>
          <w:rFonts w:ascii="Times New Roman" w:hAnsi="Times New Roman" w:cs="Times New Roman"/>
          <w:sz w:val="24"/>
          <w:szCs w:val="24"/>
        </w:rPr>
        <w:t>2) from clitoris which has still to som</w:t>
      </w:r>
      <w:r w:rsidR="00783F39">
        <w:rPr>
          <w:rFonts w:ascii="Times New Roman" w:hAnsi="Times New Roman" w:cs="Times New Roman"/>
          <w:sz w:val="24"/>
          <w:szCs w:val="24"/>
        </w:rPr>
        <w:t xml:space="preserve">e extent retained its libidinal         </w:t>
      </w:r>
      <w:r w:rsidR="005B3F32">
        <w:rPr>
          <w:rFonts w:ascii="Times New Roman" w:hAnsi="Times New Roman" w:cs="Times New Roman"/>
          <w:sz w:val="24"/>
          <w:szCs w:val="24"/>
        </w:rPr>
        <w:t xml:space="preserve">cathexis. </w:t>
      </w:r>
    </w:p>
    <w:p w:rsidR="00A56540" w:rsidRDefault="00A56540" w:rsidP="002A0A7C">
      <w:pPr>
        <w:autoSpaceDE w:val="0"/>
        <w:autoSpaceDN w:val="0"/>
        <w:adjustRightInd w:val="0"/>
        <w:spacing w:after="0" w:line="360" w:lineRule="auto"/>
        <w:jc w:val="both"/>
        <w:rPr>
          <w:rFonts w:ascii="Times New Roman" w:hAnsi="Times New Roman" w:cs="Times New Roman"/>
          <w:sz w:val="24"/>
          <w:szCs w:val="24"/>
        </w:rPr>
      </w:pPr>
    </w:p>
    <w:p w:rsidR="00A56540" w:rsidRDefault="00A56540" w:rsidP="002A0A7C">
      <w:pPr>
        <w:autoSpaceDE w:val="0"/>
        <w:autoSpaceDN w:val="0"/>
        <w:adjustRightInd w:val="0"/>
        <w:spacing w:after="0" w:line="360" w:lineRule="auto"/>
        <w:jc w:val="both"/>
        <w:rPr>
          <w:rFonts w:ascii="Times New Roman" w:hAnsi="Times New Roman" w:cs="Times New Roman"/>
          <w:sz w:val="24"/>
          <w:szCs w:val="24"/>
        </w:rPr>
      </w:pPr>
    </w:p>
    <w:p w:rsidR="007204E2" w:rsidRDefault="005B3F32"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difficulty lies in fact that the clitoris is not all ready to renounce its  role, that the conflict at puberty is associated with the traumatic occurrence of menstruation and this not only revives the castration-wound but at the same time represents, both in biological and the psychological sense, the disappointment of a frustrated pregnancy.</w:t>
      </w:r>
      <w:r w:rsidR="00D672D2">
        <w:rPr>
          <w:rFonts w:ascii="Times New Roman" w:hAnsi="Times New Roman" w:cs="Times New Roman"/>
          <w:sz w:val="24"/>
          <w:szCs w:val="24"/>
        </w:rPr>
        <w:t xml:space="preserve"> The task of conducting the libido to the vagina from two sources. First libido must be drawn from the whole body. Here we have a perfect analogy to the woman’s breast, which actively takes possession of the infant’s mouth and centers the libido of the whole body in this organ. The second operation accomplished  by the penis is carrying libido to the vagina.</w:t>
      </w:r>
      <w:r w:rsidR="005D6611">
        <w:rPr>
          <w:rFonts w:ascii="Times New Roman" w:hAnsi="Times New Roman" w:cs="Times New Roman"/>
          <w:sz w:val="24"/>
          <w:szCs w:val="24"/>
        </w:rPr>
        <w:t xml:space="preserve"> As the clitoris formerly played its masculine part by identification with the paternal penis, so the vagina takes over its role by allowing one part of its functions tobe dominated by an identification with the penis of the partner. Both these component-insticts develop their full activitiy only in that ‘extension’ of the sexual act, pregnancy and parturition. In light of all these explanation, in sum; Pleasure shift from clitoris to vagina, narcissistic libido as a whole body </w:t>
      </w:r>
      <w:r w:rsidR="003C0B98">
        <w:rPr>
          <w:rFonts w:ascii="Times New Roman" w:hAnsi="Times New Roman" w:cs="Times New Roman"/>
          <w:sz w:val="24"/>
          <w:szCs w:val="24"/>
        </w:rPr>
        <w:t>means  being a woman</w:t>
      </w:r>
      <w:r w:rsidR="002C0C23" w:rsidRPr="002C0C23">
        <w:rPr>
          <w:rFonts w:ascii="Times New Roman" w:hAnsi="Times New Roman" w:cs="Times New Roman"/>
          <w:sz w:val="24"/>
          <w:szCs w:val="24"/>
        </w:rPr>
        <w:t xml:space="preserve"> </w:t>
      </w:r>
      <w:r w:rsidR="002C0C23">
        <w:rPr>
          <w:rFonts w:ascii="Times New Roman" w:hAnsi="Times New Roman" w:cs="Times New Roman"/>
          <w:sz w:val="24"/>
          <w:szCs w:val="24"/>
        </w:rPr>
        <w:t>Deustch(1925)</w:t>
      </w:r>
      <w:r w:rsidR="003C0B98">
        <w:rPr>
          <w:rFonts w:ascii="Times New Roman" w:hAnsi="Times New Roman" w:cs="Times New Roman"/>
          <w:sz w:val="24"/>
          <w:szCs w:val="24"/>
        </w:rPr>
        <w:t>.</w:t>
      </w:r>
    </w:p>
    <w:p w:rsidR="004B0A80" w:rsidRDefault="004B0A80" w:rsidP="002A0A7C">
      <w:pPr>
        <w:autoSpaceDE w:val="0"/>
        <w:autoSpaceDN w:val="0"/>
        <w:adjustRightInd w:val="0"/>
        <w:spacing w:after="0" w:line="360" w:lineRule="auto"/>
        <w:jc w:val="both"/>
        <w:rPr>
          <w:rFonts w:ascii="Times New Roman" w:hAnsi="Times New Roman" w:cs="Times New Roman"/>
          <w:sz w:val="24"/>
          <w:szCs w:val="24"/>
        </w:rPr>
      </w:pPr>
    </w:p>
    <w:p w:rsidR="00DB470D" w:rsidRDefault="00077259"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same year, Freud wrote an article about Psychical Consequences of the Anatomical Distinction Between the Sexes. In this article, Freud said that</w:t>
      </w:r>
      <w:r w:rsidR="00B25CAC">
        <w:rPr>
          <w:rFonts w:ascii="Times New Roman" w:hAnsi="Times New Roman" w:cs="Times New Roman"/>
          <w:sz w:val="24"/>
          <w:szCs w:val="24"/>
        </w:rPr>
        <w:t xml:space="preserve">: In little girls Oedipus complex raises one problem more than in boys. In both cases the mother is the original object: and there is no cause for suprise that boys retain that object in the Oedipus complex. But how does it happen that girls abondon it and instead take their father as an object? In pursuing this question I have benn able to reach some conclusion which may throw light precisely on the prehistory of the Oedipus relation in girls and continues to Freud. That the child takes the newly found source of pleasure in exchange for the recent loss of the mother’s nipple- a possibility to which later phantasies seem to point. Be that as it may, the genital zone is discovered at some time or other, and there seems no justification for attributing and psychical content to the first activities in connection with it. But the first step in phallic phase which begins in this way is not the linking-up of masturbation with </w:t>
      </w:r>
      <w:r w:rsidR="00D16E22">
        <w:rPr>
          <w:rFonts w:ascii="Times New Roman" w:hAnsi="Times New Roman" w:cs="Times New Roman"/>
          <w:sz w:val="24"/>
          <w:szCs w:val="24"/>
        </w:rPr>
        <w:t>the object-cathexes of the Oedipus complex, but a momentous discovery which little girls are destined to make. The notice the penis of a brother or playmate strikingly visible and of large proportions, at once recognize it as the superior counterpart of their own small and inconspicuous organ and from that time forward fall a victim to envy for penis</w:t>
      </w:r>
      <w:r w:rsidR="00A179CB">
        <w:rPr>
          <w:rFonts w:ascii="Times New Roman" w:hAnsi="Times New Roman" w:cs="Times New Roman"/>
          <w:sz w:val="24"/>
          <w:szCs w:val="24"/>
        </w:rPr>
        <w:t xml:space="preserve">. </w:t>
      </w:r>
    </w:p>
    <w:p w:rsidR="00DB470D" w:rsidRDefault="00DB470D" w:rsidP="002A0A7C">
      <w:pPr>
        <w:autoSpaceDE w:val="0"/>
        <w:autoSpaceDN w:val="0"/>
        <w:adjustRightInd w:val="0"/>
        <w:spacing w:after="0" w:line="360" w:lineRule="auto"/>
        <w:jc w:val="both"/>
        <w:rPr>
          <w:rFonts w:ascii="Times New Roman" w:hAnsi="Times New Roman" w:cs="Times New Roman"/>
          <w:sz w:val="24"/>
          <w:szCs w:val="24"/>
        </w:rPr>
      </w:pPr>
    </w:p>
    <w:p w:rsidR="00051D29" w:rsidRDefault="00051D29"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Later in Freud’s theory elaborates in his article: A little girl behaves differently. She makes her judgement and her decision in a flash. She is without it and wants to have it. A girl may refuse to accept to fact of being castrated may harden herself in the conviction that she does possess a penis, and may subsequently be compelled to behave as thought she were a man.</w:t>
      </w:r>
    </w:p>
    <w:p w:rsidR="00051D29" w:rsidRDefault="00051D29" w:rsidP="002A0A7C">
      <w:pPr>
        <w:autoSpaceDE w:val="0"/>
        <w:autoSpaceDN w:val="0"/>
        <w:adjustRightInd w:val="0"/>
        <w:spacing w:after="0" w:line="360" w:lineRule="auto"/>
        <w:jc w:val="both"/>
        <w:rPr>
          <w:rFonts w:ascii="Times New Roman" w:hAnsi="Times New Roman" w:cs="Times New Roman"/>
          <w:sz w:val="24"/>
          <w:szCs w:val="24"/>
        </w:rPr>
      </w:pPr>
    </w:p>
    <w:p w:rsidR="00DB470D" w:rsidRDefault="00051D29"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A third consequence of penis-envy seems to be loosening of the girl’s relation with her mother as a love-object. At all events of clitoris is a masculine activity and that the elimination of clitoral sexuality is a necessary precondition for the development of femininity. Now the girl’s libido slips into a new position along the line-there is no other way of putting it of the equation ‘penis-child’. She gives up her wish for a penis and puts in place of it a wish for a child and that purpose in view she takes her father as a love-object.</w:t>
      </w:r>
    </w:p>
    <w:p w:rsidR="00DB470D" w:rsidRDefault="00DB470D" w:rsidP="002A0A7C">
      <w:pPr>
        <w:autoSpaceDE w:val="0"/>
        <w:autoSpaceDN w:val="0"/>
        <w:adjustRightInd w:val="0"/>
        <w:spacing w:after="0" w:line="360" w:lineRule="auto"/>
        <w:jc w:val="both"/>
        <w:rPr>
          <w:rFonts w:ascii="Times New Roman" w:hAnsi="Times New Roman" w:cs="Times New Roman"/>
          <w:sz w:val="24"/>
          <w:szCs w:val="24"/>
        </w:rPr>
      </w:pPr>
    </w:p>
    <w:p w:rsidR="002C0C23" w:rsidRDefault="00DB470D"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all of these, Freud </w:t>
      </w:r>
      <w:r w:rsidR="002C0C23">
        <w:rPr>
          <w:rFonts w:ascii="Times New Roman" w:hAnsi="Times New Roman" w:cs="Times New Roman"/>
          <w:sz w:val="24"/>
          <w:szCs w:val="24"/>
        </w:rPr>
        <w:t>definition of effect of Oedipus C</w:t>
      </w:r>
      <w:r w:rsidRPr="00DB470D">
        <w:rPr>
          <w:rFonts w:ascii="Times New Roman" w:hAnsi="Times New Roman" w:cs="Times New Roman"/>
          <w:sz w:val="24"/>
          <w:szCs w:val="24"/>
        </w:rPr>
        <w:t>omplex between boys and girls</w:t>
      </w:r>
      <w:r>
        <w:rPr>
          <w:rFonts w:ascii="Times New Roman" w:hAnsi="Times New Roman" w:cs="Times New Roman"/>
          <w:sz w:val="24"/>
          <w:szCs w:val="24"/>
        </w:rPr>
        <w:t xml:space="preserve">; In girls the Oedipus complex is a secondary formation. The operation of the castration complexes precede it and prepare for it. Whereas in boys the Oedipus complex is destroyed by the castraition complex, in girls it is made possible and led </w:t>
      </w:r>
      <w:r w:rsidR="00876643">
        <w:rPr>
          <w:rFonts w:ascii="Times New Roman" w:hAnsi="Times New Roman" w:cs="Times New Roman"/>
          <w:sz w:val="24"/>
          <w:szCs w:val="24"/>
        </w:rPr>
        <w:t xml:space="preserve">up to by the castration complex( Freud, 1925 ). </w:t>
      </w:r>
    </w:p>
    <w:p w:rsidR="002C0C23" w:rsidRDefault="002C0C23" w:rsidP="002A0A7C">
      <w:pPr>
        <w:autoSpaceDE w:val="0"/>
        <w:autoSpaceDN w:val="0"/>
        <w:adjustRightInd w:val="0"/>
        <w:spacing w:after="0" w:line="360" w:lineRule="auto"/>
        <w:jc w:val="both"/>
        <w:rPr>
          <w:rFonts w:ascii="Times New Roman" w:hAnsi="Times New Roman" w:cs="Times New Roman"/>
          <w:sz w:val="24"/>
          <w:szCs w:val="24"/>
        </w:rPr>
      </w:pPr>
    </w:p>
    <w:p w:rsidR="00B01F2A" w:rsidRDefault="00876643"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this article,  </w:t>
      </w:r>
      <w:r w:rsidRPr="00876643">
        <w:rPr>
          <w:rFonts w:ascii="Times New Roman" w:hAnsi="Times New Roman" w:cs="Times New Roman"/>
          <w:sz w:val="24"/>
          <w:szCs w:val="24"/>
        </w:rPr>
        <w:t>In 1931, Freud again wrote another article on th</w:t>
      </w:r>
      <w:r>
        <w:rPr>
          <w:rFonts w:ascii="Times New Roman" w:hAnsi="Times New Roman" w:cs="Times New Roman"/>
          <w:sz w:val="24"/>
          <w:szCs w:val="24"/>
        </w:rPr>
        <w:t>e same subject name of Female S</w:t>
      </w:r>
      <w:r w:rsidRPr="00876643">
        <w:rPr>
          <w:rFonts w:ascii="Times New Roman" w:hAnsi="Times New Roman" w:cs="Times New Roman"/>
          <w:sz w:val="24"/>
          <w:szCs w:val="24"/>
        </w:rPr>
        <w:t>exuality.</w:t>
      </w:r>
      <w:r w:rsidR="00A63F80">
        <w:rPr>
          <w:rFonts w:ascii="Times New Roman" w:hAnsi="Times New Roman" w:cs="Times New Roman"/>
          <w:sz w:val="24"/>
          <w:szCs w:val="24"/>
        </w:rPr>
        <w:t xml:space="preserve"> In this article, Freud also mentions </w:t>
      </w:r>
      <w:r w:rsidR="000806CD">
        <w:rPr>
          <w:rFonts w:ascii="Times New Roman" w:hAnsi="Times New Roman" w:cs="Times New Roman"/>
          <w:sz w:val="24"/>
          <w:szCs w:val="24"/>
        </w:rPr>
        <w:t xml:space="preserve">differences </w:t>
      </w:r>
      <w:r w:rsidR="00A63F80">
        <w:rPr>
          <w:rFonts w:ascii="Times New Roman" w:hAnsi="Times New Roman" w:cs="Times New Roman"/>
          <w:sz w:val="24"/>
          <w:szCs w:val="24"/>
        </w:rPr>
        <w:t>anatomic</w:t>
      </w:r>
      <w:r w:rsidR="00CB4ABE">
        <w:rPr>
          <w:rFonts w:ascii="Times New Roman" w:hAnsi="Times New Roman" w:cs="Times New Roman"/>
          <w:sz w:val="24"/>
          <w:szCs w:val="24"/>
        </w:rPr>
        <w:t xml:space="preserve"> factors between boys and girls: First of all, there can be no doubt that the bisexuality, which is present, as we believe in the innate disposition of human beings, comes to the fore much more clearly in women than in men. A man after all, has only one leading sexual zone, one sexual organ whereas a woman has two: the vagina -female organ proper- and the clitoris which </w:t>
      </w:r>
      <w:r w:rsidR="00F64F0B">
        <w:rPr>
          <w:rFonts w:ascii="Times New Roman" w:hAnsi="Times New Roman" w:cs="Times New Roman"/>
          <w:sz w:val="24"/>
          <w:szCs w:val="24"/>
        </w:rPr>
        <w:t>is analogous to male organ. We believe we are justified in assuming that for many years the vagina is virtually non-existent and possibly does not produe sensations until puberty. It is true recently an increasing number of observers report that vaginal impulses are present even in these early years. In women therefore, the main genital occerrence of childhood must take place in relation to the clitoris. Their sexual life is regularly divided into two phases, of which the first has a masculine character, while only second is specifically feminine.</w:t>
      </w:r>
    </w:p>
    <w:p w:rsidR="00876643" w:rsidRDefault="00F64F0B"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Thus female development there is a process of transition from the one phase to the other, to which there is nothing analogous in the male. One thing that is left over in men from the influence of the Oedipus complex is a certain amount of disparagement in their attitude towards women, whom they regard as being castrated. She acknowledges the fact of her castration, and with it, too the superiority of male and her own inferiority, but she rebels against this unwelcome state of affairs.</w:t>
      </w:r>
      <w:r w:rsidR="00C2382E">
        <w:rPr>
          <w:rFonts w:ascii="Times New Roman" w:hAnsi="Times New Roman" w:cs="Times New Roman"/>
          <w:sz w:val="24"/>
          <w:szCs w:val="24"/>
        </w:rPr>
        <w:t xml:space="preserve"> Her relation to her mother was original one and her attachment to her father was built up on it and now in marriage. For the main content of her development to womanhood lay in the carriying over of her affective object attachemnt from her mother to her father.</w:t>
      </w:r>
      <w:r w:rsidR="00B5403D">
        <w:rPr>
          <w:rFonts w:ascii="Times New Roman" w:hAnsi="Times New Roman" w:cs="Times New Roman"/>
          <w:sz w:val="24"/>
          <w:szCs w:val="24"/>
        </w:rPr>
        <w:t xml:space="preserve"> </w:t>
      </w:r>
      <w:r w:rsidR="00C2382E">
        <w:rPr>
          <w:rFonts w:ascii="Times New Roman" w:hAnsi="Times New Roman" w:cs="Times New Roman"/>
          <w:sz w:val="24"/>
          <w:szCs w:val="24"/>
        </w:rPr>
        <w:t>After all, much more specific motive for turning away from the mother arises from the effect of the castration complex on the creature who is without a penis.</w:t>
      </w:r>
      <w:r w:rsidR="00B5403D">
        <w:rPr>
          <w:rFonts w:ascii="Times New Roman" w:hAnsi="Times New Roman" w:cs="Times New Roman"/>
          <w:sz w:val="24"/>
          <w:szCs w:val="24"/>
        </w:rPr>
        <w:t xml:space="preserve"> At the end of this first phase of attachment to the mother, there emerges, as the girl’s strongest motive for turning away from her the reproach that her mother did no</w:t>
      </w:r>
      <w:r w:rsidR="002E6DD0">
        <w:rPr>
          <w:rFonts w:ascii="Times New Roman" w:hAnsi="Times New Roman" w:cs="Times New Roman"/>
          <w:sz w:val="24"/>
          <w:szCs w:val="24"/>
        </w:rPr>
        <w:t>t give her a proper penis(Freud</w:t>
      </w:r>
      <w:r w:rsidR="00B5403D">
        <w:rPr>
          <w:rFonts w:ascii="Times New Roman" w:hAnsi="Times New Roman" w:cs="Times New Roman"/>
          <w:sz w:val="24"/>
          <w:szCs w:val="24"/>
        </w:rPr>
        <w:t>, 1931 ).</w:t>
      </w:r>
      <w:r w:rsidR="00C2382E">
        <w:rPr>
          <w:rFonts w:ascii="Times New Roman" w:hAnsi="Times New Roman" w:cs="Times New Roman"/>
          <w:sz w:val="24"/>
          <w:szCs w:val="24"/>
        </w:rPr>
        <w:t xml:space="preserve"> </w:t>
      </w:r>
      <w:r>
        <w:rPr>
          <w:rFonts w:ascii="Times New Roman" w:hAnsi="Times New Roman" w:cs="Times New Roman"/>
          <w:sz w:val="24"/>
          <w:szCs w:val="24"/>
        </w:rPr>
        <w:t xml:space="preserve"> </w:t>
      </w:r>
      <w:r w:rsidR="00CB4ABE">
        <w:rPr>
          <w:rFonts w:ascii="Times New Roman" w:hAnsi="Times New Roman" w:cs="Times New Roman"/>
          <w:sz w:val="24"/>
          <w:szCs w:val="24"/>
        </w:rPr>
        <w:t xml:space="preserve"> </w:t>
      </w:r>
    </w:p>
    <w:p w:rsidR="00051D29" w:rsidRDefault="00051D29"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33DFB" w:rsidRDefault="003B160B"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FD6956">
        <w:rPr>
          <w:rFonts w:ascii="Times New Roman" w:hAnsi="Times New Roman" w:cs="Times New Roman"/>
          <w:sz w:val="24"/>
          <w:szCs w:val="24"/>
        </w:rPr>
        <w:t>ccording to</w:t>
      </w:r>
      <w:r>
        <w:rPr>
          <w:rFonts w:ascii="Times New Roman" w:hAnsi="Times New Roman" w:cs="Times New Roman"/>
          <w:sz w:val="24"/>
          <w:szCs w:val="24"/>
        </w:rPr>
        <w:t xml:space="preserve"> Bibring, In his article name is Some Consideration of the Psy</w:t>
      </w:r>
      <w:r w:rsidR="00FD6956">
        <w:rPr>
          <w:rFonts w:ascii="Times New Roman" w:hAnsi="Times New Roman" w:cs="Times New Roman"/>
          <w:sz w:val="24"/>
          <w:szCs w:val="24"/>
        </w:rPr>
        <w:t xml:space="preserve">chological Process in Pregnancy: He said that, Pregnancy, like puberty or menopause, is a period of crisis involving profound psychological as well as somatic changes. These crises represent important developmental steps and have in common a series of characteristic phenomena. In pregnancy, as in puberty and menopause, new and increased libidinal and adjustive tasks confront the individual, leading to the revival and simultaneous emergence of unsettled conflicts from earlier developmental phases and to the loosening of partial or inadequate solutions of the past. This disturbance in the equilibrium of the personality is responsible for creating temporarily the </w:t>
      </w:r>
      <w:r w:rsidR="00AF6F06">
        <w:rPr>
          <w:rFonts w:ascii="Times New Roman" w:hAnsi="Times New Roman" w:cs="Times New Roman"/>
          <w:sz w:val="24"/>
          <w:szCs w:val="24"/>
        </w:rPr>
        <w:t>picture</w:t>
      </w:r>
      <w:r w:rsidR="00FD6956">
        <w:rPr>
          <w:rFonts w:ascii="Times New Roman" w:hAnsi="Times New Roman" w:cs="Times New Roman"/>
          <w:sz w:val="24"/>
          <w:szCs w:val="24"/>
        </w:rPr>
        <w:t xml:space="preserve"> of a more severe disintegration.</w:t>
      </w:r>
      <w:r w:rsidR="00AF6F06">
        <w:rPr>
          <w:rFonts w:ascii="Times New Roman" w:hAnsi="Times New Roman" w:cs="Times New Roman"/>
          <w:sz w:val="24"/>
          <w:szCs w:val="24"/>
        </w:rPr>
        <w:t xml:space="preserve"> However, it is well known that these crises are equally the testing ground of psychological health, and we find that under unfavorable conditions they tend toward more or less severe neurotic solutions(Bibring, 1959).</w:t>
      </w:r>
    </w:p>
    <w:p w:rsidR="00214CAF" w:rsidRDefault="00214CAF" w:rsidP="002A0A7C">
      <w:pPr>
        <w:autoSpaceDE w:val="0"/>
        <w:autoSpaceDN w:val="0"/>
        <w:adjustRightInd w:val="0"/>
        <w:spacing w:after="0" w:line="360" w:lineRule="auto"/>
        <w:jc w:val="both"/>
        <w:rPr>
          <w:rFonts w:ascii="Times New Roman" w:hAnsi="Times New Roman" w:cs="Times New Roman"/>
          <w:sz w:val="24"/>
          <w:szCs w:val="24"/>
        </w:rPr>
      </w:pPr>
    </w:p>
    <w:p w:rsidR="00A56540" w:rsidRDefault="00214CAF"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Preconceptive Ambivalence and External Reality, Feder has emphasized importance of the before pregnancy.</w:t>
      </w:r>
      <w:r w:rsidR="000416DE">
        <w:rPr>
          <w:rFonts w:ascii="Times New Roman" w:hAnsi="Times New Roman" w:cs="Times New Roman"/>
          <w:sz w:val="24"/>
          <w:szCs w:val="24"/>
        </w:rPr>
        <w:t xml:space="preserve"> He</w:t>
      </w:r>
      <w:r w:rsidR="000416DE" w:rsidRPr="000416DE">
        <w:rPr>
          <w:rFonts w:ascii="Times New Roman" w:hAnsi="Times New Roman" w:cs="Times New Roman"/>
          <w:sz w:val="24"/>
          <w:szCs w:val="24"/>
        </w:rPr>
        <w:t xml:space="preserve"> quote</w:t>
      </w:r>
      <w:r w:rsidR="000416DE">
        <w:rPr>
          <w:rFonts w:ascii="Times New Roman" w:hAnsi="Times New Roman" w:cs="Times New Roman"/>
          <w:sz w:val="24"/>
          <w:szCs w:val="24"/>
        </w:rPr>
        <w:t>s</w:t>
      </w:r>
      <w:r w:rsidR="000416DE" w:rsidRPr="000416DE">
        <w:rPr>
          <w:rFonts w:ascii="Times New Roman" w:hAnsi="Times New Roman" w:cs="Times New Roman"/>
          <w:sz w:val="24"/>
          <w:szCs w:val="24"/>
        </w:rPr>
        <w:t xml:space="preserve"> from Freud em</w:t>
      </w:r>
      <w:r w:rsidR="000416DE">
        <w:rPr>
          <w:rFonts w:ascii="Times New Roman" w:hAnsi="Times New Roman" w:cs="Times New Roman"/>
          <w:sz w:val="24"/>
          <w:szCs w:val="24"/>
        </w:rPr>
        <w:t xml:space="preserve">phasizes the importance of </w:t>
      </w:r>
      <w:r>
        <w:rPr>
          <w:rFonts w:ascii="Times New Roman" w:hAnsi="Times New Roman" w:cs="Times New Roman"/>
          <w:sz w:val="24"/>
          <w:szCs w:val="24"/>
        </w:rPr>
        <w:t xml:space="preserve"> this phase</w:t>
      </w:r>
      <w:r w:rsidR="000416DE">
        <w:rPr>
          <w:rFonts w:ascii="Times New Roman" w:hAnsi="Times New Roman" w:cs="Times New Roman"/>
          <w:sz w:val="24"/>
          <w:szCs w:val="24"/>
        </w:rPr>
        <w:t xml:space="preserve">.Freud sencenteces is ‘’ Like so many young married women, she had been far from pleased when she became pregnant: and more than once she allowed herself to wish that child in her womb might die.’’ </w:t>
      </w:r>
    </w:p>
    <w:p w:rsidR="00214CAF" w:rsidRDefault="000416DE"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Feder</w:t>
      </w:r>
      <w:r w:rsidR="00214CAF">
        <w:rPr>
          <w:rFonts w:ascii="Times New Roman" w:hAnsi="Times New Roman" w:cs="Times New Roman"/>
          <w:sz w:val="24"/>
          <w:szCs w:val="24"/>
        </w:rPr>
        <w:t xml:space="preserve"> mentions prospective parent’s ambivalence affective.</w:t>
      </w:r>
      <w:r w:rsidR="004B27BE">
        <w:rPr>
          <w:rFonts w:ascii="Times New Roman" w:hAnsi="Times New Roman" w:cs="Times New Roman"/>
          <w:sz w:val="24"/>
          <w:szCs w:val="24"/>
        </w:rPr>
        <w:t xml:space="preserve"> This is one of the simplest, mildest, and most frequent examples we have gathered from large numbers showing that the parents’ ambivalence as external objects determine the child’s psychological and characterological destiny, eventually sensed, incorporated, and repeated and perpetuated by the hurt child, now turned parent, throught out generations (Feder, 1980).</w:t>
      </w:r>
    </w:p>
    <w:p w:rsidR="000B5D1D" w:rsidRDefault="000B5D1D" w:rsidP="002A0A7C">
      <w:pPr>
        <w:autoSpaceDE w:val="0"/>
        <w:autoSpaceDN w:val="0"/>
        <w:adjustRightInd w:val="0"/>
        <w:spacing w:after="0" w:line="360" w:lineRule="auto"/>
        <w:jc w:val="both"/>
        <w:rPr>
          <w:rFonts w:ascii="Times New Roman" w:hAnsi="Times New Roman" w:cs="Times New Roman"/>
          <w:sz w:val="24"/>
          <w:szCs w:val="24"/>
        </w:rPr>
      </w:pPr>
    </w:p>
    <w:p w:rsidR="000B5D1D" w:rsidRDefault="000B5D1D"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Emotional Aspects of Infertility and its Remedies; Pines said that; Pregnancy, the final stage of identification with her own mother, rooted in a bodily identification with her, contributes to the fulfilment of a girl child’s ego ideal which contains her own maternal self in identification with her fertile mother(</w:t>
      </w:r>
      <w:r w:rsidR="00F76308">
        <w:rPr>
          <w:rFonts w:ascii="Times New Roman" w:hAnsi="Times New Roman" w:cs="Times New Roman"/>
          <w:sz w:val="24"/>
          <w:szCs w:val="24"/>
        </w:rPr>
        <w:t>Feder</w:t>
      </w:r>
      <w:r>
        <w:rPr>
          <w:rFonts w:ascii="Times New Roman" w:hAnsi="Times New Roman" w:cs="Times New Roman"/>
          <w:sz w:val="24"/>
          <w:szCs w:val="24"/>
        </w:rPr>
        <w:t xml:space="preserve">, 1980). </w:t>
      </w:r>
    </w:p>
    <w:p w:rsidR="003B160B" w:rsidRDefault="003B160B" w:rsidP="002A0A7C">
      <w:pPr>
        <w:autoSpaceDE w:val="0"/>
        <w:autoSpaceDN w:val="0"/>
        <w:adjustRightInd w:val="0"/>
        <w:spacing w:after="0" w:line="360" w:lineRule="auto"/>
        <w:jc w:val="both"/>
        <w:rPr>
          <w:rFonts w:ascii="Times New Roman" w:hAnsi="Times New Roman" w:cs="Times New Roman"/>
          <w:sz w:val="24"/>
          <w:szCs w:val="24"/>
        </w:rPr>
      </w:pPr>
    </w:p>
    <w:p w:rsidR="00433DFB" w:rsidRDefault="00BE2546"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Pregnancy –Procreative Process, The ‘’Placental Paradigm,’’ And Perinatal Therapy; Raphael-Leff said that;</w:t>
      </w:r>
      <w:r w:rsidR="00F76308">
        <w:rPr>
          <w:rFonts w:ascii="Times New Roman" w:hAnsi="Times New Roman" w:cs="Times New Roman"/>
          <w:sz w:val="24"/>
          <w:szCs w:val="24"/>
        </w:rPr>
        <w:t xml:space="preserve"> Pregnancy is a strangely disorienting process. An expectant mother in actually recreates her origins within the internal space of her own body: heavy with child, she, like all pregnant counterparts before her, carries a fetüs within her womb as she herself was carried within her mother’s pregnant body. Having conceived, a woman is thus catapulted into a paradoxical experience at one and the same time primordial and universal yet intensely individual, subjective, tim</w:t>
      </w:r>
      <w:r w:rsidR="00AC1F68">
        <w:rPr>
          <w:rFonts w:ascii="Times New Roman" w:hAnsi="Times New Roman" w:cs="Times New Roman"/>
          <w:sz w:val="24"/>
          <w:szCs w:val="24"/>
        </w:rPr>
        <w:t xml:space="preserve">ebound and culturally specific. </w:t>
      </w:r>
      <w:r w:rsidR="00F76308">
        <w:rPr>
          <w:rFonts w:ascii="Times New Roman" w:hAnsi="Times New Roman" w:cs="Times New Roman"/>
          <w:sz w:val="24"/>
          <w:szCs w:val="24"/>
        </w:rPr>
        <w:t>Entering the arena of maternity, she re-encounters there personal residues of childhood progenetive fantasies, riddles of sexual difference</w:t>
      </w:r>
      <w:r w:rsidR="00AC1F68">
        <w:rPr>
          <w:rFonts w:ascii="Times New Roman" w:hAnsi="Times New Roman" w:cs="Times New Roman"/>
          <w:sz w:val="24"/>
          <w:szCs w:val="24"/>
        </w:rPr>
        <w:t xml:space="preserve">, oedipal jealousies and primal </w:t>
      </w:r>
      <w:r w:rsidR="00F76308">
        <w:rPr>
          <w:rFonts w:ascii="Times New Roman" w:hAnsi="Times New Roman" w:cs="Times New Roman"/>
          <w:sz w:val="24"/>
          <w:szCs w:val="24"/>
        </w:rPr>
        <w:t>scence passions as well as generic anxieties about clashes between generati</w:t>
      </w:r>
      <w:r w:rsidR="00AC1F68">
        <w:rPr>
          <w:rFonts w:ascii="Times New Roman" w:hAnsi="Times New Roman" w:cs="Times New Roman"/>
          <w:sz w:val="24"/>
          <w:szCs w:val="24"/>
        </w:rPr>
        <w:t>onal life forces and tyrannicidal powers and the age old female corporeal mysteries of formation, preservation, transformation and separation. Pregnancy confronts her with the bizarre situation of having two people in her body, one inside the other(Raphael-Leff, 1996).</w:t>
      </w:r>
    </w:p>
    <w:p w:rsidR="00F6295D" w:rsidRDefault="00F6295D" w:rsidP="002A0A7C">
      <w:pPr>
        <w:autoSpaceDE w:val="0"/>
        <w:autoSpaceDN w:val="0"/>
        <w:adjustRightInd w:val="0"/>
        <w:spacing w:after="0" w:line="360" w:lineRule="auto"/>
        <w:jc w:val="both"/>
        <w:rPr>
          <w:rFonts w:ascii="Times New Roman" w:hAnsi="Times New Roman" w:cs="Times New Roman"/>
          <w:sz w:val="24"/>
          <w:szCs w:val="24"/>
        </w:rPr>
      </w:pPr>
    </w:p>
    <w:p w:rsidR="00A56540" w:rsidRDefault="00C1453F"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Faure-Pragier looks different way to Freud’s theory of</w:t>
      </w:r>
      <w:r w:rsidR="00B863A8">
        <w:rPr>
          <w:rFonts w:ascii="Times New Roman" w:hAnsi="Times New Roman" w:cs="Times New Roman"/>
          <w:sz w:val="24"/>
          <w:szCs w:val="24"/>
        </w:rPr>
        <w:t xml:space="preserve"> </w:t>
      </w:r>
      <w:r>
        <w:rPr>
          <w:rFonts w:ascii="Times New Roman" w:hAnsi="Times New Roman" w:cs="Times New Roman"/>
          <w:sz w:val="24"/>
          <w:szCs w:val="24"/>
        </w:rPr>
        <w:t xml:space="preserve"> female sexuality. She’ theory is like this; the wish for a child fits with a hope for autonomy from the mother whom they feel so omnipotent and who invests exclusively no one else then their daughter. Then she goes on her theory. Then could we say that it is the penis envy which is lacking in those sterile women? It is not that either, but the penis envy is not for them a stage that makes them move towards the father and femininity. </w:t>
      </w:r>
    </w:p>
    <w:p w:rsidR="00C971BC" w:rsidRDefault="00C1453F"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instead, the expression of the refusal of femininity. Since they can not admit a passivity which would still submit them to their mother, and which they fantazies as ‘passivation’, they try to escape from it by flying into a so-called masculine activity which is highly </w:t>
      </w:r>
      <w:r w:rsidR="00DB2C6F">
        <w:rPr>
          <w:rFonts w:ascii="Times New Roman" w:hAnsi="Times New Roman" w:cs="Times New Roman"/>
          <w:sz w:val="24"/>
          <w:szCs w:val="24"/>
        </w:rPr>
        <w:t>defensive. For them, the possession of the penis is not the sign of phallicism which is rather attributed to maternity. Their demand for phallicism which would soothe their narcissism expresses itself in a refusal of femininity at the benefit of a wish for maternity which would provide them a mean</w:t>
      </w:r>
      <w:r w:rsidR="00C971BC">
        <w:rPr>
          <w:rFonts w:ascii="Times New Roman" w:hAnsi="Times New Roman" w:cs="Times New Roman"/>
          <w:sz w:val="24"/>
          <w:szCs w:val="24"/>
        </w:rPr>
        <w:t xml:space="preserve"> for equalizing the mother.</w:t>
      </w:r>
    </w:p>
    <w:p w:rsidR="00C971BC" w:rsidRDefault="00C971BC" w:rsidP="002A0A7C">
      <w:pPr>
        <w:autoSpaceDE w:val="0"/>
        <w:autoSpaceDN w:val="0"/>
        <w:adjustRightInd w:val="0"/>
        <w:spacing w:after="0" w:line="360" w:lineRule="auto"/>
        <w:jc w:val="both"/>
        <w:rPr>
          <w:rFonts w:ascii="Times New Roman" w:hAnsi="Times New Roman" w:cs="Times New Roman"/>
          <w:sz w:val="24"/>
          <w:szCs w:val="24"/>
        </w:rPr>
      </w:pPr>
    </w:p>
    <w:p w:rsidR="00552E3D" w:rsidRDefault="00C971B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successful development of the feminine-maternal She said that: Freud states that the love for the father is linked to the recognition of the mother’s castration: but this castration Works only if the mother accepts the fact that she needs the father in order to reach completion. She has to recognize also her daughter’s femininity. By an identification with a mother who is not omnipotent any more but who is able to desire her husband, the daughter be comes able to move towards her father. This latter must achieve to both separate mother and daughter and recognize her daughter’s attractiveness as a woman.( this is what is missing in Freud’s theory)</w:t>
      </w:r>
      <w:r w:rsidR="00783F39">
        <w:rPr>
          <w:rFonts w:ascii="Times New Roman" w:hAnsi="Times New Roman" w:cs="Times New Roman"/>
          <w:sz w:val="24"/>
          <w:szCs w:val="24"/>
        </w:rPr>
        <w:t xml:space="preserve"> (Faure-Pragier, 2003</w:t>
      </w:r>
      <w:r w:rsidR="00552E3D">
        <w:rPr>
          <w:rFonts w:ascii="Times New Roman" w:hAnsi="Times New Roman" w:cs="Times New Roman"/>
          <w:sz w:val="24"/>
          <w:szCs w:val="24"/>
        </w:rPr>
        <w:t>)</w:t>
      </w:r>
    </w:p>
    <w:p w:rsidR="00A56540" w:rsidRDefault="00A56540" w:rsidP="002A0A7C">
      <w:pPr>
        <w:autoSpaceDE w:val="0"/>
        <w:autoSpaceDN w:val="0"/>
        <w:adjustRightInd w:val="0"/>
        <w:spacing w:after="0" w:line="360" w:lineRule="auto"/>
        <w:jc w:val="both"/>
        <w:rPr>
          <w:rFonts w:ascii="Times New Roman" w:hAnsi="Times New Roman" w:cs="Times New Roman"/>
          <w:sz w:val="24"/>
          <w:szCs w:val="24"/>
        </w:rPr>
      </w:pPr>
    </w:p>
    <w:p w:rsidR="008160C8" w:rsidRDefault="008160C8"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Lasky submitted the lerner’s opinions like this about ‘penis envy’</w:t>
      </w:r>
      <w:r w:rsidR="00F719CB">
        <w:rPr>
          <w:rFonts w:ascii="Times New Roman" w:hAnsi="Times New Roman" w:cs="Times New Roman"/>
          <w:sz w:val="24"/>
          <w:szCs w:val="24"/>
        </w:rPr>
        <w:t>. F</w:t>
      </w:r>
      <w:r>
        <w:rPr>
          <w:rFonts w:ascii="Times New Roman" w:hAnsi="Times New Roman" w:cs="Times New Roman"/>
          <w:sz w:val="24"/>
          <w:szCs w:val="24"/>
        </w:rPr>
        <w:t>or example, has pointed out that when adequate information about the body is either unavailable or poorly integrated- such as when a mother teaches her child that she has a vagina but does not clarify its relations</w:t>
      </w:r>
      <w:r w:rsidR="00F719CB">
        <w:rPr>
          <w:rFonts w:ascii="Times New Roman" w:hAnsi="Times New Roman" w:cs="Times New Roman"/>
          <w:sz w:val="24"/>
          <w:szCs w:val="24"/>
        </w:rPr>
        <w:t>hip with the labia, vulva, introitus, and clitoris- active forms of penis envy may result. The term penis envy has also acquired a generic meaning with regard to situations like this. It refers not only to the wish to have a penis but also to a wish to have ‘’permission’’ to have female sexual organs, and eventually, as an adolescent and an adult, to be a sexually operative female.(Lasky, 2000)</w:t>
      </w:r>
    </w:p>
    <w:p w:rsidR="008160C8" w:rsidRDefault="008160C8" w:rsidP="002A0A7C">
      <w:pPr>
        <w:autoSpaceDE w:val="0"/>
        <w:autoSpaceDN w:val="0"/>
        <w:adjustRightInd w:val="0"/>
        <w:spacing w:after="0" w:line="360" w:lineRule="auto"/>
        <w:jc w:val="both"/>
        <w:rPr>
          <w:rFonts w:ascii="Times New Roman" w:hAnsi="Times New Roman" w:cs="Times New Roman"/>
          <w:sz w:val="24"/>
          <w:szCs w:val="24"/>
        </w:rPr>
      </w:pPr>
    </w:p>
    <w:p w:rsidR="00A56540" w:rsidRDefault="00552E3D"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Lasky said that to based on Bernstein and Chasseguet-Smirgel; ‘’ She said, In the body of her infant daughter, a mother can see her own past self: the body is known and familiar, one with which she can have total identification. In contrast, a boy can be only be experienced by a woman as different from herself; there cannot be the deep biological understanding of the male body experience that a woman has with her daughter. </w:t>
      </w:r>
    </w:p>
    <w:p w:rsidR="00F6295D" w:rsidRDefault="00552E3D"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mother’s experience of her daughter as like herself, and her experience of her son as different, is overtly and subtly communicated to her children</w:t>
      </w:r>
      <w:r w:rsidR="008160C8">
        <w:rPr>
          <w:rFonts w:ascii="Times New Roman" w:hAnsi="Times New Roman" w:cs="Times New Roman"/>
          <w:sz w:val="24"/>
          <w:szCs w:val="24"/>
        </w:rPr>
        <w:t>.</w:t>
      </w:r>
      <w:r>
        <w:rPr>
          <w:rFonts w:ascii="Times New Roman" w:hAnsi="Times New Roman" w:cs="Times New Roman"/>
          <w:sz w:val="24"/>
          <w:szCs w:val="24"/>
        </w:rPr>
        <w:t>’’</w:t>
      </w:r>
      <w:r w:rsidR="00C971BC">
        <w:rPr>
          <w:rFonts w:ascii="Times New Roman" w:hAnsi="Times New Roman" w:cs="Times New Roman"/>
          <w:sz w:val="24"/>
          <w:szCs w:val="24"/>
        </w:rPr>
        <w:t xml:space="preserve"> </w:t>
      </w:r>
      <w:r w:rsidR="008160C8">
        <w:rPr>
          <w:rFonts w:ascii="Times New Roman" w:hAnsi="Times New Roman" w:cs="Times New Roman"/>
          <w:sz w:val="24"/>
          <w:szCs w:val="24"/>
        </w:rPr>
        <w:t>(Lasky, 2000)</w:t>
      </w:r>
      <w:r w:rsidR="00C1453F">
        <w:rPr>
          <w:rFonts w:ascii="Times New Roman" w:hAnsi="Times New Roman" w:cs="Times New Roman"/>
          <w:sz w:val="24"/>
          <w:szCs w:val="24"/>
        </w:rPr>
        <w:t xml:space="preserve"> </w:t>
      </w:r>
    </w:p>
    <w:p w:rsidR="007E7245" w:rsidRDefault="007E7245" w:rsidP="002A0A7C">
      <w:pPr>
        <w:autoSpaceDE w:val="0"/>
        <w:autoSpaceDN w:val="0"/>
        <w:adjustRightInd w:val="0"/>
        <w:spacing w:after="0" w:line="360" w:lineRule="auto"/>
        <w:jc w:val="both"/>
        <w:rPr>
          <w:rFonts w:ascii="Times New Roman" w:hAnsi="Times New Roman" w:cs="Times New Roman"/>
          <w:sz w:val="24"/>
          <w:szCs w:val="24"/>
        </w:rPr>
      </w:pPr>
    </w:p>
    <w:p w:rsidR="007E7245" w:rsidRDefault="007E7245" w:rsidP="002A0A7C">
      <w:pPr>
        <w:autoSpaceDE w:val="0"/>
        <w:autoSpaceDN w:val="0"/>
        <w:adjustRightInd w:val="0"/>
        <w:spacing w:after="0" w:line="360" w:lineRule="auto"/>
        <w:jc w:val="both"/>
        <w:rPr>
          <w:rFonts w:ascii="Times New Roman" w:hAnsi="Times New Roman" w:cs="Times New Roman"/>
          <w:sz w:val="24"/>
          <w:szCs w:val="24"/>
        </w:rPr>
      </w:pPr>
      <w:r w:rsidRPr="007E7245">
        <w:rPr>
          <w:rFonts w:ascii="Times New Roman" w:hAnsi="Times New Roman" w:cs="Times New Roman"/>
          <w:sz w:val="24"/>
          <w:szCs w:val="24"/>
        </w:rPr>
        <w:t>After looking at the developmental point of womanhood</w:t>
      </w:r>
      <w:r>
        <w:rPr>
          <w:rFonts w:ascii="Times New Roman" w:hAnsi="Times New Roman" w:cs="Times New Roman"/>
          <w:sz w:val="24"/>
          <w:szCs w:val="24"/>
        </w:rPr>
        <w:t>. Now, What is meaning of motherhood to the psychoanalytic perspective?</w:t>
      </w:r>
    </w:p>
    <w:p w:rsidR="007E7245" w:rsidRDefault="00B97A63" w:rsidP="002A0A7C">
      <w:pPr>
        <w:autoSpaceDE w:val="0"/>
        <w:autoSpaceDN w:val="0"/>
        <w:adjustRightInd w:val="0"/>
        <w:spacing w:after="0" w:line="360" w:lineRule="auto"/>
        <w:jc w:val="both"/>
        <w:rPr>
          <w:rFonts w:ascii="Times New Roman" w:hAnsi="Times New Roman" w:cs="Times New Roman"/>
          <w:sz w:val="24"/>
          <w:szCs w:val="24"/>
        </w:rPr>
      </w:pPr>
      <w:r w:rsidRPr="00B97A63">
        <w:rPr>
          <w:rFonts w:ascii="Times New Roman" w:hAnsi="Times New Roman" w:cs="Times New Roman"/>
          <w:sz w:val="24"/>
          <w:szCs w:val="24"/>
        </w:rPr>
        <w:t>Every human being enters theworld totally depe</w:t>
      </w:r>
      <w:r>
        <w:rPr>
          <w:rFonts w:ascii="Times New Roman" w:hAnsi="Times New Roman" w:cs="Times New Roman"/>
          <w:sz w:val="24"/>
          <w:szCs w:val="24"/>
        </w:rPr>
        <w:t xml:space="preserve">ndent on others </w:t>
      </w:r>
      <w:r w:rsidRPr="00B97A63">
        <w:rPr>
          <w:rFonts w:ascii="Times New Roman" w:hAnsi="Times New Roman" w:cs="Times New Roman"/>
          <w:sz w:val="24"/>
          <w:szCs w:val="24"/>
        </w:rPr>
        <w:t>for his [or her] well-being. In</w:t>
      </w:r>
      <w:r>
        <w:rPr>
          <w:rFonts w:ascii="Times New Roman" w:hAnsi="Times New Roman" w:cs="Times New Roman"/>
          <w:sz w:val="24"/>
          <w:szCs w:val="24"/>
        </w:rPr>
        <w:t xml:space="preserve"> most instances this dependence </w:t>
      </w:r>
      <w:r w:rsidRPr="00B97A63">
        <w:rPr>
          <w:rFonts w:ascii="Times New Roman" w:hAnsi="Times New Roman" w:cs="Times New Roman"/>
          <w:sz w:val="24"/>
          <w:szCs w:val="24"/>
        </w:rPr>
        <w:t>is on a primary caretake</w:t>
      </w:r>
      <w:r>
        <w:rPr>
          <w:rFonts w:ascii="Times New Roman" w:hAnsi="Times New Roman" w:cs="Times New Roman"/>
          <w:sz w:val="24"/>
          <w:szCs w:val="24"/>
        </w:rPr>
        <w:t xml:space="preserve">r, usually the infant’s mother. </w:t>
      </w:r>
      <w:r w:rsidRPr="00B97A63">
        <w:rPr>
          <w:rFonts w:ascii="Times New Roman" w:hAnsi="Times New Roman" w:cs="Times New Roman"/>
          <w:sz w:val="24"/>
          <w:szCs w:val="24"/>
        </w:rPr>
        <w:t>The infant begins life in a sta</w:t>
      </w:r>
      <w:r>
        <w:rPr>
          <w:rFonts w:ascii="Times New Roman" w:hAnsi="Times New Roman" w:cs="Times New Roman"/>
          <w:sz w:val="24"/>
          <w:szCs w:val="24"/>
        </w:rPr>
        <w:t xml:space="preserve">te of complete emotional fusion </w:t>
      </w:r>
      <w:r w:rsidRPr="00B97A63">
        <w:rPr>
          <w:rFonts w:ascii="Times New Roman" w:hAnsi="Times New Roman" w:cs="Times New Roman"/>
          <w:sz w:val="24"/>
          <w:szCs w:val="24"/>
        </w:rPr>
        <w:t>or symbiosis with the mother</w:t>
      </w:r>
      <w:r>
        <w:rPr>
          <w:rFonts w:ascii="Times New Roman" w:hAnsi="Times New Roman" w:cs="Times New Roman"/>
          <w:sz w:val="24"/>
          <w:szCs w:val="24"/>
        </w:rPr>
        <w:t>(Kerr and Bowen, 1988). So this means motherhood similiar to care.</w:t>
      </w:r>
    </w:p>
    <w:p w:rsidR="00433DFB" w:rsidRDefault="00433DFB" w:rsidP="002A0A7C">
      <w:pPr>
        <w:autoSpaceDE w:val="0"/>
        <w:autoSpaceDN w:val="0"/>
        <w:adjustRightInd w:val="0"/>
        <w:spacing w:after="0" w:line="360" w:lineRule="auto"/>
        <w:jc w:val="both"/>
        <w:rPr>
          <w:rFonts w:ascii="Times New Roman" w:hAnsi="Times New Roman" w:cs="Times New Roman"/>
          <w:sz w:val="24"/>
          <w:szCs w:val="24"/>
        </w:rPr>
      </w:pPr>
    </w:p>
    <w:p w:rsidR="00011A88" w:rsidRDefault="00011A88"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Mothers’ Ambivalence with Their Babies and Toddlers: Manifestations of Conflicts with Agression, Hoffman said </w:t>
      </w:r>
      <w:r w:rsidR="00E25A78">
        <w:rPr>
          <w:rFonts w:ascii="Times New Roman" w:hAnsi="Times New Roman" w:cs="Times New Roman"/>
          <w:sz w:val="24"/>
          <w:szCs w:val="24"/>
        </w:rPr>
        <w:t xml:space="preserve">that at the review of literature </w:t>
      </w:r>
      <w:r>
        <w:rPr>
          <w:rFonts w:ascii="Times New Roman" w:hAnsi="Times New Roman" w:cs="Times New Roman"/>
          <w:sz w:val="24"/>
          <w:szCs w:val="24"/>
        </w:rPr>
        <w:t>‘’</w:t>
      </w:r>
      <w:r w:rsidRPr="00011A88">
        <w:rPr>
          <w:rFonts w:ascii="Times New Roman" w:hAnsi="Times New Roman" w:cs="Times New Roman"/>
          <w:sz w:val="24"/>
          <w:szCs w:val="24"/>
        </w:rPr>
        <w:t>A distorted yet popular version of some clas</w:t>
      </w:r>
      <w:r>
        <w:rPr>
          <w:rFonts w:ascii="Times New Roman" w:hAnsi="Times New Roman" w:cs="Times New Roman"/>
          <w:sz w:val="24"/>
          <w:szCs w:val="24"/>
        </w:rPr>
        <w:t xml:space="preserve">sic psychoanalytic formulations </w:t>
      </w:r>
      <w:r w:rsidRPr="00011A88">
        <w:rPr>
          <w:rFonts w:ascii="Times New Roman" w:hAnsi="Times New Roman" w:cs="Times New Roman"/>
          <w:sz w:val="24"/>
          <w:szCs w:val="24"/>
        </w:rPr>
        <w:t>of maternity emphasizes the idea</w:t>
      </w:r>
      <w:r>
        <w:rPr>
          <w:rFonts w:ascii="Times New Roman" w:hAnsi="Times New Roman" w:cs="Times New Roman"/>
          <w:sz w:val="24"/>
          <w:szCs w:val="24"/>
        </w:rPr>
        <w:t xml:space="preserve"> that maternity is the ultimate </w:t>
      </w:r>
      <w:r w:rsidRPr="00011A88">
        <w:rPr>
          <w:rFonts w:ascii="Times New Roman" w:hAnsi="Times New Roman" w:cs="Times New Roman"/>
          <w:sz w:val="24"/>
          <w:szCs w:val="24"/>
        </w:rPr>
        <w:t xml:space="preserve">aim of womanhood, and so a mother </w:t>
      </w:r>
      <w:r>
        <w:rPr>
          <w:rFonts w:ascii="Times New Roman" w:hAnsi="Times New Roman" w:cs="Times New Roman"/>
          <w:sz w:val="24"/>
          <w:szCs w:val="24"/>
        </w:rPr>
        <w:t xml:space="preserve">should not be ambivalent toward </w:t>
      </w:r>
      <w:r w:rsidRPr="00011A88">
        <w:rPr>
          <w:rFonts w:ascii="Times New Roman" w:hAnsi="Times New Roman" w:cs="Times New Roman"/>
          <w:sz w:val="24"/>
          <w:szCs w:val="24"/>
        </w:rPr>
        <w:t>her child, and should sacrif ice her own wishes on the child’s behalf</w:t>
      </w:r>
      <w:r w:rsidR="00783F39">
        <w:rPr>
          <w:rFonts w:ascii="Times New Roman" w:hAnsi="Times New Roman" w:cs="Times New Roman"/>
          <w:sz w:val="24"/>
          <w:szCs w:val="24"/>
        </w:rPr>
        <w:t xml:space="preserve"> Hoffman, 2003)</w:t>
      </w:r>
      <w:r w:rsidRPr="00011A88">
        <w:rPr>
          <w:rFonts w:ascii="Times New Roman" w:hAnsi="Times New Roman" w:cs="Times New Roman"/>
          <w:sz w:val="24"/>
          <w:szCs w:val="24"/>
        </w:rPr>
        <w:t>.</w:t>
      </w:r>
    </w:p>
    <w:p w:rsidR="00011A88" w:rsidRDefault="00011A88" w:rsidP="002A0A7C">
      <w:pPr>
        <w:autoSpaceDE w:val="0"/>
        <w:autoSpaceDN w:val="0"/>
        <w:adjustRightInd w:val="0"/>
        <w:spacing w:after="0" w:line="360" w:lineRule="auto"/>
        <w:jc w:val="both"/>
        <w:rPr>
          <w:rFonts w:ascii="Times New Roman" w:hAnsi="Times New Roman" w:cs="Times New Roman"/>
          <w:sz w:val="24"/>
          <w:szCs w:val="24"/>
        </w:rPr>
      </w:pPr>
    </w:p>
    <w:p w:rsidR="00433DFB" w:rsidRDefault="00B97A63"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When Daughter Becomes Mother: Inferences from Multiple Dyadic Parent–Child </w:t>
      </w:r>
      <w:r w:rsidRPr="00B97A63">
        <w:rPr>
          <w:rFonts w:ascii="Times New Roman" w:hAnsi="Times New Roman" w:cs="Times New Roman"/>
          <w:sz w:val="24"/>
          <w:szCs w:val="24"/>
        </w:rPr>
        <w:t>Groups</w:t>
      </w:r>
      <w:r>
        <w:rPr>
          <w:rFonts w:ascii="Times New Roman" w:hAnsi="Times New Roman" w:cs="Times New Roman"/>
          <w:sz w:val="24"/>
          <w:szCs w:val="24"/>
        </w:rPr>
        <w:t>, Hoffman based on Dahl said that;</w:t>
      </w:r>
      <w:r w:rsidRPr="00B97A63">
        <w:t xml:space="preserve"> </w:t>
      </w:r>
      <w:r>
        <w:rPr>
          <w:rFonts w:ascii="Times New Roman" w:hAnsi="Times New Roman" w:cs="Times New Roman"/>
          <w:sz w:val="24"/>
          <w:szCs w:val="24"/>
        </w:rPr>
        <w:t xml:space="preserve">“the hallmark </w:t>
      </w:r>
      <w:r w:rsidRPr="00B97A63">
        <w:rPr>
          <w:rFonts w:ascii="Times New Roman" w:hAnsi="Times New Roman" w:cs="Times New Roman"/>
          <w:sz w:val="24"/>
          <w:szCs w:val="24"/>
        </w:rPr>
        <w:t>of adult female psychic orga</w:t>
      </w:r>
      <w:r>
        <w:rPr>
          <w:rFonts w:ascii="Times New Roman" w:hAnsi="Times New Roman" w:cs="Times New Roman"/>
          <w:sz w:val="24"/>
          <w:szCs w:val="24"/>
        </w:rPr>
        <w:t xml:space="preserve">nization lies in the daughter’s </w:t>
      </w:r>
      <w:r w:rsidRPr="00B97A63">
        <w:rPr>
          <w:rFonts w:ascii="Times New Roman" w:hAnsi="Times New Roman" w:cs="Times New Roman"/>
          <w:sz w:val="24"/>
          <w:szCs w:val="24"/>
        </w:rPr>
        <w:t>capacity to permit continuing reverberatio</w:t>
      </w:r>
      <w:r>
        <w:rPr>
          <w:rFonts w:ascii="Times New Roman" w:hAnsi="Times New Roman" w:cs="Times New Roman"/>
          <w:sz w:val="24"/>
          <w:szCs w:val="24"/>
        </w:rPr>
        <w:t xml:space="preserve">ns within herself of the </w:t>
      </w:r>
      <w:r w:rsidRPr="00B97A63">
        <w:rPr>
          <w:rFonts w:ascii="Times New Roman" w:hAnsi="Times New Roman" w:cs="Times New Roman"/>
          <w:sz w:val="24"/>
          <w:szCs w:val="24"/>
        </w:rPr>
        <w:t>representations of the tie to the mot</w:t>
      </w:r>
      <w:r>
        <w:rPr>
          <w:rFonts w:ascii="Times New Roman" w:hAnsi="Times New Roman" w:cs="Times New Roman"/>
          <w:sz w:val="24"/>
          <w:szCs w:val="24"/>
        </w:rPr>
        <w:t xml:space="preserve">her in her ongoing intrapsychic </w:t>
      </w:r>
      <w:r w:rsidRPr="00B97A63">
        <w:rPr>
          <w:rFonts w:ascii="Times New Roman" w:hAnsi="Times New Roman" w:cs="Times New Roman"/>
          <w:sz w:val="24"/>
          <w:szCs w:val="24"/>
        </w:rPr>
        <w:t>dialogue with her mother”</w:t>
      </w:r>
      <w:r>
        <w:rPr>
          <w:rFonts w:ascii="Times New Roman" w:hAnsi="Times New Roman" w:cs="Times New Roman"/>
          <w:sz w:val="24"/>
          <w:szCs w:val="24"/>
        </w:rPr>
        <w:t>(Hoffma</w:t>
      </w:r>
      <w:r w:rsidR="0099329F">
        <w:rPr>
          <w:rFonts w:ascii="Times New Roman" w:hAnsi="Times New Roman" w:cs="Times New Roman"/>
          <w:sz w:val="24"/>
          <w:szCs w:val="24"/>
        </w:rPr>
        <w:t>n, 2004</w:t>
      </w:r>
      <w:r>
        <w:rPr>
          <w:rFonts w:ascii="Times New Roman" w:hAnsi="Times New Roman" w:cs="Times New Roman"/>
          <w:sz w:val="24"/>
          <w:szCs w:val="24"/>
        </w:rPr>
        <w:t>).</w:t>
      </w:r>
      <w:r w:rsidR="00365FD2">
        <w:rPr>
          <w:rFonts w:ascii="Times New Roman" w:hAnsi="Times New Roman" w:cs="Times New Roman"/>
          <w:sz w:val="24"/>
          <w:szCs w:val="24"/>
        </w:rPr>
        <w:t xml:space="preserve"> </w:t>
      </w:r>
    </w:p>
    <w:p w:rsidR="00365FD2" w:rsidRDefault="00365FD2" w:rsidP="002A0A7C">
      <w:pPr>
        <w:autoSpaceDE w:val="0"/>
        <w:autoSpaceDN w:val="0"/>
        <w:adjustRightInd w:val="0"/>
        <w:spacing w:after="0" w:line="360" w:lineRule="auto"/>
        <w:jc w:val="both"/>
        <w:rPr>
          <w:rFonts w:ascii="Times New Roman" w:hAnsi="Times New Roman" w:cs="Times New Roman"/>
          <w:sz w:val="24"/>
          <w:szCs w:val="24"/>
        </w:rPr>
      </w:pPr>
    </w:p>
    <w:p w:rsidR="00365FD2" w:rsidRDefault="00365FD2" w:rsidP="00365F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Scales for Measuring College Student Views of Traditional Motherhood and Fatherhood, Dr.Whatley said that ‘’Feminism, dual career marriages, and more egalitarian role models may altered adherence to traditional conceptions of motherhood and fatherhood. This study reports the development of two scales to measure traditional views of motherhood and fatherhood, the degree to which college students’ views are traditional, and the degree to which man and women differ in their views.’’ (Whatley and Knox, 2004).</w:t>
      </w:r>
    </w:p>
    <w:p w:rsidR="00365FD2" w:rsidRDefault="00365FD2" w:rsidP="00365FD2">
      <w:pPr>
        <w:autoSpaceDE w:val="0"/>
        <w:autoSpaceDN w:val="0"/>
        <w:adjustRightInd w:val="0"/>
        <w:spacing w:after="0" w:line="360" w:lineRule="auto"/>
        <w:jc w:val="both"/>
        <w:rPr>
          <w:rFonts w:ascii="Times New Roman" w:hAnsi="Times New Roman" w:cs="Times New Roman"/>
          <w:sz w:val="24"/>
          <w:szCs w:val="24"/>
        </w:rPr>
      </w:pPr>
    </w:p>
    <w:p w:rsidR="00365FD2" w:rsidRDefault="00365FD2" w:rsidP="00365FD2">
      <w:pPr>
        <w:autoSpaceDE w:val="0"/>
        <w:autoSpaceDN w:val="0"/>
        <w:adjustRightInd w:val="0"/>
        <w:spacing w:after="0" w:line="360" w:lineRule="auto"/>
        <w:jc w:val="both"/>
        <w:rPr>
          <w:rFonts w:ascii="Times New Roman" w:hAnsi="Times New Roman" w:cs="Times New Roman"/>
          <w:sz w:val="24"/>
          <w:szCs w:val="24"/>
        </w:rPr>
      </w:pPr>
    </w:p>
    <w:p w:rsidR="00365FD2" w:rsidRDefault="00365FD2" w:rsidP="00365F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According to feminist thought. In Thoughts on the Constructions of Maternal Representations,</w:t>
      </w:r>
      <w:r>
        <w:t xml:space="preserve"> </w:t>
      </w:r>
      <w:r>
        <w:rPr>
          <w:rFonts w:ascii="Times New Roman" w:hAnsi="Times New Roman" w:cs="Times New Roman"/>
          <w:sz w:val="24"/>
          <w:szCs w:val="24"/>
        </w:rPr>
        <w:t>Schwartz, the following quotes from exact Ruddick, ‘’ I am suggesting that, whatever difference might exist between female and male mothers, there is no reason to believe that one sex rather than the other is more capable of doing maternal work(Schwartz, 1993).</w:t>
      </w:r>
    </w:p>
    <w:p w:rsidR="00365FD2" w:rsidRDefault="00365FD2" w:rsidP="002A0A7C">
      <w:pPr>
        <w:autoSpaceDE w:val="0"/>
        <w:autoSpaceDN w:val="0"/>
        <w:adjustRightInd w:val="0"/>
        <w:spacing w:after="0" w:line="360" w:lineRule="auto"/>
        <w:jc w:val="both"/>
        <w:rPr>
          <w:rFonts w:ascii="Times New Roman" w:hAnsi="Times New Roman" w:cs="Times New Roman"/>
          <w:sz w:val="24"/>
          <w:szCs w:val="24"/>
        </w:rPr>
      </w:pPr>
    </w:p>
    <w:p w:rsidR="00433DFB" w:rsidRDefault="00433DFB" w:rsidP="002A0A7C">
      <w:pPr>
        <w:autoSpaceDE w:val="0"/>
        <w:autoSpaceDN w:val="0"/>
        <w:adjustRightInd w:val="0"/>
        <w:spacing w:after="0" w:line="360" w:lineRule="auto"/>
        <w:jc w:val="both"/>
        <w:rPr>
          <w:rFonts w:ascii="Times New Roman" w:hAnsi="Times New Roman" w:cs="Times New Roman"/>
          <w:sz w:val="24"/>
          <w:szCs w:val="24"/>
        </w:rPr>
      </w:pP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p>
    <w:p w:rsidR="00365FD2" w:rsidRDefault="00365FD2" w:rsidP="002A0A7C">
      <w:pPr>
        <w:spacing w:line="360" w:lineRule="auto"/>
        <w:jc w:val="both"/>
        <w:rPr>
          <w:rFonts w:ascii="Times New Roman" w:hAnsi="Times New Roman" w:cs="Times New Roman"/>
          <w:b/>
          <w:sz w:val="24"/>
          <w:szCs w:val="24"/>
        </w:rPr>
      </w:pPr>
    </w:p>
    <w:p w:rsidR="00365FD2" w:rsidRDefault="00365FD2" w:rsidP="002A0A7C">
      <w:pPr>
        <w:spacing w:line="360" w:lineRule="auto"/>
        <w:jc w:val="both"/>
        <w:rPr>
          <w:rFonts w:ascii="Times New Roman" w:hAnsi="Times New Roman" w:cs="Times New Roman"/>
          <w:b/>
          <w:sz w:val="24"/>
          <w:szCs w:val="24"/>
        </w:rPr>
      </w:pPr>
    </w:p>
    <w:p w:rsidR="00365FD2" w:rsidRDefault="00365FD2" w:rsidP="002A0A7C">
      <w:pPr>
        <w:spacing w:line="360" w:lineRule="auto"/>
        <w:jc w:val="both"/>
        <w:rPr>
          <w:rFonts w:ascii="Times New Roman" w:hAnsi="Times New Roman" w:cs="Times New Roman"/>
          <w:b/>
          <w:sz w:val="24"/>
          <w:szCs w:val="24"/>
        </w:rPr>
      </w:pPr>
    </w:p>
    <w:p w:rsidR="00365FD2" w:rsidRDefault="00365FD2" w:rsidP="002A0A7C">
      <w:pPr>
        <w:spacing w:line="360" w:lineRule="auto"/>
        <w:jc w:val="both"/>
        <w:rPr>
          <w:rFonts w:ascii="Times New Roman" w:hAnsi="Times New Roman" w:cs="Times New Roman"/>
          <w:b/>
          <w:sz w:val="24"/>
          <w:szCs w:val="24"/>
        </w:rPr>
      </w:pPr>
    </w:p>
    <w:p w:rsidR="00365FD2" w:rsidRDefault="00365FD2" w:rsidP="002A0A7C">
      <w:pPr>
        <w:spacing w:line="360" w:lineRule="auto"/>
        <w:jc w:val="both"/>
        <w:rPr>
          <w:rFonts w:ascii="Times New Roman" w:hAnsi="Times New Roman" w:cs="Times New Roman"/>
          <w:b/>
          <w:sz w:val="24"/>
          <w:szCs w:val="24"/>
        </w:rPr>
      </w:pPr>
    </w:p>
    <w:p w:rsidR="00365FD2" w:rsidRDefault="00365FD2" w:rsidP="002A0A7C">
      <w:pPr>
        <w:spacing w:line="360" w:lineRule="auto"/>
        <w:jc w:val="both"/>
        <w:rPr>
          <w:rFonts w:ascii="Times New Roman" w:hAnsi="Times New Roman" w:cs="Times New Roman"/>
          <w:b/>
          <w:sz w:val="24"/>
          <w:szCs w:val="24"/>
        </w:rPr>
      </w:pPr>
    </w:p>
    <w:p w:rsidR="00365FD2" w:rsidRDefault="00365FD2" w:rsidP="002A0A7C">
      <w:pPr>
        <w:spacing w:line="360" w:lineRule="auto"/>
        <w:jc w:val="both"/>
        <w:rPr>
          <w:rFonts w:ascii="Times New Roman" w:hAnsi="Times New Roman" w:cs="Times New Roman"/>
          <w:b/>
          <w:sz w:val="24"/>
          <w:szCs w:val="24"/>
        </w:rPr>
      </w:pPr>
    </w:p>
    <w:p w:rsidR="00365FD2" w:rsidRDefault="00365FD2" w:rsidP="002A0A7C">
      <w:pPr>
        <w:spacing w:line="360" w:lineRule="auto"/>
        <w:jc w:val="both"/>
        <w:rPr>
          <w:rFonts w:ascii="Times New Roman" w:hAnsi="Times New Roman" w:cs="Times New Roman"/>
          <w:b/>
          <w:sz w:val="24"/>
          <w:szCs w:val="24"/>
        </w:rPr>
      </w:pPr>
    </w:p>
    <w:p w:rsidR="00365FD2" w:rsidRDefault="00365FD2" w:rsidP="002A0A7C">
      <w:pPr>
        <w:spacing w:line="360" w:lineRule="auto"/>
        <w:jc w:val="both"/>
        <w:rPr>
          <w:rFonts w:ascii="Times New Roman" w:hAnsi="Times New Roman" w:cs="Times New Roman"/>
          <w:b/>
          <w:sz w:val="24"/>
          <w:szCs w:val="24"/>
        </w:rPr>
      </w:pPr>
    </w:p>
    <w:p w:rsidR="00365FD2" w:rsidRDefault="00365FD2" w:rsidP="002A0A7C">
      <w:pPr>
        <w:spacing w:line="360" w:lineRule="auto"/>
        <w:jc w:val="both"/>
        <w:rPr>
          <w:rFonts w:ascii="Times New Roman" w:hAnsi="Times New Roman" w:cs="Times New Roman"/>
          <w:b/>
          <w:sz w:val="24"/>
          <w:szCs w:val="24"/>
        </w:rPr>
      </w:pPr>
    </w:p>
    <w:p w:rsidR="00365FD2" w:rsidRDefault="00365FD2" w:rsidP="002A0A7C">
      <w:pPr>
        <w:spacing w:line="360" w:lineRule="auto"/>
        <w:jc w:val="both"/>
        <w:rPr>
          <w:rFonts w:ascii="Times New Roman" w:hAnsi="Times New Roman" w:cs="Times New Roman"/>
          <w:b/>
          <w:sz w:val="24"/>
          <w:szCs w:val="24"/>
        </w:rPr>
      </w:pPr>
    </w:p>
    <w:p w:rsidR="00AB1CFC" w:rsidRDefault="00373B86"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1.4.</w:t>
      </w:r>
      <w:r w:rsidR="00AB1CFC">
        <w:rPr>
          <w:rFonts w:ascii="Times New Roman" w:hAnsi="Times New Roman" w:cs="Times New Roman"/>
          <w:b/>
          <w:sz w:val="24"/>
          <w:szCs w:val="24"/>
        </w:rPr>
        <w:t>The Aim of The Study</w:t>
      </w:r>
    </w:p>
    <w:p w:rsidR="00AB1CFC" w:rsidRDefault="00F50508"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5FD2">
        <w:rPr>
          <w:rFonts w:ascii="Times New Roman" w:hAnsi="Times New Roman" w:cs="Times New Roman"/>
          <w:sz w:val="24"/>
          <w:szCs w:val="24"/>
        </w:rPr>
        <w:t xml:space="preserve">The aim of  </w:t>
      </w:r>
      <w:r>
        <w:rPr>
          <w:rFonts w:ascii="Times New Roman" w:hAnsi="Times New Roman" w:cs="Times New Roman"/>
          <w:sz w:val="24"/>
          <w:szCs w:val="24"/>
        </w:rPr>
        <w:t>this study</w:t>
      </w:r>
      <w:r w:rsidR="00365FD2">
        <w:rPr>
          <w:rFonts w:ascii="Times New Roman" w:hAnsi="Times New Roman" w:cs="Times New Roman"/>
          <w:sz w:val="24"/>
          <w:szCs w:val="24"/>
        </w:rPr>
        <w:t xml:space="preserve"> is </w:t>
      </w:r>
      <w:r>
        <w:rPr>
          <w:rFonts w:ascii="Times New Roman" w:hAnsi="Times New Roman" w:cs="Times New Roman"/>
          <w:sz w:val="24"/>
          <w:szCs w:val="24"/>
        </w:rPr>
        <w:t>,</w:t>
      </w:r>
      <w:r w:rsidR="00AB1CFC">
        <w:rPr>
          <w:rFonts w:ascii="Times New Roman" w:hAnsi="Times New Roman" w:cs="Times New Roman"/>
          <w:sz w:val="24"/>
          <w:szCs w:val="24"/>
        </w:rPr>
        <w:t xml:space="preserve"> trans</w:t>
      </w:r>
      <w:r w:rsidR="00365FD2">
        <w:rPr>
          <w:rFonts w:ascii="Times New Roman" w:hAnsi="Times New Roman" w:cs="Times New Roman"/>
          <w:sz w:val="24"/>
          <w:szCs w:val="24"/>
        </w:rPr>
        <w:t>lation of  TFS and TMS</w:t>
      </w:r>
      <w:r w:rsidR="00AB1CFC">
        <w:rPr>
          <w:rFonts w:ascii="Times New Roman" w:hAnsi="Times New Roman" w:cs="Times New Roman"/>
          <w:sz w:val="24"/>
          <w:szCs w:val="24"/>
        </w:rPr>
        <w:t xml:space="preserve"> </w:t>
      </w:r>
      <w:r w:rsidR="00365FD2">
        <w:rPr>
          <w:rFonts w:ascii="Times New Roman" w:hAnsi="Times New Roman" w:cs="Times New Roman"/>
          <w:sz w:val="24"/>
          <w:szCs w:val="24"/>
        </w:rPr>
        <w:t>into Turkish and investigate their reliability and validity.</w:t>
      </w:r>
      <w:r w:rsidR="00AB1CFC">
        <w:rPr>
          <w:rFonts w:ascii="Times New Roman" w:hAnsi="Times New Roman" w:cs="Times New Roman"/>
          <w:sz w:val="24"/>
          <w:szCs w:val="24"/>
        </w:rPr>
        <w:t xml:space="preserve"> </w:t>
      </w:r>
    </w:p>
    <w:p w:rsidR="00F50508" w:rsidRDefault="00F50508" w:rsidP="002A0A7C">
      <w:pPr>
        <w:autoSpaceDE w:val="0"/>
        <w:autoSpaceDN w:val="0"/>
        <w:adjustRightInd w:val="0"/>
        <w:spacing w:after="0" w:line="360" w:lineRule="auto"/>
        <w:jc w:val="both"/>
        <w:rPr>
          <w:rFonts w:ascii="Times New Roman" w:hAnsi="Times New Roman" w:cs="Times New Roman"/>
          <w:sz w:val="24"/>
          <w:szCs w:val="24"/>
        </w:rPr>
      </w:pPr>
    </w:p>
    <w:p w:rsidR="00AB1CFC" w:rsidRPr="00365FD2" w:rsidRDefault="00AB1CF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373B86">
        <w:rPr>
          <w:rFonts w:ascii="Times New Roman" w:hAnsi="Times New Roman" w:cs="Times New Roman"/>
          <w:b/>
          <w:sz w:val="24"/>
          <w:szCs w:val="24"/>
        </w:rPr>
        <w:t>2.</w:t>
      </w:r>
      <w:r w:rsidR="005B0D63">
        <w:rPr>
          <w:rFonts w:ascii="Times New Roman" w:hAnsi="Times New Roman" w:cs="Times New Roman"/>
          <w:b/>
          <w:sz w:val="24"/>
          <w:szCs w:val="24"/>
        </w:rPr>
        <w:t>METHOD OF THE STUDY</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p>
    <w:p w:rsidR="00AB1CFC" w:rsidRPr="00373B86" w:rsidRDefault="00373B86" w:rsidP="002A0A7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w:t>
      </w:r>
      <w:r w:rsidR="00AB1CFC" w:rsidRPr="00373B86">
        <w:rPr>
          <w:rFonts w:ascii="Times New Roman" w:hAnsi="Times New Roman" w:cs="Times New Roman"/>
          <w:b/>
          <w:sz w:val="24"/>
          <w:szCs w:val="24"/>
        </w:rPr>
        <w:t>Participants:</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Near East University, 275 college students is chosen for sample with random selection method.</w:t>
      </w:r>
      <w:r>
        <w:t xml:space="preserve"> </w:t>
      </w:r>
      <w:r>
        <w:rPr>
          <w:rFonts w:ascii="Times New Roman" w:hAnsi="Times New Roman" w:cs="Times New Roman"/>
          <w:sz w:val="24"/>
          <w:szCs w:val="24"/>
        </w:rPr>
        <w:t>In this study, the student was to be the only condition for participation. Demographic Scale, Notification Form, Fatherhood Scale, Ambivalent Sexism Inventory, BEM Sex Role Inventory and Self Assessment: Traditional Motherhood and Fatherhood Scales were gi</w:t>
      </w:r>
      <w:r w:rsidR="00783F39">
        <w:rPr>
          <w:rFonts w:ascii="Times New Roman" w:hAnsi="Times New Roman" w:cs="Times New Roman"/>
          <w:sz w:val="24"/>
          <w:szCs w:val="24"/>
        </w:rPr>
        <w:t>ven to sampling by a</w:t>
      </w:r>
      <w:r w:rsidR="00065314">
        <w:rPr>
          <w:rFonts w:ascii="Times New Roman" w:hAnsi="Times New Roman" w:cs="Times New Roman"/>
          <w:sz w:val="24"/>
          <w:szCs w:val="24"/>
        </w:rPr>
        <w:t xml:space="preserve"> researcher for reliability context.</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p>
    <w:p w:rsidR="00AB1CFC" w:rsidRDefault="00A65631" w:rsidP="002A0A7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2.1.2</w:t>
      </w:r>
      <w:r w:rsidR="00373B86">
        <w:rPr>
          <w:rFonts w:ascii="Times New Roman" w:hAnsi="Times New Roman" w:cs="Times New Roman"/>
          <w:b/>
          <w:sz w:val="24"/>
          <w:szCs w:val="24"/>
        </w:rPr>
        <w:t>.</w:t>
      </w:r>
      <w:r w:rsidR="00AB1CFC">
        <w:rPr>
          <w:rFonts w:ascii="Times New Roman" w:hAnsi="Times New Roman" w:cs="Times New Roman"/>
          <w:b/>
          <w:sz w:val="24"/>
          <w:szCs w:val="24"/>
        </w:rPr>
        <w:t>Instruments:</w:t>
      </w:r>
    </w:p>
    <w:p w:rsidR="00B01F2A" w:rsidRDefault="00B01F2A" w:rsidP="002A0A7C">
      <w:pPr>
        <w:autoSpaceDE w:val="0"/>
        <w:autoSpaceDN w:val="0"/>
        <w:adjustRightInd w:val="0"/>
        <w:spacing w:after="0" w:line="360" w:lineRule="auto"/>
        <w:jc w:val="both"/>
        <w:rPr>
          <w:rFonts w:ascii="Times New Roman" w:hAnsi="Times New Roman" w:cs="Times New Roman"/>
          <w:b/>
          <w:sz w:val="24"/>
          <w:szCs w:val="24"/>
        </w:rPr>
      </w:pPr>
    </w:p>
    <w:p w:rsidR="00AB1CFC" w:rsidRDefault="00A65631" w:rsidP="002A0A7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2.1.2.1</w:t>
      </w:r>
      <w:r w:rsidR="00373B86">
        <w:rPr>
          <w:rFonts w:ascii="Times New Roman" w:hAnsi="Times New Roman" w:cs="Times New Roman"/>
          <w:b/>
          <w:sz w:val="24"/>
          <w:szCs w:val="24"/>
        </w:rPr>
        <w:t>.</w:t>
      </w:r>
      <w:r w:rsidR="00AB1CFC">
        <w:rPr>
          <w:rFonts w:ascii="Times New Roman" w:hAnsi="Times New Roman" w:cs="Times New Roman"/>
          <w:b/>
          <w:sz w:val="24"/>
          <w:szCs w:val="24"/>
        </w:rPr>
        <w:t>Ambivalent Sexism Inventory:</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p>
    <w:p w:rsidR="00365FD2" w:rsidRDefault="00AB1CF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Ambivalent Sexism Inventory (ASI) measures hostile and benevolent sexism with 22 self-report  items for which  respondents rate their  agreement on a 6-point Likert scale ranging  from 0( disagree strongly)  to 5( agree  strongly). Examples of hostile and benevolent sexism items are, respectively, "Most  women  interpret  innocent remarks or acts as being sexist," and "Women should be  cherished and protected by men." Confirmatory  factor analysis with 3  samples (two  student samples and one community sample)  found that a two-factor solution  (hostile and benevolent sexism) with component  scales produced adjusted goodness of  fit indices that ranged  from .82 to .90. Internal consistency reliability analyses across  three university and one  community sample produced  coefficient alphas ranging  from .80 to .92 for hostile sexism and from .75 to .85 for benevolent sexism (Glick &amp; Fiske, 1996). The ambivalent Sexism Inventory adaptated into Turkish by Sakallı-Uğurlu(2002). In Turkish version of ASI, respondents rate their agreement on a 6</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ponit Likert scale ranging from 1(disagree strongly) to 5(agree strongly) (Sakallı-Uğurlu, 2002).</w:t>
      </w:r>
    </w:p>
    <w:p w:rsidR="00AB1CFC" w:rsidRDefault="00AB1CFC" w:rsidP="002A0A7C">
      <w:pPr>
        <w:autoSpaceDE w:val="0"/>
        <w:autoSpaceDN w:val="0"/>
        <w:adjustRightInd w:val="0"/>
        <w:spacing w:after="0" w:line="360" w:lineRule="auto"/>
        <w:jc w:val="both"/>
        <w:rPr>
          <w:rFonts w:ascii="Times New Roman" w:hAnsi="Times New Roman" w:cs="Times New Roman"/>
          <w:b/>
          <w:sz w:val="24"/>
          <w:szCs w:val="24"/>
        </w:rPr>
      </w:pPr>
    </w:p>
    <w:p w:rsidR="00AB1CFC" w:rsidRDefault="00AB1CFC" w:rsidP="002A0A7C">
      <w:pPr>
        <w:autoSpaceDE w:val="0"/>
        <w:autoSpaceDN w:val="0"/>
        <w:adjustRightInd w:val="0"/>
        <w:spacing w:after="0" w:line="360" w:lineRule="auto"/>
        <w:jc w:val="both"/>
        <w:rPr>
          <w:rFonts w:ascii="Times New Roman" w:hAnsi="Times New Roman" w:cs="Times New Roman"/>
          <w:b/>
          <w:sz w:val="24"/>
          <w:szCs w:val="24"/>
        </w:rPr>
      </w:pPr>
    </w:p>
    <w:p w:rsidR="00AB1CFC" w:rsidRDefault="00A65631" w:rsidP="002A0A7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w:t>
      </w:r>
      <w:r w:rsidR="00373B86">
        <w:rPr>
          <w:rFonts w:ascii="Times New Roman" w:hAnsi="Times New Roman" w:cs="Times New Roman"/>
          <w:b/>
          <w:sz w:val="24"/>
          <w:szCs w:val="24"/>
        </w:rPr>
        <w:t>.2.</w:t>
      </w:r>
      <w:r>
        <w:rPr>
          <w:rFonts w:ascii="Times New Roman" w:hAnsi="Times New Roman" w:cs="Times New Roman"/>
          <w:b/>
          <w:sz w:val="24"/>
          <w:szCs w:val="24"/>
        </w:rPr>
        <w:t>2.</w:t>
      </w:r>
      <w:r w:rsidR="00AB1CFC">
        <w:rPr>
          <w:rFonts w:ascii="Times New Roman" w:hAnsi="Times New Roman" w:cs="Times New Roman"/>
          <w:b/>
          <w:sz w:val="24"/>
          <w:szCs w:val="24"/>
        </w:rPr>
        <w:t>BEM Sex Role Inventory:</w:t>
      </w:r>
    </w:p>
    <w:p w:rsidR="00AB1CFC" w:rsidRDefault="00AB1CFC" w:rsidP="002A0A7C">
      <w:pPr>
        <w:autoSpaceDE w:val="0"/>
        <w:autoSpaceDN w:val="0"/>
        <w:adjustRightInd w:val="0"/>
        <w:spacing w:after="0" w:line="360" w:lineRule="auto"/>
        <w:jc w:val="both"/>
        <w:rPr>
          <w:rFonts w:ascii="Times New Roman" w:hAnsi="Times New Roman" w:cs="Times New Roman"/>
          <w:b/>
          <w:sz w:val="24"/>
          <w:szCs w:val="24"/>
        </w:rPr>
      </w:pP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BSRI is reported to have an acceptable level of reliability. Bem reported two types of reliability coefficients: internal consistency and testretest based on two Stanford samples. The internal consistency reliability coefficients  were .80 and .82 for the Femininity subscale</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scores and .86 and .86 for the Masculinity subscale scores, respectively. The coefficients reported in several empirical studies were also within this range (e.g., Matsui, 1994). The test-retest reliability coefficients reported by Bem (1974) were .82 for females on femininity, .94 for females on masculinity, .89 for males on femininity, and .76 for males on masculinity (with a 4-week interval, 28 males and 28 females). The Bern Sex Role Inventory (BSRI) adaptated into Turkish by Kavuncu (1987). With this purpose, 40 BSRI items (20 masculine and 20 feminine) were administered to 479 females and 510 males to determine factorial structure, item properties, validity and reliability of the BSRI. Cronbach alpha coeficients were .73 for Feminity Scale and .75 for Masculinity Scale(Dökmen,</w:t>
      </w:r>
      <w:r w:rsidR="00DD0B76">
        <w:rPr>
          <w:rFonts w:ascii="Times New Roman" w:hAnsi="Times New Roman" w:cs="Times New Roman"/>
          <w:sz w:val="24"/>
          <w:szCs w:val="24"/>
        </w:rPr>
        <w:t xml:space="preserve"> Z. 1999</w:t>
      </w:r>
      <w:r>
        <w:rPr>
          <w:rFonts w:ascii="Times New Roman" w:hAnsi="Times New Roman" w:cs="Times New Roman"/>
          <w:sz w:val="24"/>
          <w:szCs w:val="24"/>
        </w:rPr>
        <w:t>).</w:t>
      </w:r>
    </w:p>
    <w:p w:rsidR="000A6C44" w:rsidRDefault="000A6C44" w:rsidP="002A0A7C">
      <w:pPr>
        <w:autoSpaceDE w:val="0"/>
        <w:autoSpaceDN w:val="0"/>
        <w:adjustRightInd w:val="0"/>
        <w:spacing w:after="0" w:line="360" w:lineRule="auto"/>
        <w:jc w:val="both"/>
        <w:rPr>
          <w:rFonts w:ascii="Times New Roman" w:hAnsi="Times New Roman" w:cs="Times New Roman"/>
          <w:b/>
          <w:sz w:val="24"/>
          <w:szCs w:val="24"/>
        </w:rPr>
      </w:pPr>
    </w:p>
    <w:p w:rsidR="00AB1CFC" w:rsidRDefault="00A65631"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2.1</w:t>
      </w:r>
      <w:r w:rsidR="00373B86">
        <w:rPr>
          <w:rFonts w:ascii="Times New Roman" w:hAnsi="Times New Roman" w:cs="Times New Roman"/>
          <w:b/>
          <w:sz w:val="24"/>
          <w:szCs w:val="24"/>
        </w:rPr>
        <w:t>.</w:t>
      </w:r>
      <w:r>
        <w:rPr>
          <w:rFonts w:ascii="Times New Roman" w:hAnsi="Times New Roman" w:cs="Times New Roman"/>
          <w:b/>
          <w:sz w:val="24"/>
          <w:szCs w:val="24"/>
        </w:rPr>
        <w:t>2.</w:t>
      </w:r>
      <w:r w:rsidR="00373B86">
        <w:rPr>
          <w:rFonts w:ascii="Times New Roman" w:hAnsi="Times New Roman" w:cs="Times New Roman"/>
          <w:b/>
          <w:sz w:val="24"/>
          <w:szCs w:val="24"/>
        </w:rPr>
        <w:t>3.</w:t>
      </w:r>
      <w:r w:rsidR="00AB1CFC">
        <w:rPr>
          <w:rFonts w:ascii="Times New Roman" w:hAnsi="Times New Roman" w:cs="Times New Roman"/>
          <w:b/>
          <w:sz w:val="24"/>
          <w:szCs w:val="24"/>
        </w:rPr>
        <w:t>Fatherhood Scale:</w:t>
      </w:r>
    </w:p>
    <w:p w:rsidR="00AB1CFC" w:rsidRDefault="00AB1CFC"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AB1CF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Fatherhood Scale (FS), a 64-item instrument designed to measure the type of relationship a male adult had with his father while growing up. The FS was validated using a convenience sample of 311 males. A series of factor analysis resulted in 13 factors accounting for 75% of the variance. Factors with high correlations that were theoretically related to other factors were combined resulting in nine subscales measuring positive and negative paternal engagement, fatherhood roles, and paternal emotional responsiveness. The subscales attained high levels of internal consistency reliability, with alpha levels ranging from 0.80 to 0.96. The scale has an overall reliability of 0.98, and showed preliminary evidence of differentiating between groups of men on self-esteem and intimate partner violence.</w:t>
      </w:r>
    </w:p>
    <w:p w:rsidR="00365FD2" w:rsidRDefault="00365FD2" w:rsidP="002A0A7C">
      <w:pPr>
        <w:autoSpaceDE w:val="0"/>
        <w:autoSpaceDN w:val="0"/>
        <w:adjustRightInd w:val="0"/>
        <w:spacing w:after="0" w:line="360" w:lineRule="auto"/>
        <w:jc w:val="both"/>
        <w:rPr>
          <w:rFonts w:ascii="Times New Roman" w:hAnsi="Times New Roman" w:cs="Times New Roman"/>
          <w:sz w:val="24"/>
          <w:szCs w:val="24"/>
        </w:rPr>
      </w:pPr>
    </w:p>
    <w:p w:rsidR="00AB1CFC" w:rsidRPr="00A94BFB" w:rsidRDefault="00AB1CFC" w:rsidP="002A0A7C">
      <w:pPr>
        <w:autoSpaceDE w:val="0"/>
        <w:autoSpaceDN w:val="0"/>
        <w:adjustRightInd w:val="0"/>
        <w:spacing w:after="0" w:line="360" w:lineRule="auto"/>
        <w:jc w:val="both"/>
      </w:pPr>
      <w:r>
        <w:rPr>
          <w:rFonts w:ascii="Times New Roman" w:hAnsi="Times New Roman" w:cs="Times New Roman"/>
          <w:sz w:val="24"/>
          <w:szCs w:val="24"/>
        </w:rPr>
        <w:lastRenderedPageBreak/>
        <w:t xml:space="preserve">Nine subscales were developed for the testing of the FS: </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1-Positive Engagement </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2-Positive Emotional Responsiveness </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3-Negative Engagement </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4-Moral Father Role </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5-Good Provider Role </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6-Gender Role Model </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7-Androgynous Role </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8-Accessible Father </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9-Responsible Father (Dick, 2004)</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Fatherhood Scale ada</w:t>
      </w:r>
      <w:r w:rsidR="0016701E">
        <w:rPr>
          <w:rFonts w:ascii="Times New Roman" w:hAnsi="Times New Roman" w:cs="Times New Roman"/>
          <w:sz w:val="24"/>
          <w:szCs w:val="24"/>
        </w:rPr>
        <w:t>ptated into Turkish by Üstünel(2006</w:t>
      </w:r>
      <w:r>
        <w:rPr>
          <w:rFonts w:ascii="Times New Roman" w:hAnsi="Times New Roman" w:cs="Times New Roman"/>
          <w:sz w:val="24"/>
          <w:szCs w:val="24"/>
        </w:rPr>
        <w:t>)</w:t>
      </w:r>
      <w:r w:rsidR="0016701E">
        <w:rPr>
          <w:rFonts w:ascii="Times New Roman" w:hAnsi="Times New Roman" w:cs="Times New Roman"/>
          <w:sz w:val="24"/>
          <w:szCs w:val="24"/>
        </w:rPr>
        <w:t>.</w:t>
      </w:r>
    </w:p>
    <w:p w:rsidR="00AB1CFC" w:rsidRDefault="00AB1CFC" w:rsidP="002A0A7C">
      <w:pPr>
        <w:autoSpaceDE w:val="0"/>
        <w:autoSpaceDN w:val="0"/>
        <w:adjustRightInd w:val="0"/>
        <w:spacing w:after="0" w:line="360" w:lineRule="auto"/>
        <w:jc w:val="both"/>
        <w:rPr>
          <w:rFonts w:ascii="Times New Roman" w:hAnsi="Times New Roman" w:cs="Times New Roman"/>
          <w:b/>
          <w:sz w:val="24"/>
          <w:szCs w:val="24"/>
        </w:rPr>
      </w:pPr>
    </w:p>
    <w:p w:rsidR="00AB1CFC" w:rsidRDefault="00373B86" w:rsidP="002A0A7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A65631">
        <w:rPr>
          <w:rFonts w:ascii="Times New Roman" w:hAnsi="Times New Roman" w:cs="Times New Roman"/>
          <w:b/>
          <w:sz w:val="24"/>
          <w:szCs w:val="24"/>
        </w:rPr>
        <w:t>1.</w:t>
      </w:r>
      <w:r>
        <w:rPr>
          <w:rFonts w:ascii="Times New Roman" w:hAnsi="Times New Roman" w:cs="Times New Roman"/>
          <w:b/>
          <w:sz w:val="24"/>
          <w:szCs w:val="24"/>
        </w:rPr>
        <w:t>2.4.</w:t>
      </w:r>
      <w:r w:rsidR="00AB1CFC">
        <w:rPr>
          <w:rFonts w:ascii="Times New Roman" w:hAnsi="Times New Roman" w:cs="Times New Roman"/>
          <w:b/>
          <w:sz w:val="24"/>
          <w:szCs w:val="24"/>
        </w:rPr>
        <w:t>Self Assessment: Traditional Motherhood and Fatherhood Scales:</w:t>
      </w:r>
    </w:p>
    <w:p w:rsidR="00AB1CFC" w:rsidRDefault="00AB1CFC" w:rsidP="002A0A7C">
      <w:pPr>
        <w:autoSpaceDE w:val="0"/>
        <w:autoSpaceDN w:val="0"/>
        <w:adjustRightInd w:val="0"/>
        <w:spacing w:after="0" w:line="360" w:lineRule="auto"/>
        <w:jc w:val="both"/>
        <w:rPr>
          <w:rFonts w:ascii="Times New Roman" w:hAnsi="Times New Roman" w:cs="Times New Roman"/>
          <w:b/>
          <w:sz w:val="24"/>
          <w:szCs w:val="24"/>
        </w:rPr>
      </w:pPr>
    </w:p>
    <w:p w:rsidR="00AB1CFC" w:rsidRDefault="00AB1CFC"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This Scales was developed by Dr. Whatley  and measures thought about traditional motherhood and fatherhood. The Traditional Motherhood Scales have 18 items and The Traditional Fatherhood Scales have 10 items.</w:t>
      </w:r>
    </w:p>
    <w:p w:rsidR="00AB1CFC" w:rsidRDefault="00365FD2"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In TMA</w:t>
      </w:r>
      <w:r w:rsidR="00AB1CFC">
        <w:rPr>
          <w:rFonts w:ascii="Times New Roman" w:hAnsi="Times New Roman" w:cs="Times New Roman"/>
          <w:sz w:val="24"/>
          <w:szCs w:val="24"/>
        </w:rPr>
        <w:t>, the cofficient of variation for Factor I was .24. The reliability (internal consistency) was .89. Scoring of the scale involved assingning a number from 1(strongly disagree) to 7(strongly agree adding) adding the items and dividing by 18.</w:t>
      </w:r>
    </w:p>
    <w:p w:rsidR="00AB1CFC" w:rsidRDefault="00365FD2"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TFS</w:t>
      </w:r>
      <w:r w:rsidR="00AB1CFC">
        <w:rPr>
          <w:rFonts w:ascii="Times New Roman" w:hAnsi="Times New Roman" w:cs="Times New Roman"/>
          <w:sz w:val="24"/>
          <w:szCs w:val="24"/>
        </w:rPr>
        <w:t>, the cofficient of variation for Factor I was .31 and the reliability(internal consistency) was .84. Scoring of the scale involved assingning number from 1(strongly disagree) to 7(strong agree), adding the items and dividing by 10’’ (Whatley and Knox, 2004).</w:t>
      </w:r>
    </w:p>
    <w:p w:rsidR="00AB1CFC" w:rsidRDefault="00AB1CFC" w:rsidP="002A0A7C">
      <w:pPr>
        <w:spacing w:line="360" w:lineRule="auto"/>
        <w:jc w:val="both"/>
        <w:rPr>
          <w:rFonts w:ascii="Times New Roman" w:hAnsi="Times New Roman" w:cs="Times New Roman"/>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F50508" w:rsidRDefault="00F50508" w:rsidP="002A0A7C">
      <w:pPr>
        <w:autoSpaceDE w:val="0"/>
        <w:autoSpaceDN w:val="0"/>
        <w:adjustRightInd w:val="0"/>
        <w:spacing w:after="0" w:line="360" w:lineRule="auto"/>
        <w:jc w:val="both"/>
        <w:rPr>
          <w:rFonts w:ascii="Times New Roman" w:hAnsi="Times New Roman" w:cs="Times New Roman"/>
          <w:b/>
          <w:sz w:val="24"/>
          <w:szCs w:val="24"/>
        </w:rPr>
      </w:pPr>
    </w:p>
    <w:p w:rsidR="00AB1CFC" w:rsidRDefault="00685DD4" w:rsidP="002A0A7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A65631">
        <w:rPr>
          <w:rFonts w:ascii="Times New Roman" w:hAnsi="Times New Roman" w:cs="Times New Roman"/>
          <w:b/>
          <w:sz w:val="24"/>
          <w:szCs w:val="24"/>
        </w:rPr>
        <w:t>.1</w:t>
      </w:r>
      <w:r>
        <w:rPr>
          <w:rFonts w:ascii="Times New Roman" w:hAnsi="Times New Roman" w:cs="Times New Roman"/>
          <w:b/>
          <w:sz w:val="24"/>
          <w:szCs w:val="24"/>
        </w:rPr>
        <w:t>.3.</w:t>
      </w:r>
      <w:r w:rsidR="00AB1CFC">
        <w:rPr>
          <w:rFonts w:ascii="Times New Roman" w:hAnsi="Times New Roman" w:cs="Times New Roman"/>
          <w:b/>
          <w:sz w:val="24"/>
          <w:szCs w:val="24"/>
        </w:rPr>
        <w:t>Data Analysis</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data collected was </w:t>
      </w:r>
      <w:r w:rsidR="00373B86">
        <w:rPr>
          <w:rFonts w:ascii="Times New Roman" w:hAnsi="Times New Roman" w:cs="Times New Roman"/>
          <w:sz w:val="24"/>
          <w:szCs w:val="24"/>
        </w:rPr>
        <w:t>studied with SPSS 15.0. Reliability</w:t>
      </w:r>
      <w:r>
        <w:rPr>
          <w:rFonts w:ascii="Times New Roman" w:hAnsi="Times New Roman" w:cs="Times New Roman"/>
          <w:sz w:val="24"/>
          <w:szCs w:val="24"/>
        </w:rPr>
        <w:t xml:space="preserve"> was evaluated with internal consistency and split halves method. To identify the internal consistency of the scale the relationship between the scores of each item and the  total scores of the subscales was evaluated with Pearson Correlation and Cornbach Alpha’s was calculated. With the split halves method every subscale was divided into two parts according to odd and even item numbers the total scores was evaluated with Spearman-Brown correlation coefficients.</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p>
    <w:p w:rsidR="00AB1CFC" w:rsidRDefault="005771CE"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validity</w:t>
      </w:r>
      <w:r w:rsidR="00AB1CFC">
        <w:rPr>
          <w:rFonts w:ascii="Times New Roman" w:hAnsi="Times New Roman" w:cs="Times New Roman"/>
          <w:sz w:val="24"/>
          <w:szCs w:val="24"/>
        </w:rPr>
        <w:t xml:space="preserve"> of the scale was evaluated with criterion related scales. For criterion related reliability of the study each subscale was with the scales which are previo</w:t>
      </w:r>
      <w:r w:rsidR="00365FD2">
        <w:rPr>
          <w:rFonts w:ascii="Times New Roman" w:hAnsi="Times New Roman" w:cs="Times New Roman"/>
          <w:sz w:val="24"/>
          <w:szCs w:val="24"/>
        </w:rPr>
        <w:t>usly adapted to Turkish. The Cor</w:t>
      </w:r>
      <w:r w:rsidR="00AB1CFC">
        <w:rPr>
          <w:rFonts w:ascii="Times New Roman" w:hAnsi="Times New Roman" w:cs="Times New Roman"/>
          <w:sz w:val="24"/>
          <w:szCs w:val="24"/>
        </w:rPr>
        <w:t>nbach Alpha coefficients were evalu</w:t>
      </w:r>
      <w:r w:rsidR="00365FD2">
        <w:rPr>
          <w:rFonts w:ascii="Times New Roman" w:hAnsi="Times New Roman" w:cs="Times New Roman"/>
          <w:sz w:val="24"/>
          <w:szCs w:val="24"/>
        </w:rPr>
        <w:t>ated with TMS and TFS</w:t>
      </w:r>
      <w:r w:rsidR="00AB1CFC">
        <w:rPr>
          <w:rFonts w:ascii="Times New Roman" w:hAnsi="Times New Roman" w:cs="Times New Roman"/>
          <w:sz w:val="24"/>
          <w:szCs w:val="24"/>
        </w:rPr>
        <w:t xml:space="preserve"> and criterion related scales</w:t>
      </w:r>
      <w:r>
        <w:rPr>
          <w:rFonts w:ascii="Times New Roman" w:hAnsi="Times New Roman" w:cs="Times New Roman"/>
          <w:sz w:val="24"/>
          <w:szCs w:val="24"/>
        </w:rPr>
        <w:t>.</w:t>
      </w:r>
    </w:p>
    <w:p w:rsidR="00AB1CFC" w:rsidRDefault="00AB1CFC" w:rsidP="002A0A7C">
      <w:pPr>
        <w:autoSpaceDE w:val="0"/>
        <w:autoSpaceDN w:val="0"/>
        <w:adjustRightInd w:val="0"/>
        <w:spacing w:after="0" w:line="360" w:lineRule="auto"/>
        <w:jc w:val="both"/>
        <w:rPr>
          <w:rFonts w:ascii="Times New Roman" w:hAnsi="Times New Roman" w:cs="Times New Roman"/>
          <w:b/>
          <w:sz w:val="24"/>
          <w:szCs w:val="24"/>
        </w:rPr>
      </w:pPr>
    </w:p>
    <w:p w:rsidR="00AB1CFC" w:rsidRDefault="00AB1CFC" w:rsidP="002A0A7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AB1CFC" w:rsidRDefault="00AB1CFC" w:rsidP="002A0A7C">
      <w:pPr>
        <w:autoSpaceDE w:val="0"/>
        <w:autoSpaceDN w:val="0"/>
        <w:adjustRightInd w:val="0"/>
        <w:spacing w:after="0" w:line="360" w:lineRule="auto"/>
        <w:jc w:val="both"/>
        <w:rPr>
          <w:rFonts w:ascii="Times New Roman" w:hAnsi="Times New Roman" w:cs="Times New Roman"/>
          <w:sz w:val="24"/>
          <w:szCs w:val="24"/>
        </w:rPr>
      </w:pPr>
    </w:p>
    <w:p w:rsidR="00E24733" w:rsidRDefault="00E24733" w:rsidP="002A0A7C">
      <w:pPr>
        <w:autoSpaceDE w:val="0"/>
        <w:autoSpaceDN w:val="0"/>
        <w:adjustRightInd w:val="0"/>
        <w:spacing w:after="0" w:line="360" w:lineRule="auto"/>
        <w:jc w:val="both"/>
        <w:rPr>
          <w:rFonts w:ascii="Times New Roman" w:hAnsi="Times New Roman" w:cs="Times New Roman"/>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2A0A7C">
      <w:pPr>
        <w:autoSpaceDE w:val="0"/>
        <w:autoSpaceDN w:val="0"/>
        <w:adjustRightInd w:val="0"/>
        <w:spacing w:after="0" w:line="360" w:lineRule="auto"/>
        <w:jc w:val="both"/>
        <w:rPr>
          <w:rFonts w:ascii="Times New Roman" w:hAnsi="Times New Roman" w:cs="Times New Roman"/>
          <w:b/>
          <w:sz w:val="24"/>
          <w:szCs w:val="24"/>
        </w:rPr>
      </w:pPr>
    </w:p>
    <w:p w:rsidR="005771CE" w:rsidRDefault="005771CE" w:rsidP="001228FE">
      <w:pPr>
        <w:autoSpaceDE w:val="0"/>
        <w:autoSpaceDN w:val="0"/>
        <w:adjustRightInd w:val="0"/>
        <w:spacing w:after="0" w:line="360" w:lineRule="auto"/>
        <w:rPr>
          <w:rFonts w:ascii="Times New Roman" w:hAnsi="Times New Roman" w:cs="Times New Roman"/>
          <w:b/>
          <w:sz w:val="24"/>
          <w:szCs w:val="24"/>
        </w:rPr>
      </w:pPr>
    </w:p>
    <w:p w:rsidR="00A5306F" w:rsidRDefault="00A65631" w:rsidP="001228FE">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2.2.</w:t>
      </w:r>
      <w:r w:rsidR="00A5306F" w:rsidRPr="00A5306F">
        <w:rPr>
          <w:rFonts w:ascii="Times New Roman" w:hAnsi="Times New Roman" w:cs="Times New Roman"/>
          <w:b/>
          <w:sz w:val="24"/>
          <w:szCs w:val="24"/>
        </w:rPr>
        <w:t>RESULTS</w:t>
      </w:r>
    </w:p>
    <w:p w:rsidR="00A5306F" w:rsidRDefault="00A65631" w:rsidP="001228FE">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2.2</w:t>
      </w:r>
      <w:r w:rsidR="00685DD4">
        <w:rPr>
          <w:rFonts w:ascii="Times New Roman" w:hAnsi="Times New Roman" w:cs="Times New Roman"/>
          <w:b/>
          <w:sz w:val="24"/>
          <w:szCs w:val="24"/>
        </w:rPr>
        <w:t>.1.</w:t>
      </w:r>
      <w:r w:rsidR="00A5306F">
        <w:rPr>
          <w:rFonts w:ascii="Times New Roman" w:hAnsi="Times New Roman" w:cs="Times New Roman"/>
          <w:b/>
          <w:sz w:val="24"/>
          <w:szCs w:val="24"/>
        </w:rPr>
        <w:t>Characteristics of Participants</w:t>
      </w:r>
    </w:p>
    <w:p w:rsidR="002A17F6" w:rsidRPr="002A17F6" w:rsidRDefault="002A17F6" w:rsidP="002A17F6">
      <w:pPr>
        <w:spacing w:line="360" w:lineRule="auto"/>
        <w:rPr>
          <w:rFonts w:ascii="Times New Roman" w:hAnsi="Times New Roman" w:cs="Times New Roman"/>
          <w:b/>
          <w:sz w:val="24"/>
          <w:szCs w:val="24"/>
        </w:rPr>
      </w:pPr>
      <w:r w:rsidRPr="002A17F6">
        <w:rPr>
          <w:rFonts w:ascii="Times New Roman" w:hAnsi="Times New Roman" w:cs="Times New Roman"/>
          <w:b/>
          <w:sz w:val="24"/>
          <w:szCs w:val="24"/>
        </w:rPr>
        <w:t>Table 1: Socio-demographic Cha</w:t>
      </w:r>
      <w:r w:rsidR="00F50508">
        <w:rPr>
          <w:rFonts w:ascii="Times New Roman" w:hAnsi="Times New Roman" w:cs="Times New Roman"/>
          <w:b/>
          <w:sz w:val="24"/>
          <w:szCs w:val="24"/>
        </w:rPr>
        <w:t>racteristics of the Individuals</w:t>
      </w:r>
    </w:p>
    <w:tbl>
      <w:tblPr>
        <w:tblStyle w:val="AkGlgeleme2"/>
        <w:tblW w:w="5000" w:type="pct"/>
        <w:tblLook w:val="0620" w:firstRow="1" w:lastRow="0" w:firstColumn="0" w:lastColumn="0" w:noHBand="1" w:noVBand="1"/>
      </w:tblPr>
      <w:tblGrid>
        <w:gridCol w:w="4219"/>
        <w:gridCol w:w="1289"/>
        <w:gridCol w:w="903"/>
        <w:gridCol w:w="1286"/>
        <w:gridCol w:w="739"/>
      </w:tblGrid>
      <w:tr w:rsidR="002A17F6" w:rsidRPr="002A17F6" w:rsidTr="00974256">
        <w:trPr>
          <w:cnfStyle w:val="100000000000" w:firstRow="1" w:lastRow="0" w:firstColumn="0" w:lastColumn="0" w:oddVBand="0" w:evenVBand="0" w:oddHBand="0" w:evenHBand="0" w:firstRowFirstColumn="0" w:firstRowLastColumn="0" w:lastRowFirstColumn="0" w:lastRowLastColumn="0"/>
        </w:trPr>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Variables</w:t>
            </w:r>
          </w:p>
        </w:tc>
        <w:tc>
          <w:tcPr>
            <w:tcW w:w="764" w:type="pct"/>
          </w:tcPr>
          <w:p w:rsidR="002A17F6" w:rsidRPr="002A17F6" w:rsidRDefault="00C053F8" w:rsidP="002A17F6">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w:t>
            </w:r>
          </w:p>
        </w:tc>
        <w:tc>
          <w:tcPr>
            <w:tcW w:w="762"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Mean</w:t>
            </w:r>
          </w:p>
        </w:tc>
        <w:tc>
          <w:tcPr>
            <w:tcW w:w="438"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Std</w:t>
            </w:r>
          </w:p>
        </w:tc>
      </w:tr>
      <w:tr w:rsidR="002A17F6" w:rsidRPr="002A17F6" w:rsidTr="00974256">
        <w:trPr>
          <w:trHeight w:val="325"/>
        </w:trPr>
        <w:tc>
          <w:tcPr>
            <w:tcW w:w="2501" w:type="pct"/>
            <w:noWrap/>
          </w:tcPr>
          <w:p w:rsidR="002A17F6" w:rsidRPr="002A17F6" w:rsidRDefault="002A17F6" w:rsidP="002A17F6">
            <w:pPr>
              <w:spacing w:line="360" w:lineRule="auto"/>
              <w:rPr>
                <w:rFonts w:ascii="Times New Roman" w:hAnsi="Times New Roman" w:cs="Times New Roman"/>
                <w:b/>
                <w:sz w:val="24"/>
                <w:szCs w:val="24"/>
              </w:rPr>
            </w:pPr>
            <w:r w:rsidRPr="002A17F6">
              <w:rPr>
                <w:rFonts w:ascii="Times New Roman" w:hAnsi="Times New Roman" w:cs="Times New Roman"/>
                <w:b/>
                <w:sz w:val="24"/>
                <w:szCs w:val="24"/>
              </w:rPr>
              <w:t>Age</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p>
        </w:tc>
        <w:tc>
          <w:tcPr>
            <w:tcW w:w="762"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21.41</w:t>
            </w:r>
          </w:p>
        </w:tc>
        <w:tc>
          <w:tcPr>
            <w:tcW w:w="438"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2.42</w:t>
            </w: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b/>
                <w:sz w:val="24"/>
                <w:szCs w:val="24"/>
              </w:rPr>
            </w:pPr>
            <w:r w:rsidRPr="002A17F6">
              <w:rPr>
                <w:rFonts w:ascii="Times New Roman" w:hAnsi="Times New Roman" w:cs="Times New Roman"/>
                <w:b/>
                <w:sz w:val="24"/>
                <w:szCs w:val="24"/>
              </w:rPr>
              <w:t>Gender</w:t>
            </w:r>
          </w:p>
        </w:tc>
        <w:tc>
          <w:tcPr>
            <w:tcW w:w="764"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535"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Female</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170</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61.8</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Male</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105</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38.2</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b/>
                <w:sz w:val="24"/>
                <w:szCs w:val="24"/>
              </w:rPr>
            </w:pPr>
            <w:r w:rsidRPr="002A17F6">
              <w:rPr>
                <w:rFonts w:ascii="Times New Roman" w:hAnsi="Times New Roman" w:cs="Times New Roman"/>
                <w:b/>
                <w:sz w:val="24"/>
                <w:szCs w:val="24"/>
              </w:rPr>
              <w:t>Nationality</w:t>
            </w:r>
          </w:p>
        </w:tc>
        <w:tc>
          <w:tcPr>
            <w:tcW w:w="764"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535"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16701E" w:rsidP="002A17F6">
            <w:pPr>
              <w:spacing w:line="360" w:lineRule="auto"/>
              <w:rPr>
                <w:rFonts w:ascii="Times New Roman" w:hAnsi="Times New Roman" w:cs="Times New Roman"/>
                <w:sz w:val="24"/>
                <w:szCs w:val="24"/>
              </w:rPr>
            </w:pPr>
            <w:r>
              <w:rPr>
                <w:rFonts w:ascii="Times New Roman" w:hAnsi="Times New Roman" w:cs="Times New Roman"/>
                <w:sz w:val="24"/>
                <w:szCs w:val="24"/>
              </w:rPr>
              <w:t>TRNC</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67</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24.4</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365FD2" w:rsidP="002A17F6">
            <w:pPr>
              <w:spacing w:line="360" w:lineRule="auto"/>
              <w:rPr>
                <w:rFonts w:ascii="Times New Roman" w:hAnsi="Times New Roman" w:cs="Times New Roman"/>
                <w:sz w:val="24"/>
                <w:szCs w:val="24"/>
              </w:rPr>
            </w:pPr>
            <w:r>
              <w:rPr>
                <w:rFonts w:ascii="Times New Roman" w:hAnsi="Times New Roman" w:cs="Times New Roman"/>
                <w:sz w:val="24"/>
                <w:szCs w:val="24"/>
              </w:rPr>
              <w:t>Turkey</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199</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72.4</w:t>
            </w:r>
          </w:p>
        </w:tc>
        <w:tc>
          <w:tcPr>
            <w:tcW w:w="762" w:type="pct"/>
          </w:tcPr>
          <w:p w:rsidR="002A17F6" w:rsidRPr="002A17F6" w:rsidRDefault="002A17F6" w:rsidP="002A17F6">
            <w:pPr>
              <w:spacing w:line="360" w:lineRule="auto"/>
              <w:jc w:val="center"/>
              <w:rPr>
                <w:rFonts w:ascii="Times New Roman" w:hAnsi="Times New Roman" w:cs="Times New Roman"/>
                <w:sz w:val="24"/>
                <w:szCs w:val="24"/>
              </w:rPr>
            </w:pPr>
          </w:p>
        </w:tc>
        <w:tc>
          <w:tcPr>
            <w:tcW w:w="438" w:type="pct"/>
          </w:tcPr>
          <w:p w:rsidR="002A17F6" w:rsidRPr="002A17F6" w:rsidRDefault="002A17F6" w:rsidP="002A17F6">
            <w:pPr>
              <w:spacing w:line="360" w:lineRule="auto"/>
              <w:jc w:val="center"/>
              <w:rPr>
                <w:rFonts w:ascii="Times New Roman" w:hAnsi="Times New Roman" w:cs="Times New Roman"/>
                <w:sz w:val="24"/>
                <w:szCs w:val="24"/>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Others</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9</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3.3</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b/>
                <w:sz w:val="24"/>
                <w:szCs w:val="24"/>
              </w:rPr>
            </w:pPr>
            <w:r w:rsidRPr="002A17F6">
              <w:rPr>
                <w:rFonts w:ascii="Times New Roman" w:hAnsi="Times New Roman" w:cs="Times New Roman"/>
                <w:b/>
                <w:sz w:val="24"/>
                <w:szCs w:val="24"/>
              </w:rPr>
              <w:t>Where do you live</w:t>
            </w:r>
          </w:p>
        </w:tc>
        <w:tc>
          <w:tcPr>
            <w:tcW w:w="764"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535"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Villiage</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19</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6.9</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Town</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18</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6.6</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City</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150</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54.7</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Metropol</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88</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31.8</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b/>
                <w:sz w:val="24"/>
                <w:szCs w:val="24"/>
              </w:rPr>
            </w:pPr>
            <w:r w:rsidRPr="002A17F6">
              <w:rPr>
                <w:rFonts w:ascii="Times New Roman" w:hAnsi="Times New Roman" w:cs="Times New Roman"/>
                <w:b/>
                <w:sz w:val="24"/>
                <w:szCs w:val="24"/>
              </w:rPr>
              <w:t>The Classification of the Sample</w:t>
            </w:r>
          </w:p>
        </w:tc>
        <w:tc>
          <w:tcPr>
            <w:tcW w:w="764"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535"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Fresman</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129</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46.9</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Sophomore</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42</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15.3</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Senior</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58</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21.1</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Graduate</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17</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10.5</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b/>
                <w:sz w:val="24"/>
                <w:szCs w:val="24"/>
              </w:rPr>
            </w:pPr>
            <w:r w:rsidRPr="002A17F6">
              <w:rPr>
                <w:rFonts w:ascii="Times New Roman" w:hAnsi="Times New Roman" w:cs="Times New Roman"/>
                <w:b/>
                <w:sz w:val="24"/>
                <w:szCs w:val="24"/>
              </w:rPr>
              <w:t>Definition of Family</w:t>
            </w:r>
          </w:p>
        </w:tc>
        <w:tc>
          <w:tcPr>
            <w:tcW w:w="764"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535"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Matriarchal</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24</w:t>
            </w:r>
          </w:p>
        </w:tc>
        <w:tc>
          <w:tcPr>
            <w:tcW w:w="535" w:type="pct"/>
          </w:tcPr>
          <w:p w:rsidR="002A17F6" w:rsidRPr="002A17F6" w:rsidRDefault="002C386E" w:rsidP="002A17F6">
            <w:pPr>
              <w:spacing w:line="36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Patriarchal</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66</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24</w:t>
            </w:r>
            <w:r w:rsidR="002C386E">
              <w:rPr>
                <w:rFonts w:ascii="Times New Roman" w:hAnsi="Times New Roman" w:cs="Times New Roman"/>
                <w:sz w:val="24"/>
                <w:szCs w:val="24"/>
              </w:rPr>
              <w:t>.4</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Democratic</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181</w:t>
            </w:r>
          </w:p>
        </w:tc>
        <w:tc>
          <w:tcPr>
            <w:tcW w:w="535" w:type="pct"/>
          </w:tcPr>
          <w:p w:rsidR="002A17F6" w:rsidRPr="002A17F6" w:rsidRDefault="002C386E" w:rsidP="002A17F6">
            <w:pPr>
              <w:spacing w:line="360" w:lineRule="auto"/>
              <w:jc w:val="center"/>
              <w:rPr>
                <w:rFonts w:ascii="Times New Roman" w:hAnsi="Times New Roman" w:cs="Times New Roman"/>
                <w:sz w:val="24"/>
                <w:szCs w:val="24"/>
              </w:rPr>
            </w:pPr>
            <w:r>
              <w:rPr>
                <w:rFonts w:ascii="Times New Roman" w:hAnsi="Times New Roman" w:cs="Times New Roman"/>
                <w:sz w:val="24"/>
                <w:szCs w:val="24"/>
              </w:rPr>
              <w:t>66.8</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p>
        </w:tc>
        <w:tc>
          <w:tcPr>
            <w:tcW w:w="764" w:type="pct"/>
          </w:tcPr>
          <w:p w:rsidR="002A17F6" w:rsidRPr="002A17F6" w:rsidRDefault="002A17F6" w:rsidP="002C386E">
            <w:pPr>
              <w:tabs>
                <w:tab w:val="decimal" w:pos="360"/>
              </w:tabs>
              <w:spacing w:line="360" w:lineRule="auto"/>
              <w:rPr>
                <w:rFonts w:ascii="Times New Roman" w:hAnsi="Times New Roman" w:cs="Times New Roman"/>
                <w:sz w:val="24"/>
                <w:szCs w:val="24"/>
                <w:lang w:eastAsia="tr-TR"/>
              </w:rPr>
            </w:pPr>
          </w:p>
        </w:tc>
        <w:tc>
          <w:tcPr>
            <w:tcW w:w="535" w:type="pct"/>
          </w:tcPr>
          <w:p w:rsidR="002A17F6" w:rsidRPr="002A17F6" w:rsidRDefault="002A17F6" w:rsidP="002C386E">
            <w:pPr>
              <w:tabs>
                <w:tab w:val="decimal" w:pos="360"/>
              </w:tabs>
              <w:spacing w:line="360" w:lineRule="auto"/>
              <w:rPr>
                <w:rFonts w:ascii="Times New Roman" w:hAnsi="Times New Roman" w:cs="Times New Roman"/>
                <w:sz w:val="24"/>
                <w:szCs w:val="24"/>
                <w:lang w:eastAsia="tr-TR"/>
              </w:rPr>
            </w:pP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b/>
                <w:sz w:val="24"/>
                <w:szCs w:val="24"/>
              </w:rPr>
            </w:pPr>
            <w:r w:rsidRPr="002A17F6">
              <w:rPr>
                <w:rFonts w:ascii="Times New Roman" w:hAnsi="Times New Roman" w:cs="Times New Roman"/>
                <w:b/>
                <w:sz w:val="24"/>
                <w:szCs w:val="24"/>
              </w:rPr>
              <w:t>Financial Support for Family</w:t>
            </w:r>
          </w:p>
        </w:tc>
        <w:tc>
          <w:tcPr>
            <w:tcW w:w="764"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535"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Mother</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10</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3.6</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Father</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129</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46.9</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Both of Them</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134</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48.7</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bl>
    <w:p w:rsidR="002A17F6" w:rsidRPr="002A17F6" w:rsidRDefault="002A17F6" w:rsidP="002A17F6"/>
    <w:p w:rsidR="002A17F6" w:rsidRDefault="002A17F6" w:rsidP="002A17F6">
      <w:pPr>
        <w:rPr>
          <w:rFonts w:ascii="Times New Roman" w:hAnsi="Times New Roman" w:cs="Times New Roman"/>
          <w:b/>
          <w:sz w:val="24"/>
          <w:szCs w:val="24"/>
        </w:rPr>
      </w:pPr>
    </w:p>
    <w:p w:rsidR="002A17F6" w:rsidRPr="002A17F6" w:rsidRDefault="002A17F6" w:rsidP="002A17F6">
      <w:pPr>
        <w:rPr>
          <w:b/>
        </w:rPr>
      </w:pPr>
      <w:r w:rsidRPr="002A17F6">
        <w:rPr>
          <w:rFonts w:ascii="Times New Roman" w:hAnsi="Times New Roman" w:cs="Times New Roman"/>
          <w:b/>
          <w:sz w:val="24"/>
          <w:szCs w:val="24"/>
        </w:rPr>
        <w:lastRenderedPageBreak/>
        <w:t>Table 1: Continue</w:t>
      </w:r>
    </w:p>
    <w:tbl>
      <w:tblPr>
        <w:tblStyle w:val="AkGlgeleme2"/>
        <w:tblW w:w="5000" w:type="pct"/>
        <w:tblLook w:val="0660" w:firstRow="1" w:lastRow="1" w:firstColumn="0" w:lastColumn="0" w:noHBand="1" w:noVBand="1"/>
      </w:tblPr>
      <w:tblGrid>
        <w:gridCol w:w="4214"/>
        <w:gridCol w:w="1310"/>
        <w:gridCol w:w="897"/>
        <w:gridCol w:w="1281"/>
        <w:gridCol w:w="734"/>
      </w:tblGrid>
      <w:tr w:rsidR="002A17F6" w:rsidRPr="002A17F6" w:rsidTr="00974256">
        <w:trPr>
          <w:cnfStyle w:val="100000000000" w:firstRow="1" w:lastRow="0" w:firstColumn="0" w:lastColumn="0" w:oddVBand="0" w:evenVBand="0" w:oddHBand="0" w:evenHBand="0" w:firstRowFirstColumn="0" w:firstRowLastColumn="0" w:lastRowFirstColumn="0" w:lastRowLastColumn="0"/>
        </w:trPr>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Variables</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Frequency</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w:t>
            </w:r>
          </w:p>
        </w:tc>
        <w:tc>
          <w:tcPr>
            <w:tcW w:w="762"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Mean</w:t>
            </w:r>
          </w:p>
        </w:tc>
        <w:tc>
          <w:tcPr>
            <w:tcW w:w="438"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Std</w:t>
            </w: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b/>
                <w:sz w:val="24"/>
                <w:szCs w:val="24"/>
              </w:rPr>
            </w:pPr>
            <w:r w:rsidRPr="002A17F6">
              <w:rPr>
                <w:rFonts w:ascii="Times New Roman" w:hAnsi="Times New Roman" w:cs="Times New Roman"/>
                <w:b/>
                <w:sz w:val="24"/>
                <w:szCs w:val="24"/>
              </w:rPr>
              <w:t>Parents Marital Status</w:t>
            </w:r>
          </w:p>
        </w:tc>
        <w:tc>
          <w:tcPr>
            <w:tcW w:w="764"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535"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Married</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250</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90.9</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Divorced</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25</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9.1</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b/>
                <w:sz w:val="24"/>
                <w:szCs w:val="24"/>
              </w:rPr>
            </w:pPr>
            <w:r w:rsidRPr="002A17F6">
              <w:rPr>
                <w:rFonts w:ascii="Times New Roman" w:hAnsi="Times New Roman" w:cs="Times New Roman"/>
                <w:b/>
                <w:sz w:val="24"/>
                <w:szCs w:val="24"/>
              </w:rPr>
              <w:t>Alive(Mother)</w:t>
            </w:r>
          </w:p>
        </w:tc>
        <w:tc>
          <w:tcPr>
            <w:tcW w:w="764"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535"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Yes</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273</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99.3</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No</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2</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0.7</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b/>
                <w:sz w:val="24"/>
                <w:szCs w:val="24"/>
              </w:rPr>
            </w:pPr>
            <w:r w:rsidRPr="002A17F6">
              <w:rPr>
                <w:rFonts w:ascii="Times New Roman" w:hAnsi="Times New Roman" w:cs="Times New Roman"/>
                <w:b/>
                <w:sz w:val="24"/>
                <w:szCs w:val="24"/>
              </w:rPr>
              <w:t>Alive(Father)</w:t>
            </w:r>
          </w:p>
        </w:tc>
        <w:tc>
          <w:tcPr>
            <w:tcW w:w="764"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535"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Yes</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260</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94.5</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No</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15</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5.5</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b/>
                <w:sz w:val="24"/>
                <w:szCs w:val="24"/>
              </w:rPr>
            </w:pPr>
            <w:r w:rsidRPr="002A17F6">
              <w:rPr>
                <w:rFonts w:ascii="Times New Roman" w:hAnsi="Times New Roman" w:cs="Times New Roman"/>
                <w:b/>
                <w:sz w:val="24"/>
                <w:szCs w:val="24"/>
              </w:rPr>
              <w:t>Number of siblings</w:t>
            </w:r>
          </w:p>
        </w:tc>
        <w:tc>
          <w:tcPr>
            <w:tcW w:w="764"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535"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None</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26</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9.4</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1</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117</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42.5</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2</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62</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22.5</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3</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26</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9.5</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4</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16</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5.8</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5</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12</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4.4</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6</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4</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1.5</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7</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3</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1.1</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8</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5</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1.8</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9</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2</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0.7</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10</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0.4</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13</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0.4</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r w:rsidR="002A17F6" w:rsidRPr="002A17F6" w:rsidTr="00974256">
        <w:trPr>
          <w:cnfStyle w:val="010000000000" w:firstRow="0" w:lastRow="1" w:firstColumn="0" w:lastColumn="0" w:oddVBand="0" w:evenVBand="0" w:oddHBand="0" w:evenHBand="0" w:firstRowFirstColumn="0" w:firstRowLastColumn="0" w:lastRowFirstColumn="0" w:lastRowLastColumn="0"/>
        </w:trPr>
        <w:tc>
          <w:tcPr>
            <w:tcW w:w="2501" w:type="pct"/>
            <w:noWrap/>
          </w:tcPr>
          <w:p w:rsidR="002A17F6" w:rsidRPr="002A17F6" w:rsidRDefault="002A17F6" w:rsidP="002A17F6">
            <w:pPr>
              <w:spacing w:line="360" w:lineRule="auto"/>
              <w:rPr>
                <w:rFonts w:ascii="Times New Roman" w:hAnsi="Times New Roman" w:cs="Times New Roman"/>
                <w:sz w:val="24"/>
                <w:szCs w:val="24"/>
              </w:rPr>
            </w:pPr>
            <w:r w:rsidRPr="002A17F6">
              <w:rPr>
                <w:rFonts w:ascii="Times New Roman" w:hAnsi="Times New Roman" w:cs="Times New Roman"/>
                <w:sz w:val="24"/>
                <w:szCs w:val="24"/>
              </w:rPr>
              <w:t>Total</w:t>
            </w:r>
          </w:p>
        </w:tc>
        <w:tc>
          <w:tcPr>
            <w:tcW w:w="764"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275</w:t>
            </w:r>
          </w:p>
        </w:tc>
        <w:tc>
          <w:tcPr>
            <w:tcW w:w="535" w:type="pct"/>
          </w:tcPr>
          <w:p w:rsidR="002A17F6" w:rsidRPr="002A17F6" w:rsidRDefault="002A17F6" w:rsidP="002A17F6">
            <w:pPr>
              <w:spacing w:line="360" w:lineRule="auto"/>
              <w:jc w:val="center"/>
              <w:rPr>
                <w:rFonts w:ascii="Times New Roman" w:hAnsi="Times New Roman" w:cs="Times New Roman"/>
                <w:sz w:val="24"/>
                <w:szCs w:val="24"/>
              </w:rPr>
            </w:pPr>
            <w:r w:rsidRPr="002A17F6">
              <w:rPr>
                <w:rFonts w:ascii="Times New Roman" w:hAnsi="Times New Roman" w:cs="Times New Roman"/>
                <w:sz w:val="24"/>
                <w:szCs w:val="24"/>
              </w:rPr>
              <w:t>100</w:t>
            </w:r>
          </w:p>
        </w:tc>
        <w:tc>
          <w:tcPr>
            <w:tcW w:w="762"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c>
          <w:tcPr>
            <w:tcW w:w="438" w:type="pct"/>
          </w:tcPr>
          <w:p w:rsidR="002A17F6" w:rsidRPr="002A17F6" w:rsidRDefault="002A17F6" w:rsidP="002A17F6">
            <w:pPr>
              <w:tabs>
                <w:tab w:val="decimal" w:pos="360"/>
              </w:tabs>
              <w:spacing w:line="360" w:lineRule="auto"/>
              <w:jc w:val="center"/>
              <w:rPr>
                <w:rFonts w:ascii="Times New Roman" w:hAnsi="Times New Roman" w:cs="Times New Roman"/>
                <w:sz w:val="24"/>
                <w:szCs w:val="24"/>
                <w:lang w:eastAsia="tr-TR"/>
              </w:rPr>
            </w:pPr>
          </w:p>
        </w:tc>
      </w:tr>
    </w:tbl>
    <w:p w:rsidR="00A5306F" w:rsidRDefault="00A5306F" w:rsidP="001228FE">
      <w:pPr>
        <w:spacing w:line="360" w:lineRule="auto"/>
        <w:rPr>
          <w:rFonts w:ascii="Times New Roman" w:hAnsi="Times New Roman" w:cs="Times New Roman"/>
          <w:sz w:val="24"/>
          <w:szCs w:val="24"/>
        </w:rPr>
      </w:pPr>
    </w:p>
    <w:p w:rsidR="002A17F6" w:rsidRDefault="00A5306F" w:rsidP="001228F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2A17F6" w:rsidRDefault="002A17F6" w:rsidP="001228FE">
      <w:pPr>
        <w:spacing w:line="360" w:lineRule="auto"/>
        <w:rPr>
          <w:rFonts w:ascii="Times New Roman" w:hAnsi="Times New Roman" w:cs="Times New Roman"/>
          <w:sz w:val="24"/>
          <w:szCs w:val="24"/>
        </w:rPr>
      </w:pPr>
    </w:p>
    <w:p w:rsidR="002A17F6" w:rsidRDefault="002A17F6" w:rsidP="001228FE">
      <w:pPr>
        <w:spacing w:line="360" w:lineRule="auto"/>
        <w:rPr>
          <w:rFonts w:ascii="Times New Roman" w:hAnsi="Times New Roman" w:cs="Times New Roman"/>
          <w:sz w:val="24"/>
          <w:szCs w:val="24"/>
        </w:rPr>
      </w:pPr>
    </w:p>
    <w:p w:rsidR="002A17F6" w:rsidRDefault="002A17F6" w:rsidP="001228FE">
      <w:pPr>
        <w:spacing w:line="360" w:lineRule="auto"/>
        <w:rPr>
          <w:rFonts w:ascii="Times New Roman" w:hAnsi="Times New Roman" w:cs="Times New Roman"/>
          <w:sz w:val="24"/>
          <w:szCs w:val="24"/>
        </w:rPr>
      </w:pPr>
    </w:p>
    <w:p w:rsidR="00A5306F" w:rsidRDefault="00A5306F"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Sample consisted of 275 undergratude and graduate students. The average age of the sample was 21.41(SD=2.42). The majority of the participants were women</w:t>
      </w:r>
      <w:r w:rsidR="00C053F8">
        <w:rPr>
          <w:rFonts w:ascii="Times New Roman" w:hAnsi="Times New Roman" w:cs="Times New Roman"/>
          <w:sz w:val="24"/>
          <w:szCs w:val="24"/>
        </w:rPr>
        <w:t xml:space="preserve"> </w:t>
      </w:r>
      <w:r>
        <w:rPr>
          <w:rFonts w:ascii="Times New Roman" w:hAnsi="Times New Roman" w:cs="Times New Roman"/>
          <w:sz w:val="24"/>
          <w:szCs w:val="24"/>
        </w:rPr>
        <w:t xml:space="preserve">(170 of 275 or 61.8 %).In this study, Nationality of participans are </w:t>
      </w:r>
      <w:r w:rsidR="00C053F8">
        <w:rPr>
          <w:rFonts w:ascii="Times New Roman" w:hAnsi="Times New Roman" w:cs="Times New Roman"/>
          <w:sz w:val="24"/>
          <w:szCs w:val="24"/>
        </w:rPr>
        <w:t xml:space="preserve">TRNC </w:t>
      </w:r>
      <w:r>
        <w:rPr>
          <w:rFonts w:ascii="Times New Roman" w:hAnsi="Times New Roman" w:cs="Times New Roman"/>
          <w:sz w:val="24"/>
          <w:szCs w:val="24"/>
        </w:rPr>
        <w:t xml:space="preserve">(N=67, 24.4 %), </w:t>
      </w:r>
      <w:r w:rsidR="00C053F8">
        <w:rPr>
          <w:rFonts w:ascii="Times New Roman" w:hAnsi="Times New Roman" w:cs="Times New Roman"/>
          <w:sz w:val="24"/>
          <w:szCs w:val="24"/>
        </w:rPr>
        <w:t xml:space="preserve">Turkey </w:t>
      </w:r>
      <w:r>
        <w:rPr>
          <w:rFonts w:ascii="Times New Roman" w:hAnsi="Times New Roman" w:cs="Times New Roman"/>
          <w:sz w:val="24"/>
          <w:szCs w:val="24"/>
        </w:rPr>
        <w:t>(N=199, 72.4 %), Others(N=9, 3.3 % ). The majority of the participants were grow up a city</w:t>
      </w:r>
      <w:r w:rsidR="00C053F8">
        <w:rPr>
          <w:rFonts w:ascii="Times New Roman" w:hAnsi="Times New Roman" w:cs="Times New Roman"/>
          <w:sz w:val="24"/>
          <w:szCs w:val="24"/>
        </w:rPr>
        <w:t xml:space="preserve"> </w:t>
      </w:r>
      <w:r>
        <w:rPr>
          <w:rFonts w:ascii="Times New Roman" w:hAnsi="Times New Roman" w:cs="Times New Roman"/>
          <w:sz w:val="24"/>
          <w:szCs w:val="24"/>
        </w:rPr>
        <w:t>(N=150, 54.7 %). Another participants were grow up villiage</w:t>
      </w:r>
      <w:r w:rsidR="00C053F8">
        <w:rPr>
          <w:rFonts w:ascii="Times New Roman" w:hAnsi="Times New Roman" w:cs="Times New Roman"/>
          <w:sz w:val="24"/>
          <w:szCs w:val="24"/>
        </w:rPr>
        <w:t xml:space="preserve"> </w:t>
      </w:r>
      <w:r>
        <w:rPr>
          <w:rFonts w:ascii="Times New Roman" w:hAnsi="Times New Roman" w:cs="Times New Roman"/>
          <w:sz w:val="24"/>
          <w:szCs w:val="24"/>
        </w:rPr>
        <w:t>(N=19, 6.9 %), town</w:t>
      </w:r>
      <w:r w:rsidR="00C053F8">
        <w:rPr>
          <w:rFonts w:ascii="Times New Roman" w:hAnsi="Times New Roman" w:cs="Times New Roman"/>
          <w:sz w:val="24"/>
          <w:szCs w:val="24"/>
        </w:rPr>
        <w:t xml:space="preserve"> </w:t>
      </w:r>
      <w:r>
        <w:rPr>
          <w:rFonts w:ascii="Times New Roman" w:hAnsi="Times New Roman" w:cs="Times New Roman"/>
          <w:sz w:val="24"/>
          <w:szCs w:val="24"/>
        </w:rPr>
        <w:t>(N=18, 6.6 %) and metropol</w:t>
      </w:r>
      <w:r w:rsidR="00C053F8">
        <w:rPr>
          <w:rFonts w:ascii="Times New Roman" w:hAnsi="Times New Roman" w:cs="Times New Roman"/>
          <w:sz w:val="24"/>
          <w:szCs w:val="24"/>
        </w:rPr>
        <w:t xml:space="preserve"> </w:t>
      </w:r>
      <w:r>
        <w:rPr>
          <w:rFonts w:ascii="Times New Roman" w:hAnsi="Times New Roman" w:cs="Times New Roman"/>
          <w:sz w:val="24"/>
          <w:szCs w:val="24"/>
        </w:rPr>
        <w:t>(N=88, 31.8 %). The classification of the sample was Fresmen</w:t>
      </w:r>
      <w:r w:rsidR="00C053F8">
        <w:rPr>
          <w:rFonts w:ascii="Times New Roman" w:hAnsi="Times New Roman" w:cs="Times New Roman"/>
          <w:sz w:val="24"/>
          <w:szCs w:val="24"/>
        </w:rPr>
        <w:t xml:space="preserve"> </w:t>
      </w:r>
      <w:r>
        <w:rPr>
          <w:rFonts w:ascii="Times New Roman" w:hAnsi="Times New Roman" w:cs="Times New Roman"/>
          <w:sz w:val="24"/>
          <w:szCs w:val="24"/>
        </w:rPr>
        <w:t>(N=129, 46.9 %), Sophomore</w:t>
      </w:r>
      <w:r w:rsidR="00C053F8">
        <w:rPr>
          <w:rFonts w:ascii="Times New Roman" w:hAnsi="Times New Roman" w:cs="Times New Roman"/>
          <w:sz w:val="24"/>
          <w:szCs w:val="24"/>
        </w:rPr>
        <w:t xml:space="preserve"> </w:t>
      </w:r>
      <w:r>
        <w:rPr>
          <w:rFonts w:ascii="Times New Roman" w:hAnsi="Times New Roman" w:cs="Times New Roman"/>
          <w:sz w:val="24"/>
          <w:szCs w:val="24"/>
        </w:rPr>
        <w:t>(N=42, 15.3 %), Senior</w:t>
      </w:r>
      <w:r w:rsidR="00C053F8">
        <w:rPr>
          <w:rFonts w:ascii="Times New Roman" w:hAnsi="Times New Roman" w:cs="Times New Roman"/>
          <w:sz w:val="24"/>
          <w:szCs w:val="24"/>
        </w:rPr>
        <w:t xml:space="preserve"> </w:t>
      </w:r>
      <w:r>
        <w:rPr>
          <w:rFonts w:ascii="Times New Roman" w:hAnsi="Times New Roman" w:cs="Times New Roman"/>
          <w:sz w:val="24"/>
          <w:szCs w:val="24"/>
        </w:rPr>
        <w:t>(N=58, 21.1) and Gratuate students</w:t>
      </w:r>
      <w:r w:rsidR="00C053F8">
        <w:rPr>
          <w:rFonts w:ascii="Times New Roman" w:hAnsi="Times New Roman" w:cs="Times New Roman"/>
          <w:sz w:val="24"/>
          <w:szCs w:val="24"/>
        </w:rPr>
        <w:t xml:space="preserve"> </w:t>
      </w:r>
      <w:r>
        <w:rPr>
          <w:rFonts w:ascii="Times New Roman" w:hAnsi="Times New Roman" w:cs="Times New Roman"/>
          <w:sz w:val="24"/>
          <w:szCs w:val="24"/>
        </w:rPr>
        <w:t>(N=17, 10.5 %). In this study, Definition of the participants family were matriarchal</w:t>
      </w:r>
      <w:r w:rsidR="00C053F8">
        <w:rPr>
          <w:rFonts w:ascii="Times New Roman" w:hAnsi="Times New Roman" w:cs="Times New Roman"/>
          <w:sz w:val="24"/>
          <w:szCs w:val="24"/>
        </w:rPr>
        <w:t xml:space="preserve"> </w:t>
      </w:r>
      <w:r>
        <w:rPr>
          <w:rFonts w:ascii="Times New Roman" w:hAnsi="Times New Roman" w:cs="Times New Roman"/>
          <w:sz w:val="24"/>
          <w:szCs w:val="24"/>
        </w:rPr>
        <w:t>(N=24, 8.7 %), Patriarchal</w:t>
      </w:r>
      <w:r w:rsidR="00C053F8">
        <w:rPr>
          <w:rFonts w:ascii="Times New Roman" w:hAnsi="Times New Roman" w:cs="Times New Roman"/>
          <w:sz w:val="24"/>
          <w:szCs w:val="24"/>
        </w:rPr>
        <w:t xml:space="preserve"> </w:t>
      </w:r>
      <w:r>
        <w:rPr>
          <w:rFonts w:ascii="Times New Roman" w:hAnsi="Times New Roman" w:cs="Times New Roman"/>
          <w:sz w:val="24"/>
          <w:szCs w:val="24"/>
        </w:rPr>
        <w:t>(N=66, 24 %) and democratic</w:t>
      </w:r>
      <w:r w:rsidR="00C053F8">
        <w:rPr>
          <w:rFonts w:ascii="Times New Roman" w:hAnsi="Times New Roman" w:cs="Times New Roman"/>
          <w:sz w:val="24"/>
          <w:szCs w:val="24"/>
        </w:rPr>
        <w:t xml:space="preserve"> </w:t>
      </w:r>
      <w:r>
        <w:rPr>
          <w:rFonts w:ascii="Times New Roman" w:hAnsi="Times New Roman" w:cs="Times New Roman"/>
          <w:sz w:val="24"/>
          <w:szCs w:val="24"/>
        </w:rPr>
        <w:t>(N=181, 65.8%). In participants family,  Mother</w:t>
      </w:r>
      <w:r w:rsidR="00C053F8">
        <w:rPr>
          <w:rFonts w:ascii="Times New Roman" w:hAnsi="Times New Roman" w:cs="Times New Roman"/>
          <w:sz w:val="24"/>
          <w:szCs w:val="24"/>
        </w:rPr>
        <w:t xml:space="preserve"> </w:t>
      </w:r>
      <w:r>
        <w:rPr>
          <w:rFonts w:ascii="Times New Roman" w:hAnsi="Times New Roman" w:cs="Times New Roman"/>
          <w:sz w:val="24"/>
          <w:szCs w:val="24"/>
        </w:rPr>
        <w:t>(N=10, 3.6 %), Father</w:t>
      </w:r>
      <w:r w:rsidR="00C053F8">
        <w:rPr>
          <w:rFonts w:ascii="Times New Roman" w:hAnsi="Times New Roman" w:cs="Times New Roman"/>
          <w:sz w:val="24"/>
          <w:szCs w:val="24"/>
        </w:rPr>
        <w:t xml:space="preserve"> </w:t>
      </w:r>
      <w:r>
        <w:rPr>
          <w:rFonts w:ascii="Times New Roman" w:hAnsi="Times New Roman" w:cs="Times New Roman"/>
          <w:sz w:val="24"/>
          <w:szCs w:val="24"/>
        </w:rPr>
        <w:t>(N=129, 46.9 %) and both of them</w:t>
      </w:r>
      <w:r w:rsidR="00C053F8">
        <w:rPr>
          <w:rFonts w:ascii="Times New Roman" w:hAnsi="Times New Roman" w:cs="Times New Roman"/>
          <w:sz w:val="24"/>
          <w:szCs w:val="24"/>
        </w:rPr>
        <w:t xml:space="preserve"> </w:t>
      </w:r>
      <w:r>
        <w:rPr>
          <w:rFonts w:ascii="Times New Roman" w:hAnsi="Times New Roman" w:cs="Times New Roman"/>
          <w:sz w:val="24"/>
          <w:szCs w:val="24"/>
        </w:rPr>
        <w:t>(N=134, 48.7 %) financial support for family. Parents marital status of the participants were married</w:t>
      </w:r>
      <w:r w:rsidR="00C053F8">
        <w:rPr>
          <w:rFonts w:ascii="Times New Roman" w:hAnsi="Times New Roman" w:cs="Times New Roman"/>
          <w:sz w:val="24"/>
          <w:szCs w:val="24"/>
        </w:rPr>
        <w:t xml:space="preserve"> </w:t>
      </w:r>
      <w:r>
        <w:rPr>
          <w:rFonts w:ascii="Times New Roman" w:hAnsi="Times New Roman" w:cs="Times New Roman"/>
          <w:sz w:val="24"/>
          <w:szCs w:val="24"/>
        </w:rPr>
        <w:t>(N=250, 90.9 %) and divorced</w:t>
      </w:r>
      <w:r w:rsidR="00C053F8">
        <w:rPr>
          <w:rFonts w:ascii="Times New Roman" w:hAnsi="Times New Roman" w:cs="Times New Roman"/>
          <w:sz w:val="24"/>
          <w:szCs w:val="24"/>
        </w:rPr>
        <w:t xml:space="preserve"> </w:t>
      </w:r>
      <w:r>
        <w:rPr>
          <w:rFonts w:ascii="Times New Roman" w:hAnsi="Times New Roman" w:cs="Times New Roman"/>
          <w:sz w:val="24"/>
          <w:szCs w:val="24"/>
        </w:rPr>
        <w:t>(N=25, 9.1 %). The majority of mothers of the participants were alive</w:t>
      </w:r>
      <w:r w:rsidR="00C053F8">
        <w:rPr>
          <w:rFonts w:ascii="Times New Roman" w:hAnsi="Times New Roman" w:cs="Times New Roman"/>
          <w:sz w:val="24"/>
          <w:szCs w:val="24"/>
        </w:rPr>
        <w:t xml:space="preserve"> </w:t>
      </w:r>
      <w:r>
        <w:rPr>
          <w:rFonts w:ascii="Times New Roman" w:hAnsi="Times New Roman" w:cs="Times New Roman"/>
          <w:sz w:val="24"/>
          <w:szCs w:val="24"/>
        </w:rPr>
        <w:t>(N=273, 99.3 %). The number of the participants siblings were None(N=26, 9.4 %), one</w:t>
      </w:r>
      <w:r w:rsidR="00C053F8">
        <w:rPr>
          <w:rFonts w:ascii="Times New Roman" w:hAnsi="Times New Roman" w:cs="Times New Roman"/>
          <w:sz w:val="24"/>
          <w:szCs w:val="24"/>
        </w:rPr>
        <w:t xml:space="preserve"> </w:t>
      </w:r>
      <w:r>
        <w:rPr>
          <w:rFonts w:ascii="Times New Roman" w:hAnsi="Times New Roman" w:cs="Times New Roman"/>
          <w:sz w:val="24"/>
          <w:szCs w:val="24"/>
        </w:rPr>
        <w:t>(N=117, 42.5 %), two</w:t>
      </w:r>
      <w:r w:rsidR="00C053F8">
        <w:rPr>
          <w:rFonts w:ascii="Times New Roman" w:hAnsi="Times New Roman" w:cs="Times New Roman"/>
          <w:sz w:val="24"/>
          <w:szCs w:val="24"/>
        </w:rPr>
        <w:t xml:space="preserve"> </w:t>
      </w:r>
      <w:r>
        <w:rPr>
          <w:rFonts w:ascii="Times New Roman" w:hAnsi="Times New Roman" w:cs="Times New Roman"/>
          <w:sz w:val="24"/>
          <w:szCs w:val="24"/>
        </w:rPr>
        <w:t>(N=62, 22.5 %), three</w:t>
      </w:r>
      <w:r w:rsidR="00C053F8">
        <w:rPr>
          <w:rFonts w:ascii="Times New Roman" w:hAnsi="Times New Roman" w:cs="Times New Roman"/>
          <w:sz w:val="24"/>
          <w:szCs w:val="24"/>
        </w:rPr>
        <w:t xml:space="preserve"> </w:t>
      </w:r>
      <w:r>
        <w:rPr>
          <w:rFonts w:ascii="Times New Roman" w:hAnsi="Times New Roman" w:cs="Times New Roman"/>
          <w:sz w:val="24"/>
          <w:szCs w:val="24"/>
        </w:rPr>
        <w:t>(N=26, 9.5 %), four</w:t>
      </w:r>
      <w:r w:rsidR="00C053F8">
        <w:rPr>
          <w:rFonts w:ascii="Times New Roman" w:hAnsi="Times New Roman" w:cs="Times New Roman"/>
          <w:sz w:val="24"/>
          <w:szCs w:val="24"/>
        </w:rPr>
        <w:t xml:space="preserve"> </w:t>
      </w:r>
      <w:r>
        <w:rPr>
          <w:rFonts w:ascii="Times New Roman" w:hAnsi="Times New Roman" w:cs="Times New Roman"/>
          <w:sz w:val="24"/>
          <w:szCs w:val="24"/>
        </w:rPr>
        <w:t>(N=16, 5.8 %), five</w:t>
      </w:r>
      <w:r w:rsidR="00C053F8">
        <w:rPr>
          <w:rFonts w:ascii="Times New Roman" w:hAnsi="Times New Roman" w:cs="Times New Roman"/>
          <w:sz w:val="24"/>
          <w:szCs w:val="24"/>
        </w:rPr>
        <w:t xml:space="preserve"> </w:t>
      </w:r>
      <w:r>
        <w:rPr>
          <w:rFonts w:ascii="Times New Roman" w:hAnsi="Times New Roman" w:cs="Times New Roman"/>
          <w:sz w:val="24"/>
          <w:szCs w:val="24"/>
        </w:rPr>
        <w:t>(N=12, 4.4 %), six</w:t>
      </w:r>
      <w:r w:rsidR="00C053F8">
        <w:rPr>
          <w:rFonts w:ascii="Times New Roman" w:hAnsi="Times New Roman" w:cs="Times New Roman"/>
          <w:sz w:val="24"/>
          <w:szCs w:val="24"/>
        </w:rPr>
        <w:t xml:space="preserve"> </w:t>
      </w:r>
      <w:r>
        <w:rPr>
          <w:rFonts w:ascii="Times New Roman" w:hAnsi="Times New Roman" w:cs="Times New Roman"/>
          <w:sz w:val="24"/>
          <w:szCs w:val="24"/>
        </w:rPr>
        <w:t>(N=4, 1.5 %), seven</w:t>
      </w:r>
      <w:r w:rsidR="00C053F8">
        <w:rPr>
          <w:rFonts w:ascii="Times New Roman" w:hAnsi="Times New Roman" w:cs="Times New Roman"/>
          <w:sz w:val="24"/>
          <w:szCs w:val="24"/>
        </w:rPr>
        <w:t xml:space="preserve"> </w:t>
      </w:r>
      <w:r>
        <w:rPr>
          <w:rFonts w:ascii="Times New Roman" w:hAnsi="Times New Roman" w:cs="Times New Roman"/>
          <w:sz w:val="24"/>
          <w:szCs w:val="24"/>
        </w:rPr>
        <w:t>(N=3, 1.1 %), eight</w:t>
      </w:r>
      <w:r w:rsidR="00C053F8">
        <w:rPr>
          <w:rFonts w:ascii="Times New Roman" w:hAnsi="Times New Roman" w:cs="Times New Roman"/>
          <w:sz w:val="24"/>
          <w:szCs w:val="24"/>
        </w:rPr>
        <w:t xml:space="preserve"> </w:t>
      </w:r>
      <w:r>
        <w:rPr>
          <w:rFonts w:ascii="Times New Roman" w:hAnsi="Times New Roman" w:cs="Times New Roman"/>
          <w:sz w:val="24"/>
          <w:szCs w:val="24"/>
        </w:rPr>
        <w:t>(N=5, 1.8 %), nine</w:t>
      </w:r>
      <w:r w:rsidR="00C053F8">
        <w:rPr>
          <w:rFonts w:ascii="Times New Roman" w:hAnsi="Times New Roman" w:cs="Times New Roman"/>
          <w:sz w:val="24"/>
          <w:szCs w:val="24"/>
        </w:rPr>
        <w:t xml:space="preserve"> </w:t>
      </w:r>
      <w:r>
        <w:rPr>
          <w:rFonts w:ascii="Times New Roman" w:hAnsi="Times New Roman" w:cs="Times New Roman"/>
          <w:sz w:val="24"/>
          <w:szCs w:val="24"/>
        </w:rPr>
        <w:t>(N=2, 0.7 %), ten</w:t>
      </w:r>
      <w:r w:rsidR="00C053F8">
        <w:rPr>
          <w:rFonts w:ascii="Times New Roman" w:hAnsi="Times New Roman" w:cs="Times New Roman"/>
          <w:sz w:val="24"/>
          <w:szCs w:val="24"/>
        </w:rPr>
        <w:t xml:space="preserve"> </w:t>
      </w:r>
      <w:r>
        <w:rPr>
          <w:rFonts w:ascii="Times New Roman" w:hAnsi="Times New Roman" w:cs="Times New Roman"/>
          <w:sz w:val="24"/>
          <w:szCs w:val="24"/>
        </w:rPr>
        <w:t>(N=1, 0.4 %), thirteen</w:t>
      </w:r>
      <w:r w:rsidR="00C053F8">
        <w:rPr>
          <w:rFonts w:ascii="Times New Roman" w:hAnsi="Times New Roman" w:cs="Times New Roman"/>
          <w:sz w:val="24"/>
          <w:szCs w:val="24"/>
        </w:rPr>
        <w:t xml:space="preserve"> </w:t>
      </w:r>
      <w:r>
        <w:rPr>
          <w:rFonts w:ascii="Times New Roman" w:hAnsi="Times New Roman" w:cs="Times New Roman"/>
          <w:sz w:val="24"/>
          <w:szCs w:val="24"/>
        </w:rPr>
        <w:t>(N=1, 0.4 %).</w:t>
      </w:r>
    </w:p>
    <w:p w:rsidR="00A5306F" w:rsidRDefault="00A5306F" w:rsidP="002A0A7C">
      <w:pPr>
        <w:autoSpaceDE w:val="0"/>
        <w:autoSpaceDN w:val="0"/>
        <w:adjustRightInd w:val="0"/>
        <w:spacing w:after="0" w:line="360" w:lineRule="auto"/>
        <w:jc w:val="both"/>
        <w:rPr>
          <w:rFonts w:ascii="Times New Roman" w:hAnsi="Times New Roman" w:cs="Times New Roman"/>
          <w:b/>
          <w:sz w:val="24"/>
          <w:szCs w:val="24"/>
        </w:rPr>
      </w:pPr>
    </w:p>
    <w:p w:rsidR="00A5306F" w:rsidRPr="00A5306F" w:rsidRDefault="00A5306F" w:rsidP="002A0A7C">
      <w:pPr>
        <w:autoSpaceDE w:val="0"/>
        <w:autoSpaceDN w:val="0"/>
        <w:adjustRightInd w:val="0"/>
        <w:spacing w:after="0" w:line="360" w:lineRule="auto"/>
        <w:jc w:val="both"/>
        <w:rPr>
          <w:rFonts w:ascii="Times New Roman" w:hAnsi="Times New Roman" w:cs="Times New Roman"/>
          <w:sz w:val="24"/>
          <w:szCs w:val="24"/>
        </w:rPr>
      </w:pPr>
    </w:p>
    <w:p w:rsidR="00433DFB" w:rsidRDefault="00433DFB" w:rsidP="002A0A7C">
      <w:pPr>
        <w:autoSpaceDE w:val="0"/>
        <w:autoSpaceDN w:val="0"/>
        <w:adjustRightInd w:val="0"/>
        <w:spacing w:after="0" w:line="360" w:lineRule="auto"/>
        <w:jc w:val="both"/>
        <w:rPr>
          <w:rFonts w:ascii="Times New Roman" w:hAnsi="Times New Roman" w:cs="Times New Roman"/>
          <w:sz w:val="24"/>
          <w:szCs w:val="24"/>
        </w:rPr>
      </w:pPr>
    </w:p>
    <w:p w:rsidR="00433DFB" w:rsidRDefault="00433DFB" w:rsidP="002A0A7C">
      <w:pPr>
        <w:autoSpaceDE w:val="0"/>
        <w:autoSpaceDN w:val="0"/>
        <w:adjustRightInd w:val="0"/>
        <w:spacing w:after="0" w:line="360" w:lineRule="auto"/>
        <w:jc w:val="both"/>
        <w:rPr>
          <w:rFonts w:ascii="Times New Roman" w:hAnsi="Times New Roman" w:cs="Times New Roman"/>
          <w:sz w:val="24"/>
          <w:szCs w:val="24"/>
        </w:rPr>
      </w:pP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p>
    <w:p w:rsidR="002A17F6" w:rsidRDefault="002A17F6" w:rsidP="002A0A7C">
      <w:pPr>
        <w:spacing w:line="360" w:lineRule="auto"/>
        <w:jc w:val="both"/>
        <w:rPr>
          <w:rFonts w:ascii="Times New Roman" w:hAnsi="Times New Roman" w:cs="Times New Roman"/>
          <w:b/>
          <w:sz w:val="24"/>
          <w:szCs w:val="24"/>
        </w:rPr>
      </w:pPr>
    </w:p>
    <w:p w:rsidR="002A17F6" w:rsidRDefault="002A17F6" w:rsidP="002A0A7C">
      <w:pPr>
        <w:spacing w:line="360" w:lineRule="auto"/>
        <w:jc w:val="both"/>
        <w:rPr>
          <w:rFonts w:ascii="Times New Roman" w:hAnsi="Times New Roman" w:cs="Times New Roman"/>
          <w:b/>
          <w:sz w:val="24"/>
          <w:szCs w:val="24"/>
        </w:rPr>
      </w:pPr>
    </w:p>
    <w:p w:rsidR="002A17F6" w:rsidRDefault="002A17F6" w:rsidP="002A0A7C">
      <w:pPr>
        <w:spacing w:line="360" w:lineRule="auto"/>
        <w:jc w:val="both"/>
        <w:rPr>
          <w:rFonts w:ascii="Times New Roman" w:hAnsi="Times New Roman" w:cs="Times New Roman"/>
          <w:b/>
          <w:sz w:val="24"/>
          <w:szCs w:val="24"/>
        </w:rPr>
      </w:pPr>
    </w:p>
    <w:p w:rsidR="002A17F6" w:rsidRDefault="002A17F6" w:rsidP="002A0A7C">
      <w:pPr>
        <w:spacing w:line="360" w:lineRule="auto"/>
        <w:jc w:val="both"/>
        <w:rPr>
          <w:rFonts w:ascii="Times New Roman" w:hAnsi="Times New Roman" w:cs="Times New Roman"/>
          <w:b/>
          <w:sz w:val="24"/>
          <w:szCs w:val="24"/>
        </w:rPr>
      </w:pPr>
    </w:p>
    <w:p w:rsidR="002A17F6" w:rsidRDefault="002A17F6" w:rsidP="002A0A7C">
      <w:pPr>
        <w:spacing w:line="360" w:lineRule="auto"/>
        <w:jc w:val="both"/>
        <w:rPr>
          <w:rFonts w:ascii="Times New Roman" w:hAnsi="Times New Roman" w:cs="Times New Roman"/>
          <w:b/>
          <w:sz w:val="24"/>
          <w:szCs w:val="24"/>
        </w:rPr>
      </w:pPr>
    </w:p>
    <w:p w:rsidR="00A5306F" w:rsidRDefault="00A65631"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685DD4">
        <w:rPr>
          <w:rFonts w:ascii="Times New Roman" w:hAnsi="Times New Roman" w:cs="Times New Roman"/>
          <w:b/>
          <w:sz w:val="24"/>
          <w:szCs w:val="24"/>
        </w:rPr>
        <w:t>.2.</w:t>
      </w:r>
      <w:r w:rsidR="00A5306F">
        <w:rPr>
          <w:rFonts w:ascii="Times New Roman" w:hAnsi="Times New Roman" w:cs="Times New Roman"/>
          <w:b/>
          <w:sz w:val="24"/>
          <w:szCs w:val="24"/>
        </w:rPr>
        <w:t>Reliability of the Self-Assessment: Traditional Motherhood Scale and Traditional Fatherhood Scale</w:t>
      </w:r>
    </w:p>
    <w:p w:rsidR="00A5306F" w:rsidRDefault="00A65631"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685DD4">
        <w:rPr>
          <w:rFonts w:ascii="Times New Roman" w:hAnsi="Times New Roman" w:cs="Times New Roman"/>
          <w:b/>
          <w:sz w:val="24"/>
          <w:szCs w:val="24"/>
        </w:rPr>
        <w:t>.2.1.</w:t>
      </w:r>
      <w:r w:rsidR="00A5306F">
        <w:rPr>
          <w:rFonts w:ascii="Times New Roman" w:hAnsi="Times New Roman" w:cs="Times New Roman"/>
          <w:b/>
          <w:sz w:val="24"/>
          <w:szCs w:val="24"/>
        </w:rPr>
        <w:t>Self-Assesment: Traditional Motherhood Scale</w:t>
      </w:r>
    </w:p>
    <w:p w:rsidR="00A5306F" w:rsidRDefault="00A5306F" w:rsidP="002A0A7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internal consistency of </w:t>
      </w:r>
      <w:r w:rsidR="0016701E">
        <w:rPr>
          <w:rFonts w:ascii="Times New Roman" w:hAnsi="Times New Roman" w:cs="Times New Roman"/>
          <w:sz w:val="24"/>
          <w:szCs w:val="24"/>
        </w:rPr>
        <w:t xml:space="preserve">SA:TMS </w:t>
      </w:r>
      <w:r>
        <w:rPr>
          <w:rFonts w:ascii="Times New Roman" w:hAnsi="Times New Roman" w:cs="Times New Roman"/>
          <w:sz w:val="24"/>
          <w:szCs w:val="24"/>
        </w:rPr>
        <w:t xml:space="preserve"> was found to be .93, which indicates that the scale has a good internal consistency.</w:t>
      </w:r>
    </w:p>
    <w:p w:rsidR="00A5306F" w:rsidRDefault="00A5306F"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When the reliability of the subscales of the </w:t>
      </w:r>
      <w:r w:rsidR="0016701E">
        <w:rPr>
          <w:rFonts w:ascii="Times New Roman" w:hAnsi="Times New Roman" w:cs="Times New Roman"/>
          <w:sz w:val="24"/>
          <w:szCs w:val="24"/>
        </w:rPr>
        <w:t>SA:TMS</w:t>
      </w:r>
      <w:r>
        <w:rPr>
          <w:rFonts w:ascii="Times New Roman" w:hAnsi="Times New Roman" w:cs="Times New Roman"/>
          <w:sz w:val="24"/>
          <w:szCs w:val="24"/>
        </w:rPr>
        <w:t xml:space="preserve"> were examined, it was found that each had considerably good and similiar internal consistency.Specifially, the alpha coefficients of the subscales of the </w:t>
      </w:r>
      <w:r w:rsidR="00424B67">
        <w:rPr>
          <w:rFonts w:ascii="Times New Roman" w:hAnsi="Times New Roman" w:cs="Times New Roman"/>
          <w:sz w:val="24"/>
          <w:szCs w:val="24"/>
        </w:rPr>
        <w:t>SA:TMS</w:t>
      </w:r>
      <w:r>
        <w:rPr>
          <w:rFonts w:ascii="Times New Roman" w:hAnsi="Times New Roman" w:cs="Times New Roman"/>
          <w:sz w:val="24"/>
          <w:szCs w:val="24"/>
        </w:rPr>
        <w:t xml:space="preserve"> were found as follows: .94 for In the Internal Reality, Motherhood for People and .96 for In the External Reality, </w:t>
      </w:r>
      <w:r w:rsidR="00065314">
        <w:rPr>
          <w:rFonts w:ascii="Times New Roman" w:hAnsi="Times New Roman" w:cs="Times New Roman"/>
          <w:sz w:val="24"/>
          <w:szCs w:val="24"/>
        </w:rPr>
        <w:t>Motherhood for People(see Table2</w:t>
      </w:r>
      <w:r>
        <w:rPr>
          <w:rFonts w:ascii="Times New Roman" w:hAnsi="Times New Roman" w:cs="Times New Roman"/>
          <w:sz w:val="24"/>
          <w:szCs w:val="24"/>
        </w:rPr>
        <w:t>).</w:t>
      </w: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bCs/>
          <w:sz w:val="24"/>
          <w:szCs w:val="24"/>
        </w:rPr>
      </w:pPr>
      <w:r>
        <w:rPr>
          <w:rFonts w:ascii="Times New Roman" w:hAnsi="Times New Roman" w:cs="Times New Roman"/>
          <w:b/>
          <w:sz w:val="24"/>
          <w:szCs w:val="24"/>
        </w:rPr>
        <w:t>Table 2</w:t>
      </w:r>
      <w:r w:rsidRPr="00A90D9A">
        <w:rPr>
          <w:rFonts w:ascii="Times New Roman" w:hAnsi="Times New Roman" w:cs="Times New Roman"/>
          <w:b/>
          <w:sz w:val="24"/>
          <w:szCs w:val="24"/>
        </w:rPr>
        <w:t>:</w:t>
      </w:r>
      <w:r w:rsidR="00424B67">
        <w:rPr>
          <w:rFonts w:ascii="Times New Roman" w:hAnsi="Times New Roman" w:cs="Times New Roman"/>
          <w:b/>
          <w:sz w:val="24"/>
          <w:szCs w:val="24"/>
        </w:rPr>
        <w:t xml:space="preserve"> TMS Total and Subscale Cornbach-α Values</w:t>
      </w:r>
    </w:p>
    <w:tbl>
      <w:tblPr>
        <w:tblStyle w:val="LightShading"/>
        <w:tblW w:w="0" w:type="auto"/>
        <w:tblLook w:val="06A0" w:firstRow="1" w:lastRow="0" w:firstColumn="1" w:lastColumn="0" w:noHBand="1" w:noVBand="1"/>
      </w:tblPr>
      <w:tblGrid>
        <w:gridCol w:w="5198"/>
        <w:gridCol w:w="927"/>
        <w:gridCol w:w="1081"/>
        <w:gridCol w:w="1230"/>
      </w:tblGrid>
      <w:tr w:rsidR="00A5306F" w:rsidTr="00A5306F">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751" w:type="dxa"/>
          </w:tcPr>
          <w:p w:rsidR="00A5306F" w:rsidRPr="00B13397" w:rsidRDefault="00A5306F" w:rsidP="001228FE">
            <w:pPr>
              <w:spacing w:line="360" w:lineRule="auto"/>
              <w:rPr>
                <w:rFonts w:ascii="Times New Roman" w:hAnsi="Times New Roman" w:cs="Times New Roman"/>
                <w:sz w:val="24"/>
                <w:szCs w:val="24"/>
              </w:rPr>
            </w:pPr>
            <w:r w:rsidRPr="00B13397">
              <w:rPr>
                <w:rFonts w:ascii="Times New Roman" w:hAnsi="Times New Roman" w:cs="Times New Roman"/>
                <w:sz w:val="24"/>
                <w:szCs w:val="24"/>
              </w:rPr>
              <w:t>Subscale</w:t>
            </w:r>
          </w:p>
        </w:tc>
        <w:tc>
          <w:tcPr>
            <w:tcW w:w="988" w:type="dxa"/>
          </w:tcPr>
          <w:p w:rsidR="00A5306F" w:rsidRPr="00B13397" w:rsidRDefault="00A5306F" w:rsidP="001228F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397">
              <w:rPr>
                <w:rFonts w:ascii="Times New Roman" w:hAnsi="Times New Roman" w:cs="Times New Roman"/>
                <w:sz w:val="24"/>
                <w:szCs w:val="24"/>
              </w:rPr>
              <w:t>α</w:t>
            </w:r>
          </w:p>
        </w:tc>
        <w:tc>
          <w:tcPr>
            <w:tcW w:w="1129" w:type="dxa"/>
          </w:tcPr>
          <w:p w:rsidR="00A5306F" w:rsidRPr="00B13397" w:rsidRDefault="00A5306F" w:rsidP="001228F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397">
              <w:rPr>
                <w:rFonts w:ascii="Times New Roman" w:hAnsi="Times New Roman" w:cs="Times New Roman"/>
                <w:sz w:val="24"/>
                <w:szCs w:val="24"/>
              </w:rPr>
              <w:t>M</w:t>
            </w:r>
          </w:p>
        </w:tc>
        <w:tc>
          <w:tcPr>
            <w:tcW w:w="1301" w:type="dxa"/>
          </w:tcPr>
          <w:p w:rsidR="00A5306F" w:rsidRPr="00B13397" w:rsidRDefault="00A5306F" w:rsidP="001228F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397">
              <w:rPr>
                <w:rFonts w:ascii="Times New Roman" w:hAnsi="Times New Roman" w:cs="Times New Roman"/>
                <w:sz w:val="24"/>
                <w:szCs w:val="24"/>
              </w:rPr>
              <w:t>SD</w:t>
            </w:r>
          </w:p>
        </w:tc>
      </w:tr>
      <w:tr w:rsidR="00A5306F" w:rsidTr="00A5306F">
        <w:trPr>
          <w:trHeight w:val="638"/>
        </w:trPr>
        <w:tc>
          <w:tcPr>
            <w:cnfStyle w:val="001000000000" w:firstRow="0" w:lastRow="0" w:firstColumn="1" w:lastColumn="0" w:oddVBand="0" w:evenVBand="0" w:oddHBand="0" w:evenHBand="0" w:firstRowFirstColumn="0" w:firstRowLastColumn="0" w:lastRowFirstColumn="0" w:lastRowLastColumn="0"/>
            <w:tcW w:w="5751" w:type="dxa"/>
          </w:tcPr>
          <w:p w:rsidR="00A5306F" w:rsidRPr="00B13397" w:rsidRDefault="00A5306F" w:rsidP="001228FE">
            <w:pPr>
              <w:spacing w:line="360" w:lineRule="auto"/>
              <w:rPr>
                <w:rFonts w:ascii="Times New Roman" w:hAnsi="Times New Roman" w:cs="Times New Roman"/>
                <w:sz w:val="24"/>
                <w:szCs w:val="24"/>
              </w:rPr>
            </w:pPr>
            <w:r w:rsidRPr="00B13397">
              <w:rPr>
                <w:rFonts w:ascii="Times New Roman" w:hAnsi="Times New Roman" w:cs="Times New Roman"/>
                <w:sz w:val="24"/>
                <w:szCs w:val="24"/>
              </w:rPr>
              <w:t>In the Internal Reality, Motherhood for People</w:t>
            </w:r>
          </w:p>
        </w:tc>
        <w:tc>
          <w:tcPr>
            <w:tcW w:w="988" w:type="dxa"/>
          </w:tcPr>
          <w:p w:rsidR="00A5306F" w:rsidRPr="00B13397"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397">
              <w:rPr>
                <w:rFonts w:ascii="Times New Roman" w:hAnsi="Times New Roman" w:cs="Times New Roman"/>
                <w:sz w:val="24"/>
                <w:szCs w:val="24"/>
              </w:rPr>
              <w:t>.94</w:t>
            </w:r>
          </w:p>
        </w:tc>
        <w:tc>
          <w:tcPr>
            <w:tcW w:w="1129" w:type="dxa"/>
          </w:tcPr>
          <w:p w:rsidR="00A5306F" w:rsidRPr="00B13397"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397">
              <w:rPr>
                <w:rFonts w:ascii="Times New Roman" w:hAnsi="Times New Roman" w:cs="Times New Roman"/>
                <w:sz w:val="24"/>
                <w:szCs w:val="24"/>
              </w:rPr>
              <w:t>44.79</w:t>
            </w:r>
          </w:p>
        </w:tc>
        <w:tc>
          <w:tcPr>
            <w:tcW w:w="1301" w:type="dxa"/>
          </w:tcPr>
          <w:p w:rsidR="00A5306F" w:rsidRPr="00B13397"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397">
              <w:rPr>
                <w:rFonts w:ascii="Times New Roman" w:hAnsi="Times New Roman" w:cs="Times New Roman"/>
                <w:sz w:val="24"/>
                <w:szCs w:val="24"/>
              </w:rPr>
              <w:t>9.57</w:t>
            </w:r>
          </w:p>
        </w:tc>
      </w:tr>
      <w:tr w:rsidR="00A5306F" w:rsidTr="00A5306F">
        <w:trPr>
          <w:trHeight w:val="638"/>
        </w:trPr>
        <w:tc>
          <w:tcPr>
            <w:cnfStyle w:val="001000000000" w:firstRow="0" w:lastRow="0" w:firstColumn="1" w:lastColumn="0" w:oddVBand="0" w:evenVBand="0" w:oddHBand="0" w:evenHBand="0" w:firstRowFirstColumn="0" w:firstRowLastColumn="0" w:lastRowFirstColumn="0" w:lastRowLastColumn="0"/>
            <w:tcW w:w="5751" w:type="dxa"/>
          </w:tcPr>
          <w:p w:rsidR="00A5306F" w:rsidRPr="00B13397" w:rsidRDefault="00A5306F" w:rsidP="001228FE">
            <w:pPr>
              <w:spacing w:line="360" w:lineRule="auto"/>
              <w:rPr>
                <w:rFonts w:ascii="Times New Roman" w:hAnsi="Times New Roman" w:cs="Times New Roman"/>
                <w:sz w:val="24"/>
                <w:szCs w:val="24"/>
              </w:rPr>
            </w:pPr>
            <w:r w:rsidRPr="00B13397">
              <w:rPr>
                <w:rFonts w:ascii="Times New Roman" w:hAnsi="Times New Roman" w:cs="Times New Roman"/>
                <w:sz w:val="24"/>
                <w:szCs w:val="24"/>
              </w:rPr>
              <w:t>In the External Reality, Motherhood for People</w:t>
            </w:r>
          </w:p>
        </w:tc>
        <w:tc>
          <w:tcPr>
            <w:tcW w:w="988" w:type="dxa"/>
          </w:tcPr>
          <w:p w:rsidR="00A5306F" w:rsidRPr="00B13397"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397">
              <w:rPr>
                <w:rFonts w:ascii="Times New Roman" w:hAnsi="Times New Roman" w:cs="Times New Roman"/>
                <w:sz w:val="24"/>
                <w:szCs w:val="24"/>
              </w:rPr>
              <w:t>.96</w:t>
            </w:r>
          </w:p>
        </w:tc>
        <w:tc>
          <w:tcPr>
            <w:tcW w:w="1129" w:type="dxa"/>
          </w:tcPr>
          <w:p w:rsidR="00A5306F" w:rsidRPr="00B13397"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397">
              <w:rPr>
                <w:rFonts w:ascii="Times New Roman" w:hAnsi="Times New Roman" w:cs="Times New Roman"/>
                <w:sz w:val="24"/>
                <w:szCs w:val="24"/>
              </w:rPr>
              <w:t>49.67</w:t>
            </w:r>
          </w:p>
        </w:tc>
        <w:tc>
          <w:tcPr>
            <w:tcW w:w="1301" w:type="dxa"/>
          </w:tcPr>
          <w:p w:rsidR="00A5306F" w:rsidRPr="00B13397"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397">
              <w:rPr>
                <w:rFonts w:ascii="Times New Roman" w:hAnsi="Times New Roman" w:cs="Times New Roman"/>
                <w:sz w:val="24"/>
                <w:szCs w:val="24"/>
              </w:rPr>
              <w:t>12.24</w:t>
            </w:r>
          </w:p>
        </w:tc>
      </w:tr>
      <w:tr w:rsidR="00A5306F" w:rsidTr="00A5306F">
        <w:trPr>
          <w:trHeight w:val="672"/>
        </w:trPr>
        <w:tc>
          <w:tcPr>
            <w:cnfStyle w:val="001000000000" w:firstRow="0" w:lastRow="0" w:firstColumn="1" w:lastColumn="0" w:oddVBand="0" w:evenVBand="0" w:oddHBand="0" w:evenHBand="0" w:firstRowFirstColumn="0" w:firstRowLastColumn="0" w:lastRowFirstColumn="0" w:lastRowLastColumn="0"/>
            <w:tcW w:w="5751" w:type="dxa"/>
          </w:tcPr>
          <w:p w:rsidR="00A5306F" w:rsidRPr="00B13397" w:rsidRDefault="00A5306F" w:rsidP="001228FE">
            <w:pPr>
              <w:spacing w:line="360" w:lineRule="auto"/>
              <w:rPr>
                <w:rFonts w:ascii="Times New Roman" w:hAnsi="Times New Roman" w:cs="Times New Roman"/>
                <w:sz w:val="24"/>
                <w:szCs w:val="24"/>
              </w:rPr>
            </w:pPr>
            <w:r w:rsidRPr="00B13397">
              <w:rPr>
                <w:rFonts w:ascii="Times New Roman" w:hAnsi="Times New Roman" w:cs="Times New Roman"/>
                <w:sz w:val="24"/>
                <w:szCs w:val="24"/>
              </w:rPr>
              <w:t>Total Traditional Motherhood Scale</w:t>
            </w:r>
          </w:p>
        </w:tc>
        <w:tc>
          <w:tcPr>
            <w:tcW w:w="988" w:type="dxa"/>
          </w:tcPr>
          <w:p w:rsidR="00A5306F" w:rsidRPr="00B13397"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397">
              <w:rPr>
                <w:rFonts w:ascii="Times New Roman" w:hAnsi="Times New Roman" w:cs="Times New Roman"/>
                <w:sz w:val="24"/>
                <w:szCs w:val="24"/>
              </w:rPr>
              <w:t>.93</w:t>
            </w:r>
          </w:p>
        </w:tc>
        <w:tc>
          <w:tcPr>
            <w:tcW w:w="1129" w:type="dxa"/>
          </w:tcPr>
          <w:p w:rsidR="00A5306F" w:rsidRPr="00B13397"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397">
              <w:rPr>
                <w:rFonts w:ascii="Times New Roman" w:hAnsi="Times New Roman" w:cs="Times New Roman"/>
                <w:sz w:val="24"/>
                <w:szCs w:val="24"/>
              </w:rPr>
              <w:t>94.47</w:t>
            </w:r>
          </w:p>
        </w:tc>
        <w:tc>
          <w:tcPr>
            <w:tcW w:w="1301" w:type="dxa"/>
          </w:tcPr>
          <w:p w:rsidR="00A5306F" w:rsidRPr="00B13397"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397">
              <w:rPr>
                <w:rFonts w:ascii="Times New Roman" w:hAnsi="Times New Roman" w:cs="Times New Roman"/>
                <w:sz w:val="24"/>
                <w:szCs w:val="24"/>
              </w:rPr>
              <w:t>20.09</w:t>
            </w:r>
          </w:p>
        </w:tc>
      </w:tr>
    </w:tbl>
    <w:p w:rsidR="00A5306F" w:rsidRDefault="00A5306F" w:rsidP="001228FE">
      <w:pPr>
        <w:spacing w:line="360" w:lineRule="auto"/>
        <w:rPr>
          <w:rFonts w:ascii="Times New Roman" w:hAnsi="Times New Roman" w:cs="Times New Roman"/>
          <w:b/>
          <w:sz w:val="24"/>
          <w:szCs w:val="24"/>
        </w:rPr>
      </w:pP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r w:rsidRPr="00454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4207">
        <w:rPr>
          <w:rFonts w:ascii="Times New Roman" w:hAnsi="Times New Roman" w:cs="Times New Roman"/>
          <w:sz w:val="24"/>
          <w:szCs w:val="24"/>
        </w:rPr>
        <w:t xml:space="preserve"> </w:t>
      </w:r>
      <w:r>
        <w:rPr>
          <w:rFonts w:ascii="Times New Roman" w:hAnsi="Times New Roman" w:cs="Times New Roman"/>
          <w:sz w:val="24"/>
          <w:szCs w:val="24"/>
        </w:rPr>
        <w:t xml:space="preserve">The split half reliability for the </w:t>
      </w:r>
      <w:r w:rsidR="00424B67">
        <w:rPr>
          <w:rFonts w:ascii="Times New Roman" w:hAnsi="Times New Roman" w:cs="Times New Roman"/>
          <w:sz w:val="24"/>
          <w:szCs w:val="24"/>
        </w:rPr>
        <w:t xml:space="preserve">SA:TMS </w:t>
      </w:r>
      <w:r w:rsidR="00EA640B">
        <w:rPr>
          <w:rFonts w:ascii="Times New Roman" w:hAnsi="Times New Roman" w:cs="Times New Roman"/>
          <w:sz w:val="24"/>
          <w:szCs w:val="24"/>
        </w:rPr>
        <w:t xml:space="preserve"> was found to be .88 (First 9 questions, Last 9 questions)</w:t>
      </w:r>
      <w:r w:rsidRPr="00454207">
        <w:rPr>
          <w:rFonts w:ascii="Times New Roman" w:hAnsi="Times New Roman" w:cs="Times New Roman"/>
          <w:sz w:val="24"/>
          <w:szCs w:val="24"/>
        </w:rPr>
        <w:t xml:space="preserve"> </w:t>
      </w:r>
    </w:p>
    <w:p w:rsidR="00A5306F" w:rsidRPr="00454207" w:rsidRDefault="00A5306F"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4BFB">
        <w:rPr>
          <w:rFonts w:ascii="Times New Roman" w:hAnsi="Times New Roman" w:cs="Times New Roman"/>
          <w:sz w:val="24"/>
          <w:szCs w:val="24"/>
        </w:rPr>
        <w:t xml:space="preserve"> Table 3</w:t>
      </w:r>
      <w:r w:rsidR="0016701E">
        <w:rPr>
          <w:rFonts w:ascii="Times New Roman" w:hAnsi="Times New Roman" w:cs="Times New Roman"/>
          <w:sz w:val="24"/>
          <w:szCs w:val="24"/>
        </w:rPr>
        <w:t xml:space="preserve"> shows significant</w:t>
      </w:r>
      <w:r w:rsidRPr="00454207">
        <w:rPr>
          <w:rFonts w:ascii="Times New Roman" w:hAnsi="Times New Roman" w:cs="Times New Roman"/>
          <w:sz w:val="24"/>
          <w:szCs w:val="24"/>
        </w:rPr>
        <w:t xml:space="preserve"> correlations among the items and Total point of </w:t>
      </w:r>
      <w:r w:rsidR="0016701E">
        <w:rPr>
          <w:rFonts w:ascii="Times New Roman" w:hAnsi="Times New Roman" w:cs="Times New Roman"/>
          <w:sz w:val="24"/>
          <w:szCs w:val="24"/>
        </w:rPr>
        <w:t>SA:TMS</w:t>
      </w:r>
      <w:r w:rsidRPr="00454207">
        <w:rPr>
          <w:rFonts w:ascii="Times New Roman" w:hAnsi="Times New Roman" w:cs="Times New Roman"/>
          <w:sz w:val="24"/>
          <w:szCs w:val="24"/>
        </w:rPr>
        <w:t xml:space="preserve">. The results show that there are significant correlations between </w:t>
      </w:r>
      <w:r w:rsidR="00B242FB">
        <w:rPr>
          <w:rFonts w:ascii="Times New Roman" w:hAnsi="Times New Roman" w:cs="Times New Roman"/>
          <w:sz w:val="24"/>
          <w:szCs w:val="24"/>
        </w:rPr>
        <w:t xml:space="preserve">item/item total score of </w:t>
      </w:r>
      <w:r w:rsidRPr="00454207">
        <w:rPr>
          <w:rFonts w:ascii="Times New Roman" w:hAnsi="Times New Roman" w:cs="Times New Roman"/>
          <w:sz w:val="24"/>
          <w:szCs w:val="24"/>
        </w:rPr>
        <w:t xml:space="preserve"> </w:t>
      </w:r>
      <w:r w:rsidR="0016701E">
        <w:rPr>
          <w:rFonts w:ascii="Times New Roman" w:hAnsi="Times New Roman" w:cs="Times New Roman"/>
          <w:sz w:val="24"/>
          <w:szCs w:val="24"/>
        </w:rPr>
        <w:t>SA: TMS</w:t>
      </w:r>
      <w:r w:rsidRPr="00454207">
        <w:rPr>
          <w:rFonts w:ascii="Times New Roman" w:hAnsi="Times New Roman" w:cs="Times New Roman"/>
          <w:sz w:val="24"/>
          <w:szCs w:val="24"/>
        </w:rPr>
        <w:t xml:space="preserve">. </w:t>
      </w:r>
    </w:p>
    <w:p w:rsidR="00A5306F" w:rsidRDefault="00A5306F" w:rsidP="002A0A7C">
      <w:pPr>
        <w:spacing w:line="360" w:lineRule="auto"/>
        <w:jc w:val="both"/>
        <w:rPr>
          <w:rFonts w:ascii="Times New Roman" w:hAnsi="Times New Roman" w:cs="Times New Roman"/>
          <w:b/>
          <w:sz w:val="24"/>
          <w:szCs w:val="24"/>
        </w:rPr>
      </w:pPr>
    </w:p>
    <w:p w:rsidR="00A5306F" w:rsidRDefault="00AF0046" w:rsidP="001228FE">
      <w:pPr>
        <w:spacing w:line="360" w:lineRule="auto"/>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inline distT="0" distB="0" distL="0" distR="0" wp14:anchorId="7D3810DD">
            <wp:extent cx="5175885" cy="848614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885" cy="8486140"/>
                    </a:xfrm>
                    <a:prstGeom prst="rect">
                      <a:avLst/>
                    </a:prstGeom>
                    <a:noFill/>
                  </pic:spPr>
                </pic:pic>
              </a:graphicData>
            </a:graphic>
          </wp:inline>
        </w:drawing>
      </w:r>
    </w:p>
    <w:p w:rsidR="00A5306F" w:rsidRDefault="00A5306F" w:rsidP="001228FE">
      <w:pPr>
        <w:spacing w:line="360" w:lineRule="auto"/>
        <w:rPr>
          <w:rFonts w:ascii="Times New Roman" w:hAnsi="Times New Roman" w:cs="Times New Roman"/>
          <w:b/>
          <w:sz w:val="24"/>
          <w:szCs w:val="24"/>
        </w:rPr>
      </w:pPr>
    </w:p>
    <w:p w:rsidR="00A5306F" w:rsidRDefault="00A65631"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685DD4">
        <w:rPr>
          <w:rFonts w:ascii="Times New Roman" w:hAnsi="Times New Roman" w:cs="Times New Roman"/>
          <w:b/>
          <w:sz w:val="24"/>
          <w:szCs w:val="24"/>
        </w:rPr>
        <w:t>.2.2.</w:t>
      </w:r>
      <w:r w:rsidR="00A5306F">
        <w:rPr>
          <w:rFonts w:ascii="Times New Roman" w:hAnsi="Times New Roman" w:cs="Times New Roman"/>
          <w:b/>
          <w:sz w:val="24"/>
          <w:szCs w:val="24"/>
        </w:rPr>
        <w:t>Self-Assessment: Traditional Fatherhood Scale</w:t>
      </w:r>
    </w:p>
    <w:p w:rsidR="00A5306F" w:rsidRPr="00A5306F" w:rsidRDefault="00A5306F"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internal consistency of the </w:t>
      </w:r>
      <w:r w:rsidR="0016701E">
        <w:rPr>
          <w:rFonts w:ascii="Times New Roman" w:hAnsi="Times New Roman" w:cs="Times New Roman"/>
          <w:sz w:val="24"/>
          <w:szCs w:val="24"/>
        </w:rPr>
        <w:t xml:space="preserve">SA:TFS </w:t>
      </w:r>
      <w:r>
        <w:rPr>
          <w:rFonts w:ascii="Times New Roman" w:hAnsi="Times New Roman" w:cs="Times New Roman"/>
          <w:sz w:val="24"/>
          <w:szCs w:val="24"/>
        </w:rPr>
        <w:t xml:space="preserve"> was found to be .83.</w:t>
      </w:r>
    </w:p>
    <w:p w:rsidR="00A5306F" w:rsidRDefault="00A5306F"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When the reliability of the subscales of the </w:t>
      </w:r>
      <w:r w:rsidR="0016701E">
        <w:rPr>
          <w:rFonts w:ascii="Times New Roman" w:hAnsi="Times New Roman" w:cs="Times New Roman"/>
          <w:sz w:val="24"/>
          <w:szCs w:val="24"/>
        </w:rPr>
        <w:t>SA:TFS</w:t>
      </w:r>
      <w:r>
        <w:rPr>
          <w:rFonts w:ascii="Times New Roman" w:hAnsi="Times New Roman" w:cs="Times New Roman"/>
          <w:sz w:val="24"/>
          <w:szCs w:val="24"/>
        </w:rPr>
        <w:t xml:space="preserve"> were examined, it was found that each had considerably good and similiar internal consistency. Specifially, the alpha coefficients of the subscales of the </w:t>
      </w:r>
      <w:r w:rsidR="009F7FDE">
        <w:rPr>
          <w:rFonts w:ascii="Times New Roman" w:hAnsi="Times New Roman" w:cs="Times New Roman"/>
          <w:sz w:val="24"/>
          <w:szCs w:val="24"/>
        </w:rPr>
        <w:t xml:space="preserve">SA:TFS </w:t>
      </w:r>
      <w:r>
        <w:rPr>
          <w:rFonts w:ascii="Times New Roman" w:hAnsi="Times New Roman" w:cs="Times New Roman"/>
          <w:sz w:val="24"/>
          <w:szCs w:val="24"/>
        </w:rPr>
        <w:t xml:space="preserve"> were found as follows: .85 for In </w:t>
      </w:r>
      <w:r w:rsidR="009F7FDE">
        <w:rPr>
          <w:rFonts w:ascii="Times New Roman" w:hAnsi="Times New Roman" w:cs="Times New Roman"/>
          <w:sz w:val="24"/>
          <w:szCs w:val="24"/>
        </w:rPr>
        <w:t>the Internal Reality, Fatherhood</w:t>
      </w:r>
      <w:r>
        <w:rPr>
          <w:rFonts w:ascii="Times New Roman" w:hAnsi="Times New Roman" w:cs="Times New Roman"/>
          <w:sz w:val="24"/>
          <w:szCs w:val="24"/>
        </w:rPr>
        <w:t xml:space="preserve"> for People and .90 for In the External Reality, </w:t>
      </w:r>
      <w:r w:rsidR="009F7FDE">
        <w:rPr>
          <w:rFonts w:ascii="Times New Roman" w:hAnsi="Times New Roman" w:cs="Times New Roman"/>
          <w:sz w:val="24"/>
          <w:szCs w:val="24"/>
        </w:rPr>
        <w:t>Fatherhood</w:t>
      </w:r>
      <w:r w:rsidR="00A94BFB">
        <w:rPr>
          <w:rFonts w:ascii="Times New Roman" w:hAnsi="Times New Roman" w:cs="Times New Roman"/>
          <w:sz w:val="24"/>
          <w:szCs w:val="24"/>
        </w:rPr>
        <w:t xml:space="preserve"> for People(see Table4</w:t>
      </w:r>
      <w:r>
        <w:rPr>
          <w:rFonts w:ascii="Times New Roman" w:hAnsi="Times New Roman" w:cs="Times New Roman"/>
          <w:sz w:val="24"/>
          <w:szCs w:val="24"/>
        </w:rPr>
        <w:t>).</w:t>
      </w:r>
    </w:p>
    <w:p w:rsidR="00A5306F" w:rsidRDefault="00A5306F" w:rsidP="001228FE">
      <w:pPr>
        <w:spacing w:line="360" w:lineRule="auto"/>
        <w:rPr>
          <w:rFonts w:ascii="Times New Roman" w:hAnsi="Times New Roman" w:cs="Times New Roman"/>
          <w:sz w:val="24"/>
          <w:szCs w:val="24"/>
        </w:rPr>
      </w:pPr>
    </w:p>
    <w:p w:rsidR="00A5306F" w:rsidRDefault="00A5306F" w:rsidP="001228FE">
      <w:pPr>
        <w:spacing w:line="360" w:lineRule="auto"/>
        <w:rPr>
          <w:rFonts w:ascii="Times New Roman" w:hAnsi="Times New Roman" w:cs="Times New Roman"/>
          <w:b/>
          <w:bCs/>
          <w:sz w:val="24"/>
          <w:szCs w:val="24"/>
        </w:rPr>
      </w:pPr>
      <w:r>
        <w:rPr>
          <w:rFonts w:ascii="Times New Roman" w:hAnsi="Times New Roman" w:cs="Times New Roman"/>
          <w:b/>
          <w:sz w:val="24"/>
          <w:szCs w:val="24"/>
        </w:rPr>
        <w:t>Table 4</w:t>
      </w:r>
      <w:r w:rsidRPr="00A90D9A">
        <w:rPr>
          <w:rFonts w:ascii="Times New Roman" w:hAnsi="Times New Roman" w:cs="Times New Roman"/>
          <w:b/>
          <w:sz w:val="24"/>
          <w:szCs w:val="24"/>
        </w:rPr>
        <w:t>:</w:t>
      </w:r>
      <w:r w:rsidR="006939AA">
        <w:rPr>
          <w:rFonts w:ascii="Times New Roman" w:hAnsi="Times New Roman" w:cs="Times New Roman"/>
          <w:b/>
          <w:sz w:val="24"/>
          <w:szCs w:val="24"/>
        </w:rPr>
        <w:t xml:space="preserve"> TFS Total and Subscales Cornbach-α Values</w:t>
      </w:r>
    </w:p>
    <w:tbl>
      <w:tblPr>
        <w:tblStyle w:val="LightShading"/>
        <w:tblW w:w="0" w:type="auto"/>
        <w:tblLook w:val="06A0" w:firstRow="1" w:lastRow="0" w:firstColumn="1" w:lastColumn="0" w:noHBand="1" w:noVBand="1"/>
      </w:tblPr>
      <w:tblGrid>
        <w:gridCol w:w="5196"/>
        <w:gridCol w:w="928"/>
        <w:gridCol w:w="1081"/>
        <w:gridCol w:w="1231"/>
      </w:tblGrid>
      <w:tr w:rsidR="00A5306F" w:rsidTr="00A5306F">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751" w:type="dxa"/>
          </w:tcPr>
          <w:p w:rsidR="00A5306F" w:rsidRPr="00B13397" w:rsidRDefault="00A5306F" w:rsidP="001228FE">
            <w:pPr>
              <w:spacing w:line="360" w:lineRule="auto"/>
              <w:rPr>
                <w:rFonts w:ascii="Times New Roman" w:hAnsi="Times New Roman" w:cs="Times New Roman"/>
                <w:sz w:val="24"/>
                <w:szCs w:val="24"/>
              </w:rPr>
            </w:pPr>
            <w:r w:rsidRPr="00B13397">
              <w:rPr>
                <w:rFonts w:ascii="Times New Roman" w:hAnsi="Times New Roman" w:cs="Times New Roman"/>
                <w:sz w:val="24"/>
                <w:szCs w:val="24"/>
              </w:rPr>
              <w:t>Subscale</w:t>
            </w:r>
          </w:p>
        </w:tc>
        <w:tc>
          <w:tcPr>
            <w:tcW w:w="988" w:type="dxa"/>
          </w:tcPr>
          <w:p w:rsidR="00A5306F" w:rsidRPr="00B13397" w:rsidRDefault="006939AA" w:rsidP="001228F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397">
              <w:rPr>
                <w:rFonts w:ascii="Times New Roman" w:hAnsi="Times New Roman" w:cs="Times New Roman"/>
                <w:sz w:val="24"/>
                <w:szCs w:val="24"/>
              </w:rPr>
              <w:t>Α</w:t>
            </w:r>
          </w:p>
        </w:tc>
        <w:tc>
          <w:tcPr>
            <w:tcW w:w="1129" w:type="dxa"/>
          </w:tcPr>
          <w:p w:rsidR="00A5306F" w:rsidRPr="00B13397" w:rsidRDefault="00A5306F" w:rsidP="001228F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397">
              <w:rPr>
                <w:rFonts w:ascii="Times New Roman" w:hAnsi="Times New Roman" w:cs="Times New Roman"/>
                <w:sz w:val="24"/>
                <w:szCs w:val="24"/>
              </w:rPr>
              <w:t>M</w:t>
            </w:r>
          </w:p>
        </w:tc>
        <w:tc>
          <w:tcPr>
            <w:tcW w:w="1301" w:type="dxa"/>
          </w:tcPr>
          <w:p w:rsidR="00A5306F" w:rsidRPr="00B13397" w:rsidRDefault="00A5306F" w:rsidP="001228F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397">
              <w:rPr>
                <w:rFonts w:ascii="Times New Roman" w:hAnsi="Times New Roman" w:cs="Times New Roman"/>
                <w:sz w:val="24"/>
                <w:szCs w:val="24"/>
              </w:rPr>
              <w:t>SD</w:t>
            </w:r>
          </w:p>
        </w:tc>
      </w:tr>
      <w:tr w:rsidR="00A5306F" w:rsidTr="00A5306F">
        <w:trPr>
          <w:trHeight w:val="638"/>
        </w:trPr>
        <w:tc>
          <w:tcPr>
            <w:cnfStyle w:val="001000000000" w:firstRow="0" w:lastRow="0" w:firstColumn="1" w:lastColumn="0" w:oddVBand="0" w:evenVBand="0" w:oddHBand="0" w:evenHBand="0" w:firstRowFirstColumn="0" w:firstRowLastColumn="0" w:lastRowFirstColumn="0" w:lastRowLastColumn="0"/>
            <w:tcW w:w="5751" w:type="dxa"/>
          </w:tcPr>
          <w:p w:rsidR="00A5306F" w:rsidRPr="00B13397" w:rsidRDefault="00A5306F" w:rsidP="001228FE">
            <w:pPr>
              <w:spacing w:line="360" w:lineRule="auto"/>
              <w:rPr>
                <w:rFonts w:ascii="Times New Roman" w:hAnsi="Times New Roman" w:cs="Times New Roman"/>
                <w:sz w:val="24"/>
                <w:szCs w:val="24"/>
              </w:rPr>
            </w:pPr>
            <w:r w:rsidRPr="00B13397">
              <w:rPr>
                <w:rFonts w:ascii="Times New Roman" w:hAnsi="Times New Roman" w:cs="Times New Roman"/>
                <w:sz w:val="24"/>
                <w:szCs w:val="24"/>
              </w:rPr>
              <w:t xml:space="preserve">In </w:t>
            </w:r>
            <w:r>
              <w:rPr>
                <w:rFonts w:ascii="Times New Roman" w:hAnsi="Times New Roman" w:cs="Times New Roman"/>
                <w:sz w:val="24"/>
                <w:szCs w:val="24"/>
              </w:rPr>
              <w:t>the Internal Reality, Fatherhood</w:t>
            </w:r>
            <w:r w:rsidRPr="00B13397">
              <w:rPr>
                <w:rFonts w:ascii="Times New Roman" w:hAnsi="Times New Roman" w:cs="Times New Roman"/>
                <w:sz w:val="24"/>
                <w:szCs w:val="24"/>
              </w:rPr>
              <w:t xml:space="preserve"> for People</w:t>
            </w:r>
          </w:p>
        </w:tc>
        <w:tc>
          <w:tcPr>
            <w:tcW w:w="988" w:type="dxa"/>
          </w:tcPr>
          <w:p w:rsidR="00A5306F" w:rsidRPr="00B13397"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c>
          <w:tcPr>
            <w:tcW w:w="1129" w:type="dxa"/>
          </w:tcPr>
          <w:p w:rsidR="00A5306F" w:rsidRPr="00B13397"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w:t>
            </w:r>
          </w:p>
        </w:tc>
        <w:tc>
          <w:tcPr>
            <w:tcW w:w="1301" w:type="dxa"/>
          </w:tcPr>
          <w:p w:rsidR="00A5306F" w:rsidRPr="00B13397"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w:t>
            </w:r>
          </w:p>
        </w:tc>
      </w:tr>
      <w:tr w:rsidR="00A5306F" w:rsidTr="00A5306F">
        <w:trPr>
          <w:trHeight w:val="638"/>
        </w:trPr>
        <w:tc>
          <w:tcPr>
            <w:cnfStyle w:val="001000000000" w:firstRow="0" w:lastRow="0" w:firstColumn="1" w:lastColumn="0" w:oddVBand="0" w:evenVBand="0" w:oddHBand="0" w:evenHBand="0" w:firstRowFirstColumn="0" w:firstRowLastColumn="0" w:lastRowFirstColumn="0" w:lastRowLastColumn="0"/>
            <w:tcW w:w="5751" w:type="dxa"/>
          </w:tcPr>
          <w:p w:rsidR="00A5306F" w:rsidRPr="00B13397" w:rsidRDefault="00A5306F" w:rsidP="001228FE">
            <w:pPr>
              <w:spacing w:line="360" w:lineRule="auto"/>
              <w:rPr>
                <w:rFonts w:ascii="Times New Roman" w:hAnsi="Times New Roman" w:cs="Times New Roman"/>
                <w:sz w:val="24"/>
                <w:szCs w:val="24"/>
              </w:rPr>
            </w:pPr>
            <w:r>
              <w:rPr>
                <w:rFonts w:ascii="Times New Roman" w:hAnsi="Times New Roman" w:cs="Times New Roman"/>
                <w:sz w:val="24"/>
                <w:szCs w:val="24"/>
              </w:rPr>
              <w:t>In the External Reality, Father</w:t>
            </w:r>
            <w:r w:rsidRPr="00B13397">
              <w:rPr>
                <w:rFonts w:ascii="Times New Roman" w:hAnsi="Times New Roman" w:cs="Times New Roman"/>
                <w:sz w:val="24"/>
                <w:szCs w:val="24"/>
              </w:rPr>
              <w:t>hood for People</w:t>
            </w:r>
          </w:p>
        </w:tc>
        <w:tc>
          <w:tcPr>
            <w:tcW w:w="988" w:type="dxa"/>
          </w:tcPr>
          <w:p w:rsidR="00A5306F" w:rsidRPr="00B13397"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c>
          <w:tcPr>
            <w:tcW w:w="1129" w:type="dxa"/>
          </w:tcPr>
          <w:p w:rsidR="00A5306F" w:rsidRPr="00B13397"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24.24</w:t>
            </w:r>
          </w:p>
        </w:tc>
        <w:tc>
          <w:tcPr>
            <w:tcW w:w="1301" w:type="dxa"/>
          </w:tcPr>
          <w:p w:rsidR="00A5306F" w:rsidRPr="00B13397"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8.03</w:t>
            </w:r>
          </w:p>
        </w:tc>
      </w:tr>
      <w:tr w:rsidR="00A5306F" w:rsidTr="00A5306F">
        <w:trPr>
          <w:trHeight w:val="672"/>
        </w:trPr>
        <w:tc>
          <w:tcPr>
            <w:cnfStyle w:val="001000000000" w:firstRow="0" w:lastRow="0" w:firstColumn="1" w:lastColumn="0" w:oddVBand="0" w:evenVBand="0" w:oddHBand="0" w:evenHBand="0" w:firstRowFirstColumn="0" w:firstRowLastColumn="0" w:lastRowFirstColumn="0" w:lastRowLastColumn="0"/>
            <w:tcW w:w="5751" w:type="dxa"/>
          </w:tcPr>
          <w:p w:rsidR="00A5306F" w:rsidRPr="00B13397" w:rsidRDefault="00A5306F" w:rsidP="001228FE">
            <w:pPr>
              <w:spacing w:line="360" w:lineRule="auto"/>
              <w:rPr>
                <w:rFonts w:ascii="Times New Roman" w:hAnsi="Times New Roman" w:cs="Times New Roman"/>
                <w:sz w:val="24"/>
                <w:szCs w:val="24"/>
              </w:rPr>
            </w:pPr>
            <w:r w:rsidRPr="00B13397">
              <w:rPr>
                <w:rFonts w:ascii="Times New Roman" w:hAnsi="Times New Roman" w:cs="Times New Roman"/>
                <w:sz w:val="24"/>
                <w:szCs w:val="24"/>
              </w:rPr>
              <w:t>Tot</w:t>
            </w:r>
            <w:r>
              <w:rPr>
                <w:rFonts w:ascii="Times New Roman" w:hAnsi="Times New Roman" w:cs="Times New Roman"/>
                <w:sz w:val="24"/>
                <w:szCs w:val="24"/>
              </w:rPr>
              <w:t>al Traditional Father</w:t>
            </w:r>
            <w:r w:rsidRPr="00B13397">
              <w:rPr>
                <w:rFonts w:ascii="Times New Roman" w:hAnsi="Times New Roman" w:cs="Times New Roman"/>
                <w:sz w:val="24"/>
                <w:szCs w:val="24"/>
              </w:rPr>
              <w:t>hood Scale</w:t>
            </w:r>
          </w:p>
        </w:tc>
        <w:tc>
          <w:tcPr>
            <w:tcW w:w="988" w:type="dxa"/>
          </w:tcPr>
          <w:p w:rsidR="00A5306F" w:rsidRPr="00B13397"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w:t>
            </w:r>
          </w:p>
        </w:tc>
        <w:tc>
          <w:tcPr>
            <w:tcW w:w="1129" w:type="dxa"/>
          </w:tcPr>
          <w:p w:rsidR="00A5306F" w:rsidRPr="00B13397"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30.3</w:t>
            </w:r>
          </w:p>
        </w:tc>
        <w:tc>
          <w:tcPr>
            <w:tcW w:w="1301" w:type="dxa"/>
          </w:tcPr>
          <w:p w:rsidR="00A5306F" w:rsidRPr="00B13397"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10.63</w:t>
            </w:r>
          </w:p>
        </w:tc>
      </w:tr>
    </w:tbl>
    <w:p w:rsidR="00A5306F" w:rsidRDefault="00A5306F" w:rsidP="001228FE">
      <w:pPr>
        <w:spacing w:line="360" w:lineRule="auto"/>
        <w:rPr>
          <w:rFonts w:ascii="Times New Roman" w:hAnsi="Times New Roman" w:cs="Times New Roman"/>
          <w:sz w:val="24"/>
          <w:szCs w:val="24"/>
        </w:rPr>
      </w:pPr>
    </w:p>
    <w:p w:rsidR="00A5306F" w:rsidRDefault="00A5306F" w:rsidP="001228FE">
      <w:pPr>
        <w:autoSpaceDE w:val="0"/>
        <w:autoSpaceDN w:val="0"/>
        <w:adjustRightInd w:val="0"/>
        <w:spacing w:after="0" w:line="360" w:lineRule="auto"/>
        <w:rPr>
          <w:rFonts w:ascii="Times New Roman" w:hAnsi="Times New Roman" w:cs="Times New Roman"/>
          <w:sz w:val="24"/>
          <w:szCs w:val="24"/>
        </w:rPr>
      </w:pPr>
      <w:r w:rsidRPr="0045420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r w:rsidRPr="00454207">
        <w:rPr>
          <w:rFonts w:ascii="Times New Roman" w:hAnsi="Times New Roman" w:cs="Times New Roman"/>
          <w:sz w:val="24"/>
          <w:szCs w:val="24"/>
        </w:rPr>
        <w:t xml:space="preserve"> </w:t>
      </w:r>
      <w:r>
        <w:rPr>
          <w:rFonts w:ascii="Times New Roman" w:hAnsi="Times New Roman" w:cs="Times New Roman"/>
          <w:sz w:val="24"/>
          <w:szCs w:val="24"/>
        </w:rPr>
        <w:t xml:space="preserve">The split half reliability for the </w:t>
      </w:r>
      <w:r w:rsidR="009F7FDE">
        <w:rPr>
          <w:rFonts w:ascii="Times New Roman" w:hAnsi="Times New Roman" w:cs="Times New Roman"/>
          <w:sz w:val="24"/>
          <w:szCs w:val="24"/>
        </w:rPr>
        <w:t>SA: TFS</w:t>
      </w:r>
      <w:r>
        <w:rPr>
          <w:rFonts w:ascii="Times New Roman" w:hAnsi="Times New Roman" w:cs="Times New Roman"/>
          <w:sz w:val="24"/>
          <w:szCs w:val="24"/>
        </w:rPr>
        <w:t xml:space="preserve"> was found to be .80.</w:t>
      </w:r>
      <w:r w:rsidR="00EA640B">
        <w:rPr>
          <w:rFonts w:ascii="Times New Roman" w:hAnsi="Times New Roman" w:cs="Times New Roman"/>
          <w:sz w:val="24"/>
          <w:szCs w:val="24"/>
        </w:rPr>
        <w:t xml:space="preserve"> ( First 5 items, Last 5 items) </w:t>
      </w:r>
      <w:r w:rsidRPr="00454207">
        <w:rPr>
          <w:rFonts w:ascii="Times New Roman" w:hAnsi="Times New Roman" w:cs="Times New Roman"/>
          <w:sz w:val="24"/>
          <w:szCs w:val="24"/>
        </w:rPr>
        <w:t xml:space="preserve"> </w:t>
      </w:r>
    </w:p>
    <w:p w:rsidR="00A5306F" w:rsidRDefault="00A5306F" w:rsidP="002A0A7C">
      <w:pPr>
        <w:autoSpaceDE w:val="0"/>
        <w:autoSpaceDN w:val="0"/>
        <w:adjustRightInd w:val="0"/>
        <w:spacing w:after="0" w:line="360" w:lineRule="auto"/>
        <w:jc w:val="both"/>
        <w:rPr>
          <w:rFonts w:ascii="Times New Roman" w:hAnsi="Times New Roman" w:cs="Times New Roman"/>
          <w:sz w:val="24"/>
          <w:szCs w:val="24"/>
        </w:rPr>
      </w:pPr>
    </w:p>
    <w:p w:rsidR="00A5306F" w:rsidRPr="00454207" w:rsidRDefault="00A94BFB"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Table 5</w:t>
      </w:r>
      <w:r w:rsidR="009F7FDE">
        <w:rPr>
          <w:rFonts w:ascii="Times New Roman" w:hAnsi="Times New Roman" w:cs="Times New Roman"/>
          <w:sz w:val="24"/>
          <w:szCs w:val="24"/>
        </w:rPr>
        <w:t xml:space="preserve"> shows significant </w:t>
      </w:r>
      <w:r w:rsidR="00A5306F" w:rsidRPr="00454207">
        <w:rPr>
          <w:rFonts w:ascii="Times New Roman" w:hAnsi="Times New Roman" w:cs="Times New Roman"/>
          <w:sz w:val="24"/>
          <w:szCs w:val="24"/>
        </w:rPr>
        <w:t xml:space="preserve"> correlations among the items and Total point of The </w:t>
      </w:r>
      <w:r w:rsidR="009F7FDE">
        <w:rPr>
          <w:rFonts w:ascii="Times New Roman" w:hAnsi="Times New Roman" w:cs="Times New Roman"/>
          <w:sz w:val="24"/>
          <w:szCs w:val="24"/>
        </w:rPr>
        <w:t>SA:TFS</w:t>
      </w:r>
      <w:r w:rsidR="00A5306F" w:rsidRPr="00454207">
        <w:rPr>
          <w:rFonts w:ascii="Times New Roman" w:hAnsi="Times New Roman" w:cs="Times New Roman"/>
          <w:sz w:val="24"/>
          <w:szCs w:val="24"/>
        </w:rPr>
        <w:t>. The results show that there are significant correlation</w:t>
      </w:r>
      <w:r w:rsidR="006939AA">
        <w:rPr>
          <w:rFonts w:ascii="Times New Roman" w:hAnsi="Times New Roman" w:cs="Times New Roman"/>
          <w:sz w:val="24"/>
          <w:szCs w:val="24"/>
        </w:rPr>
        <w:t xml:space="preserve">s between item/item total scores of </w:t>
      </w:r>
      <w:r w:rsidR="009F7FDE">
        <w:rPr>
          <w:rFonts w:ascii="Times New Roman" w:hAnsi="Times New Roman" w:cs="Times New Roman"/>
          <w:sz w:val="24"/>
          <w:szCs w:val="24"/>
        </w:rPr>
        <w:t xml:space="preserve"> SA:TFS</w:t>
      </w:r>
      <w:r w:rsidR="00A5306F" w:rsidRPr="00454207">
        <w:rPr>
          <w:rFonts w:ascii="Times New Roman" w:hAnsi="Times New Roman" w:cs="Times New Roman"/>
          <w:sz w:val="24"/>
          <w:szCs w:val="24"/>
        </w:rPr>
        <w:t>.</w:t>
      </w:r>
      <w:r w:rsidR="009F7FDE">
        <w:rPr>
          <w:rFonts w:ascii="Times New Roman" w:hAnsi="Times New Roman" w:cs="Times New Roman"/>
          <w:sz w:val="24"/>
          <w:szCs w:val="24"/>
        </w:rPr>
        <w:t xml:space="preserve"> </w:t>
      </w:r>
      <w:r w:rsidR="006939AA">
        <w:rPr>
          <w:rFonts w:ascii="Times New Roman" w:hAnsi="Times New Roman" w:cs="Times New Roman"/>
          <w:sz w:val="24"/>
          <w:szCs w:val="24"/>
        </w:rPr>
        <w:t xml:space="preserve"> </w:t>
      </w:r>
    </w:p>
    <w:p w:rsidR="00A5306F" w:rsidRDefault="00A5306F" w:rsidP="001228FE">
      <w:pPr>
        <w:spacing w:line="360" w:lineRule="auto"/>
        <w:rPr>
          <w:rFonts w:ascii="Times New Roman" w:hAnsi="Times New Roman" w:cs="Times New Roman"/>
          <w:sz w:val="24"/>
          <w:szCs w:val="24"/>
        </w:rPr>
      </w:pPr>
    </w:p>
    <w:p w:rsidR="00A5306F" w:rsidRDefault="00A5306F" w:rsidP="001228FE">
      <w:pPr>
        <w:spacing w:line="360" w:lineRule="auto"/>
        <w:rPr>
          <w:rFonts w:ascii="Times New Roman" w:hAnsi="Times New Roman" w:cs="Times New Roman"/>
          <w:b/>
          <w:sz w:val="24"/>
          <w:szCs w:val="24"/>
        </w:rPr>
      </w:pPr>
    </w:p>
    <w:p w:rsidR="00974256" w:rsidRDefault="00974256" w:rsidP="001228FE">
      <w:pPr>
        <w:spacing w:line="360" w:lineRule="auto"/>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inline distT="0" distB="0" distL="0" distR="0" wp14:anchorId="261EF684">
            <wp:extent cx="4669790" cy="871791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9790" cy="8717915"/>
                    </a:xfrm>
                    <a:prstGeom prst="rect">
                      <a:avLst/>
                    </a:prstGeom>
                    <a:noFill/>
                  </pic:spPr>
                </pic:pic>
              </a:graphicData>
            </a:graphic>
          </wp:inline>
        </w:drawing>
      </w:r>
    </w:p>
    <w:p w:rsidR="00A5306F" w:rsidRDefault="00A65631"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685DD4">
        <w:rPr>
          <w:rFonts w:ascii="Times New Roman" w:hAnsi="Times New Roman" w:cs="Times New Roman"/>
          <w:b/>
          <w:sz w:val="24"/>
          <w:szCs w:val="24"/>
        </w:rPr>
        <w:t>.3.</w:t>
      </w:r>
      <w:r w:rsidR="00A5306F">
        <w:rPr>
          <w:rFonts w:ascii="Times New Roman" w:hAnsi="Times New Roman" w:cs="Times New Roman"/>
          <w:b/>
          <w:sz w:val="24"/>
          <w:szCs w:val="24"/>
        </w:rPr>
        <w:t>Split Halves Method of Self-Assessment: Traditional Fatherhood Scale</w:t>
      </w:r>
    </w:p>
    <w:p w:rsidR="00A5306F" w:rsidRDefault="00A5306F"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7FDE">
        <w:rPr>
          <w:rFonts w:ascii="Times New Roman" w:hAnsi="Times New Roman" w:cs="Times New Roman"/>
          <w:sz w:val="24"/>
          <w:szCs w:val="24"/>
        </w:rPr>
        <w:t>SA:TFS</w:t>
      </w:r>
      <w:r>
        <w:rPr>
          <w:rFonts w:ascii="Times New Roman" w:hAnsi="Times New Roman" w:cs="Times New Roman"/>
          <w:sz w:val="24"/>
          <w:szCs w:val="24"/>
        </w:rPr>
        <w:t xml:space="preserve"> score was divided into two variables. Odd numbers’ questions scores were created in first variable. Even numbers questions scores were created in second variable. The relationship between odd an deven numbers were examined with paired sample t-test. Correlation between odd and even numbers scores was found(r= .59, p˂ .01). Comprasion between odd</w:t>
      </w:r>
      <w:r w:rsidR="009F7FDE">
        <w:rPr>
          <w:rFonts w:ascii="Times New Roman" w:hAnsi="Times New Roman" w:cs="Times New Roman"/>
          <w:sz w:val="24"/>
          <w:szCs w:val="24"/>
        </w:rPr>
        <w:t xml:space="preserve">  an</w:t>
      </w:r>
      <w:r>
        <w:rPr>
          <w:rFonts w:ascii="Times New Roman" w:hAnsi="Times New Roman" w:cs="Times New Roman"/>
          <w:sz w:val="24"/>
          <w:szCs w:val="24"/>
        </w:rPr>
        <w:t>d</w:t>
      </w:r>
      <w:r w:rsidR="009F7FDE">
        <w:rPr>
          <w:rFonts w:ascii="Times New Roman" w:hAnsi="Times New Roman" w:cs="Times New Roman"/>
          <w:sz w:val="24"/>
          <w:szCs w:val="24"/>
        </w:rPr>
        <w:t xml:space="preserve"> </w:t>
      </w:r>
      <w:r>
        <w:rPr>
          <w:rFonts w:ascii="Times New Roman" w:hAnsi="Times New Roman" w:cs="Times New Roman"/>
          <w:sz w:val="24"/>
          <w:szCs w:val="24"/>
        </w:rPr>
        <w:t>even numbers questio</w:t>
      </w:r>
      <w:r w:rsidR="00A94BFB">
        <w:rPr>
          <w:rFonts w:ascii="Times New Roman" w:hAnsi="Times New Roman" w:cs="Times New Roman"/>
          <w:sz w:val="24"/>
          <w:szCs w:val="24"/>
        </w:rPr>
        <w:t>ns scores were presented table 6</w:t>
      </w:r>
      <w:r>
        <w:rPr>
          <w:rFonts w:ascii="Times New Roman" w:hAnsi="Times New Roman" w:cs="Times New Roman"/>
          <w:sz w:val="24"/>
          <w:szCs w:val="24"/>
        </w:rPr>
        <w:t>.</w:t>
      </w:r>
    </w:p>
    <w:p w:rsidR="00A5306F" w:rsidRPr="004A00F0" w:rsidRDefault="00065314" w:rsidP="001228F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A5306F">
        <w:rPr>
          <w:rFonts w:ascii="Times New Roman" w:hAnsi="Times New Roman" w:cs="Times New Roman"/>
          <w:b/>
          <w:sz w:val="24"/>
          <w:szCs w:val="24"/>
        </w:rPr>
        <w:t>Table 6</w:t>
      </w:r>
      <w:r w:rsidR="00A5306F" w:rsidRPr="004A00F0">
        <w:rPr>
          <w:rFonts w:ascii="Times New Roman" w:hAnsi="Times New Roman" w:cs="Times New Roman"/>
          <w:b/>
          <w:sz w:val="24"/>
          <w:szCs w:val="24"/>
        </w:rPr>
        <w:t>: Comprasion between Odd and Even numbers questions score</w:t>
      </w:r>
      <w:r w:rsidR="00974256">
        <w:rPr>
          <w:rFonts w:ascii="Times New Roman" w:hAnsi="Times New Roman" w:cs="Times New Roman"/>
          <w:b/>
          <w:sz w:val="24"/>
          <w:szCs w:val="24"/>
        </w:rPr>
        <w:t xml:space="preserve"> of SA:TFS</w:t>
      </w:r>
    </w:p>
    <w:tbl>
      <w:tblPr>
        <w:tblStyle w:val="LightShading"/>
        <w:tblW w:w="0" w:type="auto"/>
        <w:tblLook w:val="06A0" w:firstRow="1" w:lastRow="0" w:firstColumn="1" w:lastColumn="0" w:noHBand="1" w:noVBand="1"/>
      </w:tblPr>
      <w:tblGrid>
        <w:gridCol w:w="2151"/>
        <w:gridCol w:w="2055"/>
        <w:gridCol w:w="2166"/>
        <w:gridCol w:w="2064"/>
      </w:tblGrid>
      <w:tr w:rsidR="00A5306F" w:rsidTr="00A5306F">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319" w:type="dxa"/>
            <w:vAlign w:val="center"/>
          </w:tcPr>
          <w:p w:rsidR="00A5306F" w:rsidRPr="004A00F0" w:rsidRDefault="00A5306F" w:rsidP="001228FE">
            <w:pPr>
              <w:spacing w:line="360" w:lineRule="auto"/>
              <w:rPr>
                <w:rFonts w:ascii="Times New Roman" w:hAnsi="Times New Roman" w:cs="Times New Roman"/>
                <w:sz w:val="24"/>
                <w:szCs w:val="24"/>
              </w:rPr>
            </w:pPr>
            <w:r w:rsidRPr="004A00F0">
              <w:rPr>
                <w:rFonts w:ascii="Times New Roman" w:hAnsi="Times New Roman" w:cs="Times New Roman"/>
                <w:sz w:val="24"/>
                <w:szCs w:val="24"/>
              </w:rPr>
              <w:t>Variabels</w:t>
            </w:r>
          </w:p>
        </w:tc>
        <w:tc>
          <w:tcPr>
            <w:tcW w:w="2319" w:type="dxa"/>
            <w:vAlign w:val="center"/>
          </w:tcPr>
          <w:p w:rsidR="00A5306F" w:rsidRPr="004A00F0" w:rsidRDefault="00A5306F" w:rsidP="001228F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00F0">
              <w:rPr>
                <w:rFonts w:ascii="Times New Roman" w:hAnsi="Times New Roman" w:cs="Times New Roman"/>
                <w:sz w:val="24"/>
                <w:szCs w:val="24"/>
              </w:rPr>
              <w:t>N</w:t>
            </w:r>
          </w:p>
        </w:tc>
        <w:tc>
          <w:tcPr>
            <w:tcW w:w="2319" w:type="dxa"/>
            <w:vAlign w:val="center"/>
          </w:tcPr>
          <w:p w:rsidR="00A5306F" w:rsidRPr="004A00F0" w:rsidRDefault="00A5306F" w:rsidP="001228F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00F0">
              <w:rPr>
                <w:rFonts w:ascii="Times New Roman" w:hAnsi="Times New Roman" w:cs="Times New Roman"/>
                <w:sz w:val="24"/>
                <w:szCs w:val="24"/>
              </w:rPr>
              <w:t>M±SD</w:t>
            </w:r>
          </w:p>
        </w:tc>
        <w:tc>
          <w:tcPr>
            <w:tcW w:w="2319" w:type="dxa"/>
            <w:vAlign w:val="center"/>
          </w:tcPr>
          <w:p w:rsidR="00A5306F" w:rsidRPr="004A00F0" w:rsidRDefault="00810AAE" w:rsidP="001228F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             p</w:t>
            </w:r>
          </w:p>
        </w:tc>
      </w:tr>
      <w:tr w:rsidR="00A5306F" w:rsidTr="00A5306F">
        <w:trPr>
          <w:trHeight w:val="666"/>
        </w:trPr>
        <w:tc>
          <w:tcPr>
            <w:cnfStyle w:val="001000000000" w:firstRow="0" w:lastRow="0" w:firstColumn="1" w:lastColumn="0" w:oddVBand="0" w:evenVBand="0" w:oddHBand="0" w:evenHBand="0" w:firstRowFirstColumn="0" w:firstRowLastColumn="0" w:lastRowFirstColumn="0" w:lastRowLastColumn="0"/>
            <w:tcW w:w="2319" w:type="dxa"/>
            <w:vAlign w:val="center"/>
          </w:tcPr>
          <w:p w:rsidR="00A5306F" w:rsidRPr="004A00F0" w:rsidRDefault="00A5306F" w:rsidP="001228FE">
            <w:pPr>
              <w:spacing w:line="360" w:lineRule="auto"/>
              <w:rPr>
                <w:rFonts w:ascii="Times New Roman" w:hAnsi="Times New Roman" w:cs="Times New Roman"/>
                <w:sz w:val="24"/>
                <w:szCs w:val="24"/>
              </w:rPr>
            </w:pPr>
            <w:r w:rsidRPr="004A00F0">
              <w:rPr>
                <w:rFonts w:ascii="Times New Roman" w:hAnsi="Times New Roman" w:cs="Times New Roman"/>
                <w:sz w:val="24"/>
                <w:szCs w:val="24"/>
              </w:rPr>
              <w:t>Odd numbers</w:t>
            </w:r>
          </w:p>
        </w:tc>
        <w:tc>
          <w:tcPr>
            <w:tcW w:w="2319" w:type="dxa"/>
            <w:vAlign w:val="center"/>
          </w:tcPr>
          <w:p w:rsidR="00A5306F" w:rsidRPr="004A00F0"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00F0">
              <w:rPr>
                <w:rFonts w:ascii="Times New Roman" w:hAnsi="Times New Roman" w:cs="Times New Roman"/>
                <w:sz w:val="24"/>
                <w:szCs w:val="24"/>
              </w:rPr>
              <w:t>275</w:t>
            </w:r>
          </w:p>
        </w:tc>
        <w:tc>
          <w:tcPr>
            <w:tcW w:w="2319" w:type="dxa"/>
            <w:vAlign w:val="center"/>
          </w:tcPr>
          <w:p w:rsidR="00A5306F" w:rsidRPr="004A00F0"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00F0">
              <w:rPr>
                <w:rFonts w:ascii="Times New Roman" w:hAnsi="Times New Roman" w:cs="Times New Roman"/>
                <w:sz w:val="24"/>
                <w:szCs w:val="24"/>
              </w:rPr>
              <w:t>12.86±5.73</w:t>
            </w:r>
          </w:p>
        </w:tc>
        <w:tc>
          <w:tcPr>
            <w:tcW w:w="2319" w:type="dxa"/>
            <w:vMerge w:val="restart"/>
            <w:vAlign w:val="center"/>
          </w:tcPr>
          <w:p w:rsidR="00A5306F" w:rsidRPr="004A00F0"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w:t>
            </w:r>
            <w:r w:rsidR="00810AAE">
              <w:rPr>
                <w:rFonts w:ascii="Times New Roman" w:hAnsi="Times New Roman" w:cs="Times New Roman"/>
                <w:sz w:val="24"/>
                <w:szCs w:val="24"/>
              </w:rPr>
              <w:t xml:space="preserve">       .000</w:t>
            </w:r>
          </w:p>
        </w:tc>
      </w:tr>
      <w:tr w:rsidR="00A5306F" w:rsidTr="00A5306F">
        <w:trPr>
          <w:trHeight w:val="735"/>
        </w:trPr>
        <w:tc>
          <w:tcPr>
            <w:cnfStyle w:val="001000000000" w:firstRow="0" w:lastRow="0" w:firstColumn="1" w:lastColumn="0" w:oddVBand="0" w:evenVBand="0" w:oddHBand="0" w:evenHBand="0" w:firstRowFirstColumn="0" w:firstRowLastColumn="0" w:lastRowFirstColumn="0" w:lastRowLastColumn="0"/>
            <w:tcW w:w="2319" w:type="dxa"/>
            <w:vAlign w:val="center"/>
          </w:tcPr>
          <w:p w:rsidR="00A5306F" w:rsidRPr="004A00F0" w:rsidRDefault="00A5306F" w:rsidP="001228FE">
            <w:pPr>
              <w:spacing w:line="360" w:lineRule="auto"/>
              <w:rPr>
                <w:rFonts w:ascii="Times New Roman" w:hAnsi="Times New Roman" w:cs="Times New Roman"/>
                <w:sz w:val="24"/>
                <w:szCs w:val="24"/>
              </w:rPr>
            </w:pPr>
            <w:r w:rsidRPr="004A00F0">
              <w:rPr>
                <w:rFonts w:ascii="Times New Roman" w:hAnsi="Times New Roman" w:cs="Times New Roman"/>
                <w:sz w:val="24"/>
                <w:szCs w:val="24"/>
              </w:rPr>
              <w:t>Even numbers</w:t>
            </w:r>
          </w:p>
        </w:tc>
        <w:tc>
          <w:tcPr>
            <w:tcW w:w="2319" w:type="dxa"/>
            <w:vAlign w:val="center"/>
          </w:tcPr>
          <w:p w:rsidR="00A5306F" w:rsidRPr="004A00F0"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00F0">
              <w:rPr>
                <w:rFonts w:ascii="Times New Roman" w:hAnsi="Times New Roman" w:cs="Times New Roman"/>
                <w:sz w:val="24"/>
                <w:szCs w:val="24"/>
              </w:rPr>
              <w:t>275</w:t>
            </w:r>
          </w:p>
        </w:tc>
        <w:tc>
          <w:tcPr>
            <w:tcW w:w="2319" w:type="dxa"/>
            <w:vAlign w:val="center"/>
          </w:tcPr>
          <w:p w:rsidR="00A5306F" w:rsidRPr="004A00F0"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00F0">
              <w:rPr>
                <w:rFonts w:ascii="Times New Roman" w:hAnsi="Times New Roman" w:cs="Times New Roman"/>
                <w:sz w:val="24"/>
                <w:szCs w:val="24"/>
              </w:rPr>
              <w:t>17.43±6.16</w:t>
            </w:r>
          </w:p>
        </w:tc>
        <w:tc>
          <w:tcPr>
            <w:tcW w:w="2319" w:type="dxa"/>
            <w:vMerge/>
            <w:vAlign w:val="center"/>
          </w:tcPr>
          <w:p w:rsidR="00A5306F"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rsidR="00A5306F" w:rsidRDefault="00A5306F" w:rsidP="001228FE">
      <w:pPr>
        <w:spacing w:line="360" w:lineRule="auto"/>
        <w:rPr>
          <w:rFonts w:ascii="Times New Roman" w:hAnsi="Times New Roman" w:cs="Times New Roman"/>
          <w:b/>
          <w:sz w:val="24"/>
          <w:szCs w:val="24"/>
        </w:rPr>
      </w:pPr>
    </w:p>
    <w:p w:rsidR="00A5306F" w:rsidRDefault="00A65631"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685DD4">
        <w:rPr>
          <w:rFonts w:ascii="Times New Roman" w:hAnsi="Times New Roman" w:cs="Times New Roman"/>
          <w:b/>
          <w:sz w:val="24"/>
          <w:szCs w:val="24"/>
        </w:rPr>
        <w:t>.4.</w:t>
      </w:r>
      <w:r w:rsidR="00A5306F">
        <w:rPr>
          <w:rFonts w:ascii="Times New Roman" w:hAnsi="Times New Roman" w:cs="Times New Roman"/>
          <w:b/>
          <w:sz w:val="24"/>
          <w:szCs w:val="24"/>
        </w:rPr>
        <w:t>Split Halves Method of Self-Assessment: Traditional Motherhood Scale</w:t>
      </w:r>
    </w:p>
    <w:p w:rsidR="00A5306F" w:rsidRDefault="003E2F87"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 TMS </w:t>
      </w:r>
      <w:r w:rsidR="00A5306F">
        <w:rPr>
          <w:rFonts w:ascii="Times New Roman" w:hAnsi="Times New Roman" w:cs="Times New Roman"/>
          <w:sz w:val="24"/>
          <w:szCs w:val="24"/>
        </w:rPr>
        <w:t>score was divided into two variables. Odd numbers’ questions scores were created in first variable. Even numbers questions scores were created in second variable. The relationship between odd an deven numbers were examined with paired sample t-test. Correlation between odd and even numbers scores was found(r= .89, p˂ .01). Comprasion between odd an deven numbers question</w:t>
      </w:r>
      <w:r w:rsidR="00A94BFB">
        <w:rPr>
          <w:rFonts w:ascii="Times New Roman" w:hAnsi="Times New Roman" w:cs="Times New Roman"/>
          <w:sz w:val="24"/>
          <w:szCs w:val="24"/>
        </w:rPr>
        <w:t>s scores were presented table 7</w:t>
      </w:r>
      <w:r w:rsidR="00A5306F">
        <w:rPr>
          <w:rFonts w:ascii="Times New Roman" w:hAnsi="Times New Roman" w:cs="Times New Roman"/>
          <w:sz w:val="24"/>
          <w:szCs w:val="24"/>
        </w:rPr>
        <w:t>.</w:t>
      </w:r>
    </w:p>
    <w:p w:rsidR="00A5306F" w:rsidRPr="004A00F0" w:rsidRDefault="00A5306F" w:rsidP="001228FE">
      <w:pPr>
        <w:spacing w:line="360" w:lineRule="auto"/>
        <w:rPr>
          <w:rFonts w:ascii="Times New Roman" w:hAnsi="Times New Roman" w:cs="Times New Roman"/>
          <w:b/>
          <w:sz w:val="24"/>
          <w:szCs w:val="24"/>
        </w:rPr>
      </w:pPr>
      <w:r>
        <w:rPr>
          <w:rFonts w:ascii="Times New Roman" w:hAnsi="Times New Roman" w:cs="Times New Roman"/>
          <w:b/>
          <w:sz w:val="24"/>
          <w:szCs w:val="24"/>
        </w:rPr>
        <w:t>Table 7</w:t>
      </w:r>
      <w:r w:rsidRPr="004A00F0">
        <w:rPr>
          <w:rFonts w:ascii="Times New Roman" w:hAnsi="Times New Roman" w:cs="Times New Roman"/>
          <w:b/>
          <w:sz w:val="24"/>
          <w:szCs w:val="24"/>
        </w:rPr>
        <w:t>: Comprasion between Odd and Even numbers questions score</w:t>
      </w:r>
      <w:r w:rsidR="00974256">
        <w:rPr>
          <w:rFonts w:ascii="Times New Roman" w:hAnsi="Times New Roman" w:cs="Times New Roman"/>
          <w:b/>
          <w:sz w:val="24"/>
          <w:szCs w:val="24"/>
        </w:rPr>
        <w:t xml:space="preserve"> of SA:TMS</w:t>
      </w:r>
    </w:p>
    <w:tbl>
      <w:tblPr>
        <w:tblStyle w:val="LightShading"/>
        <w:tblW w:w="0" w:type="auto"/>
        <w:tblLook w:val="06A0" w:firstRow="1" w:lastRow="0" w:firstColumn="1" w:lastColumn="0" w:noHBand="1" w:noVBand="1"/>
      </w:tblPr>
      <w:tblGrid>
        <w:gridCol w:w="2146"/>
        <w:gridCol w:w="2050"/>
        <w:gridCol w:w="2181"/>
        <w:gridCol w:w="2059"/>
      </w:tblGrid>
      <w:tr w:rsidR="00A5306F" w:rsidTr="00A5306F">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319" w:type="dxa"/>
            <w:vAlign w:val="center"/>
          </w:tcPr>
          <w:p w:rsidR="00A5306F" w:rsidRPr="004A00F0" w:rsidRDefault="00A5306F" w:rsidP="001228FE">
            <w:pPr>
              <w:spacing w:line="360" w:lineRule="auto"/>
              <w:rPr>
                <w:rFonts w:ascii="Times New Roman" w:hAnsi="Times New Roman" w:cs="Times New Roman"/>
                <w:sz w:val="24"/>
                <w:szCs w:val="24"/>
              </w:rPr>
            </w:pPr>
            <w:r w:rsidRPr="004A00F0">
              <w:rPr>
                <w:rFonts w:ascii="Times New Roman" w:hAnsi="Times New Roman" w:cs="Times New Roman"/>
                <w:sz w:val="24"/>
                <w:szCs w:val="24"/>
              </w:rPr>
              <w:t>Variabels</w:t>
            </w:r>
          </w:p>
        </w:tc>
        <w:tc>
          <w:tcPr>
            <w:tcW w:w="2319" w:type="dxa"/>
            <w:vAlign w:val="center"/>
          </w:tcPr>
          <w:p w:rsidR="00A5306F" w:rsidRPr="004A00F0" w:rsidRDefault="00A5306F" w:rsidP="001228F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00F0">
              <w:rPr>
                <w:rFonts w:ascii="Times New Roman" w:hAnsi="Times New Roman" w:cs="Times New Roman"/>
                <w:sz w:val="24"/>
                <w:szCs w:val="24"/>
              </w:rPr>
              <w:t>N</w:t>
            </w:r>
          </w:p>
        </w:tc>
        <w:tc>
          <w:tcPr>
            <w:tcW w:w="2319" w:type="dxa"/>
            <w:vAlign w:val="center"/>
          </w:tcPr>
          <w:p w:rsidR="00A5306F" w:rsidRPr="004A00F0" w:rsidRDefault="00A5306F" w:rsidP="001228F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00F0">
              <w:rPr>
                <w:rFonts w:ascii="Times New Roman" w:hAnsi="Times New Roman" w:cs="Times New Roman"/>
                <w:sz w:val="24"/>
                <w:szCs w:val="24"/>
              </w:rPr>
              <w:t>M±SD</w:t>
            </w:r>
          </w:p>
        </w:tc>
        <w:tc>
          <w:tcPr>
            <w:tcW w:w="2319" w:type="dxa"/>
            <w:vAlign w:val="center"/>
          </w:tcPr>
          <w:p w:rsidR="00A5306F" w:rsidRPr="004A00F0" w:rsidRDefault="00810AAE" w:rsidP="001228F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                p</w:t>
            </w:r>
          </w:p>
        </w:tc>
      </w:tr>
      <w:tr w:rsidR="00A5306F" w:rsidTr="00A5306F">
        <w:trPr>
          <w:trHeight w:val="666"/>
        </w:trPr>
        <w:tc>
          <w:tcPr>
            <w:cnfStyle w:val="001000000000" w:firstRow="0" w:lastRow="0" w:firstColumn="1" w:lastColumn="0" w:oddVBand="0" w:evenVBand="0" w:oddHBand="0" w:evenHBand="0" w:firstRowFirstColumn="0" w:firstRowLastColumn="0" w:lastRowFirstColumn="0" w:lastRowLastColumn="0"/>
            <w:tcW w:w="2319" w:type="dxa"/>
            <w:vAlign w:val="center"/>
          </w:tcPr>
          <w:p w:rsidR="00A5306F" w:rsidRPr="004A00F0" w:rsidRDefault="00A5306F" w:rsidP="001228FE">
            <w:pPr>
              <w:spacing w:line="360" w:lineRule="auto"/>
              <w:rPr>
                <w:rFonts w:ascii="Times New Roman" w:hAnsi="Times New Roman" w:cs="Times New Roman"/>
                <w:sz w:val="24"/>
                <w:szCs w:val="24"/>
              </w:rPr>
            </w:pPr>
            <w:r w:rsidRPr="004A00F0">
              <w:rPr>
                <w:rFonts w:ascii="Times New Roman" w:hAnsi="Times New Roman" w:cs="Times New Roman"/>
                <w:sz w:val="24"/>
                <w:szCs w:val="24"/>
              </w:rPr>
              <w:t>Odd numbers</w:t>
            </w:r>
          </w:p>
        </w:tc>
        <w:tc>
          <w:tcPr>
            <w:tcW w:w="2319" w:type="dxa"/>
            <w:vAlign w:val="center"/>
          </w:tcPr>
          <w:p w:rsidR="00A5306F" w:rsidRPr="004A00F0"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00F0">
              <w:rPr>
                <w:rFonts w:ascii="Times New Roman" w:hAnsi="Times New Roman" w:cs="Times New Roman"/>
                <w:sz w:val="24"/>
                <w:szCs w:val="24"/>
              </w:rPr>
              <w:t>275</w:t>
            </w:r>
          </w:p>
        </w:tc>
        <w:tc>
          <w:tcPr>
            <w:tcW w:w="2319" w:type="dxa"/>
            <w:vAlign w:val="center"/>
          </w:tcPr>
          <w:p w:rsidR="00A5306F" w:rsidRPr="004A00F0"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47.61±10.38</w:t>
            </w:r>
          </w:p>
        </w:tc>
        <w:tc>
          <w:tcPr>
            <w:tcW w:w="2319" w:type="dxa"/>
            <w:vMerge w:val="restart"/>
            <w:vAlign w:val="center"/>
          </w:tcPr>
          <w:p w:rsidR="00A5306F" w:rsidRPr="004A00F0" w:rsidRDefault="00810AAE"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           .010</w:t>
            </w:r>
          </w:p>
        </w:tc>
      </w:tr>
      <w:tr w:rsidR="00A5306F" w:rsidTr="00A5306F">
        <w:trPr>
          <w:trHeight w:val="735"/>
        </w:trPr>
        <w:tc>
          <w:tcPr>
            <w:cnfStyle w:val="001000000000" w:firstRow="0" w:lastRow="0" w:firstColumn="1" w:lastColumn="0" w:oddVBand="0" w:evenVBand="0" w:oddHBand="0" w:evenHBand="0" w:firstRowFirstColumn="0" w:firstRowLastColumn="0" w:lastRowFirstColumn="0" w:lastRowLastColumn="0"/>
            <w:tcW w:w="2319" w:type="dxa"/>
            <w:vAlign w:val="center"/>
          </w:tcPr>
          <w:p w:rsidR="00A5306F" w:rsidRPr="004A00F0" w:rsidRDefault="00A5306F" w:rsidP="001228FE">
            <w:pPr>
              <w:spacing w:line="360" w:lineRule="auto"/>
              <w:rPr>
                <w:rFonts w:ascii="Times New Roman" w:hAnsi="Times New Roman" w:cs="Times New Roman"/>
                <w:sz w:val="24"/>
                <w:szCs w:val="24"/>
              </w:rPr>
            </w:pPr>
            <w:r w:rsidRPr="004A00F0">
              <w:rPr>
                <w:rFonts w:ascii="Times New Roman" w:hAnsi="Times New Roman" w:cs="Times New Roman"/>
                <w:sz w:val="24"/>
                <w:szCs w:val="24"/>
              </w:rPr>
              <w:t>Even numbers</w:t>
            </w:r>
          </w:p>
        </w:tc>
        <w:tc>
          <w:tcPr>
            <w:tcW w:w="2319" w:type="dxa"/>
            <w:vAlign w:val="center"/>
          </w:tcPr>
          <w:p w:rsidR="00A5306F" w:rsidRPr="004A00F0"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00F0">
              <w:rPr>
                <w:rFonts w:ascii="Times New Roman" w:hAnsi="Times New Roman" w:cs="Times New Roman"/>
                <w:sz w:val="24"/>
                <w:szCs w:val="24"/>
              </w:rPr>
              <w:t>275</w:t>
            </w:r>
          </w:p>
        </w:tc>
        <w:tc>
          <w:tcPr>
            <w:tcW w:w="2319" w:type="dxa"/>
            <w:vAlign w:val="center"/>
          </w:tcPr>
          <w:p w:rsidR="00A5306F" w:rsidRPr="004A00F0"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46.86±10.26</w:t>
            </w:r>
          </w:p>
        </w:tc>
        <w:tc>
          <w:tcPr>
            <w:tcW w:w="2319" w:type="dxa"/>
            <w:vMerge/>
            <w:vAlign w:val="center"/>
          </w:tcPr>
          <w:p w:rsidR="00A5306F"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rsidR="00A5306F" w:rsidRDefault="00A5306F" w:rsidP="001228FE">
      <w:pPr>
        <w:spacing w:line="360" w:lineRule="auto"/>
        <w:rPr>
          <w:rFonts w:ascii="Times New Roman" w:hAnsi="Times New Roman" w:cs="Times New Roman"/>
          <w:sz w:val="24"/>
          <w:szCs w:val="24"/>
        </w:rPr>
      </w:pPr>
    </w:p>
    <w:p w:rsidR="00A5306F" w:rsidRDefault="00A65631"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C13E5B">
        <w:rPr>
          <w:rFonts w:ascii="Times New Roman" w:hAnsi="Times New Roman" w:cs="Times New Roman"/>
          <w:b/>
          <w:sz w:val="24"/>
          <w:szCs w:val="24"/>
        </w:rPr>
        <w:t>5</w:t>
      </w:r>
      <w:r w:rsidR="00685DD4">
        <w:rPr>
          <w:rFonts w:ascii="Times New Roman" w:hAnsi="Times New Roman" w:cs="Times New Roman"/>
          <w:b/>
          <w:sz w:val="24"/>
          <w:szCs w:val="24"/>
        </w:rPr>
        <w:t>.</w:t>
      </w:r>
      <w:r w:rsidR="00A5306F">
        <w:rPr>
          <w:rFonts w:ascii="Times New Roman" w:hAnsi="Times New Roman" w:cs="Times New Roman"/>
          <w:b/>
          <w:sz w:val="24"/>
          <w:szCs w:val="24"/>
        </w:rPr>
        <w:t>Validity</w:t>
      </w:r>
      <w:r w:rsidR="0023609B">
        <w:rPr>
          <w:rFonts w:ascii="Times New Roman" w:hAnsi="Times New Roman" w:cs="Times New Roman"/>
          <w:b/>
          <w:sz w:val="24"/>
          <w:szCs w:val="24"/>
        </w:rPr>
        <w:t xml:space="preserve"> of SA:TMS and TFS</w:t>
      </w:r>
    </w:p>
    <w:p w:rsidR="00A5306F" w:rsidRDefault="00A65631"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C13E5B">
        <w:rPr>
          <w:rFonts w:ascii="Times New Roman" w:hAnsi="Times New Roman" w:cs="Times New Roman"/>
          <w:b/>
          <w:sz w:val="24"/>
          <w:szCs w:val="24"/>
        </w:rPr>
        <w:t>5</w:t>
      </w:r>
      <w:r w:rsidR="00685DD4">
        <w:rPr>
          <w:rFonts w:ascii="Times New Roman" w:hAnsi="Times New Roman" w:cs="Times New Roman"/>
          <w:b/>
          <w:sz w:val="24"/>
          <w:szCs w:val="24"/>
        </w:rPr>
        <w:t>.1.</w:t>
      </w:r>
      <w:r w:rsidR="00A5306F">
        <w:rPr>
          <w:rFonts w:ascii="Times New Roman" w:hAnsi="Times New Roman" w:cs="Times New Roman"/>
          <w:b/>
          <w:sz w:val="24"/>
          <w:szCs w:val="24"/>
        </w:rPr>
        <w:t>Criterion Related Validity</w:t>
      </w:r>
    </w:p>
    <w:p w:rsidR="00A5306F" w:rsidRDefault="00A5306F"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determine the criterion validity of the </w:t>
      </w:r>
      <w:r w:rsidR="003E2F87">
        <w:rPr>
          <w:rFonts w:ascii="Times New Roman" w:hAnsi="Times New Roman" w:cs="Times New Roman"/>
          <w:sz w:val="24"/>
          <w:szCs w:val="24"/>
        </w:rPr>
        <w:t>SA:TMS</w:t>
      </w:r>
      <w:r>
        <w:rPr>
          <w:rFonts w:ascii="Times New Roman" w:hAnsi="Times New Roman" w:cs="Times New Roman"/>
          <w:sz w:val="24"/>
          <w:szCs w:val="24"/>
        </w:rPr>
        <w:t xml:space="preserve"> and </w:t>
      </w:r>
      <w:r w:rsidR="003E2F87">
        <w:rPr>
          <w:rFonts w:ascii="Times New Roman" w:hAnsi="Times New Roman" w:cs="Times New Roman"/>
          <w:sz w:val="24"/>
          <w:szCs w:val="24"/>
        </w:rPr>
        <w:t>TFS</w:t>
      </w:r>
      <w:r>
        <w:rPr>
          <w:rFonts w:ascii="Times New Roman" w:hAnsi="Times New Roman" w:cs="Times New Roman"/>
          <w:sz w:val="24"/>
          <w:szCs w:val="24"/>
        </w:rPr>
        <w:t>, correlati</w:t>
      </w:r>
      <w:r w:rsidR="003E2F87">
        <w:rPr>
          <w:rFonts w:ascii="Times New Roman" w:hAnsi="Times New Roman" w:cs="Times New Roman"/>
          <w:sz w:val="24"/>
          <w:szCs w:val="24"/>
        </w:rPr>
        <w:t>ons between FS</w:t>
      </w:r>
      <w:r>
        <w:rPr>
          <w:rFonts w:ascii="Times New Roman" w:hAnsi="Times New Roman" w:cs="Times New Roman"/>
          <w:sz w:val="24"/>
          <w:szCs w:val="24"/>
        </w:rPr>
        <w:t>, BEM</w:t>
      </w:r>
      <w:r w:rsidR="003E2F87">
        <w:rPr>
          <w:rFonts w:ascii="Times New Roman" w:hAnsi="Times New Roman" w:cs="Times New Roman"/>
          <w:sz w:val="24"/>
          <w:szCs w:val="24"/>
        </w:rPr>
        <w:t>-SRI</w:t>
      </w:r>
      <w:r>
        <w:rPr>
          <w:rFonts w:ascii="Times New Roman" w:hAnsi="Times New Roman" w:cs="Times New Roman"/>
          <w:sz w:val="24"/>
          <w:szCs w:val="24"/>
        </w:rPr>
        <w:t xml:space="preserve"> </w:t>
      </w:r>
      <w:r w:rsidR="003E2F87">
        <w:rPr>
          <w:rFonts w:ascii="Times New Roman" w:hAnsi="Times New Roman" w:cs="Times New Roman"/>
          <w:sz w:val="24"/>
          <w:szCs w:val="24"/>
        </w:rPr>
        <w:t>and ASI</w:t>
      </w:r>
      <w:r>
        <w:rPr>
          <w:rFonts w:ascii="Times New Roman" w:hAnsi="Times New Roman" w:cs="Times New Roman"/>
          <w:sz w:val="24"/>
          <w:szCs w:val="24"/>
        </w:rPr>
        <w:t xml:space="preserve"> were examined. As expected, total </w:t>
      </w:r>
      <w:r w:rsidR="003E2F87">
        <w:rPr>
          <w:rFonts w:ascii="Times New Roman" w:hAnsi="Times New Roman" w:cs="Times New Roman"/>
          <w:sz w:val="24"/>
          <w:szCs w:val="24"/>
        </w:rPr>
        <w:t>ASI</w:t>
      </w:r>
      <w:r>
        <w:rPr>
          <w:rFonts w:ascii="Times New Roman" w:hAnsi="Times New Roman" w:cs="Times New Roman"/>
          <w:sz w:val="24"/>
          <w:szCs w:val="24"/>
        </w:rPr>
        <w:t xml:space="preserve"> scores were found to be positively associated with </w:t>
      </w:r>
      <w:r w:rsidR="003E2F87">
        <w:rPr>
          <w:rFonts w:ascii="Times New Roman" w:hAnsi="Times New Roman" w:cs="Times New Roman"/>
          <w:sz w:val="24"/>
          <w:szCs w:val="24"/>
        </w:rPr>
        <w:t>SA:TMS</w:t>
      </w:r>
      <w:r>
        <w:rPr>
          <w:rFonts w:ascii="Times New Roman" w:hAnsi="Times New Roman" w:cs="Times New Roman"/>
          <w:sz w:val="24"/>
          <w:szCs w:val="24"/>
        </w:rPr>
        <w:t xml:space="preserve"> scores(r= .45, p˂ .01). Also, total</w:t>
      </w:r>
      <w:r w:rsidR="00330D1F">
        <w:rPr>
          <w:rFonts w:ascii="Times New Roman" w:hAnsi="Times New Roman" w:cs="Times New Roman"/>
          <w:sz w:val="24"/>
          <w:szCs w:val="24"/>
        </w:rPr>
        <w:t xml:space="preserve"> score of </w:t>
      </w:r>
      <w:r w:rsidR="003E2F87">
        <w:rPr>
          <w:rFonts w:ascii="Times New Roman" w:hAnsi="Times New Roman" w:cs="Times New Roman"/>
          <w:sz w:val="24"/>
          <w:szCs w:val="24"/>
        </w:rPr>
        <w:t xml:space="preserve">   SA:TMS </w:t>
      </w:r>
      <w:r>
        <w:rPr>
          <w:rFonts w:ascii="Times New Roman" w:hAnsi="Times New Roman" w:cs="Times New Roman"/>
          <w:sz w:val="24"/>
          <w:szCs w:val="24"/>
        </w:rPr>
        <w:t xml:space="preserve"> was </w:t>
      </w:r>
      <w:r w:rsidR="003E2F87">
        <w:rPr>
          <w:rFonts w:ascii="Times New Roman" w:hAnsi="Times New Roman" w:cs="Times New Roman"/>
          <w:sz w:val="24"/>
          <w:szCs w:val="24"/>
        </w:rPr>
        <w:t>found to be associated with BEM-SRI</w:t>
      </w:r>
      <w:r>
        <w:rPr>
          <w:rFonts w:ascii="Times New Roman" w:hAnsi="Times New Roman" w:cs="Times New Roman"/>
          <w:sz w:val="24"/>
          <w:szCs w:val="24"/>
        </w:rPr>
        <w:t xml:space="preserve">(r= .19, p˂ </w:t>
      </w:r>
      <w:r w:rsidR="003E2F87">
        <w:rPr>
          <w:rFonts w:ascii="Times New Roman" w:hAnsi="Times New Roman" w:cs="Times New Roman"/>
          <w:sz w:val="24"/>
          <w:szCs w:val="24"/>
        </w:rPr>
        <w:t>.01). Total FS</w:t>
      </w:r>
      <w:r>
        <w:rPr>
          <w:rFonts w:ascii="Times New Roman" w:hAnsi="Times New Roman" w:cs="Times New Roman"/>
          <w:sz w:val="24"/>
          <w:szCs w:val="24"/>
        </w:rPr>
        <w:t xml:space="preserve"> scores were found to be negatively associated with </w:t>
      </w:r>
      <w:r w:rsidR="003E2F87">
        <w:rPr>
          <w:rFonts w:ascii="Times New Roman" w:hAnsi="Times New Roman" w:cs="Times New Roman"/>
          <w:sz w:val="24"/>
          <w:szCs w:val="24"/>
        </w:rPr>
        <w:t>SA:TFS</w:t>
      </w:r>
      <w:r>
        <w:rPr>
          <w:rFonts w:ascii="Times New Roman" w:hAnsi="Times New Roman" w:cs="Times New Roman"/>
          <w:sz w:val="24"/>
          <w:szCs w:val="24"/>
        </w:rPr>
        <w:t xml:space="preserve">(r= -.28, p˂ .01). Also, total </w:t>
      </w:r>
      <w:r w:rsidR="003E2F87">
        <w:rPr>
          <w:rFonts w:ascii="Times New Roman" w:hAnsi="Times New Roman" w:cs="Times New Roman"/>
          <w:sz w:val="24"/>
          <w:szCs w:val="24"/>
        </w:rPr>
        <w:t>SA:TFS</w:t>
      </w:r>
      <w:r>
        <w:rPr>
          <w:rFonts w:ascii="Times New Roman" w:hAnsi="Times New Roman" w:cs="Times New Roman"/>
          <w:sz w:val="24"/>
          <w:szCs w:val="24"/>
        </w:rPr>
        <w:t xml:space="preserve"> scores was found to be associated with </w:t>
      </w:r>
      <w:r w:rsidR="003E2F87">
        <w:rPr>
          <w:rFonts w:ascii="Times New Roman" w:hAnsi="Times New Roman" w:cs="Times New Roman"/>
          <w:sz w:val="24"/>
          <w:szCs w:val="24"/>
        </w:rPr>
        <w:t>ASI</w:t>
      </w:r>
      <w:r>
        <w:rPr>
          <w:rFonts w:ascii="Times New Roman" w:hAnsi="Times New Roman" w:cs="Times New Roman"/>
          <w:sz w:val="24"/>
          <w:szCs w:val="24"/>
        </w:rPr>
        <w:t xml:space="preserve">(r= .38, p˂ .01). The all correlations between </w:t>
      </w:r>
      <w:r w:rsidR="003E2F87">
        <w:rPr>
          <w:rFonts w:ascii="Times New Roman" w:hAnsi="Times New Roman" w:cs="Times New Roman"/>
          <w:sz w:val="24"/>
          <w:szCs w:val="24"/>
        </w:rPr>
        <w:t>SA:TMS and TMS, FS</w:t>
      </w:r>
      <w:r>
        <w:rPr>
          <w:rFonts w:ascii="Times New Roman" w:hAnsi="Times New Roman" w:cs="Times New Roman"/>
          <w:sz w:val="24"/>
          <w:szCs w:val="24"/>
        </w:rPr>
        <w:t>, BEM</w:t>
      </w:r>
      <w:r w:rsidR="003E2F87">
        <w:rPr>
          <w:rFonts w:ascii="Times New Roman" w:hAnsi="Times New Roman" w:cs="Times New Roman"/>
          <w:sz w:val="24"/>
          <w:szCs w:val="24"/>
        </w:rPr>
        <w:t>-SRI, ASI</w:t>
      </w:r>
      <w:r>
        <w:rPr>
          <w:rFonts w:ascii="Times New Roman" w:hAnsi="Times New Roman" w:cs="Times New Roman"/>
          <w:sz w:val="24"/>
          <w:szCs w:val="24"/>
        </w:rPr>
        <w:t xml:space="preserve">  </w:t>
      </w:r>
      <w:r w:rsidR="00A94BFB">
        <w:rPr>
          <w:rFonts w:ascii="Times New Roman" w:hAnsi="Times New Roman" w:cs="Times New Roman"/>
          <w:sz w:val="24"/>
          <w:szCs w:val="24"/>
        </w:rPr>
        <w:t>scores were presented in table 8</w:t>
      </w:r>
      <w:r>
        <w:rPr>
          <w:rFonts w:ascii="Times New Roman" w:hAnsi="Times New Roman" w:cs="Times New Roman"/>
          <w:sz w:val="24"/>
          <w:szCs w:val="24"/>
        </w:rPr>
        <w:t>.</w:t>
      </w:r>
    </w:p>
    <w:p w:rsidR="00A5306F" w:rsidRDefault="00A5306F" w:rsidP="002A0A7C">
      <w:pPr>
        <w:spacing w:line="360" w:lineRule="auto"/>
        <w:jc w:val="both"/>
        <w:rPr>
          <w:rFonts w:ascii="Times New Roman" w:hAnsi="Times New Roman" w:cs="Times New Roman"/>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0A6C44" w:rsidRDefault="000A6C44" w:rsidP="001228FE">
      <w:pPr>
        <w:spacing w:line="360" w:lineRule="auto"/>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inline distT="0" distB="0" distL="0" distR="0" wp14:anchorId="4DA3739E">
            <wp:extent cx="2627630" cy="852932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7630" cy="8529320"/>
                    </a:xfrm>
                    <a:prstGeom prst="rect">
                      <a:avLst/>
                    </a:prstGeom>
                    <a:noFill/>
                  </pic:spPr>
                </pic:pic>
              </a:graphicData>
            </a:graphic>
          </wp:inline>
        </w:drawing>
      </w:r>
    </w:p>
    <w:p w:rsidR="00A5306F" w:rsidRDefault="00A65631"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C13E5B">
        <w:rPr>
          <w:rFonts w:ascii="Times New Roman" w:hAnsi="Times New Roman" w:cs="Times New Roman"/>
          <w:b/>
          <w:sz w:val="24"/>
          <w:szCs w:val="24"/>
        </w:rPr>
        <w:t>5</w:t>
      </w:r>
      <w:r w:rsidR="00685DD4">
        <w:rPr>
          <w:rFonts w:ascii="Times New Roman" w:hAnsi="Times New Roman" w:cs="Times New Roman"/>
          <w:b/>
          <w:sz w:val="24"/>
          <w:szCs w:val="24"/>
        </w:rPr>
        <w:t>.2.</w:t>
      </w:r>
      <w:r w:rsidR="00A5306F" w:rsidRPr="009C72B9">
        <w:rPr>
          <w:rFonts w:ascii="Times New Roman" w:hAnsi="Times New Roman" w:cs="Times New Roman"/>
          <w:b/>
          <w:sz w:val="24"/>
          <w:szCs w:val="24"/>
        </w:rPr>
        <w:t>Factor Analysis</w:t>
      </w:r>
      <w:r w:rsidR="00A5306F">
        <w:rPr>
          <w:rFonts w:ascii="Times New Roman" w:hAnsi="Times New Roman" w:cs="Times New Roman"/>
          <w:b/>
          <w:sz w:val="24"/>
          <w:szCs w:val="24"/>
        </w:rPr>
        <w:t xml:space="preserve"> of Self-Assessment: Traditional Motherhood and Fatherhood Scales</w:t>
      </w:r>
    </w:p>
    <w:p w:rsidR="005771CE" w:rsidRDefault="00A65631"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C13E5B">
        <w:rPr>
          <w:rFonts w:ascii="Times New Roman" w:hAnsi="Times New Roman" w:cs="Times New Roman"/>
          <w:b/>
          <w:sz w:val="24"/>
          <w:szCs w:val="24"/>
        </w:rPr>
        <w:t>5</w:t>
      </w:r>
      <w:r w:rsidR="00685DD4">
        <w:rPr>
          <w:rFonts w:ascii="Times New Roman" w:hAnsi="Times New Roman" w:cs="Times New Roman"/>
          <w:b/>
          <w:sz w:val="24"/>
          <w:szCs w:val="24"/>
        </w:rPr>
        <w:t>.2.1.</w:t>
      </w:r>
      <w:r w:rsidR="0023609B">
        <w:rPr>
          <w:rFonts w:ascii="Times New Roman" w:hAnsi="Times New Roman" w:cs="Times New Roman"/>
          <w:b/>
          <w:sz w:val="24"/>
          <w:szCs w:val="24"/>
        </w:rPr>
        <w:t>Factor Analysis of SA:TMS</w:t>
      </w:r>
    </w:p>
    <w:p w:rsidR="005771CE" w:rsidRDefault="00A5306F"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Factor analysis was conducted to determine the factor structure of the 18 items of </w:t>
      </w:r>
      <w:r w:rsidR="003E2F87">
        <w:rPr>
          <w:rFonts w:ascii="Times New Roman" w:hAnsi="Times New Roman" w:cs="Times New Roman"/>
          <w:sz w:val="24"/>
          <w:szCs w:val="24"/>
        </w:rPr>
        <w:t>SA: TMS</w:t>
      </w:r>
      <w:r>
        <w:rPr>
          <w:rFonts w:ascii="Times New Roman" w:hAnsi="Times New Roman" w:cs="Times New Roman"/>
          <w:sz w:val="24"/>
          <w:szCs w:val="24"/>
        </w:rPr>
        <w:t xml:space="preserve"> using an oblique rotation principal component analysis. The initial solution yielded four factors with eigenvalues larger that 1, which explained 65.57% of the variance. When the sree-plot was examined, it was found that the distribution of the items supported two factors solutions which is different result from the original study. Thus, Second Factor analysis was examined. Two factors explained 52.33% of the variance. These factors were as follows: In the Internal Reality, Motherhood for People, In the External Reality, Motherhood for People.</w:t>
      </w:r>
    </w:p>
    <w:p w:rsidR="00A5306F" w:rsidRPr="005771CE" w:rsidRDefault="00A5306F" w:rsidP="002A0A7C">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The first factor. </w:t>
      </w:r>
      <w:r w:rsidRPr="00FB4D5D">
        <w:rPr>
          <w:rFonts w:ascii="Times New Roman" w:hAnsi="Times New Roman" w:cs="Times New Roman"/>
          <w:i/>
          <w:sz w:val="24"/>
          <w:szCs w:val="24"/>
        </w:rPr>
        <w:t>In the Internal Reality, Motherhood for People</w:t>
      </w:r>
      <w:r>
        <w:rPr>
          <w:rFonts w:ascii="Times New Roman" w:hAnsi="Times New Roman" w:cs="Times New Roman"/>
          <w:i/>
          <w:sz w:val="24"/>
          <w:szCs w:val="24"/>
        </w:rPr>
        <w:t xml:space="preserve"> </w:t>
      </w:r>
      <w:r>
        <w:rPr>
          <w:rFonts w:ascii="Times New Roman" w:hAnsi="Times New Roman" w:cs="Times New Roman"/>
          <w:sz w:val="24"/>
          <w:szCs w:val="24"/>
        </w:rPr>
        <w:t>consisted of 8(Q9, Q8, Q7, Q16, Q6, Q18, Q10, Q3) items. In First Factor, factor loadings of all items are larger than .40 and its measures people thinking considering personal perception about motherhood.</w:t>
      </w:r>
    </w:p>
    <w:p w:rsidR="00A5306F" w:rsidRDefault="00A5306F"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factor. </w:t>
      </w:r>
      <w:r w:rsidRPr="006435A6">
        <w:rPr>
          <w:rFonts w:ascii="Times New Roman" w:hAnsi="Times New Roman" w:cs="Times New Roman"/>
          <w:i/>
          <w:sz w:val="24"/>
          <w:szCs w:val="24"/>
        </w:rPr>
        <w:t>In the External Reality, Motherhood for People</w:t>
      </w:r>
      <w:r>
        <w:rPr>
          <w:rFonts w:ascii="Times New Roman" w:hAnsi="Times New Roman" w:cs="Times New Roman"/>
          <w:i/>
          <w:sz w:val="24"/>
          <w:szCs w:val="24"/>
        </w:rPr>
        <w:t xml:space="preserve"> </w:t>
      </w:r>
      <w:r>
        <w:rPr>
          <w:rFonts w:ascii="Times New Roman" w:hAnsi="Times New Roman" w:cs="Times New Roman"/>
          <w:sz w:val="24"/>
          <w:szCs w:val="24"/>
        </w:rPr>
        <w:t>consisted of 10(Q1, Q2, Q4, Q5, Q11, Q12, Q13, Q14, Q15, Q17) items. In Second Factor, factor loadings of all items are larger than .40 and its measures people thinking considering act, society, traditions about Motherhood. Factor loadings were presented table 9.</w:t>
      </w:r>
    </w:p>
    <w:p w:rsidR="00A5306F" w:rsidRDefault="00A5306F" w:rsidP="002A0A7C">
      <w:pPr>
        <w:spacing w:line="360" w:lineRule="auto"/>
        <w:jc w:val="both"/>
        <w:rPr>
          <w:rFonts w:ascii="Times New Roman" w:hAnsi="Times New Roman" w:cs="Times New Roman"/>
          <w:sz w:val="24"/>
          <w:szCs w:val="24"/>
        </w:rPr>
      </w:pPr>
    </w:p>
    <w:p w:rsidR="00A5306F" w:rsidRDefault="00A5306F" w:rsidP="002A0A7C">
      <w:pPr>
        <w:spacing w:line="360" w:lineRule="auto"/>
        <w:jc w:val="both"/>
        <w:rPr>
          <w:rFonts w:ascii="Times New Roman" w:hAnsi="Times New Roman" w:cs="Times New Roman"/>
          <w:sz w:val="24"/>
          <w:szCs w:val="24"/>
        </w:rPr>
      </w:pPr>
    </w:p>
    <w:p w:rsidR="00A5306F" w:rsidRDefault="00A5306F" w:rsidP="002A0A7C">
      <w:pPr>
        <w:spacing w:line="360" w:lineRule="auto"/>
        <w:jc w:val="both"/>
        <w:rPr>
          <w:rFonts w:ascii="Times New Roman" w:hAnsi="Times New Roman" w:cs="Times New Roman"/>
          <w:sz w:val="24"/>
          <w:szCs w:val="24"/>
        </w:rPr>
      </w:pPr>
    </w:p>
    <w:p w:rsidR="00A5306F" w:rsidRDefault="00A5306F" w:rsidP="002A0A7C">
      <w:pPr>
        <w:spacing w:line="360" w:lineRule="auto"/>
        <w:jc w:val="both"/>
        <w:rPr>
          <w:rFonts w:ascii="Times New Roman" w:hAnsi="Times New Roman" w:cs="Times New Roman"/>
          <w:sz w:val="24"/>
          <w:szCs w:val="24"/>
        </w:rPr>
      </w:pPr>
    </w:p>
    <w:p w:rsidR="00A5306F" w:rsidRDefault="00A5306F" w:rsidP="002A0A7C">
      <w:pPr>
        <w:spacing w:line="360" w:lineRule="auto"/>
        <w:jc w:val="both"/>
        <w:rPr>
          <w:rFonts w:ascii="Times New Roman" w:hAnsi="Times New Roman" w:cs="Times New Roman"/>
          <w:sz w:val="24"/>
          <w:szCs w:val="24"/>
        </w:rPr>
      </w:pPr>
    </w:p>
    <w:p w:rsidR="00A5306F" w:rsidRDefault="00A5306F" w:rsidP="002A0A7C">
      <w:pPr>
        <w:spacing w:line="360" w:lineRule="auto"/>
        <w:jc w:val="both"/>
        <w:rPr>
          <w:rFonts w:ascii="Times New Roman" w:hAnsi="Times New Roman" w:cs="Times New Roman"/>
          <w:sz w:val="24"/>
          <w:szCs w:val="24"/>
        </w:rPr>
      </w:pPr>
    </w:p>
    <w:p w:rsidR="00A5306F" w:rsidRDefault="00A5306F" w:rsidP="002A0A7C">
      <w:pPr>
        <w:spacing w:line="360" w:lineRule="auto"/>
        <w:jc w:val="both"/>
        <w:rPr>
          <w:rFonts w:ascii="Times New Roman" w:hAnsi="Times New Roman" w:cs="Times New Roman"/>
          <w:sz w:val="24"/>
          <w:szCs w:val="24"/>
        </w:rPr>
      </w:pPr>
    </w:p>
    <w:p w:rsidR="00A5306F" w:rsidRDefault="00A5306F" w:rsidP="001228FE">
      <w:pPr>
        <w:spacing w:line="360" w:lineRule="auto"/>
        <w:rPr>
          <w:rFonts w:ascii="Times New Roman" w:hAnsi="Times New Roman" w:cs="Times New Roman"/>
          <w:sz w:val="24"/>
          <w:szCs w:val="24"/>
        </w:rPr>
      </w:pPr>
    </w:p>
    <w:p w:rsidR="00A5306F" w:rsidRDefault="00A5306F" w:rsidP="001228FE">
      <w:pPr>
        <w:spacing w:line="360" w:lineRule="auto"/>
        <w:rPr>
          <w:rFonts w:ascii="Times New Roman" w:hAnsi="Times New Roman" w:cs="Times New Roman"/>
          <w:sz w:val="24"/>
          <w:szCs w:val="24"/>
        </w:rPr>
      </w:pPr>
    </w:p>
    <w:p w:rsidR="00A5306F" w:rsidRDefault="00A5306F" w:rsidP="001228FE">
      <w:pPr>
        <w:spacing w:line="360" w:lineRule="auto"/>
        <w:rPr>
          <w:rFonts w:ascii="Times New Roman" w:hAnsi="Times New Roman" w:cs="Times New Roman"/>
          <w:sz w:val="24"/>
          <w:szCs w:val="24"/>
        </w:rPr>
      </w:pPr>
    </w:p>
    <w:p w:rsidR="00A5306F" w:rsidRDefault="00A5306F" w:rsidP="001228FE">
      <w:pPr>
        <w:rPr>
          <w:rFonts w:ascii="Times New Roman" w:hAnsi="Times New Roman" w:cs="Times New Roman"/>
          <w:b/>
          <w:sz w:val="24"/>
          <w:szCs w:val="24"/>
        </w:rPr>
      </w:pPr>
      <w:r>
        <w:rPr>
          <w:rFonts w:ascii="Times New Roman" w:hAnsi="Times New Roman" w:cs="Times New Roman"/>
          <w:b/>
          <w:sz w:val="24"/>
          <w:szCs w:val="24"/>
        </w:rPr>
        <w:t xml:space="preserve">Table 9: Factor loadings of the SA: TMS </w:t>
      </w:r>
    </w:p>
    <w:tbl>
      <w:tblPr>
        <w:tblStyle w:val="AkGlgeleme10"/>
        <w:tblW w:w="9333" w:type="dxa"/>
        <w:tblLook w:val="0620" w:firstRow="1" w:lastRow="0" w:firstColumn="0" w:lastColumn="0" w:noHBand="1" w:noVBand="1"/>
      </w:tblPr>
      <w:tblGrid>
        <w:gridCol w:w="6945"/>
        <w:gridCol w:w="1140"/>
        <w:gridCol w:w="1248"/>
      </w:tblGrid>
      <w:tr w:rsidR="00A5306F" w:rsidTr="00A5306F">
        <w:trPr>
          <w:cnfStyle w:val="100000000000" w:firstRow="1" w:lastRow="0" w:firstColumn="0" w:lastColumn="0" w:oddVBand="0" w:evenVBand="0" w:oddHBand="0" w:evenHBand="0" w:firstRowFirstColumn="0" w:firstRowLastColumn="0" w:lastRowFirstColumn="0" w:lastRowLastColumn="0"/>
          <w:trHeight w:val="374"/>
        </w:trPr>
        <w:tc>
          <w:tcPr>
            <w:tcW w:w="6945" w:type="dxa"/>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Factors and items</w:t>
            </w:r>
          </w:p>
        </w:tc>
        <w:tc>
          <w:tcPr>
            <w:tcW w:w="1140" w:type="dxa"/>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Factor 1</w:t>
            </w:r>
          </w:p>
        </w:tc>
        <w:tc>
          <w:tcPr>
            <w:tcW w:w="1248" w:type="dxa"/>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Factor 2</w:t>
            </w:r>
          </w:p>
        </w:tc>
      </w:tr>
      <w:tr w:rsidR="00A5306F" w:rsidTr="00A5306F">
        <w:trPr>
          <w:trHeight w:val="728"/>
        </w:trPr>
        <w:tc>
          <w:tcPr>
            <w:tcW w:w="694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b/>
                <w:sz w:val="24"/>
                <w:szCs w:val="24"/>
              </w:rPr>
              <w:t>Factor 1: In the Internal Reality, Motherhood For People</w:t>
            </w:r>
          </w:p>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(variance explained of 43.75%)</w:t>
            </w:r>
          </w:p>
        </w:tc>
        <w:tc>
          <w:tcPr>
            <w:tcW w:w="1140" w:type="dxa"/>
            <w:tcBorders>
              <w:top w:val="nil"/>
              <w:left w:val="nil"/>
              <w:bottom w:val="nil"/>
              <w:right w:val="nil"/>
            </w:tcBorders>
          </w:tcPr>
          <w:p w:rsidR="00A5306F" w:rsidRDefault="00A5306F" w:rsidP="001228FE">
            <w:pPr>
              <w:rPr>
                <w:rFonts w:ascii="Times New Roman" w:hAnsi="Times New Roman" w:cs="Times New Roman"/>
                <w:sz w:val="24"/>
                <w:szCs w:val="24"/>
              </w:rPr>
            </w:pPr>
          </w:p>
        </w:tc>
        <w:tc>
          <w:tcPr>
            <w:tcW w:w="1248" w:type="dxa"/>
            <w:tcBorders>
              <w:top w:val="nil"/>
              <w:left w:val="nil"/>
              <w:bottom w:val="nil"/>
              <w:right w:val="nil"/>
            </w:tcBorders>
          </w:tcPr>
          <w:p w:rsidR="00A5306F" w:rsidRDefault="00A5306F" w:rsidP="001228FE">
            <w:pPr>
              <w:rPr>
                <w:rFonts w:ascii="Times New Roman" w:hAnsi="Times New Roman" w:cs="Times New Roman"/>
                <w:sz w:val="24"/>
                <w:szCs w:val="24"/>
              </w:rPr>
            </w:pPr>
          </w:p>
        </w:tc>
      </w:tr>
      <w:tr w:rsidR="00A5306F" w:rsidTr="00A5306F">
        <w:trPr>
          <w:trHeight w:val="728"/>
        </w:trPr>
        <w:tc>
          <w:tcPr>
            <w:tcW w:w="694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 xml:space="preserve">Q:9. I feel that all women should experience </w:t>
            </w:r>
          </w:p>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motherhood in some way.</w:t>
            </w:r>
          </w:p>
        </w:tc>
        <w:tc>
          <w:tcPr>
            <w:tcW w:w="1140" w:type="dxa"/>
            <w:tcBorders>
              <w:top w:val="nil"/>
              <w:left w:val="nil"/>
              <w:bottom w:val="nil"/>
              <w:right w:val="nil"/>
            </w:tcBorders>
            <w:hideMark/>
          </w:tcPr>
          <w:p w:rsidR="00A5306F" w:rsidRDefault="00A5306F" w:rsidP="001228FE">
            <w:pPr>
              <w:rPr>
                <w:rFonts w:ascii="Times New Roman" w:hAnsi="Times New Roman" w:cs="Times New Roman"/>
                <w:b/>
                <w:color w:val="000000"/>
                <w:sz w:val="24"/>
                <w:szCs w:val="24"/>
              </w:rPr>
            </w:pPr>
            <w:r>
              <w:rPr>
                <w:rFonts w:ascii="Times New Roman" w:hAnsi="Times New Roman" w:cs="Times New Roman"/>
                <w:b/>
                <w:color w:val="000000"/>
                <w:sz w:val="24"/>
                <w:szCs w:val="24"/>
              </w:rPr>
              <w:t>.78</w:t>
            </w:r>
          </w:p>
        </w:tc>
        <w:tc>
          <w:tcPr>
            <w:tcW w:w="1248" w:type="dxa"/>
            <w:tcBorders>
              <w:top w:val="nil"/>
              <w:left w:val="nil"/>
              <w:bottom w:val="nil"/>
              <w:right w:val="nil"/>
            </w:tcBorders>
            <w:hideMark/>
          </w:tcPr>
          <w:p w:rsidR="00A5306F" w:rsidRDefault="00A5306F" w:rsidP="001228FE">
            <w:pPr>
              <w:rPr>
                <w:rFonts w:ascii="Times New Roman" w:hAnsi="Times New Roman" w:cs="Times New Roman"/>
                <w:color w:val="000000"/>
                <w:sz w:val="24"/>
                <w:szCs w:val="24"/>
              </w:rPr>
            </w:pPr>
            <w:r>
              <w:rPr>
                <w:rFonts w:ascii="Times New Roman" w:hAnsi="Times New Roman" w:cs="Times New Roman"/>
                <w:color w:val="000000"/>
                <w:sz w:val="24"/>
                <w:szCs w:val="24"/>
              </w:rPr>
              <w:t>.08</w:t>
            </w:r>
          </w:p>
        </w:tc>
      </w:tr>
      <w:tr w:rsidR="00A5306F" w:rsidTr="00A5306F">
        <w:trPr>
          <w:trHeight w:val="709"/>
        </w:trPr>
        <w:tc>
          <w:tcPr>
            <w:tcW w:w="694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Q:</w:t>
            </w:r>
            <w:r>
              <w:t xml:space="preserve"> </w:t>
            </w:r>
            <w:r>
              <w:rPr>
                <w:rFonts w:ascii="Times New Roman" w:hAnsi="Times New Roman" w:cs="Times New Roman"/>
                <w:sz w:val="24"/>
                <w:szCs w:val="24"/>
              </w:rPr>
              <w:t xml:space="preserve">8. Motherhood is an essential part of a </w:t>
            </w:r>
          </w:p>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female's life.</w:t>
            </w:r>
          </w:p>
        </w:tc>
        <w:tc>
          <w:tcPr>
            <w:tcW w:w="1140" w:type="dxa"/>
            <w:tcBorders>
              <w:top w:val="nil"/>
              <w:left w:val="nil"/>
              <w:bottom w:val="nil"/>
              <w:right w:val="nil"/>
            </w:tcBorders>
            <w:hideMark/>
          </w:tcPr>
          <w:p w:rsidR="00A5306F" w:rsidRDefault="00A5306F" w:rsidP="001228FE">
            <w:pPr>
              <w:rPr>
                <w:rFonts w:ascii="Times New Roman" w:hAnsi="Times New Roman" w:cs="Times New Roman"/>
                <w:b/>
                <w:color w:val="000000"/>
                <w:sz w:val="24"/>
                <w:szCs w:val="24"/>
              </w:rPr>
            </w:pPr>
            <w:r>
              <w:rPr>
                <w:rFonts w:ascii="Times New Roman" w:hAnsi="Times New Roman" w:cs="Times New Roman"/>
                <w:b/>
                <w:color w:val="000000"/>
                <w:sz w:val="24"/>
                <w:szCs w:val="24"/>
              </w:rPr>
              <w:t>.78</w:t>
            </w:r>
          </w:p>
        </w:tc>
        <w:tc>
          <w:tcPr>
            <w:tcW w:w="1248" w:type="dxa"/>
            <w:tcBorders>
              <w:top w:val="nil"/>
              <w:left w:val="nil"/>
              <w:bottom w:val="nil"/>
              <w:right w:val="nil"/>
            </w:tcBorders>
            <w:hideMark/>
          </w:tcPr>
          <w:p w:rsidR="00A5306F" w:rsidRDefault="00A5306F" w:rsidP="001228FE">
            <w:pP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A5306F" w:rsidTr="00A5306F">
        <w:trPr>
          <w:trHeight w:val="728"/>
        </w:trPr>
        <w:tc>
          <w:tcPr>
            <w:tcW w:w="694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 xml:space="preserve">Q:7. A mother is needed in a child’s life </w:t>
            </w:r>
          </w:p>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for nurturance and growth.</w:t>
            </w:r>
          </w:p>
        </w:tc>
        <w:tc>
          <w:tcPr>
            <w:tcW w:w="1140" w:type="dxa"/>
            <w:tcBorders>
              <w:top w:val="nil"/>
              <w:left w:val="nil"/>
              <w:bottom w:val="nil"/>
              <w:right w:val="nil"/>
            </w:tcBorders>
            <w:hideMark/>
          </w:tcPr>
          <w:p w:rsidR="00A5306F" w:rsidRDefault="00A5306F" w:rsidP="001228FE">
            <w:pPr>
              <w:rPr>
                <w:rFonts w:ascii="Times New Roman" w:hAnsi="Times New Roman" w:cs="Times New Roman"/>
                <w:b/>
                <w:color w:val="000000"/>
                <w:sz w:val="24"/>
                <w:szCs w:val="24"/>
              </w:rPr>
            </w:pPr>
            <w:r>
              <w:rPr>
                <w:rFonts w:ascii="Times New Roman" w:hAnsi="Times New Roman" w:cs="Times New Roman"/>
                <w:b/>
                <w:color w:val="000000"/>
                <w:sz w:val="24"/>
                <w:szCs w:val="24"/>
              </w:rPr>
              <w:t>.73</w:t>
            </w:r>
          </w:p>
        </w:tc>
        <w:tc>
          <w:tcPr>
            <w:tcW w:w="1248" w:type="dxa"/>
            <w:tcBorders>
              <w:top w:val="nil"/>
              <w:left w:val="nil"/>
              <w:bottom w:val="nil"/>
              <w:right w:val="nil"/>
            </w:tcBorders>
            <w:hideMark/>
          </w:tcPr>
          <w:p w:rsidR="00A5306F" w:rsidRDefault="00A5306F" w:rsidP="001228FE">
            <w:pP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A5306F" w:rsidTr="00A5306F">
        <w:trPr>
          <w:trHeight w:val="728"/>
        </w:trPr>
        <w:tc>
          <w:tcPr>
            <w:tcW w:w="694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Q:16.</w:t>
            </w:r>
            <w:r>
              <w:t xml:space="preserve"> </w:t>
            </w:r>
            <w:r>
              <w:rPr>
                <w:rFonts w:ascii="Times New Roman" w:hAnsi="Times New Roman" w:cs="Times New Roman"/>
                <w:sz w:val="24"/>
                <w:szCs w:val="24"/>
              </w:rPr>
              <w:t>The presence of the mother is vital to the child</w:t>
            </w:r>
          </w:p>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during the formative years.</w:t>
            </w:r>
          </w:p>
        </w:tc>
        <w:tc>
          <w:tcPr>
            <w:tcW w:w="1140" w:type="dxa"/>
            <w:tcBorders>
              <w:top w:val="nil"/>
              <w:left w:val="nil"/>
              <w:bottom w:val="nil"/>
              <w:right w:val="nil"/>
            </w:tcBorders>
            <w:hideMark/>
          </w:tcPr>
          <w:p w:rsidR="00A5306F" w:rsidRDefault="00A5306F" w:rsidP="001228FE">
            <w:pPr>
              <w:rPr>
                <w:rFonts w:ascii="Times New Roman" w:hAnsi="Times New Roman" w:cs="Times New Roman"/>
                <w:b/>
                <w:color w:val="000000"/>
                <w:sz w:val="24"/>
                <w:szCs w:val="24"/>
              </w:rPr>
            </w:pPr>
            <w:r>
              <w:rPr>
                <w:rFonts w:ascii="Times New Roman" w:hAnsi="Times New Roman" w:cs="Times New Roman"/>
                <w:b/>
                <w:color w:val="000000"/>
                <w:sz w:val="24"/>
                <w:szCs w:val="24"/>
              </w:rPr>
              <w:t>.69</w:t>
            </w:r>
          </w:p>
        </w:tc>
        <w:tc>
          <w:tcPr>
            <w:tcW w:w="1248" w:type="dxa"/>
            <w:tcBorders>
              <w:top w:val="nil"/>
              <w:left w:val="nil"/>
              <w:bottom w:val="nil"/>
              <w:right w:val="nil"/>
            </w:tcBorders>
            <w:hideMark/>
          </w:tcPr>
          <w:p w:rsidR="00A5306F" w:rsidRDefault="00A5306F" w:rsidP="001228FE">
            <w:pPr>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A5306F" w:rsidTr="00A5306F">
        <w:trPr>
          <w:trHeight w:val="728"/>
        </w:trPr>
        <w:tc>
          <w:tcPr>
            <w:tcW w:w="694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Q:6.</w:t>
            </w:r>
            <w:r>
              <w:t xml:space="preserve"> </w:t>
            </w:r>
            <w:r>
              <w:rPr>
                <w:rFonts w:ascii="Times New Roman" w:hAnsi="Times New Roman" w:cs="Times New Roman"/>
                <w:sz w:val="24"/>
                <w:szCs w:val="24"/>
              </w:rPr>
              <w:t>Motherhood brings much joy and contentment to a</w:t>
            </w:r>
          </w:p>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woman.</w:t>
            </w:r>
          </w:p>
        </w:tc>
        <w:tc>
          <w:tcPr>
            <w:tcW w:w="1140" w:type="dxa"/>
            <w:tcBorders>
              <w:top w:val="nil"/>
              <w:left w:val="nil"/>
              <w:bottom w:val="nil"/>
              <w:right w:val="nil"/>
            </w:tcBorders>
            <w:hideMark/>
          </w:tcPr>
          <w:p w:rsidR="00A5306F" w:rsidRDefault="00A5306F" w:rsidP="001228FE">
            <w:pPr>
              <w:rPr>
                <w:rFonts w:ascii="Times New Roman" w:hAnsi="Times New Roman" w:cs="Times New Roman"/>
                <w:b/>
                <w:color w:val="000000"/>
                <w:sz w:val="24"/>
                <w:szCs w:val="24"/>
              </w:rPr>
            </w:pPr>
            <w:r>
              <w:rPr>
                <w:rFonts w:ascii="Times New Roman" w:hAnsi="Times New Roman" w:cs="Times New Roman"/>
                <w:b/>
                <w:color w:val="000000"/>
                <w:sz w:val="24"/>
                <w:szCs w:val="24"/>
              </w:rPr>
              <w:t>.65</w:t>
            </w:r>
          </w:p>
        </w:tc>
        <w:tc>
          <w:tcPr>
            <w:tcW w:w="1248" w:type="dxa"/>
            <w:tcBorders>
              <w:top w:val="nil"/>
              <w:left w:val="nil"/>
              <w:bottom w:val="nil"/>
              <w:right w:val="nil"/>
            </w:tcBorders>
            <w:hideMark/>
          </w:tcPr>
          <w:p w:rsidR="00A5306F" w:rsidRDefault="00A5306F" w:rsidP="001228FE">
            <w:pP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A5306F" w:rsidTr="00A5306F">
        <w:trPr>
          <w:trHeight w:val="101"/>
        </w:trPr>
        <w:tc>
          <w:tcPr>
            <w:tcW w:w="694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Q:18.</w:t>
            </w:r>
            <w:r>
              <w:t xml:space="preserve"> </w:t>
            </w:r>
            <w:r>
              <w:rPr>
                <w:rFonts w:ascii="Times New Roman" w:hAnsi="Times New Roman" w:cs="Times New Roman"/>
                <w:sz w:val="24"/>
                <w:szCs w:val="24"/>
              </w:rPr>
              <w:t>Women instinctively know what a baby needs.</w:t>
            </w:r>
          </w:p>
        </w:tc>
        <w:tc>
          <w:tcPr>
            <w:tcW w:w="1140" w:type="dxa"/>
            <w:tcBorders>
              <w:top w:val="nil"/>
              <w:left w:val="nil"/>
              <w:bottom w:val="nil"/>
              <w:right w:val="nil"/>
            </w:tcBorders>
            <w:hideMark/>
          </w:tcPr>
          <w:p w:rsidR="00A5306F" w:rsidRDefault="00A5306F" w:rsidP="001228FE">
            <w:pPr>
              <w:rPr>
                <w:rFonts w:ascii="Times New Roman" w:hAnsi="Times New Roman" w:cs="Times New Roman"/>
                <w:b/>
                <w:color w:val="000000"/>
                <w:sz w:val="24"/>
                <w:szCs w:val="24"/>
              </w:rPr>
            </w:pPr>
            <w:r>
              <w:rPr>
                <w:rFonts w:ascii="Times New Roman" w:hAnsi="Times New Roman" w:cs="Times New Roman"/>
                <w:b/>
                <w:color w:val="000000"/>
                <w:sz w:val="24"/>
                <w:szCs w:val="24"/>
              </w:rPr>
              <w:t>.60</w:t>
            </w:r>
          </w:p>
        </w:tc>
        <w:tc>
          <w:tcPr>
            <w:tcW w:w="1248" w:type="dxa"/>
            <w:tcBorders>
              <w:top w:val="nil"/>
              <w:left w:val="nil"/>
              <w:bottom w:val="nil"/>
              <w:right w:val="nil"/>
            </w:tcBorders>
            <w:hideMark/>
          </w:tcPr>
          <w:p w:rsidR="00A5306F" w:rsidRDefault="00A5306F" w:rsidP="001228FE">
            <w:pPr>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A5306F" w:rsidTr="00A5306F">
        <w:trPr>
          <w:trHeight w:val="374"/>
        </w:trPr>
        <w:tc>
          <w:tcPr>
            <w:tcW w:w="694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Q:10. Mothers are more nurturing.</w:t>
            </w:r>
          </w:p>
        </w:tc>
        <w:tc>
          <w:tcPr>
            <w:tcW w:w="1140" w:type="dxa"/>
            <w:tcBorders>
              <w:top w:val="nil"/>
              <w:left w:val="nil"/>
              <w:bottom w:val="nil"/>
              <w:right w:val="nil"/>
            </w:tcBorders>
            <w:hideMark/>
          </w:tcPr>
          <w:p w:rsidR="00A5306F" w:rsidRDefault="00A5306F" w:rsidP="001228FE">
            <w:pPr>
              <w:rPr>
                <w:rFonts w:ascii="Times New Roman" w:hAnsi="Times New Roman" w:cs="Times New Roman"/>
                <w:b/>
                <w:color w:val="000000"/>
                <w:sz w:val="24"/>
                <w:szCs w:val="24"/>
              </w:rPr>
            </w:pPr>
            <w:r>
              <w:rPr>
                <w:rFonts w:ascii="Times New Roman" w:hAnsi="Times New Roman" w:cs="Times New Roman"/>
                <w:b/>
                <w:color w:val="000000"/>
                <w:sz w:val="24"/>
                <w:szCs w:val="24"/>
              </w:rPr>
              <w:t>.55</w:t>
            </w:r>
          </w:p>
        </w:tc>
        <w:tc>
          <w:tcPr>
            <w:tcW w:w="1248" w:type="dxa"/>
            <w:tcBorders>
              <w:top w:val="nil"/>
              <w:left w:val="nil"/>
              <w:bottom w:val="nil"/>
              <w:right w:val="nil"/>
            </w:tcBorders>
            <w:hideMark/>
          </w:tcPr>
          <w:p w:rsidR="00A5306F" w:rsidRDefault="00A5306F" w:rsidP="001228FE">
            <w:pP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A5306F" w:rsidTr="00A5306F">
        <w:trPr>
          <w:trHeight w:val="355"/>
        </w:trPr>
        <w:tc>
          <w:tcPr>
            <w:tcW w:w="694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Q:3. Motherhood is what brings women to their fullest potential.</w:t>
            </w:r>
          </w:p>
        </w:tc>
        <w:tc>
          <w:tcPr>
            <w:tcW w:w="1140" w:type="dxa"/>
            <w:tcBorders>
              <w:top w:val="nil"/>
              <w:left w:val="nil"/>
              <w:bottom w:val="nil"/>
              <w:right w:val="nil"/>
            </w:tcBorders>
            <w:hideMark/>
          </w:tcPr>
          <w:p w:rsidR="00A5306F" w:rsidRDefault="00A5306F" w:rsidP="001228FE">
            <w:pPr>
              <w:rPr>
                <w:rFonts w:ascii="Times New Roman" w:hAnsi="Times New Roman" w:cs="Times New Roman"/>
                <w:b/>
                <w:color w:val="000000"/>
                <w:sz w:val="24"/>
                <w:szCs w:val="24"/>
              </w:rPr>
            </w:pPr>
            <w:r>
              <w:rPr>
                <w:rFonts w:ascii="Times New Roman" w:hAnsi="Times New Roman" w:cs="Times New Roman"/>
                <w:b/>
                <w:color w:val="000000"/>
                <w:sz w:val="24"/>
                <w:szCs w:val="24"/>
              </w:rPr>
              <w:t>.47</w:t>
            </w:r>
          </w:p>
        </w:tc>
        <w:tc>
          <w:tcPr>
            <w:tcW w:w="1248" w:type="dxa"/>
            <w:tcBorders>
              <w:top w:val="nil"/>
              <w:left w:val="nil"/>
              <w:bottom w:val="nil"/>
              <w:right w:val="nil"/>
            </w:tcBorders>
            <w:hideMark/>
          </w:tcPr>
          <w:p w:rsidR="00A5306F" w:rsidRDefault="00A5306F" w:rsidP="001228FE">
            <w:pP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A5306F" w:rsidTr="00A5306F">
        <w:trPr>
          <w:trHeight w:val="728"/>
        </w:trPr>
        <w:tc>
          <w:tcPr>
            <w:tcW w:w="6945" w:type="dxa"/>
            <w:tcBorders>
              <w:top w:val="nil"/>
              <w:left w:val="nil"/>
              <w:bottom w:val="nil"/>
              <w:right w:val="nil"/>
            </w:tcBorders>
            <w:hideMark/>
          </w:tcPr>
          <w:p w:rsidR="00A5306F" w:rsidRDefault="00A5306F" w:rsidP="001228FE">
            <w:pPr>
              <w:rPr>
                <w:rFonts w:ascii="Times New Roman" w:hAnsi="Times New Roman" w:cs="Times New Roman"/>
                <w:b/>
                <w:sz w:val="24"/>
                <w:szCs w:val="24"/>
              </w:rPr>
            </w:pPr>
            <w:r>
              <w:rPr>
                <w:rFonts w:ascii="Times New Roman" w:hAnsi="Times New Roman" w:cs="Times New Roman"/>
                <w:b/>
                <w:sz w:val="24"/>
                <w:szCs w:val="24"/>
              </w:rPr>
              <w:t>Factor 2: In the External Reality, Motherhood for People</w:t>
            </w:r>
          </w:p>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(variance explained of 8.57%)</w:t>
            </w:r>
          </w:p>
        </w:tc>
        <w:tc>
          <w:tcPr>
            <w:tcW w:w="1140" w:type="dxa"/>
            <w:tcBorders>
              <w:top w:val="nil"/>
              <w:left w:val="nil"/>
              <w:bottom w:val="nil"/>
              <w:right w:val="nil"/>
            </w:tcBorders>
          </w:tcPr>
          <w:p w:rsidR="00A5306F" w:rsidRDefault="00A5306F" w:rsidP="001228FE">
            <w:pPr>
              <w:rPr>
                <w:rFonts w:ascii="Times New Roman" w:hAnsi="Times New Roman" w:cs="Times New Roman"/>
                <w:color w:val="000000"/>
                <w:sz w:val="24"/>
                <w:szCs w:val="24"/>
              </w:rPr>
            </w:pPr>
          </w:p>
        </w:tc>
        <w:tc>
          <w:tcPr>
            <w:tcW w:w="1248" w:type="dxa"/>
            <w:tcBorders>
              <w:top w:val="nil"/>
              <w:left w:val="nil"/>
              <w:bottom w:val="nil"/>
              <w:right w:val="nil"/>
            </w:tcBorders>
          </w:tcPr>
          <w:p w:rsidR="00A5306F" w:rsidRDefault="00A5306F" w:rsidP="001228FE">
            <w:pPr>
              <w:rPr>
                <w:rFonts w:ascii="Times New Roman" w:hAnsi="Times New Roman" w:cs="Times New Roman"/>
                <w:b/>
                <w:color w:val="000000"/>
                <w:sz w:val="24"/>
                <w:szCs w:val="24"/>
              </w:rPr>
            </w:pPr>
          </w:p>
        </w:tc>
      </w:tr>
      <w:tr w:rsidR="00A5306F" w:rsidTr="00A5306F">
        <w:trPr>
          <w:trHeight w:val="728"/>
        </w:trPr>
        <w:tc>
          <w:tcPr>
            <w:tcW w:w="694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Q:2. A mother knows more about her child, therefore being the better parent.</w:t>
            </w:r>
          </w:p>
        </w:tc>
        <w:tc>
          <w:tcPr>
            <w:tcW w:w="1140" w:type="dxa"/>
            <w:tcBorders>
              <w:top w:val="nil"/>
              <w:left w:val="nil"/>
              <w:bottom w:val="nil"/>
              <w:right w:val="nil"/>
            </w:tcBorders>
            <w:hideMark/>
          </w:tcPr>
          <w:p w:rsidR="00A5306F" w:rsidRDefault="00A5306F" w:rsidP="001228FE">
            <w:pP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248" w:type="dxa"/>
            <w:tcBorders>
              <w:top w:val="nil"/>
              <w:left w:val="nil"/>
              <w:bottom w:val="nil"/>
              <w:right w:val="nil"/>
            </w:tcBorders>
            <w:hideMark/>
          </w:tcPr>
          <w:p w:rsidR="00A5306F" w:rsidRDefault="00A5306F" w:rsidP="001228FE">
            <w:pPr>
              <w:rPr>
                <w:rFonts w:ascii="Times New Roman" w:hAnsi="Times New Roman" w:cs="Times New Roman"/>
                <w:b/>
                <w:color w:val="000000"/>
                <w:sz w:val="24"/>
                <w:szCs w:val="24"/>
              </w:rPr>
            </w:pPr>
            <w:r>
              <w:rPr>
                <w:rFonts w:ascii="Times New Roman" w:hAnsi="Times New Roman" w:cs="Times New Roman"/>
                <w:b/>
                <w:color w:val="000000"/>
                <w:sz w:val="24"/>
                <w:szCs w:val="24"/>
              </w:rPr>
              <w:t>.80</w:t>
            </w:r>
          </w:p>
        </w:tc>
      </w:tr>
      <w:tr w:rsidR="00A5306F" w:rsidTr="00A5306F">
        <w:trPr>
          <w:trHeight w:val="355"/>
        </w:trPr>
        <w:tc>
          <w:tcPr>
            <w:tcW w:w="694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Q:14. Mothers are more lenient toward their children.</w:t>
            </w:r>
          </w:p>
        </w:tc>
        <w:tc>
          <w:tcPr>
            <w:tcW w:w="1140" w:type="dxa"/>
            <w:tcBorders>
              <w:top w:val="nil"/>
              <w:left w:val="nil"/>
              <w:bottom w:val="nil"/>
              <w:right w:val="nil"/>
            </w:tcBorders>
            <w:hideMark/>
          </w:tcPr>
          <w:p w:rsidR="00A5306F" w:rsidRDefault="00A5306F" w:rsidP="001228FE">
            <w:pP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248" w:type="dxa"/>
            <w:tcBorders>
              <w:top w:val="nil"/>
              <w:left w:val="nil"/>
              <w:bottom w:val="nil"/>
              <w:right w:val="nil"/>
            </w:tcBorders>
            <w:hideMark/>
          </w:tcPr>
          <w:p w:rsidR="00A5306F" w:rsidRDefault="00A5306F" w:rsidP="001228FE">
            <w:pPr>
              <w:rPr>
                <w:rFonts w:ascii="Times New Roman" w:hAnsi="Times New Roman" w:cs="Times New Roman"/>
                <w:b/>
                <w:color w:val="000000"/>
                <w:sz w:val="24"/>
                <w:szCs w:val="24"/>
              </w:rPr>
            </w:pPr>
            <w:r>
              <w:rPr>
                <w:rFonts w:ascii="Times New Roman" w:hAnsi="Times New Roman" w:cs="Times New Roman"/>
                <w:b/>
                <w:color w:val="000000"/>
                <w:sz w:val="24"/>
                <w:szCs w:val="24"/>
              </w:rPr>
              <w:t>.73</w:t>
            </w:r>
          </w:p>
        </w:tc>
      </w:tr>
      <w:tr w:rsidR="00A5306F" w:rsidTr="00A5306F">
        <w:trPr>
          <w:trHeight w:val="355"/>
        </w:trPr>
        <w:tc>
          <w:tcPr>
            <w:tcW w:w="694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Q:1. The mother has a better relationship with her children.</w:t>
            </w:r>
          </w:p>
        </w:tc>
        <w:tc>
          <w:tcPr>
            <w:tcW w:w="1140" w:type="dxa"/>
            <w:tcBorders>
              <w:top w:val="nil"/>
              <w:left w:val="nil"/>
              <w:bottom w:val="nil"/>
              <w:right w:val="nil"/>
            </w:tcBorders>
            <w:hideMark/>
          </w:tcPr>
          <w:p w:rsidR="00A5306F" w:rsidRDefault="00A5306F" w:rsidP="001228FE">
            <w:pP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248" w:type="dxa"/>
            <w:tcBorders>
              <w:top w:val="nil"/>
              <w:left w:val="nil"/>
              <w:bottom w:val="nil"/>
              <w:right w:val="nil"/>
            </w:tcBorders>
            <w:hideMark/>
          </w:tcPr>
          <w:p w:rsidR="00A5306F" w:rsidRDefault="00A5306F" w:rsidP="001228FE">
            <w:pPr>
              <w:rPr>
                <w:rFonts w:ascii="Times New Roman" w:hAnsi="Times New Roman" w:cs="Times New Roman"/>
                <w:b/>
                <w:color w:val="000000"/>
                <w:sz w:val="24"/>
                <w:szCs w:val="24"/>
              </w:rPr>
            </w:pPr>
            <w:r>
              <w:rPr>
                <w:rFonts w:ascii="Times New Roman" w:hAnsi="Times New Roman" w:cs="Times New Roman"/>
                <w:b/>
                <w:color w:val="000000"/>
                <w:sz w:val="24"/>
                <w:szCs w:val="24"/>
              </w:rPr>
              <w:t>.68</w:t>
            </w:r>
          </w:p>
        </w:tc>
      </w:tr>
      <w:tr w:rsidR="00A5306F" w:rsidTr="00A5306F">
        <w:trPr>
          <w:trHeight w:val="374"/>
        </w:trPr>
        <w:tc>
          <w:tcPr>
            <w:tcW w:w="694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Q:13. Mothers spend more time with their children.</w:t>
            </w:r>
          </w:p>
        </w:tc>
        <w:tc>
          <w:tcPr>
            <w:tcW w:w="1140" w:type="dxa"/>
            <w:tcBorders>
              <w:top w:val="nil"/>
              <w:left w:val="nil"/>
              <w:bottom w:val="nil"/>
              <w:right w:val="nil"/>
            </w:tcBorders>
            <w:hideMark/>
          </w:tcPr>
          <w:p w:rsidR="00A5306F" w:rsidRDefault="00A5306F" w:rsidP="001228FE">
            <w:pP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248" w:type="dxa"/>
            <w:tcBorders>
              <w:top w:val="nil"/>
              <w:left w:val="nil"/>
              <w:bottom w:val="nil"/>
              <w:right w:val="nil"/>
            </w:tcBorders>
            <w:hideMark/>
          </w:tcPr>
          <w:p w:rsidR="00A5306F" w:rsidRDefault="00A5306F" w:rsidP="001228FE">
            <w:pPr>
              <w:rPr>
                <w:rFonts w:ascii="Times New Roman" w:hAnsi="Times New Roman" w:cs="Times New Roman"/>
                <w:b/>
                <w:color w:val="000000"/>
                <w:sz w:val="24"/>
                <w:szCs w:val="24"/>
              </w:rPr>
            </w:pPr>
            <w:r>
              <w:rPr>
                <w:rFonts w:ascii="Times New Roman" w:hAnsi="Times New Roman" w:cs="Times New Roman"/>
                <w:b/>
                <w:color w:val="000000"/>
                <w:sz w:val="24"/>
                <w:szCs w:val="24"/>
              </w:rPr>
              <w:t>.66</w:t>
            </w:r>
          </w:p>
        </w:tc>
      </w:tr>
      <w:tr w:rsidR="00A5306F" w:rsidTr="00A5306F">
        <w:trPr>
          <w:trHeight w:val="728"/>
        </w:trPr>
        <w:tc>
          <w:tcPr>
            <w:tcW w:w="694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Q:12. Mothers are more sympathetic to children who have hurt themselves.</w:t>
            </w:r>
          </w:p>
        </w:tc>
        <w:tc>
          <w:tcPr>
            <w:tcW w:w="1140" w:type="dxa"/>
            <w:tcBorders>
              <w:top w:val="nil"/>
              <w:left w:val="nil"/>
              <w:bottom w:val="nil"/>
              <w:right w:val="nil"/>
            </w:tcBorders>
            <w:hideMark/>
          </w:tcPr>
          <w:p w:rsidR="00A5306F" w:rsidRDefault="00A5306F" w:rsidP="001228FE">
            <w:pP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248" w:type="dxa"/>
            <w:tcBorders>
              <w:top w:val="nil"/>
              <w:left w:val="nil"/>
              <w:bottom w:val="nil"/>
              <w:right w:val="nil"/>
            </w:tcBorders>
            <w:hideMark/>
          </w:tcPr>
          <w:p w:rsidR="00A5306F" w:rsidRDefault="00A5306F" w:rsidP="001228FE">
            <w:pPr>
              <w:rPr>
                <w:rFonts w:ascii="Times New Roman" w:hAnsi="Times New Roman" w:cs="Times New Roman"/>
                <w:b/>
                <w:color w:val="000000"/>
                <w:sz w:val="24"/>
                <w:szCs w:val="24"/>
              </w:rPr>
            </w:pPr>
            <w:r>
              <w:rPr>
                <w:rFonts w:ascii="Times New Roman" w:hAnsi="Times New Roman" w:cs="Times New Roman"/>
                <w:b/>
                <w:color w:val="000000"/>
                <w:sz w:val="24"/>
                <w:szCs w:val="24"/>
              </w:rPr>
              <w:t>.64</w:t>
            </w:r>
          </w:p>
        </w:tc>
      </w:tr>
      <w:tr w:rsidR="00A5306F" w:rsidTr="00A5306F">
        <w:trPr>
          <w:trHeight w:val="355"/>
        </w:trPr>
        <w:tc>
          <w:tcPr>
            <w:tcW w:w="694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Q:11. Mothers have a stronger emotional bond with their children.</w:t>
            </w:r>
          </w:p>
        </w:tc>
        <w:tc>
          <w:tcPr>
            <w:tcW w:w="1140" w:type="dxa"/>
            <w:tcBorders>
              <w:top w:val="nil"/>
              <w:left w:val="nil"/>
              <w:bottom w:val="nil"/>
              <w:right w:val="nil"/>
            </w:tcBorders>
            <w:hideMark/>
          </w:tcPr>
          <w:p w:rsidR="00A5306F" w:rsidRDefault="00A5306F" w:rsidP="001228FE">
            <w:pP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248" w:type="dxa"/>
            <w:tcBorders>
              <w:top w:val="nil"/>
              <w:left w:val="nil"/>
              <w:bottom w:val="nil"/>
              <w:right w:val="nil"/>
            </w:tcBorders>
            <w:hideMark/>
          </w:tcPr>
          <w:p w:rsidR="00A5306F" w:rsidRDefault="00A5306F" w:rsidP="001228FE">
            <w:pPr>
              <w:rPr>
                <w:rFonts w:ascii="Times New Roman" w:hAnsi="Times New Roman" w:cs="Times New Roman"/>
                <w:b/>
                <w:color w:val="000000"/>
                <w:sz w:val="24"/>
                <w:szCs w:val="24"/>
              </w:rPr>
            </w:pPr>
            <w:r>
              <w:rPr>
                <w:rFonts w:ascii="Times New Roman" w:hAnsi="Times New Roman" w:cs="Times New Roman"/>
                <w:b/>
                <w:color w:val="000000"/>
                <w:sz w:val="24"/>
                <w:szCs w:val="24"/>
              </w:rPr>
              <w:t>.61</w:t>
            </w:r>
          </w:p>
        </w:tc>
      </w:tr>
      <w:tr w:rsidR="00A5306F" w:rsidTr="00A5306F">
        <w:trPr>
          <w:trHeight w:val="355"/>
        </w:trPr>
        <w:tc>
          <w:tcPr>
            <w:tcW w:w="694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Q:17. Mothers play a larger role in raising children.</w:t>
            </w:r>
          </w:p>
        </w:tc>
        <w:tc>
          <w:tcPr>
            <w:tcW w:w="1140" w:type="dxa"/>
            <w:tcBorders>
              <w:top w:val="nil"/>
              <w:left w:val="nil"/>
              <w:bottom w:val="nil"/>
              <w:right w:val="nil"/>
            </w:tcBorders>
            <w:hideMark/>
          </w:tcPr>
          <w:p w:rsidR="00A5306F" w:rsidRDefault="00A5306F" w:rsidP="001228FE">
            <w:pP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248" w:type="dxa"/>
            <w:tcBorders>
              <w:top w:val="nil"/>
              <w:left w:val="nil"/>
              <w:bottom w:val="nil"/>
              <w:right w:val="nil"/>
            </w:tcBorders>
            <w:hideMark/>
          </w:tcPr>
          <w:p w:rsidR="00A5306F" w:rsidRDefault="00A5306F" w:rsidP="001228FE">
            <w:pPr>
              <w:rPr>
                <w:rFonts w:ascii="Times New Roman" w:hAnsi="Times New Roman" w:cs="Times New Roman"/>
                <w:b/>
                <w:color w:val="000000"/>
                <w:sz w:val="24"/>
                <w:szCs w:val="24"/>
              </w:rPr>
            </w:pPr>
            <w:r>
              <w:rPr>
                <w:rFonts w:ascii="Times New Roman" w:hAnsi="Times New Roman" w:cs="Times New Roman"/>
                <w:b/>
                <w:color w:val="000000"/>
                <w:sz w:val="24"/>
                <w:szCs w:val="24"/>
              </w:rPr>
              <w:t>.59</w:t>
            </w:r>
          </w:p>
        </w:tc>
      </w:tr>
      <w:tr w:rsidR="00A5306F" w:rsidTr="00A5306F">
        <w:trPr>
          <w:trHeight w:val="374"/>
        </w:trPr>
        <w:tc>
          <w:tcPr>
            <w:tcW w:w="694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Q:15. Mothers are more affectionate toward their children.</w:t>
            </w:r>
          </w:p>
        </w:tc>
        <w:tc>
          <w:tcPr>
            <w:tcW w:w="1140" w:type="dxa"/>
            <w:tcBorders>
              <w:top w:val="nil"/>
              <w:left w:val="nil"/>
              <w:bottom w:val="nil"/>
              <w:right w:val="nil"/>
            </w:tcBorders>
            <w:hideMark/>
          </w:tcPr>
          <w:p w:rsidR="00A5306F" w:rsidRDefault="00A5306F" w:rsidP="001228FE">
            <w:pP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248" w:type="dxa"/>
            <w:tcBorders>
              <w:top w:val="nil"/>
              <w:left w:val="nil"/>
              <w:bottom w:val="nil"/>
              <w:right w:val="nil"/>
            </w:tcBorders>
            <w:hideMark/>
          </w:tcPr>
          <w:p w:rsidR="00A5306F" w:rsidRDefault="00A5306F" w:rsidP="001228FE">
            <w:pPr>
              <w:rPr>
                <w:rFonts w:ascii="Times New Roman" w:hAnsi="Times New Roman" w:cs="Times New Roman"/>
                <w:b/>
                <w:color w:val="000000"/>
                <w:sz w:val="24"/>
                <w:szCs w:val="24"/>
              </w:rPr>
            </w:pPr>
            <w:r>
              <w:rPr>
                <w:rFonts w:ascii="Times New Roman" w:hAnsi="Times New Roman" w:cs="Times New Roman"/>
                <w:b/>
                <w:color w:val="000000"/>
                <w:sz w:val="24"/>
                <w:szCs w:val="24"/>
              </w:rPr>
              <w:t>.57</w:t>
            </w:r>
          </w:p>
        </w:tc>
      </w:tr>
      <w:tr w:rsidR="00A5306F" w:rsidTr="00A5306F">
        <w:trPr>
          <w:trHeight w:val="355"/>
        </w:trPr>
        <w:tc>
          <w:tcPr>
            <w:tcW w:w="694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Q:5. Mothers should stay at home with the children.</w:t>
            </w:r>
          </w:p>
        </w:tc>
        <w:tc>
          <w:tcPr>
            <w:tcW w:w="1140" w:type="dxa"/>
            <w:tcBorders>
              <w:top w:val="nil"/>
              <w:left w:val="nil"/>
              <w:bottom w:val="nil"/>
              <w:right w:val="nil"/>
            </w:tcBorders>
            <w:hideMark/>
          </w:tcPr>
          <w:p w:rsidR="00A5306F" w:rsidRDefault="00A5306F" w:rsidP="001228FE">
            <w:pP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1248" w:type="dxa"/>
            <w:tcBorders>
              <w:top w:val="nil"/>
              <w:left w:val="nil"/>
              <w:bottom w:val="nil"/>
              <w:right w:val="nil"/>
            </w:tcBorders>
            <w:hideMark/>
          </w:tcPr>
          <w:p w:rsidR="00A5306F" w:rsidRDefault="00A5306F" w:rsidP="001228FE">
            <w:pPr>
              <w:rPr>
                <w:rFonts w:ascii="Times New Roman" w:hAnsi="Times New Roman" w:cs="Times New Roman"/>
                <w:b/>
                <w:color w:val="000000"/>
                <w:sz w:val="24"/>
                <w:szCs w:val="24"/>
              </w:rPr>
            </w:pPr>
            <w:r>
              <w:rPr>
                <w:rFonts w:ascii="Times New Roman" w:hAnsi="Times New Roman" w:cs="Times New Roman"/>
                <w:b/>
                <w:color w:val="000000"/>
                <w:sz w:val="24"/>
                <w:szCs w:val="24"/>
              </w:rPr>
              <w:t>.47</w:t>
            </w:r>
          </w:p>
        </w:tc>
      </w:tr>
      <w:tr w:rsidR="00A5306F" w:rsidTr="00A5306F">
        <w:trPr>
          <w:trHeight w:val="728"/>
        </w:trPr>
        <w:tc>
          <w:tcPr>
            <w:tcW w:w="6945" w:type="dxa"/>
            <w:tcBorders>
              <w:top w:val="nil"/>
              <w:left w:val="nil"/>
              <w:bottom w:val="single" w:sz="8" w:space="0" w:color="000000" w:themeColor="text1"/>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Q:4. A good mother should stay at home with her children for the first year.</w:t>
            </w:r>
          </w:p>
        </w:tc>
        <w:tc>
          <w:tcPr>
            <w:tcW w:w="1140" w:type="dxa"/>
            <w:tcBorders>
              <w:top w:val="nil"/>
              <w:left w:val="nil"/>
              <w:bottom w:val="single" w:sz="8" w:space="0" w:color="000000" w:themeColor="text1"/>
              <w:right w:val="nil"/>
            </w:tcBorders>
            <w:hideMark/>
          </w:tcPr>
          <w:p w:rsidR="00A5306F" w:rsidRDefault="00A5306F" w:rsidP="001228FE">
            <w:pP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248" w:type="dxa"/>
            <w:tcBorders>
              <w:top w:val="nil"/>
              <w:left w:val="nil"/>
              <w:bottom w:val="single" w:sz="8" w:space="0" w:color="000000" w:themeColor="text1"/>
              <w:right w:val="nil"/>
            </w:tcBorders>
            <w:hideMark/>
          </w:tcPr>
          <w:p w:rsidR="00A5306F" w:rsidRDefault="00A5306F" w:rsidP="001228FE">
            <w:pPr>
              <w:rPr>
                <w:rFonts w:ascii="Times New Roman" w:hAnsi="Times New Roman" w:cs="Times New Roman"/>
                <w:b/>
                <w:color w:val="000000"/>
                <w:sz w:val="24"/>
                <w:szCs w:val="24"/>
              </w:rPr>
            </w:pPr>
            <w:r>
              <w:rPr>
                <w:rFonts w:ascii="Times New Roman" w:hAnsi="Times New Roman" w:cs="Times New Roman"/>
                <w:b/>
                <w:color w:val="000000"/>
                <w:sz w:val="24"/>
                <w:szCs w:val="24"/>
              </w:rPr>
              <w:t>.44</w:t>
            </w:r>
          </w:p>
        </w:tc>
      </w:tr>
    </w:tbl>
    <w:p w:rsidR="00A5306F" w:rsidRPr="006435A6" w:rsidRDefault="00A5306F" w:rsidP="001228FE">
      <w:pPr>
        <w:spacing w:line="360" w:lineRule="auto"/>
        <w:rPr>
          <w:rFonts w:ascii="Times New Roman" w:hAnsi="Times New Roman" w:cs="Times New Roman"/>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5771CE" w:rsidRDefault="00A65631"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C13E5B">
        <w:rPr>
          <w:rFonts w:ascii="Times New Roman" w:hAnsi="Times New Roman" w:cs="Times New Roman"/>
          <w:b/>
          <w:sz w:val="24"/>
          <w:szCs w:val="24"/>
        </w:rPr>
        <w:t>5</w:t>
      </w:r>
      <w:r w:rsidR="00685DD4">
        <w:rPr>
          <w:rFonts w:ascii="Times New Roman" w:hAnsi="Times New Roman" w:cs="Times New Roman"/>
          <w:b/>
          <w:sz w:val="24"/>
          <w:szCs w:val="24"/>
        </w:rPr>
        <w:t>.2.2.</w:t>
      </w:r>
      <w:r w:rsidR="00A5306F">
        <w:rPr>
          <w:rFonts w:ascii="Times New Roman" w:hAnsi="Times New Roman" w:cs="Times New Roman"/>
          <w:b/>
          <w:sz w:val="24"/>
          <w:szCs w:val="24"/>
        </w:rPr>
        <w:t xml:space="preserve">Factor Analysis of </w:t>
      </w:r>
      <w:r w:rsidR="0023609B">
        <w:rPr>
          <w:rFonts w:ascii="Times New Roman" w:hAnsi="Times New Roman" w:cs="Times New Roman"/>
          <w:b/>
          <w:sz w:val="24"/>
          <w:szCs w:val="24"/>
        </w:rPr>
        <w:t>SA:TFS</w:t>
      </w:r>
    </w:p>
    <w:p w:rsidR="00A5306F" w:rsidRPr="005771CE" w:rsidRDefault="00A5306F"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Factor analysis was conducted to determine the factor structure of the 10 items of </w:t>
      </w:r>
      <w:r w:rsidR="003E2F87">
        <w:rPr>
          <w:rFonts w:ascii="Times New Roman" w:hAnsi="Times New Roman" w:cs="Times New Roman"/>
          <w:sz w:val="24"/>
          <w:szCs w:val="24"/>
        </w:rPr>
        <w:t>SA:TFS</w:t>
      </w:r>
      <w:r>
        <w:rPr>
          <w:rFonts w:ascii="Times New Roman" w:hAnsi="Times New Roman" w:cs="Times New Roman"/>
          <w:sz w:val="24"/>
          <w:szCs w:val="24"/>
        </w:rPr>
        <w:t xml:space="preserve"> using an oblique rotation principal component analysis. The initial solution yielded two factors with eigenvalues larger that 1, which explained 51.13 % of the variance. When the s</w:t>
      </w:r>
      <w:r w:rsidR="00F50508">
        <w:rPr>
          <w:rFonts w:ascii="Times New Roman" w:hAnsi="Times New Roman" w:cs="Times New Roman"/>
          <w:sz w:val="24"/>
          <w:szCs w:val="24"/>
        </w:rPr>
        <w:t>c</w:t>
      </w:r>
      <w:r>
        <w:rPr>
          <w:rFonts w:ascii="Times New Roman" w:hAnsi="Times New Roman" w:cs="Times New Roman"/>
          <w:sz w:val="24"/>
          <w:szCs w:val="24"/>
        </w:rPr>
        <w:t>ree-plot was examined, it was found that the distribution of the items supported two factors solutions which is different result from the original study. These factors were as follows: In the Internal Reality, Fatherhood for People, In the External Reality, Fatherhood for People.</w:t>
      </w:r>
    </w:p>
    <w:p w:rsidR="005771CE" w:rsidRDefault="00A5306F"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factor. </w:t>
      </w:r>
      <w:r>
        <w:rPr>
          <w:rFonts w:ascii="Times New Roman" w:hAnsi="Times New Roman" w:cs="Times New Roman"/>
          <w:i/>
          <w:sz w:val="24"/>
          <w:szCs w:val="24"/>
        </w:rPr>
        <w:t>In the External Reality, Father</w:t>
      </w:r>
      <w:r w:rsidRPr="00FB4D5D">
        <w:rPr>
          <w:rFonts w:ascii="Times New Roman" w:hAnsi="Times New Roman" w:cs="Times New Roman"/>
          <w:i/>
          <w:sz w:val="24"/>
          <w:szCs w:val="24"/>
        </w:rPr>
        <w:t>hood for People</w:t>
      </w:r>
      <w:r>
        <w:rPr>
          <w:rFonts w:ascii="Times New Roman" w:hAnsi="Times New Roman" w:cs="Times New Roman"/>
          <w:i/>
          <w:sz w:val="24"/>
          <w:szCs w:val="24"/>
        </w:rPr>
        <w:t xml:space="preserve"> </w:t>
      </w:r>
      <w:r>
        <w:rPr>
          <w:rFonts w:ascii="Times New Roman" w:hAnsi="Times New Roman" w:cs="Times New Roman"/>
          <w:sz w:val="24"/>
          <w:szCs w:val="24"/>
        </w:rPr>
        <w:t>consisted of 4(Q4, Q3, Q7, Q9) items. In First Factor, factor loadings of all items are larger than .40 and its measures people thinking considering act, societ</w:t>
      </w:r>
      <w:r w:rsidR="005771CE">
        <w:rPr>
          <w:rFonts w:ascii="Times New Roman" w:hAnsi="Times New Roman" w:cs="Times New Roman"/>
          <w:sz w:val="24"/>
          <w:szCs w:val="24"/>
        </w:rPr>
        <w:t>y, traditions about Fatherhood.</w:t>
      </w:r>
    </w:p>
    <w:p w:rsidR="00A5306F" w:rsidRDefault="00A5306F"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factor. </w:t>
      </w:r>
      <w:r>
        <w:rPr>
          <w:rFonts w:ascii="Times New Roman" w:hAnsi="Times New Roman" w:cs="Times New Roman"/>
          <w:i/>
          <w:sz w:val="24"/>
          <w:szCs w:val="24"/>
        </w:rPr>
        <w:t>In the In</w:t>
      </w:r>
      <w:r w:rsidRPr="006435A6">
        <w:rPr>
          <w:rFonts w:ascii="Times New Roman" w:hAnsi="Times New Roman" w:cs="Times New Roman"/>
          <w:i/>
          <w:sz w:val="24"/>
          <w:szCs w:val="24"/>
        </w:rPr>
        <w:t xml:space="preserve">ternal Reality, </w:t>
      </w:r>
      <w:r>
        <w:rPr>
          <w:rFonts w:ascii="Times New Roman" w:hAnsi="Times New Roman" w:cs="Times New Roman"/>
          <w:i/>
          <w:sz w:val="24"/>
          <w:szCs w:val="24"/>
        </w:rPr>
        <w:t>Father</w:t>
      </w:r>
      <w:r w:rsidRPr="006435A6">
        <w:rPr>
          <w:rFonts w:ascii="Times New Roman" w:hAnsi="Times New Roman" w:cs="Times New Roman"/>
          <w:i/>
          <w:sz w:val="24"/>
          <w:szCs w:val="24"/>
        </w:rPr>
        <w:t>hood for People</w:t>
      </w:r>
      <w:r>
        <w:rPr>
          <w:rFonts w:ascii="Times New Roman" w:hAnsi="Times New Roman" w:cs="Times New Roman"/>
          <w:i/>
          <w:sz w:val="24"/>
          <w:szCs w:val="24"/>
        </w:rPr>
        <w:t xml:space="preserve"> </w:t>
      </w:r>
      <w:r>
        <w:rPr>
          <w:rFonts w:ascii="Times New Roman" w:hAnsi="Times New Roman" w:cs="Times New Roman"/>
          <w:sz w:val="24"/>
          <w:szCs w:val="24"/>
        </w:rPr>
        <w:t>consisted of 6(Q1, Q2,  Q5, Q6, Q8, Q10)  items. In Second Factor,</w:t>
      </w:r>
      <w:r w:rsidRPr="00672367">
        <w:rPr>
          <w:rFonts w:ascii="Times New Roman" w:hAnsi="Times New Roman" w:cs="Times New Roman"/>
          <w:sz w:val="24"/>
          <w:szCs w:val="24"/>
        </w:rPr>
        <w:t xml:space="preserve"> </w:t>
      </w:r>
      <w:r>
        <w:rPr>
          <w:rFonts w:ascii="Times New Roman" w:hAnsi="Times New Roman" w:cs="Times New Roman"/>
          <w:sz w:val="24"/>
          <w:szCs w:val="24"/>
        </w:rPr>
        <w:t xml:space="preserve">factor loadings of all items are larger than .40 and its measures people thinking considering personal perception about fatherhood. Factor loadings were presented table 10. </w:t>
      </w:r>
    </w:p>
    <w:p w:rsidR="00A5306F" w:rsidRDefault="00A5306F" w:rsidP="002A0A7C">
      <w:pPr>
        <w:spacing w:line="360" w:lineRule="auto"/>
        <w:jc w:val="both"/>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rPr>
          <w:rFonts w:ascii="Times New Roman" w:hAnsi="Times New Roman" w:cs="Times New Roman"/>
          <w:b/>
          <w:sz w:val="24"/>
          <w:szCs w:val="24"/>
        </w:rPr>
      </w:pPr>
    </w:p>
    <w:p w:rsidR="000A6C44" w:rsidRDefault="000A6C44" w:rsidP="001228FE">
      <w:pPr>
        <w:rPr>
          <w:rFonts w:ascii="Times New Roman" w:hAnsi="Times New Roman" w:cs="Times New Roman"/>
          <w:b/>
          <w:sz w:val="24"/>
          <w:szCs w:val="24"/>
        </w:rPr>
      </w:pPr>
    </w:p>
    <w:p w:rsidR="005771CE" w:rsidRDefault="005771CE" w:rsidP="001228FE">
      <w:pPr>
        <w:rPr>
          <w:rFonts w:ascii="Times New Roman" w:hAnsi="Times New Roman" w:cs="Times New Roman"/>
          <w:b/>
          <w:sz w:val="24"/>
          <w:szCs w:val="24"/>
        </w:rPr>
      </w:pPr>
    </w:p>
    <w:p w:rsidR="00A5306F" w:rsidRDefault="00A5306F" w:rsidP="001228FE">
      <w:pPr>
        <w:rPr>
          <w:rFonts w:ascii="Times New Roman" w:hAnsi="Times New Roman" w:cs="Times New Roman"/>
          <w:sz w:val="24"/>
          <w:szCs w:val="24"/>
        </w:rPr>
      </w:pPr>
      <w:r>
        <w:rPr>
          <w:rFonts w:ascii="Times New Roman" w:hAnsi="Times New Roman" w:cs="Times New Roman"/>
          <w:b/>
          <w:sz w:val="24"/>
          <w:szCs w:val="24"/>
        </w:rPr>
        <w:lastRenderedPageBreak/>
        <w:t>Table 10:</w:t>
      </w:r>
      <w:r>
        <w:rPr>
          <w:rFonts w:ascii="Times New Roman" w:hAnsi="Times New Roman" w:cs="Times New Roman"/>
          <w:sz w:val="24"/>
          <w:szCs w:val="24"/>
        </w:rPr>
        <w:t xml:space="preserve"> </w:t>
      </w:r>
      <w:r>
        <w:rPr>
          <w:rFonts w:ascii="Times New Roman" w:hAnsi="Times New Roman" w:cs="Times New Roman"/>
          <w:b/>
          <w:sz w:val="24"/>
          <w:szCs w:val="24"/>
        </w:rPr>
        <w:t>Factor loadings of the SA:TFS</w:t>
      </w:r>
    </w:p>
    <w:tbl>
      <w:tblPr>
        <w:tblStyle w:val="AkGlgeleme10"/>
        <w:tblW w:w="9873" w:type="dxa"/>
        <w:tblLook w:val="06A0" w:firstRow="1" w:lastRow="0" w:firstColumn="1" w:lastColumn="0" w:noHBand="1" w:noVBand="1"/>
      </w:tblPr>
      <w:tblGrid>
        <w:gridCol w:w="7105"/>
        <w:gridCol w:w="1367"/>
        <w:gridCol w:w="1401"/>
      </w:tblGrid>
      <w:tr w:rsidR="00A5306F" w:rsidTr="00A5306F">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7105" w:type="dxa"/>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Factors and items</w:t>
            </w:r>
          </w:p>
        </w:tc>
        <w:tc>
          <w:tcPr>
            <w:tcW w:w="1367" w:type="dxa"/>
            <w:hideMark/>
          </w:tcPr>
          <w:p w:rsidR="00A5306F" w:rsidRDefault="00A5306F" w:rsidP="001228F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Factor 1</w:t>
            </w:r>
          </w:p>
        </w:tc>
        <w:tc>
          <w:tcPr>
            <w:tcW w:w="1401" w:type="dxa"/>
            <w:hideMark/>
          </w:tcPr>
          <w:p w:rsidR="00A5306F" w:rsidRDefault="00A5306F" w:rsidP="001228F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Factor 2</w:t>
            </w:r>
          </w:p>
        </w:tc>
      </w:tr>
      <w:tr w:rsidR="00A5306F" w:rsidTr="00A5306F">
        <w:trPr>
          <w:trHeight w:val="884"/>
        </w:trPr>
        <w:tc>
          <w:tcPr>
            <w:cnfStyle w:val="001000000000" w:firstRow="0" w:lastRow="0" w:firstColumn="1" w:lastColumn="0" w:oddVBand="0" w:evenVBand="0" w:oddHBand="0" w:evenHBand="0" w:firstRowFirstColumn="0" w:firstRowLastColumn="0" w:lastRowFirstColumn="0" w:lastRowLastColumn="0"/>
            <w:tcW w:w="710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Factor 1: In the External Reality, Fatherhood for People</w:t>
            </w:r>
          </w:p>
          <w:p w:rsidR="00A5306F" w:rsidRDefault="00A5306F" w:rsidP="001228FE">
            <w:pPr>
              <w:rPr>
                <w:rFonts w:ascii="Times New Roman" w:hAnsi="Times New Roman" w:cs="Times New Roman"/>
                <w:b w:val="0"/>
                <w:sz w:val="24"/>
                <w:szCs w:val="24"/>
              </w:rPr>
            </w:pPr>
            <w:r>
              <w:rPr>
                <w:rFonts w:ascii="Times New Roman" w:hAnsi="Times New Roman" w:cs="Times New Roman"/>
                <w:b w:val="0"/>
                <w:sz w:val="24"/>
                <w:szCs w:val="24"/>
              </w:rPr>
              <w:t>(variance explained of 34.45 %)</w:t>
            </w:r>
          </w:p>
        </w:tc>
        <w:tc>
          <w:tcPr>
            <w:tcW w:w="1367" w:type="dxa"/>
            <w:tcBorders>
              <w:top w:val="nil"/>
              <w:left w:val="nil"/>
              <w:bottom w:val="nil"/>
              <w:right w:val="nil"/>
            </w:tcBorders>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1" w:type="dxa"/>
            <w:tcBorders>
              <w:top w:val="nil"/>
              <w:left w:val="nil"/>
              <w:bottom w:val="nil"/>
              <w:right w:val="nil"/>
            </w:tcBorders>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5306F" w:rsidTr="00A5306F">
        <w:trPr>
          <w:trHeight w:val="884"/>
        </w:trPr>
        <w:tc>
          <w:tcPr>
            <w:cnfStyle w:val="001000000000" w:firstRow="0" w:lastRow="0" w:firstColumn="1" w:lastColumn="0" w:oddVBand="0" w:evenVBand="0" w:oddHBand="0" w:evenHBand="0" w:firstRowFirstColumn="0" w:firstRowLastColumn="0" w:lastRowFirstColumn="0" w:lastRowLastColumn="0"/>
            <w:tcW w:w="7105" w:type="dxa"/>
            <w:tcBorders>
              <w:top w:val="nil"/>
              <w:left w:val="nil"/>
              <w:bottom w:val="nil"/>
              <w:right w:val="nil"/>
            </w:tcBorders>
            <w:hideMark/>
          </w:tcPr>
          <w:p w:rsidR="00A5306F" w:rsidRDefault="00A5306F" w:rsidP="001228FE">
            <w:pPr>
              <w:rPr>
                <w:rFonts w:ascii="Times New Roman" w:hAnsi="Times New Roman" w:cs="Times New Roman"/>
                <w:b w:val="0"/>
                <w:sz w:val="24"/>
                <w:szCs w:val="24"/>
              </w:rPr>
            </w:pPr>
            <w:r>
              <w:rPr>
                <w:rFonts w:ascii="Times New Roman" w:hAnsi="Times New Roman" w:cs="Times New Roman"/>
                <w:b w:val="0"/>
                <w:sz w:val="24"/>
                <w:szCs w:val="24"/>
              </w:rPr>
              <w:t>Q:</w:t>
            </w:r>
            <w:r>
              <w:rPr>
                <w:b w:val="0"/>
              </w:rPr>
              <w:t xml:space="preserve"> </w:t>
            </w:r>
            <w:r>
              <w:rPr>
                <w:rFonts w:ascii="Times New Roman" w:hAnsi="Times New Roman" w:cs="Times New Roman"/>
                <w:b w:val="0"/>
                <w:sz w:val="24"/>
                <w:szCs w:val="24"/>
              </w:rPr>
              <w:t>4. The father's main contribution to his family is giving financially.</w:t>
            </w:r>
          </w:p>
        </w:tc>
        <w:tc>
          <w:tcPr>
            <w:tcW w:w="1367" w:type="dxa"/>
            <w:tcBorders>
              <w:top w:val="nil"/>
              <w:left w:val="nil"/>
              <w:bottom w:val="nil"/>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.83</w:t>
            </w:r>
          </w:p>
        </w:tc>
        <w:tc>
          <w:tcPr>
            <w:tcW w:w="1401" w:type="dxa"/>
            <w:tcBorders>
              <w:top w:val="nil"/>
              <w:left w:val="nil"/>
              <w:bottom w:val="nil"/>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A5306F" w:rsidTr="00A5306F">
        <w:trPr>
          <w:trHeight w:val="861"/>
        </w:trPr>
        <w:tc>
          <w:tcPr>
            <w:cnfStyle w:val="001000000000" w:firstRow="0" w:lastRow="0" w:firstColumn="1" w:lastColumn="0" w:oddVBand="0" w:evenVBand="0" w:oddHBand="0" w:evenHBand="0" w:firstRowFirstColumn="0" w:firstRowLastColumn="0" w:lastRowFirstColumn="0" w:lastRowLastColumn="0"/>
            <w:tcW w:w="7105" w:type="dxa"/>
            <w:tcBorders>
              <w:top w:val="nil"/>
              <w:left w:val="nil"/>
              <w:bottom w:val="nil"/>
              <w:right w:val="nil"/>
            </w:tcBorders>
            <w:hideMark/>
          </w:tcPr>
          <w:p w:rsidR="00A5306F" w:rsidRDefault="00A5306F" w:rsidP="001228FE">
            <w:pPr>
              <w:rPr>
                <w:rFonts w:ascii="Times New Roman" w:hAnsi="Times New Roman" w:cs="Times New Roman"/>
                <w:b w:val="0"/>
                <w:sz w:val="24"/>
                <w:szCs w:val="24"/>
              </w:rPr>
            </w:pPr>
            <w:r>
              <w:rPr>
                <w:rFonts w:ascii="Times New Roman" w:hAnsi="Times New Roman" w:cs="Times New Roman"/>
                <w:b w:val="0"/>
                <w:sz w:val="24"/>
                <w:szCs w:val="24"/>
              </w:rPr>
              <w:t>Q:</w:t>
            </w:r>
            <w:r>
              <w:rPr>
                <w:b w:val="0"/>
              </w:rPr>
              <w:t xml:space="preserve"> </w:t>
            </w:r>
            <w:r>
              <w:rPr>
                <w:rFonts w:ascii="Times New Roman" w:hAnsi="Times New Roman" w:cs="Times New Roman"/>
                <w:b w:val="0"/>
                <w:sz w:val="24"/>
                <w:szCs w:val="24"/>
              </w:rPr>
              <w:t>3. Fathers should never stay at home with the children while the mother works.</w:t>
            </w:r>
          </w:p>
        </w:tc>
        <w:tc>
          <w:tcPr>
            <w:tcW w:w="1367" w:type="dxa"/>
            <w:tcBorders>
              <w:top w:val="nil"/>
              <w:left w:val="nil"/>
              <w:bottom w:val="nil"/>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.71</w:t>
            </w:r>
          </w:p>
        </w:tc>
        <w:tc>
          <w:tcPr>
            <w:tcW w:w="1401" w:type="dxa"/>
            <w:tcBorders>
              <w:top w:val="nil"/>
              <w:left w:val="nil"/>
              <w:bottom w:val="nil"/>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A5306F" w:rsidTr="00A5306F">
        <w:trPr>
          <w:trHeight w:val="455"/>
        </w:trPr>
        <w:tc>
          <w:tcPr>
            <w:cnfStyle w:val="001000000000" w:firstRow="0" w:lastRow="0" w:firstColumn="1" w:lastColumn="0" w:oddVBand="0" w:evenVBand="0" w:oddHBand="0" w:evenHBand="0" w:firstRowFirstColumn="0" w:firstRowLastColumn="0" w:lastRowFirstColumn="0" w:lastRowLastColumn="0"/>
            <w:tcW w:w="7105" w:type="dxa"/>
            <w:tcBorders>
              <w:top w:val="nil"/>
              <w:left w:val="nil"/>
              <w:bottom w:val="nil"/>
              <w:right w:val="nil"/>
            </w:tcBorders>
            <w:hideMark/>
          </w:tcPr>
          <w:p w:rsidR="00A5306F" w:rsidRDefault="00A5306F" w:rsidP="001228FE">
            <w:pPr>
              <w:rPr>
                <w:rFonts w:ascii="Times New Roman" w:hAnsi="Times New Roman" w:cs="Times New Roman"/>
                <w:b w:val="0"/>
                <w:sz w:val="24"/>
                <w:szCs w:val="24"/>
              </w:rPr>
            </w:pPr>
            <w:r>
              <w:rPr>
                <w:rFonts w:ascii="Times New Roman" w:hAnsi="Times New Roman" w:cs="Times New Roman"/>
                <w:b w:val="0"/>
                <w:sz w:val="24"/>
                <w:szCs w:val="24"/>
              </w:rPr>
              <w:t>Q:7</w:t>
            </w:r>
            <w:r>
              <w:rPr>
                <w:b w:val="0"/>
              </w:rPr>
              <w:t xml:space="preserve"> </w:t>
            </w:r>
            <w:r>
              <w:rPr>
                <w:rFonts w:ascii="Times New Roman" w:hAnsi="Times New Roman" w:cs="Times New Roman"/>
                <w:b w:val="0"/>
                <w:sz w:val="24"/>
                <w:szCs w:val="24"/>
              </w:rPr>
              <w:t>Fathers do not take a highly active role in their children's lives.</w:t>
            </w:r>
          </w:p>
        </w:tc>
        <w:tc>
          <w:tcPr>
            <w:tcW w:w="1367" w:type="dxa"/>
            <w:tcBorders>
              <w:top w:val="nil"/>
              <w:left w:val="nil"/>
              <w:bottom w:val="nil"/>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.68</w:t>
            </w:r>
          </w:p>
        </w:tc>
        <w:tc>
          <w:tcPr>
            <w:tcW w:w="1401" w:type="dxa"/>
            <w:tcBorders>
              <w:top w:val="nil"/>
              <w:left w:val="nil"/>
              <w:bottom w:val="nil"/>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A5306F" w:rsidTr="00A5306F">
        <w:trPr>
          <w:trHeight w:val="431"/>
        </w:trPr>
        <w:tc>
          <w:tcPr>
            <w:cnfStyle w:val="001000000000" w:firstRow="0" w:lastRow="0" w:firstColumn="1" w:lastColumn="0" w:oddVBand="0" w:evenVBand="0" w:oddHBand="0" w:evenHBand="0" w:firstRowFirstColumn="0" w:firstRowLastColumn="0" w:lastRowFirstColumn="0" w:lastRowLastColumn="0"/>
            <w:tcW w:w="710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b w:val="0"/>
                <w:sz w:val="24"/>
                <w:szCs w:val="24"/>
              </w:rPr>
              <w:t>Q:</w:t>
            </w:r>
            <w:r>
              <w:rPr>
                <w:b w:val="0"/>
              </w:rPr>
              <w:t xml:space="preserve"> </w:t>
            </w:r>
            <w:r>
              <w:rPr>
                <w:rFonts w:ascii="Times New Roman" w:hAnsi="Times New Roman" w:cs="Times New Roman"/>
                <w:b w:val="0"/>
                <w:sz w:val="24"/>
                <w:szCs w:val="24"/>
              </w:rPr>
              <w:t>9Most men make horrible fathers.</w:t>
            </w:r>
          </w:p>
        </w:tc>
        <w:tc>
          <w:tcPr>
            <w:tcW w:w="1367" w:type="dxa"/>
            <w:tcBorders>
              <w:top w:val="nil"/>
              <w:left w:val="nil"/>
              <w:bottom w:val="nil"/>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.66</w:t>
            </w:r>
          </w:p>
        </w:tc>
        <w:tc>
          <w:tcPr>
            <w:tcW w:w="1401" w:type="dxa"/>
            <w:tcBorders>
              <w:top w:val="nil"/>
              <w:left w:val="nil"/>
              <w:bottom w:val="nil"/>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A5306F" w:rsidTr="00A5306F">
        <w:trPr>
          <w:trHeight w:val="884"/>
        </w:trPr>
        <w:tc>
          <w:tcPr>
            <w:cnfStyle w:val="001000000000" w:firstRow="0" w:lastRow="0" w:firstColumn="1" w:lastColumn="0" w:oddVBand="0" w:evenVBand="0" w:oddHBand="0" w:evenHBand="0" w:firstRowFirstColumn="0" w:firstRowLastColumn="0" w:lastRowFirstColumn="0" w:lastRowLastColumn="0"/>
            <w:tcW w:w="7105" w:type="dxa"/>
            <w:tcBorders>
              <w:top w:val="nil"/>
              <w:left w:val="nil"/>
              <w:bottom w:val="nil"/>
              <w:right w:val="nil"/>
            </w:tcBorders>
            <w:hideMark/>
          </w:tcPr>
          <w:p w:rsidR="00A5306F" w:rsidRDefault="00A5306F" w:rsidP="001228FE">
            <w:pPr>
              <w:rPr>
                <w:rFonts w:ascii="Times New Roman" w:hAnsi="Times New Roman" w:cs="Times New Roman"/>
                <w:sz w:val="24"/>
                <w:szCs w:val="24"/>
              </w:rPr>
            </w:pPr>
            <w:r>
              <w:rPr>
                <w:rFonts w:ascii="Times New Roman" w:hAnsi="Times New Roman" w:cs="Times New Roman"/>
                <w:sz w:val="24"/>
                <w:szCs w:val="24"/>
              </w:rPr>
              <w:t>Factor 2: In the Internal Reality, Fatherhood for People</w:t>
            </w:r>
          </w:p>
          <w:p w:rsidR="00A5306F" w:rsidRDefault="00A5306F" w:rsidP="001228FE">
            <w:pPr>
              <w:rPr>
                <w:rFonts w:ascii="Times New Roman" w:hAnsi="Times New Roman" w:cs="Times New Roman"/>
                <w:b w:val="0"/>
                <w:sz w:val="24"/>
                <w:szCs w:val="24"/>
              </w:rPr>
            </w:pPr>
            <w:r>
              <w:rPr>
                <w:rFonts w:ascii="Times New Roman" w:hAnsi="Times New Roman" w:cs="Times New Roman"/>
                <w:b w:val="0"/>
                <w:sz w:val="24"/>
                <w:szCs w:val="24"/>
              </w:rPr>
              <w:t>(variance explained of 16.67 %)</w:t>
            </w:r>
          </w:p>
        </w:tc>
        <w:tc>
          <w:tcPr>
            <w:tcW w:w="1367" w:type="dxa"/>
            <w:tcBorders>
              <w:top w:val="nil"/>
              <w:left w:val="nil"/>
              <w:bottom w:val="nil"/>
              <w:right w:val="nil"/>
            </w:tcBorders>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1" w:type="dxa"/>
            <w:tcBorders>
              <w:top w:val="nil"/>
              <w:left w:val="nil"/>
              <w:bottom w:val="nil"/>
              <w:right w:val="nil"/>
            </w:tcBorders>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5306F" w:rsidTr="00A5306F">
        <w:trPr>
          <w:trHeight w:val="431"/>
        </w:trPr>
        <w:tc>
          <w:tcPr>
            <w:cnfStyle w:val="001000000000" w:firstRow="0" w:lastRow="0" w:firstColumn="1" w:lastColumn="0" w:oddVBand="0" w:evenVBand="0" w:oddHBand="0" w:evenHBand="0" w:firstRowFirstColumn="0" w:firstRowLastColumn="0" w:lastRowFirstColumn="0" w:lastRowLastColumn="0"/>
            <w:tcW w:w="7105" w:type="dxa"/>
            <w:tcBorders>
              <w:top w:val="nil"/>
              <w:left w:val="nil"/>
              <w:bottom w:val="nil"/>
              <w:right w:val="nil"/>
            </w:tcBorders>
            <w:hideMark/>
          </w:tcPr>
          <w:p w:rsidR="00A5306F" w:rsidRDefault="00A5306F" w:rsidP="001228FE">
            <w:pPr>
              <w:rPr>
                <w:rFonts w:ascii="Times New Roman" w:hAnsi="Times New Roman" w:cs="Times New Roman"/>
                <w:b w:val="0"/>
                <w:sz w:val="24"/>
                <w:szCs w:val="24"/>
              </w:rPr>
            </w:pPr>
            <w:r>
              <w:rPr>
                <w:rFonts w:ascii="Times New Roman" w:hAnsi="Times New Roman" w:cs="Times New Roman"/>
                <w:b w:val="0"/>
                <w:sz w:val="24"/>
                <w:szCs w:val="24"/>
              </w:rPr>
              <w:t>Q:</w:t>
            </w:r>
            <w:r>
              <w:rPr>
                <w:b w:val="0"/>
              </w:rPr>
              <w:t xml:space="preserve"> </w:t>
            </w:r>
            <w:r>
              <w:rPr>
                <w:rFonts w:ascii="Times New Roman" w:hAnsi="Times New Roman" w:cs="Times New Roman"/>
                <w:b w:val="0"/>
                <w:sz w:val="24"/>
                <w:szCs w:val="24"/>
              </w:rPr>
              <w:t>10. Fathers are very controlling.</w:t>
            </w:r>
          </w:p>
        </w:tc>
        <w:tc>
          <w:tcPr>
            <w:tcW w:w="1367" w:type="dxa"/>
            <w:tcBorders>
              <w:top w:val="nil"/>
              <w:left w:val="nil"/>
              <w:bottom w:val="nil"/>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01" w:type="dxa"/>
            <w:tcBorders>
              <w:top w:val="nil"/>
              <w:left w:val="nil"/>
              <w:bottom w:val="nil"/>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.75</w:t>
            </w:r>
          </w:p>
        </w:tc>
      </w:tr>
      <w:tr w:rsidR="00A5306F" w:rsidTr="00A5306F">
        <w:trPr>
          <w:trHeight w:val="455"/>
        </w:trPr>
        <w:tc>
          <w:tcPr>
            <w:cnfStyle w:val="001000000000" w:firstRow="0" w:lastRow="0" w:firstColumn="1" w:lastColumn="0" w:oddVBand="0" w:evenVBand="0" w:oddHBand="0" w:evenHBand="0" w:firstRowFirstColumn="0" w:firstRowLastColumn="0" w:lastRowFirstColumn="0" w:lastRowLastColumn="0"/>
            <w:tcW w:w="7105" w:type="dxa"/>
            <w:tcBorders>
              <w:top w:val="nil"/>
              <w:left w:val="nil"/>
              <w:bottom w:val="nil"/>
              <w:right w:val="nil"/>
            </w:tcBorders>
            <w:hideMark/>
          </w:tcPr>
          <w:p w:rsidR="00A5306F" w:rsidRDefault="00A5306F" w:rsidP="001228FE">
            <w:pPr>
              <w:rPr>
                <w:rFonts w:ascii="Times New Roman" w:hAnsi="Times New Roman" w:cs="Times New Roman"/>
                <w:b w:val="0"/>
                <w:sz w:val="24"/>
                <w:szCs w:val="24"/>
              </w:rPr>
            </w:pPr>
            <w:r>
              <w:rPr>
                <w:rFonts w:ascii="Times New Roman" w:hAnsi="Times New Roman" w:cs="Times New Roman"/>
                <w:b w:val="0"/>
                <w:sz w:val="24"/>
                <w:szCs w:val="24"/>
              </w:rPr>
              <w:t>Q:</w:t>
            </w:r>
            <w:r>
              <w:rPr>
                <w:b w:val="0"/>
              </w:rPr>
              <w:t xml:space="preserve"> </w:t>
            </w:r>
            <w:r>
              <w:rPr>
                <w:rFonts w:ascii="Times New Roman" w:hAnsi="Times New Roman" w:cs="Times New Roman"/>
                <w:b w:val="0"/>
                <w:sz w:val="24"/>
                <w:szCs w:val="24"/>
              </w:rPr>
              <w:t>6. Fathers expect more from children.</w:t>
            </w:r>
          </w:p>
        </w:tc>
        <w:tc>
          <w:tcPr>
            <w:tcW w:w="1367" w:type="dxa"/>
            <w:tcBorders>
              <w:top w:val="nil"/>
              <w:left w:val="nil"/>
              <w:bottom w:val="nil"/>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401" w:type="dxa"/>
            <w:tcBorders>
              <w:top w:val="nil"/>
              <w:left w:val="nil"/>
              <w:bottom w:val="nil"/>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.75</w:t>
            </w:r>
          </w:p>
        </w:tc>
      </w:tr>
      <w:tr w:rsidR="00A5306F" w:rsidTr="00A5306F">
        <w:trPr>
          <w:trHeight w:val="431"/>
        </w:trPr>
        <w:tc>
          <w:tcPr>
            <w:cnfStyle w:val="001000000000" w:firstRow="0" w:lastRow="0" w:firstColumn="1" w:lastColumn="0" w:oddVBand="0" w:evenVBand="0" w:oddHBand="0" w:evenHBand="0" w:firstRowFirstColumn="0" w:firstRowLastColumn="0" w:lastRowFirstColumn="0" w:lastRowLastColumn="0"/>
            <w:tcW w:w="7105" w:type="dxa"/>
            <w:tcBorders>
              <w:top w:val="nil"/>
              <w:left w:val="nil"/>
              <w:bottom w:val="nil"/>
              <w:right w:val="nil"/>
            </w:tcBorders>
            <w:hideMark/>
          </w:tcPr>
          <w:p w:rsidR="00A5306F" w:rsidRDefault="00A5306F" w:rsidP="001228FE">
            <w:pPr>
              <w:rPr>
                <w:rFonts w:ascii="Times New Roman" w:hAnsi="Times New Roman" w:cs="Times New Roman"/>
                <w:b w:val="0"/>
                <w:sz w:val="24"/>
                <w:szCs w:val="24"/>
              </w:rPr>
            </w:pPr>
            <w:r>
              <w:rPr>
                <w:rFonts w:ascii="Times New Roman" w:hAnsi="Times New Roman" w:cs="Times New Roman"/>
                <w:b w:val="0"/>
                <w:sz w:val="24"/>
                <w:szCs w:val="24"/>
              </w:rPr>
              <w:t>Q:</w:t>
            </w:r>
            <w:r>
              <w:rPr>
                <w:b w:val="0"/>
              </w:rPr>
              <w:t xml:space="preserve"> </w:t>
            </w:r>
            <w:r>
              <w:rPr>
                <w:rFonts w:ascii="Times New Roman" w:hAnsi="Times New Roman" w:cs="Times New Roman"/>
                <w:b w:val="0"/>
                <w:sz w:val="24"/>
                <w:szCs w:val="24"/>
              </w:rPr>
              <w:t>2. Fathers should be the disciplinarian in the family.</w:t>
            </w:r>
          </w:p>
        </w:tc>
        <w:tc>
          <w:tcPr>
            <w:tcW w:w="1367" w:type="dxa"/>
            <w:tcBorders>
              <w:top w:val="nil"/>
              <w:left w:val="nil"/>
              <w:bottom w:val="nil"/>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01" w:type="dxa"/>
            <w:tcBorders>
              <w:top w:val="nil"/>
              <w:left w:val="nil"/>
              <w:bottom w:val="nil"/>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.70</w:t>
            </w:r>
          </w:p>
        </w:tc>
      </w:tr>
      <w:tr w:rsidR="00A5306F" w:rsidTr="00A5306F">
        <w:trPr>
          <w:trHeight w:val="455"/>
        </w:trPr>
        <w:tc>
          <w:tcPr>
            <w:cnfStyle w:val="001000000000" w:firstRow="0" w:lastRow="0" w:firstColumn="1" w:lastColumn="0" w:oddVBand="0" w:evenVBand="0" w:oddHBand="0" w:evenHBand="0" w:firstRowFirstColumn="0" w:firstRowLastColumn="0" w:lastRowFirstColumn="0" w:lastRowLastColumn="0"/>
            <w:tcW w:w="7105" w:type="dxa"/>
            <w:tcBorders>
              <w:top w:val="nil"/>
              <w:left w:val="nil"/>
              <w:bottom w:val="nil"/>
              <w:right w:val="nil"/>
            </w:tcBorders>
            <w:hideMark/>
          </w:tcPr>
          <w:p w:rsidR="00A5306F" w:rsidRDefault="00A5306F" w:rsidP="001228FE">
            <w:pPr>
              <w:rPr>
                <w:rFonts w:ascii="Times New Roman" w:hAnsi="Times New Roman" w:cs="Times New Roman"/>
                <w:b w:val="0"/>
                <w:sz w:val="24"/>
                <w:szCs w:val="24"/>
              </w:rPr>
            </w:pPr>
            <w:r>
              <w:rPr>
                <w:rFonts w:ascii="Times New Roman" w:hAnsi="Times New Roman" w:cs="Times New Roman"/>
                <w:b w:val="0"/>
                <w:sz w:val="24"/>
                <w:szCs w:val="24"/>
              </w:rPr>
              <w:t>Q:</w:t>
            </w:r>
            <w:r>
              <w:rPr>
                <w:b w:val="0"/>
              </w:rPr>
              <w:t xml:space="preserve"> </w:t>
            </w:r>
            <w:r>
              <w:rPr>
                <w:rFonts w:ascii="Times New Roman" w:hAnsi="Times New Roman" w:cs="Times New Roman"/>
                <w:b w:val="0"/>
                <w:sz w:val="24"/>
                <w:szCs w:val="24"/>
              </w:rPr>
              <w:t>1. Fathers do not spend much time with their children.</w:t>
            </w:r>
          </w:p>
        </w:tc>
        <w:tc>
          <w:tcPr>
            <w:tcW w:w="1367" w:type="dxa"/>
            <w:tcBorders>
              <w:top w:val="nil"/>
              <w:left w:val="nil"/>
              <w:bottom w:val="nil"/>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401" w:type="dxa"/>
            <w:tcBorders>
              <w:top w:val="nil"/>
              <w:left w:val="nil"/>
              <w:bottom w:val="nil"/>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.53</w:t>
            </w:r>
          </w:p>
        </w:tc>
      </w:tr>
      <w:tr w:rsidR="00A5306F" w:rsidTr="00A5306F">
        <w:trPr>
          <w:trHeight w:val="431"/>
        </w:trPr>
        <w:tc>
          <w:tcPr>
            <w:cnfStyle w:val="001000000000" w:firstRow="0" w:lastRow="0" w:firstColumn="1" w:lastColumn="0" w:oddVBand="0" w:evenVBand="0" w:oddHBand="0" w:evenHBand="0" w:firstRowFirstColumn="0" w:firstRowLastColumn="0" w:lastRowFirstColumn="0" w:lastRowLastColumn="0"/>
            <w:tcW w:w="7105" w:type="dxa"/>
            <w:tcBorders>
              <w:top w:val="nil"/>
              <w:left w:val="nil"/>
              <w:bottom w:val="nil"/>
              <w:right w:val="nil"/>
            </w:tcBorders>
            <w:hideMark/>
          </w:tcPr>
          <w:p w:rsidR="00A5306F" w:rsidRDefault="00A5306F" w:rsidP="001228FE">
            <w:pPr>
              <w:rPr>
                <w:rFonts w:ascii="Times New Roman" w:hAnsi="Times New Roman" w:cs="Times New Roman"/>
                <w:b w:val="0"/>
                <w:sz w:val="24"/>
                <w:szCs w:val="24"/>
              </w:rPr>
            </w:pPr>
            <w:r>
              <w:rPr>
                <w:rFonts w:ascii="Times New Roman" w:hAnsi="Times New Roman" w:cs="Times New Roman"/>
                <w:b w:val="0"/>
                <w:sz w:val="24"/>
                <w:szCs w:val="24"/>
              </w:rPr>
              <w:t>Q:</w:t>
            </w:r>
            <w:r>
              <w:rPr>
                <w:b w:val="0"/>
              </w:rPr>
              <w:t xml:space="preserve"> </w:t>
            </w:r>
            <w:r>
              <w:rPr>
                <w:rFonts w:ascii="Times New Roman" w:hAnsi="Times New Roman" w:cs="Times New Roman"/>
                <w:b w:val="0"/>
                <w:sz w:val="24"/>
                <w:szCs w:val="24"/>
              </w:rPr>
              <w:t>8. Fathers punish children more than mothers do.</w:t>
            </w:r>
          </w:p>
        </w:tc>
        <w:tc>
          <w:tcPr>
            <w:tcW w:w="1367" w:type="dxa"/>
            <w:tcBorders>
              <w:top w:val="nil"/>
              <w:left w:val="nil"/>
              <w:bottom w:val="nil"/>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401" w:type="dxa"/>
            <w:tcBorders>
              <w:top w:val="nil"/>
              <w:left w:val="nil"/>
              <w:bottom w:val="nil"/>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.49</w:t>
            </w:r>
          </w:p>
        </w:tc>
      </w:tr>
      <w:tr w:rsidR="00A5306F" w:rsidTr="00A5306F">
        <w:trPr>
          <w:trHeight w:val="455"/>
        </w:trPr>
        <w:tc>
          <w:tcPr>
            <w:cnfStyle w:val="001000000000" w:firstRow="0" w:lastRow="0" w:firstColumn="1" w:lastColumn="0" w:oddVBand="0" w:evenVBand="0" w:oddHBand="0" w:evenHBand="0" w:firstRowFirstColumn="0" w:firstRowLastColumn="0" w:lastRowFirstColumn="0" w:lastRowLastColumn="0"/>
            <w:tcW w:w="7105" w:type="dxa"/>
            <w:tcBorders>
              <w:top w:val="nil"/>
              <w:left w:val="nil"/>
              <w:bottom w:val="single" w:sz="8" w:space="0" w:color="000000" w:themeColor="text1"/>
              <w:right w:val="nil"/>
            </w:tcBorders>
            <w:hideMark/>
          </w:tcPr>
          <w:p w:rsidR="00A5306F" w:rsidRDefault="00A5306F" w:rsidP="001228FE">
            <w:pPr>
              <w:rPr>
                <w:rFonts w:ascii="Times New Roman" w:hAnsi="Times New Roman" w:cs="Times New Roman"/>
                <w:b w:val="0"/>
                <w:sz w:val="24"/>
                <w:szCs w:val="24"/>
              </w:rPr>
            </w:pPr>
            <w:r>
              <w:rPr>
                <w:rFonts w:ascii="Times New Roman" w:hAnsi="Times New Roman" w:cs="Times New Roman"/>
                <w:b w:val="0"/>
                <w:sz w:val="24"/>
                <w:szCs w:val="24"/>
              </w:rPr>
              <w:t>Q:</w:t>
            </w:r>
            <w:r>
              <w:rPr>
                <w:b w:val="0"/>
              </w:rPr>
              <w:t xml:space="preserve"> </w:t>
            </w:r>
            <w:r>
              <w:rPr>
                <w:rFonts w:ascii="Times New Roman" w:hAnsi="Times New Roman" w:cs="Times New Roman"/>
                <w:b w:val="0"/>
                <w:sz w:val="24"/>
                <w:szCs w:val="24"/>
              </w:rPr>
              <w:t>5. Fathers are less nurturing.</w:t>
            </w:r>
          </w:p>
        </w:tc>
        <w:tc>
          <w:tcPr>
            <w:tcW w:w="1367" w:type="dxa"/>
            <w:tcBorders>
              <w:top w:val="nil"/>
              <w:left w:val="nil"/>
              <w:bottom w:val="single" w:sz="8" w:space="0" w:color="000000" w:themeColor="text1"/>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401" w:type="dxa"/>
            <w:tcBorders>
              <w:top w:val="nil"/>
              <w:left w:val="nil"/>
              <w:bottom w:val="single" w:sz="8" w:space="0" w:color="000000" w:themeColor="text1"/>
              <w:right w:val="nil"/>
            </w:tcBorders>
            <w:hideMark/>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.47</w:t>
            </w:r>
          </w:p>
        </w:tc>
      </w:tr>
    </w:tbl>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A5306F" w:rsidRDefault="00A5306F" w:rsidP="001228FE">
      <w:pPr>
        <w:spacing w:line="360" w:lineRule="auto"/>
        <w:rPr>
          <w:rFonts w:ascii="Times New Roman" w:hAnsi="Times New Roman" w:cs="Times New Roman"/>
          <w:b/>
          <w:sz w:val="24"/>
          <w:szCs w:val="24"/>
        </w:rPr>
      </w:pPr>
    </w:p>
    <w:p w:rsidR="00877A17" w:rsidRDefault="00877A17" w:rsidP="001228FE">
      <w:pPr>
        <w:spacing w:line="360" w:lineRule="auto"/>
        <w:rPr>
          <w:rFonts w:ascii="Times New Roman" w:hAnsi="Times New Roman" w:cs="Times New Roman"/>
          <w:b/>
          <w:sz w:val="24"/>
          <w:szCs w:val="24"/>
        </w:rPr>
      </w:pPr>
    </w:p>
    <w:p w:rsidR="00877A17" w:rsidRDefault="00877A17" w:rsidP="001228FE">
      <w:pPr>
        <w:spacing w:line="360" w:lineRule="auto"/>
        <w:rPr>
          <w:rFonts w:ascii="Times New Roman" w:hAnsi="Times New Roman" w:cs="Times New Roman"/>
          <w:b/>
          <w:sz w:val="24"/>
          <w:szCs w:val="24"/>
        </w:rPr>
      </w:pPr>
    </w:p>
    <w:p w:rsidR="00877A17" w:rsidRDefault="00877A17" w:rsidP="001228FE">
      <w:pPr>
        <w:spacing w:line="360" w:lineRule="auto"/>
        <w:rPr>
          <w:rFonts w:ascii="Times New Roman" w:hAnsi="Times New Roman" w:cs="Times New Roman"/>
          <w:b/>
          <w:sz w:val="24"/>
          <w:szCs w:val="24"/>
        </w:rPr>
      </w:pPr>
    </w:p>
    <w:p w:rsidR="00877A17" w:rsidRDefault="00877A17" w:rsidP="001228FE">
      <w:pPr>
        <w:spacing w:line="360" w:lineRule="auto"/>
        <w:rPr>
          <w:rFonts w:ascii="Times New Roman" w:hAnsi="Times New Roman" w:cs="Times New Roman"/>
          <w:b/>
          <w:sz w:val="24"/>
          <w:szCs w:val="24"/>
        </w:rPr>
      </w:pPr>
    </w:p>
    <w:p w:rsidR="00A5306F" w:rsidRPr="00BD55F2" w:rsidRDefault="00A65631"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C13E5B">
        <w:rPr>
          <w:rFonts w:ascii="Times New Roman" w:hAnsi="Times New Roman" w:cs="Times New Roman"/>
          <w:b/>
          <w:sz w:val="24"/>
          <w:szCs w:val="24"/>
        </w:rPr>
        <w:t>6</w:t>
      </w:r>
      <w:r w:rsidR="00685DD4">
        <w:rPr>
          <w:rFonts w:ascii="Times New Roman" w:hAnsi="Times New Roman" w:cs="Times New Roman"/>
          <w:b/>
          <w:sz w:val="24"/>
          <w:szCs w:val="24"/>
        </w:rPr>
        <w:t>.</w:t>
      </w:r>
      <w:r w:rsidR="00A5306F" w:rsidRPr="00BD55F2">
        <w:rPr>
          <w:rFonts w:ascii="Times New Roman" w:hAnsi="Times New Roman" w:cs="Times New Roman"/>
          <w:b/>
          <w:sz w:val="24"/>
          <w:szCs w:val="24"/>
        </w:rPr>
        <w:t xml:space="preserve">Analysis </w:t>
      </w:r>
      <w:r w:rsidR="00A5306F">
        <w:rPr>
          <w:rFonts w:ascii="Times New Roman" w:hAnsi="Times New Roman" w:cs="Times New Roman"/>
          <w:b/>
          <w:sz w:val="24"/>
          <w:szCs w:val="24"/>
        </w:rPr>
        <w:t>of Between Demographic Scales and Total Scores of Self-Assessmen: Traditional Motherhood and Fatherhood Scales</w:t>
      </w:r>
    </w:p>
    <w:p w:rsidR="00A5306F" w:rsidRDefault="00A65631"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C13E5B">
        <w:rPr>
          <w:rFonts w:ascii="Times New Roman" w:hAnsi="Times New Roman" w:cs="Times New Roman"/>
          <w:b/>
          <w:sz w:val="24"/>
          <w:szCs w:val="24"/>
        </w:rPr>
        <w:t>6</w:t>
      </w:r>
      <w:r w:rsidR="00685DD4">
        <w:rPr>
          <w:rFonts w:ascii="Times New Roman" w:hAnsi="Times New Roman" w:cs="Times New Roman"/>
          <w:b/>
          <w:sz w:val="24"/>
          <w:szCs w:val="24"/>
        </w:rPr>
        <w:t>.1.</w:t>
      </w:r>
      <w:r w:rsidR="00A5306F" w:rsidRPr="00BD55F2">
        <w:rPr>
          <w:rFonts w:ascii="Times New Roman" w:hAnsi="Times New Roman" w:cs="Times New Roman"/>
          <w:b/>
          <w:sz w:val="24"/>
          <w:szCs w:val="24"/>
        </w:rPr>
        <w:t>Self-Assessment: Traditional Motherhood Scale</w:t>
      </w:r>
    </w:p>
    <w:p w:rsidR="00A5306F" w:rsidRDefault="00A5306F"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Comprasion between demographic questions and total scores of </w:t>
      </w:r>
      <w:r w:rsidR="003E2F87">
        <w:rPr>
          <w:rFonts w:ascii="Times New Roman" w:hAnsi="Times New Roman" w:cs="Times New Roman"/>
          <w:sz w:val="24"/>
          <w:szCs w:val="24"/>
        </w:rPr>
        <w:t>SA: TMS</w:t>
      </w:r>
      <w:r>
        <w:rPr>
          <w:rFonts w:ascii="Times New Roman" w:hAnsi="Times New Roman" w:cs="Times New Roman"/>
          <w:sz w:val="24"/>
          <w:szCs w:val="24"/>
        </w:rPr>
        <w:t xml:space="preserve"> were examined. Comprasion between Number of Siblings and Total Scores of </w:t>
      </w:r>
      <w:r w:rsidR="003E2F87">
        <w:rPr>
          <w:rFonts w:ascii="Times New Roman" w:hAnsi="Times New Roman" w:cs="Times New Roman"/>
          <w:sz w:val="24"/>
          <w:szCs w:val="24"/>
        </w:rPr>
        <w:t>SA:TMS</w:t>
      </w:r>
      <w:r>
        <w:rPr>
          <w:rFonts w:ascii="Times New Roman" w:hAnsi="Times New Roman" w:cs="Times New Roman"/>
          <w:sz w:val="24"/>
          <w:szCs w:val="24"/>
        </w:rPr>
        <w:t xml:space="preserve"> was statis</w:t>
      </w:r>
      <w:r w:rsidR="003E2F87">
        <w:rPr>
          <w:rFonts w:ascii="Times New Roman" w:hAnsi="Times New Roman" w:cs="Times New Roman"/>
          <w:sz w:val="24"/>
          <w:szCs w:val="24"/>
        </w:rPr>
        <w:t>ticaly significant in Student</w:t>
      </w:r>
      <w:r>
        <w:rPr>
          <w:rFonts w:ascii="Times New Roman" w:hAnsi="Times New Roman" w:cs="Times New Roman"/>
          <w:sz w:val="24"/>
          <w:szCs w:val="24"/>
        </w:rPr>
        <w:t xml:space="preserve"> t-Test, </w:t>
      </w:r>
      <w:r w:rsidR="0023609B">
        <w:rPr>
          <w:rFonts w:ascii="Times New Roman" w:hAnsi="Times New Roman" w:cs="Times New Roman"/>
          <w:sz w:val="24"/>
          <w:szCs w:val="24"/>
        </w:rPr>
        <w:t xml:space="preserve">(p= .000, </w:t>
      </w:r>
      <w:r>
        <w:rPr>
          <w:rFonts w:ascii="Times New Roman" w:hAnsi="Times New Roman" w:cs="Times New Roman"/>
          <w:sz w:val="24"/>
          <w:szCs w:val="24"/>
        </w:rPr>
        <w:t>see table 11).</w:t>
      </w:r>
    </w:p>
    <w:p w:rsidR="00A5306F" w:rsidRPr="00486D62" w:rsidRDefault="00A5306F" w:rsidP="001228FE">
      <w:pPr>
        <w:spacing w:line="360" w:lineRule="auto"/>
        <w:rPr>
          <w:rFonts w:ascii="Times New Roman" w:hAnsi="Times New Roman" w:cs="Times New Roman"/>
          <w:b/>
          <w:sz w:val="24"/>
          <w:szCs w:val="24"/>
        </w:rPr>
      </w:pPr>
      <w:r>
        <w:rPr>
          <w:rFonts w:ascii="Times New Roman" w:hAnsi="Times New Roman" w:cs="Times New Roman"/>
          <w:b/>
          <w:sz w:val="24"/>
          <w:szCs w:val="24"/>
        </w:rPr>
        <w:t>Table 11</w:t>
      </w:r>
      <w:r w:rsidRPr="00486D62">
        <w:rPr>
          <w:rFonts w:ascii="Times New Roman" w:hAnsi="Times New Roman" w:cs="Times New Roman"/>
          <w:b/>
          <w:sz w:val="24"/>
          <w:szCs w:val="24"/>
        </w:rPr>
        <w:t>: Comprasion between Number of Siblings and Total Score of SA:TMS</w:t>
      </w:r>
    </w:p>
    <w:tbl>
      <w:tblPr>
        <w:tblStyle w:val="LightShading"/>
        <w:tblW w:w="0" w:type="auto"/>
        <w:tblLook w:val="06A0" w:firstRow="1" w:lastRow="0" w:firstColumn="1" w:lastColumn="0" w:noHBand="1" w:noVBand="1"/>
      </w:tblPr>
      <w:tblGrid>
        <w:gridCol w:w="2125"/>
        <w:gridCol w:w="2054"/>
        <w:gridCol w:w="2177"/>
        <w:gridCol w:w="2080"/>
      </w:tblGrid>
      <w:tr w:rsidR="00A5306F" w:rsidTr="00A530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A5306F" w:rsidRPr="00250F33" w:rsidRDefault="00A5306F" w:rsidP="001228FE">
            <w:pPr>
              <w:spacing w:line="360" w:lineRule="auto"/>
              <w:rPr>
                <w:rFonts w:ascii="Times New Roman" w:hAnsi="Times New Roman" w:cs="Times New Roman"/>
                <w:sz w:val="24"/>
                <w:szCs w:val="24"/>
              </w:rPr>
            </w:pPr>
            <w:r>
              <w:rPr>
                <w:rFonts w:ascii="Times New Roman" w:hAnsi="Times New Roman" w:cs="Times New Roman"/>
                <w:sz w:val="24"/>
                <w:szCs w:val="24"/>
              </w:rPr>
              <w:t>Number of Siblings</w:t>
            </w:r>
          </w:p>
        </w:tc>
        <w:tc>
          <w:tcPr>
            <w:tcW w:w="2303" w:type="dxa"/>
          </w:tcPr>
          <w:p w:rsidR="00A5306F" w:rsidRPr="00250F33" w:rsidRDefault="00A5306F" w:rsidP="001228F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c>
          <w:tcPr>
            <w:tcW w:w="2303" w:type="dxa"/>
          </w:tcPr>
          <w:p w:rsidR="00A5306F" w:rsidRPr="00250F33" w:rsidRDefault="00A5306F" w:rsidP="001228F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r w:rsidR="0023609B">
              <w:rPr>
                <w:rFonts w:ascii="Times New Roman" w:hAnsi="Times New Roman" w:cs="Times New Roman"/>
                <w:sz w:val="24"/>
                <w:szCs w:val="24"/>
              </w:rPr>
              <w:t>ean</w:t>
            </w:r>
            <w:r>
              <w:rPr>
                <w:rFonts w:ascii="Times New Roman" w:hAnsi="Times New Roman" w:cs="Times New Roman"/>
                <w:sz w:val="24"/>
                <w:szCs w:val="24"/>
              </w:rPr>
              <w:t>±S.D</w:t>
            </w:r>
          </w:p>
        </w:tc>
        <w:tc>
          <w:tcPr>
            <w:tcW w:w="2303" w:type="dxa"/>
          </w:tcPr>
          <w:p w:rsidR="00A5306F" w:rsidRPr="00250F33" w:rsidRDefault="00810AAE" w:rsidP="00810AA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t                 p</w:t>
            </w:r>
          </w:p>
        </w:tc>
      </w:tr>
      <w:tr w:rsidR="00A5306F" w:rsidTr="00A5306F">
        <w:tc>
          <w:tcPr>
            <w:cnfStyle w:val="001000000000" w:firstRow="0" w:lastRow="0" w:firstColumn="1" w:lastColumn="0" w:oddVBand="0" w:evenVBand="0" w:oddHBand="0" w:evenHBand="0" w:firstRowFirstColumn="0" w:firstRowLastColumn="0" w:lastRowFirstColumn="0" w:lastRowLastColumn="0"/>
            <w:tcW w:w="2303" w:type="dxa"/>
          </w:tcPr>
          <w:p w:rsidR="00A5306F" w:rsidRPr="007C16D3" w:rsidRDefault="00A5306F" w:rsidP="001228FE">
            <w:pPr>
              <w:spacing w:line="360" w:lineRule="auto"/>
              <w:rPr>
                <w:rFonts w:ascii="Times New Roman" w:hAnsi="Times New Roman" w:cs="Times New Roman"/>
                <w:sz w:val="24"/>
                <w:szCs w:val="24"/>
              </w:rPr>
            </w:pPr>
            <w:r w:rsidRPr="007C16D3">
              <w:rPr>
                <w:rFonts w:ascii="Times New Roman" w:hAnsi="Times New Roman" w:cs="Times New Roman"/>
                <w:sz w:val="24"/>
                <w:szCs w:val="24"/>
              </w:rPr>
              <w:t>0-2</w:t>
            </w:r>
          </w:p>
        </w:tc>
        <w:tc>
          <w:tcPr>
            <w:tcW w:w="2303" w:type="dxa"/>
          </w:tcPr>
          <w:p w:rsidR="00A5306F" w:rsidRPr="007C16D3"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16D3">
              <w:rPr>
                <w:rFonts w:ascii="Times New Roman" w:hAnsi="Times New Roman" w:cs="Times New Roman"/>
                <w:sz w:val="24"/>
                <w:szCs w:val="24"/>
              </w:rPr>
              <w:t>143</w:t>
            </w:r>
          </w:p>
        </w:tc>
        <w:tc>
          <w:tcPr>
            <w:tcW w:w="2303" w:type="dxa"/>
          </w:tcPr>
          <w:p w:rsidR="00A5306F" w:rsidRPr="007C16D3"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16D3">
              <w:rPr>
                <w:rFonts w:ascii="Times New Roman" w:hAnsi="Times New Roman" w:cs="Times New Roman"/>
                <w:sz w:val="24"/>
                <w:szCs w:val="24"/>
              </w:rPr>
              <w:t>90.41±18.84</w:t>
            </w:r>
          </w:p>
        </w:tc>
        <w:tc>
          <w:tcPr>
            <w:tcW w:w="2303" w:type="dxa"/>
            <w:vMerge w:val="restart"/>
            <w:vAlign w:val="center"/>
          </w:tcPr>
          <w:p w:rsidR="00A5306F" w:rsidRPr="007C16D3" w:rsidRDefault="00810AAE"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-3.532        .000</w:t>
            </w:r>
          </w:p>
        </w:tc>
      </w:tr>
      <w:tr w:rsidR="00A5306F" w:rsidTr="00A5306F">
        <w:tc>
          <w:tcPr>
            <w:cnfStyle w:val="001000000000" w:firstRow="0" w:lastRow="0" w:firstColumn="1" w:lastColumn="0" w:oddVBand="0" w:evenVBand="0" w:oddHBand="0" w:evenHBand="0" w:firstRowFirstColumn="0" w:firstRowLastColumn="0" w:lastRowFirstColumn="0" w:lastRowLastColumn="0"/>
            <w:tcW w:w="2303" w:type="dxa"/>
          </w:tcPr>
          <w:p w:rsidR="00A5306F" w:rsidRPr="007C16D3" w:rsidRDefault="00A5306F" w:rsidP="001228FE">
            <w:pPr>
              <w:spacing w:line="360" w:lineRule="auto"/>
              <w:rPr>
                <w:rFonts w:ascii="Times New Roman" w:hAnsi="Times New Roman" w:cs="Times New Roman"/>
                <w:sz w:val="24"/>
                <w:szCs w:val="24"/>
              </w:rPr>
            </w:pPr>
            <w:r w:rsidRPr="007C16D3">
              <w:rPr>
                <w:rFonts w:ascii="Times New Roman" w:hAnsi="Times New Roman" w:cs="Times New Roman"/>
                <w:sz w:val="24"/>
                <w:szCs w:val="24"/>
              </w:rPr>
              <w:t>3-13</w:t>
            </w:r>
          </w:p>
        </w:tc>
        <w:tc>
          <w:tcPr>
            <w:tcW w:w="2303" w:type="dxa"/>
          </w:tcPr>
          <w:p w:rsidR="00A5306F" w:rsidRPr="007C16D3"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16D3">
              <w:rPr>
                <w:rFonts w:ascii="Times New Roman" w:hAnsi="Times New Roman" w:cs="Times New Roman"/>
                <w:sz w:val="24"/>
                <w:szCs w:val="24"/>
              </w:rPr>
              <w:t>131</w:t>
            </w:r>
          </w:p>
        </w:tc>
        <w:tc>
          <w:tcPr>
            <w:tcW w:w="2303" w:type="dxa"/>
          </w:tcPr>
          <w:p w:rsidR="00A5306F" w:rsidRPr="007C16D3"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16D3">
              <w:rPr>
                <w:rFonts w:ascii="Times New Roman" w:hAnsi="Times New Roman" w:cs="Times New Roman"/>
                <w:sz w:val="24"/>
                <w:szCs w:val="24"/>
              </w:rPr>
              <w:t>98.83±20.62</w:t>
            </w:r>
          </w:p>
        </w:tc>
        <w:tc>
          <w:tcPr>
            <w:tcW w:w="2303" w:type="dxa"/>
            <w:vMerge/>
          </w:tcPr>
          <w:p w:rsidR="00A5306F" w:rsidRPr="007C16D3"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5306F" w:rsidTr="00A5306F">
        <w:tc>
          <w:tcPr>
            <w:cnfStyle w:val="001000000000" w:firstRow="0" w:lastRow="0" w:firstColumn="1" w:lastColumn="0" w:oddVBand="0" w:evenVBand="0" w:oddHBand="0" w:evenHBand="0" w:firstRowFirstColumn="0" w:firstRowLastColumn="0" w:lastRowFirstColumn="0" w:lastRowLastColumn="0"/>
            <w:tcW w:w="2303" w:type="dxa"/>
          </w:tcPr>
          <w:p w:rsidR="00A5306F" w:rsidRPr="007C16D3" w:rsidRDefault="00A5306F" w:rsidP="001228FE">
            <w:pPr>
              <w:spacing w:line="360" w:lineRule="auto"/>
              <w:rPr>
                <w:rFonts w:ascii="Times New Roman" w:hAnsi="Times New Roman" w:cs="Times New Roman"/>
                <w:sz w:val="24"/>
                <w:szCs w:val="24"/>
              </w:rPr>
            </w:pPr>
            <w:r w:rsidRPr="007C16D3">
              <w:rPr>
                <w:rFonts w:ascii="Times New Roman" w:hAnsi="Times New Roman" w:cs="Times New Roman"/>
                <w:sz w:val="24"/>
                <w:szCs w:val="24"/>
              </w:rPr>
              <w:t>Total</w:t>
            </w:r>
          </w:p>
        </w:tc>
        <w:tc>
          <w:tcPr>
            <w:tcW w:w="2303" w:type="dxa"/>
          </w:tcPr>
          <w:p w:rsidR="00A5306F" w:rsidRPr="007C16D3"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16D3">
              <w:rPr>
                <w:rFonts w:ascii="Times New Roman" w:hAnsi="Times New Roman" w:cs="Times New Roman"/>
                <w:sz w:val="24"/>
                <w:szCs w:val="24"/>
              </w:rPr>
              <w:t>275</w:t>
            </w:r>
          </w:p>
        </w:tc>
        <w:tc>
          <w:tcPr>
            <w:tcW w:w="2303" w:type="dxa"/>
          </w:tcPr>
          <w:p w:rsidR="00A5306F" w:rsidRPr="007C16D3"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03" w:type="dxa"/>
          </w:tcPr>
          <w:p w:rsidR="00A5306F" w:rsidRPr="007C16D3"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A5306F" w:rsidRDefault="00A5306F" w:rsidP="001228F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5306F" w:rsidRDefault="00A5306F"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In this table, The higher the number of siblings  0-2(</w:t>
      </w:r>
      <w:r w:rsidRPr="007C16D3">
        <w:rPr>
          <w:rFonts w:ascii="Times New Roman" w:hAnsi="Times New Roman" w:cs="Times New Roman"/>
          <w:sz w:val="24"/>
          <w:szCs w:val="24"/>
        </w:rPr>
        <w:t>90.41±18.84</w:t>
      </w:r>
      <w:r>
        <w:rPr>
          <w:rFonts w:ascii="Times New Roman" w:hAnsi="Times New Roman" w:cs="Times New Roman"/>
          <w:sz w:val="24"/>
          <w:szCs w:val="24"/>
        </w:rPr>
        <w:t>) and 3-13 (</w:t>
      </w:r>
      <w:r w:rsidRPr="007C16D3">
        <w:rPr>
          <w:rFonts w:ascii="Times New Roman" w:hAnsi="Times New Roman" w:cs="Times New Roman"/>
          <w:sz w:val="24"/>
          <w:szCs w:val="24"/>
        </w:rPr>
        <w:t>98.83±20.62</w:t>
      </w:r>
      <w:r>
        <w:rPr>
          <w:rFonts w:ascii="Times New Roman" w:hAnsi="Times New Roman" w:cs="Times New Roman"/>
          <w:sz w:val="24"/>
          <w:szCs w:val="24"/>
        </w:rPr>
        <w:t>)  total score of SA:TMS is rising.</w:t>
      </w:r>
    </w:p>
    <w:p w:rsidR="00A5306F" w:rsidRDefault="00A5306F" w:rsidP="002A0A7C">
      <w:pPr>
        <w:spacing w:line="360" w:lineRule="auto"/>
        <w:jc w:val="both"/>
        <w:rPr>
          <w:rFonts w:ascii="Times New Roman" w:hAnsi="Times New Roman" w:cs="Times New Roman"/>
          <w:sz w:val="24"/>
          <w:szCs w:val="24"/>
        </w:rPr>
      </w:pPr>
    </w:p>
    <w:p w:rsidR="00DF704C" w:rsidRDefault="00DF704C" w:rsidP="001228FE">
      <w:pPr>
        <w:spacing w:line="360" w:lineRule="auto"/>
        <w:rPr>
          <w:rFonts w:ascii="Times New Roman" w:hAnsi="Times New Roman" w:cs="Times New Roman"/>
          <w:b/>
          <w:sz w:val="24"/>
          <w:szCs w:val="24"/>
        </w:rPr>
      </w:pPr>
    </w:p>
    <w:p w:rsidR="00A5306F" w:rsidRPr="00424BD2" w:rsidRDefault="00A5306F" w:rsidP="001228FE">
      <w:pPr>
        <w:spacing w:line="360" w:lineRule="auto"/>
        <w:rPr>
          <w:rFonts w:ascii="Times New Roman" w:hAnsi="Times New Roman" w:cs="Times New Roman"/>
          <w:b/>
          <w:sz w:val="24"/>
          <w:szCs w:val="24"/>
        </w:rPr>
      </w:pPr>
      <w:r>
        <w:rPr>
          <w:rFonts w:ascii="Times New Roman" w:hAnsi="Times New Roman" w:cs="Times New Roman"/>
          <w:b/>
          <w:sz w:val="24"/>
          <w:szCs w:val="24"/>
        </w:rPr>
        <w:t>Table 12</w:t>
      </w:r>
      <w:r w:rsidRPr="00424BD2">
        <w:rPr>
          <w:rFonts w:ascii="Times New Roman" w:hAnsi="Times New Roman" w:cs="Times New Roman"/>
          <w:b/>
          <w:sz w:val="24"/>
          <w:szCs w:val="24"/>
        </w:rPr>
        <w:t xml:space="preserve">: Comprasion between Nationality and </w:t>
      </w:r>
      <w:r w:rsidR="00DF704C">
        <w:rPr>
          <w:rFonts w:ascii="Times New Roman" w:hAnsi="Times New Roman" w:cs="Times New Roman"/>
          <w:b/>
          <w:sz w:val="24"/>
          <w:szCs w:val="24"/>
        </w:rPr>
        <w:t xml:space="preserve"> </w:t>
      </w:r>
      <w:r w:rsidRPr="00424BD2">
        <w:rPr>
          <w:rFonts w:ascii="Times New Roman" w:hAnsi="Times New Roman" w:cs="Times New Roman"/>
          <w:b/>
          <w:sz w:val="24"/>
          <w:szCs w:val="24"/>
        </w:rPr>
        <w:t>SA: TMS</w:t>
      </w:r>
    </w:p>
    <w:tbl>
      <w:tblPr>
        <w:tblStyle w:val="LightShading"/>
        <w:tblW w:w="0" w:type="auto"/>
        <w:tblLook w:val="06E0" w:firstRow="1" w:lastRow="1" w:firstColumn="1" w:lastColumn="0" w:noHBand="1" w:noVBand="1"/>
      </w:tblPr>
      <w:tblGrid>
        <w:gridCol w:w="1840"/>
        <w:gridCol w:w="2123"/>
        <w:gridCol w:w="2176"/>
        <w:gridCol w:w="2297"/>
      </w:tblGrid>
      <w:tr w:rsidR="00E330F3" w:rsidRPr="00B5697B" w:rsidTr="00E330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rsidR="00E330F3" w:rsidRPr="00800B84" w:rsidRDefault="00E330F3" w:rsidP="00E330F3">
            <w:pPr>
              <w:jc w:val="center"/>
              <w:rPr>
                <w:rFonts w:ascii="Times New Roman" w:hAnsi="Times New Roman" w:cs="Times New Roman"/>
                <w:sz w:val="24"/>
                <w:szCs w:val="24"/>
              </w:rPr>
            </w:pPr>
            <w:r w:rsidRPr="00800B84">
              <w:rPr>
                <w:rFonts w:ascii="Times New Roman" w:hAnsi="Times New Roman" w:cs="Times New Roman"/>
                <w:sz w:val="24"/>
                <w:szCs w:val="24"/>
              </w:rPr>
              <w:t>Nationality</w:t>
            </w:r>
          </w:p>
        </w:tc>
        <w:tc>
          <w:tcPr>
            <w:tcW w:w="2262" w:type="dxa"/>
          </w:tcPr>
          <w:p w:rsidR="00E330F3" w:rsidRPr="00800B84" w:rsidRDefault="00E330F3" w:rsidP="00E330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0B84">
              <w:rPr>
                <w:rFonts w:ascii="Times New Roman" w:hAnsi="Times New Roman" w:cs="Times New Roman"/>
                <w:sz w:val="24"/>
                <w:szCs w:val="24"/>
              </w:rPr>
              <w:t>mean±SD</w:t>
            </w:r>
          </w:p>
        </w:tc>
        <w:tc>
          <w:tcPr>
            <w:tcW w:w="2461" w:type="dxa"/>
            <w:vAlign w:val="center"/>
          </w:tcPr>
          <w:p w:rsidR="00E330F3" w:rsidRPr="00800B84" w:rsidRDefault="00E330F3" w:rsidP="00E330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0B84">
              <w:rPr>
                <w:rFonts w:ascii="Times New Roman" w:hAnsi="Times New Roman" w:cs="Times New Roman"/>
                <w:sz w:val="24"/>
                <w:szCs w:val="24"/>
              </w:rPr>
              <w:t>F</w:t>
            </w:r>
          </w:p>
        </w:tc>
        <w:tc>
          <w:tcPr>
            <w:tcW w:w="2630" w:type="dxa"/>
            <w:vAlign w:val="center"/>
          </w:tcPr>
          <w:p w:rsidR="00E330F3" w:rsidRPr="00800B84" w:rsidRDefault="00810AAE" w:rsidP="00E330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0B84">
              <w:rPr>
                <w:rFonts w:ascii="Times New Roman" w:hAnsi="Times New Roman" w:cs="Times New Roman"/>
                <w:sz w:val="24"/>
                <w:szCs w:val="24"/>
              </w:rPr>
              <w:t>P</w:t>
            </w:r>
          </w:p>
        </w:tc>
      </w:tr>
      <w:tr w:rsidR="00E330F3" w:rsidRPr="00B5697B" w:rsidTr="00E330F3">
        <w:tc>
          <w:tcPr>
            <w:cnfStyle w:val="001000000000" w:firstRow="0" w:lastRow="0" w:firstColumn="1" w:lastColumn="0" w:oddVBand="0" w:evenVBand="0" w:oddHBand="0" w:evenHBand="0" w:firstRowFirstColumn="0" w:firstRowLastColumn="0" w:lastRowFirstColumn="0" w:lastRowLastColumn="0"/>
            <w:tcW w:w="1935" w:type="dxa"/>
          </w:tcPr>
          <w:p w:rsidR="00E330F3" w:rsidRPr="00800B84" w:rsidRDefault="00E330F3" w:rsidP="00E330F3">
            <w:pPr>
              <w:jc w:val="center"/>
              <w:rPr>
                <w:rFonts w:ascii="Times New Roman" w:hAnsi="Times New Roman" w:cs="Times New Roman"/>
                <w:sz w:val="24"/>
                <w:szCs w:val="24"/>
              </w:rPr>
            </w:pPr>
            <w:r w:rsidRPr="00800B84">
              <w:rPr>
                <w:rFonts w:ascii="Times New Roman" w:hAnsi="Times New Roman" w:cs="Times New Roman"/>
                <w:sz w:val="24"/>
                <w:szCs w:val="24"/>
              </w:rPr>
              <w:t>TRNC</w:t>
            </w:r>
          </w:p>
        </w:tc>
        <w:tc>
          <w:tcPr>
            <w:tcW w:w="2262" w:type="dxa"/>
          </w:tcPr>
          <w:p w:rsidR="00E330F3" w:rsidRPr="00B5697B" w:rsidRDefault="00E330F3"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697B">
              <w:rPr>
                <w:rFonts w:ascii="Times New Roman" w:hAnsi="Times New Roman" w:cs="Times New Roman"/>
                <w:sz w:val="24"/>
                <w:szCs w:val="24"/>
              </w:rPr>
              <w:t>86.11±19.44</w:t>
            </w:r>
          </w:p>
          <w:p w:rsidR="00E330F3" w:rsidRPr="00B5697B" w:rsidRDefault="0071120E"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r w:rsidR="00E330F3" w:rsidRPr="00B5697B">
              <w:rPr>
                <w:rFonts w:ascii="Times New Roman" w:hAnsi="Times New Roman" w:cs="Times New Roman"/>
                <w:sz w:val="24"/>
                <w:szCs w:val="24"/>
              </w:rPr>
              <w:t>=67</w:t>
            </w:r>
            <w:r>
              <w:rPr>
                <w:rFonts w:ascii="Times New Roman" w:hAnsi="Times New Roman" w:cs="Times New Roman"/>
                <w:sz w:val="24"/>
                <w:szCs w:val="24"/>
              </w:rPr>
              <w:t>)</w:t>
            </w:r>
          </w:p>
        </w:tc>
        <w:tc>
          <w:tcPr>
            <w:tcW w:w="2461" w:type="dxa"/>
            <w:vMerge w:val="restart"/>
            <w:vAlign w:val="center"/>
          </w:tcPr>
          <w:p w:rsidR="00E330F3" w:rsidRPr="00B5697B" w:rsidRDefault="00E330F3"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8.806</w:t>
            </w:r>
          </w:p>
        </w:tc>
        <w:tc>
          <w:tcPr>
            <w:tcW w:w="2630" w:type="dxa"/>
            <w:vMerge w:val="restart"/>
            <w:vAlign w:val="center"/>
          </w:tcPr>
          <w:p w:rsidR="00E330F3" w:rsidRPr="00B5697B" w:rsidRDefault="00E330F3"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697B">
              <w:rPr>
                <w:rFonts w:ascii="Times New Roman" w:hAnsi="Times New Roman" w:cs="Times New Roman"/>
                <w:sz w:val="24"/>
                <w:szCs w:val="24"/>
              </w:rPr>
              <w:t>.000</w:t>
            </w:r>
          </w:p>
        </w:tc>
      </w:tr>
      <w:tr w:rsidR="00E330F3" w:rsidRPr="00B5697B" w:rsidTr="00E330F3">
        <w:tc>
          <w:tcPr>
            <w:cnfStyle w:val="001000000000" w:firstRow="0" w:lastRow="0" w:firstColumn="1" w:lastColumn="0" w:oddVBand="0" w:evenVBand="0" w:oddHBand="0" w:evenHBand="0" w:firstRowFirstColumn="0" w:firstRowLastColumn="0" w:lastRowFirstColumn="0" w:lastRowLastColumn="0"/>
            <w:tcW w:w="1935" w:type="dxa"/>
          </w:tcPr>
          <w:p w:rsidR="00E330F3" w:rsidRPr="00800B84" w:rsidRDefault="00E330F3" w:rsidP="00E330F3">
            <w:pPr>
              <w:jc w:val="center"/>
              <w:rPr>
                <w:rFonts w:ascii="Times New Roman" w:hAnsi="Times New Roman" w:cs="Times New Roman"/>
                <w:sz w:val="24"/>
                <w:szCs w:val="24"/>
              </w:rPr>
            </w:pPr>
            <w:r w:rsidRPr="00800B84">
              <w:rPr>
                <w:rFonts w:ascii="Times New Roman" w:hAnsi="Times New Roman" w:cs="Times New Roman"/>
                <w:sz w:val="24"/>
                <w:szCs w:val="24"/>
              </w:rPr>
              <w:t>Turkey</w:t>
            </w:r>
          </w:p>
        </w:tc>
        <w:tc>
          <w:tcPr>
            <w:tcW w:w="2262" w:type="dxa"/>
          </w:tcPr>
          <w:p w:rsidR="00E330F3" w:rsidRPr="00B5697B" w:rsidRDefault="00E330F3"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697B">
              <w:rPr>
                <w:rFonts w:ascii="Times New Roman" w:hAnsi="Times New Roman" w:cs="Times New Roman"/>
                <w:sz w:val="24"/>
                <w:szCs w:val="24"/>
              </w:rPr>
              <w:t>97.5±18.97</w:t>
            </w:r>
          </w:p>
          <w:p w:rsidR="00E330F3" w:rsidRPr="00B5697B" w:rsidRDefault="0071120E"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r w:rsidR="00E330F3" w:rsidRPr="00B5697B">
              <w:rPr>
                <w:rFonts w:ascii="Times New Roman" w:hAnsi="Times New Roman" w:cs="Times New Roman"/>
                <w:sz w:val="24"/>
                <w:szCs w:val="24"/>
              </w:rPr>
              <w:t>=199</w:t>
            </w:r>
            <w:r>
              <w:rPr>
                <w:rFonts w:ascii="Times New Roman" w:hAnsi="Times New Roman" w:cs="Times New Roman"/>
                <w:sz w:val="24"/>
                <w:szCs w:val="24"/>
              </w:rPr>
              <w:t>)</w:t>
            </w:r>
          </w:p>
        </w:tc>
        <w:tc>
          <w:tcPr>
            <w:tcW w:w="2461" w:type="dxa"/>
            <w:vMerge/>
            <w:vAlign w:val="center"/>
          </w:tcPr>
          <w:p w:rsidR="00E330F3" w:rsidRPr="00B5697B" w:rsidRDefault="00E330F3"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30" w:type="dxa"/>
            <w:vMerge/>
            <w:vAlign w:val="center"/>
          </w:tcPr>
          <w:p w:rsidR="00E330F3" w:rsidRPr="00B5697B" w:rsidRDefault="00E330F3"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30F3" w:rsidRPr="00B5697B" w:rsidTr="00E330F3">
        <w:tc>
          <w:tcPr>
            <w:cnfStyle w:val="001000000000" w:firstRow="0" w:lastRow="0" w:firstColumn="1" w:lastColumn="0" w:oddVBand="0" w:evenVBand="0" w:oddHBand="0" w:evenHBand="0" w:firstRowFirstColumn="0" w:firstRowLastColumn="0" w:lastRowFirstColumn="0" w:lastRowLastColumn="0"/>
            <w:tcW w:w="1935" w:type="dxa"/>
          </w:tcPr>
          <w:p w:rsidR="00E330F3" w:rsidRPr="00800B84" w:rsidRDefault="00E330F3" w:rsidP="00E330F3">
            <w:pPr>
              <w:jc w:val="center"/>
              <w:rPr>
                <w:rFonts w:ascii="Times New Roman" w:hAnsi="Times New Roman" w:cs="Times New Roman"/>
                <w:sz w:val="24"/>
                <w:szCs w:val="24"/>
              </w:rPr>
            </w:pPr>
            <w:r w:rsidRPr="00800B84">
              <w:rPr>
                <w:rFonts w:ascii="Times New Roman" w:hAnsi="Times New Roman" w:cs="Times New Roman"/>
                <w:sz w:val="24"/>
                <w:szCs w:val="24"/>
              </w:rPr>
              <w:t>Other</w:t>
            </w:r>
          </w:p>
        </w:tc>
        <w:tc>
          <w:tcPr>
            <w:tcW w:w="2262" w:type="dxa"/>
          </w:tcPr>
          <w:p w:rsidR="00E330F3" w:rsidRPr="00B5697B" w:rsidRDefault="00E330F3"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697B">
              <w:rPr>
                <w:rFonts w:ascii="Times New Roman" w:hAnsi="Times New Roman" w:cs="Times New Roman"/>
                <w:sz w:val="24"/>
                <w:szCs w:val="24"/>
              </w:rPr>
              <w:t>89.55±30.94</w:t>
            </w:r>
          </w:p>
          <w:p w:rsidR="00E330F3" w:rsidRPr="00B5697B" w:rsidRDefault="0071120E"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r w:rsidR="00E330F3" w:rsidRPr="00B5697B">
              <w:rPr>
                <w:rFonts w:ascii="Times New Roman" w:hAnsi="Times New Roman" w:cs="Times New Roman"/>
                <w:sz w:val="24"/>
                <w:szCs w:val="24"/>
              </w:rPr>
              <w:t>=9</w:t>
            </w:r>
            <w:r>
              <w:rPr>
                <w:rFonts w:ascii="Times New Roman" w:hAnsi="Times New Roman" w:cs="Times New Roman"/>
                <w:sz w:val="24"/>
                <w:szCs w:val="24"/>
              </w:rPr>
              <w:t>)</w:t>
            </w:r>
          </w:p>
        </w:tc>
        <w:tc>
          <w:tcPr>
            <w:tcW w:w="2461" w:type="dxa"/>
            <w:vMerge/>
            <w:vAlign w:val="center"/>
          </w:tcPr>
          <w:p w:rsidR="00E330F3" w:rsidRPr="00B5697B" w:rsidRDefault="00E330F3"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30" w:type="dxa"/>
            <w:vMerge/>
            <w:vAlign w:val="center"/>
          </w:tcPr>
          <w:p w:rsidR="00E330F3" w:rsidRPr="00B5697B" w:rsidRDefault="00E330F3"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30F3" w:rsidRPr="00B5697B" w:rsidTr="00E330F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rsidR="00E330F3" w:rsidRPr="00800B84" w:rsidRDefault="00E330F3" w:rsidP="00E330F3">
            <w:pPr>
              <w:jc w:val="center"/>
              <w:rPr>
                <w:rFonts w:ascii="Times New Roman" w:hAnsi="Times New Roman" w:cs="Times New Roman"/>
                <w:sz w:val="24"/>
                <w:szCs w:val="24"/>
              </w:rPr>
            </w:pPr>
            <w:r w:rsidRPr="00800B84">
              <w:rPr>
                <w:rFonts w:ascii="Times New Roman" w:hAnsi="Times New Roman" w:cs="Times New Roman"/>
                <w:sz w:val="24"/>
                <w:szCs w:val="24"/>
              </w:rPr>
              <w:t>Total (N)</w:t>
            </w:r>
          </w:p>
        </w:tc>
        <w:tc>
          <w:tcPr>
            <w:tcW w:w="2262" w:type="dxa"/>
          </w:tcPr>
          <w:p w:rsidR="00E330F3" w:rsidRPr="00B5697B" w:rsidRDefault="00E330F3" w:rsidP="00E330F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697B">
              <w:rPr>
                <w:rFonts w:ascii="Times New Roman" w:hAnsi="Times New Roman" w:cs="Times New Roman"/>
                <w:sz w:val="24"/>
                <w:szCs w:val="24"/>
              </w:rPr>
              <w:t>275</w:t>
            </w:r>
          </w:p>
        </w:tc>
        <w:tc>
          <w:tcPr>
            <w:tcW w:w="2461" w:type="dxa"/>
            <w:vAlign w:val="center"/>
          </w:tcPr>
          <w:p w:rsidR="00E330F3" w:rsidRPr="00B5697B" w:rsidRDefault="00E330F3" w:rsidP="00E330F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30" w:type="dxa"/>
            <w:vAlign w:val="center"/>
          </w:tcPr>
          <w:p w:rsidR="00E330F3" w:rsidRPr="00B5697B" w:rsidRDefault="00E330F3" w:rsidP="00E330F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877A17" w:rsidRDefault="00877A17" w:rsidP="001228FE">
      <w:pPr>
        <w:autoSpaceDE w:val="0"/>
        <w:autoSpaceDN w:val="0"/>
        <w:adjustRightInd w:val="0"/>
        <w:spacing w:after="0" w:line="360" w:lineRule="auto"/>
        <w:rPr>
          <w:rFonts w:ascii="Times New Roman" w:hAnsi="Times New Roman" w:cs="Times New Roman"/>
          <w:sz w:val="24"/>
          <w:szCs w:val="24"/>
        </w:rPr>
      </w:pPr>
    </w:p>
    <w:p w:rsidR="00A5306F" w:rsidRDefault="00EE12F0" w:rsidP="001228F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mean scores of the TRNC, Turkey and others were compared with One Way ANOVA and multiple comparisons to explore a significant interaction with in the age groups were done with Tukey. The significant difference between the groups were found only in TRNC and Turkey(F=8.806</w:t>
      </w:r>
      <w:r w:rsidR="00624BFC">
        <w:rPr>
          <w:rFonts w:ascii="Times New Roman" w:hAnsi="Times New Roman" w:cs="Times New Roman"/>
          <w:sz w:val="24"/>
          <w:szCs w:val="24"/>
        </w:rPr>
        <w:t>, p= .000</w:t>
      </w:r>
      <w:r>
        <w:rPr>
          <w:rFonts w:ascii="Times New Roman" w:hAnsi="Times New Roman" w:cs="Times New Roman"/>
          <w:sz w:val="24"/>
          <w:szCs w:val="24"/>
        </w:rPr>
        <w:t xml:space="preserve"> see table 12).</w:t>
      </w:r>
    </w:p>
    <w:p w:rsidR="00FA213B" w:rsidRDefault="00FA213B" w:rsidP="001228FE">
      <w:pPr>
        <w:autoSpaceDE w:val="0"/>
        <w:autoSpaceDN w:val="0"/>
        <w:adjustRightInd w:val="0"/>
        <w:spacing w:after="0" w:line="360" w:lineRule="auto"/>
        <w:rPr>
          <w:rFonts w:ascii="Times New Roman" w:hAnsi="Times New Roman" w:cs="Times New Roman"/>
          <w:b/>
          <w:sz w:val="24"/>
          <w:szCs w:val="24"/>
        </w:rPr>
      </w:pPr>
    </w:p>
    <w:p w:rsidR="00A5306F" w:rsidRPr="00DF704C" w:rsidRDefault="00A65631" w:rsidP="00DF704C">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2.2.</w:t>
      </w:r>
      <w:r w:rsidR="00C13E5B">
        <w:rPr>
          <w:rFonts w:ascii="Times New Roman" w:hAnsi="Times New Roman" w:cs="Times New Roman"/>
          <w:b/>
          <w:sz w:val="24"/>
          <w:szCs w:val="24"/>
        </w:rPr>
        <w:t>6</w:t>
      </w:r>
      <w:r w:rsidR="00685DD4">
        <w:rPr>
          <w:rFonts w:ascii="Times New Roman" w:hAnsi="Times New Roman" w:cs="Times New Roman"/>
          <w:b/>
          <w:sz w:val="24"/>
          <w:szCs w:val="24"/>
        </w:rPr>
        <w:t>.2.</w:t>
      </w:r>
      <w:r w:rsidR="00A5306F" w:rsidRPr="00424BD2">
        <w:rPr>
          <w:rFonts w:ascii="Times New Roman" w:hAnsi="Times New Roman" w:cs="Times New Roman"/>
          <w:b/>
          <w:sz w:val="24"/>
          <w:szCs w:val="24"/>
        </w:rPr>
        <w:t>Self-Assessment: Traditional Fatherhood Scale</w:t>
      </w:r>
    </w:p>
    <w:p w:rsidR="00A5306F" w:rsidRDefault="00A5306F"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Comprasion between demographic questions and total scores of </w:t>
      </w:r>
      <w:r w:rsidR="003E2F87">
        <w:rPr>
          <w:rFonts w:ascii="Times New Roman" w:hAnsi="Times New Roman" w:cs="Times New Roman"/>
          <w:sz w:val="24"/>
          <w:szCs w:val="24"/>
        </w:rPr>
        <w:t>SA: TFS</w:t>
      </w:r>
      <w:r>
        <w:rPr>
          <w:rFonts w:ascii="Times New Roman" w:hAnsi="Times New Roman" w:cs="Times New Roman"/>
          <w:sz w:val="24"/>
          <w:szCs w:val="24"/>
        </w:rPr>
        <w:t xml:space="preserve"> were examined. Comprasion between Gender and Total Scores of Self-Assessment: Traditional Fatherhood Scale was statist</w:t>
      </w:r>
      <w:r w:rsidR="003E2F87">
        <w:rPr>
          <w:rFonts w:ascii="Times New Roman" w:hAnsi="Times New Roman" w:cs="Times New Roman"/>
          <w:sz w:val="24"/>
          <w:szCs w:val="24"/>
        </w:rPr>
        <w:t>icaliy significant in Student</w:t>
      </w:r>
      <w:r w:rsidR="0071120E">
        <w:rPr>
          <w:rFonts w:ascii="Times New Roman" w:hAnsi="Times New Roman" w:cs="Times New Roman"/>
          <w:sz w:val="24"/>
          <w:szCs w:val="24"/>
        </w:rPr>
        <w:t xml:space="preserve"> t-Test p= .000 (see table 13</w:t>
      </w:r>
      <w:r>
        <w:rPr>
          <w:rFonts w:ascii="Times New Roman" w:hAnsi="Times New Roman" w:cs="Times New Roman"/>
          <w:sz w:val="24"/>
          <w:szCs w:val="24"/>
        </w:rPr>
        <w:t>).</w:t>
      </w:r>
    </w:p>
    <w:tbl>
      <w:tblPr>
        <w:tblStyle w:val="LightShading"/>
        <w:tblpPr w:leftFromText="141" w:rightFromText="141" w:vertAnchor="text" w:horzAnchor="margin" w:tblpY="645"/>
        <w:tblW w:w="9180" w:type="dxa"/>
        <w:tblLook w:val="06A0" w:firstRow="1" w:lastRow="0" w:firstColumn="1" w:lastColumn="0" w:noHBand="1" w:noVBand="1"/>
      </w:tblPr>
      <w:tblGrid>
        <w:gridCol w:w="2295"/>
        <w:gridCol w:w="2295"/>
        <w:gridCol w:w="2295"/>
        <w:gridCol w:w="2295"/>
      </w:tblGrid>
      <w:tr w:rsidR="00A5306F" w:rsidRPr="00AF35C9" w:rsidTr="00A5306F">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295" w:type="dxa"/>
          </w:tcPr>
          <w:p w:rsidR="00A5306F" w:rsidRPr="00AF35C9" w:rsidRDefault="00A5306F" w:rsidP="001228FE">
            <w:pPr>
              <w:rPr>
                <w:rFonts w:ascii="Times New Roman" w:hAnsi="Times New Roman" w:cs="Times New Roman"/>
                <w:sz w:val="24"/>
                <w:szCs w:val="24"/>
              </w:rPr>
            </w:pPr>
            <w:r w:rsidRPr="00AF35C9">
              <w:rPr>
                <w:rFonts w:ascii="Times New Roman" w:hAnsi="Times New Roman" w:cs="Times New Roman"/>
                <w:sz w:val="24"/>
                <w:szCs w:val="24"/>
              </w:rPr>
              <w:t>Gender</w:t>
            </w:r>
          </w:p>
        </w:tc>
        <w:tc>
          <w:tcPr>
            <w:tcW w:w="2295" w:type="dxa"/>
          </w:tcPr>
          <w:p w:rsidR="00A5306F" w:rsidRPr="00AF35C9" w:rsidRDefault="00A5306F" w:rsidP="001228F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35C9">
              <w:rPr>
                <w:rFonts w:ascii="Times New Roman" w:hAnsi="Times New Roman" w:cs="Times New Roman"/>
                <w:sz w:val="24"/>
                <w:szCs w:val="24"/>
              </w:rPr>
              <w:t>N</w:t>
            </w:r>
          </w:p>
        </w:tc>
        <w:tc>
          <w:tcPr>
            <w:tcW w:w="2295" w:type="dxa"/>
          </w:tcPr>
          <w:p w:rsidR="00A5306F" w:rsidRPr="00AF35C9" w:rsidRDefault="00A5306F" w:rsidP="001228F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M±SD</w:t>
            </w:r>
          </w:p>
        </w:tc>
        <w:tc>
          <w:tcPr>
            <w:tcW w:w="2295" w:type="dxa"/>
          </w:tcPr>
          <w:p w:rsidR="00A5306F" w:rsidRPr="00AF35C9" w:rsidRDefault="00DF704C" w:rsidP="001228F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t                p</w:t>
            </w:r>
          </w:p>
        </w:tc>
      </w:tr>
      <w:tr w:rsidR="00A5306F" w:rsidTr="00A5306F">
        <w:trPr>
          <w:trHeight w:val="428"/>
        </w:trPr>
        <w:tc>
          <w:tcPr>
            <w:cnfStyle w:val="001000000000" w:firstRow="0" w:lastRow="0" w:firstColumn="1" w:lastColumn="0" w:oddVBand="0" w:evenVBand="0" w:oddHBand="0" w:evenHBand="0" w:firstRowFirstColumn="0" w:firstRowLastColumn="0" w:lastRowFirstColumn="0" w:lastRowLastColumn="0"/>
            <w:tcW w:w="2295" w:type="dxa"/>
          </w:tcPr>
          <w:p w:rsidR="00A5306F" w:rsidRPr="00AF35C9" w:rsidRDefault="00A5306F" w:rsidP="001228FE">
            <w:pPr>
              <w:rPr>
                <w:rFonts w:ascii="Times New Roman" w:hAnsi="Times New Roman" w:cs="Times New Roman"/>
                <w:sz w:val="24"/>
                <w:szCs w:val="24"/>
              </w:rPr>
            </w:pPr>
            <w:r w:rsidRPr="00AF35C9">
              <w:rPr>
                <w:rFonts w:ascii="Times New Roman" w:hAnsi="Times New Roman" w:cs="Times New Roman"/>
                <w:sz w:val="24"/>
                <w:szCs w:val="24"/>
              </w:rPr>
              <w:t>Female</w:t>
            </w:r>
          </w:p>
        </w:tc>
        <w:tc>
          <w:tcPr>
            <w:tcW w:w="2295" w:type="dxa"/>
          </w:tcPr>
          <w:p w:rsidR="00A5306F" w:rsidRPr="00AF35C9"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35C9">
              <w:rPr>
                <w:rFonts w:ascii="Times New Roman" w:hAnsi="Times New Roman" w:cs="Times New Roman"/>
                <w:sz w:val="24"/>
                <w:szCs w:val="24"/>
              </w:rPr>
              <w:t>170</w:t>
            </w:r>
          </w:p>
        </w:tc>
        <w:tc>
          <w:tcPr>
            <w:tcW w:w="2295" w:type="dxa"/>
          </w:tcPr>
          <w:p w:rsidR="00A5306F" w:rsidRPr="00AF35C9"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35C9">
              <w:rPr>
                <w:rFonts w:ascii="Times New Roman" w:hAnsi="Times New Roman" w:cs="Times New Roman"/>
                <w:sz w:val="24"/>
                <w:szCs w:val="24"/>
              </w:rPr>
              <w:t>27.67</w:t>
            </w:r>
            <w:r>
              <w:rPr>
                <w:rFonts w:ascii="Times New Roman" w:hAnsi="Times New Roman" w:cs="Times New Roman"/>
                <w:sz w:val="24"/>
                <w:szCs w:val="24"/>
              </w:rPr>
              <w:t>±10.44</w:t>
            </w:r>
          </w:p>
        </w:tc>
        <w:tc>
          <w:tcPr>
            <w:tcW w:w="2295" w:type="dxa"/>
            <w:vMerge w:val="restart"/>
          </w:tcPr>
          <w:p w:rsidR="00A5306F"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5306F" w:rsidRPr="00AF35C9"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35C9">
              <w:rPr>
                <w:rFonts w:ascii="Times New Roman" w:hAnsi="Times New Roman" w:cs="Times New Roman"/>
                <w:sz w:val="24"/>
                <w:szCs w:val="24"/>
              </w:rPr>
              <w:t>-5.47</w:t>
            </w:r>
            <w:r w:rsidR="00DF704C">
              <w:rPr>
                <w:rFonts w:ascii="Times New Roman" w:hAnsi="Times New Roman" w:cs="Times New Roman"/>
                <w:sz w:val="24"/>
                <w:szCs w:val="24"/>
              </w:rPr>
              <w:t xml:space="preserve">       .000</w:t>
            </w:r>
          </w:p>
          <w:p w:rsidR="00A5306F" w:rsidRPr="00AF35C9"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5306F" w:rsidTr="00A5306F">
        <w:trPr>
          <w:trHeight w:val="472"/>
        </w:trPr>
        <w:tc>
          <w:tcPr>
            <w:cnfStyle w:val="001000000000" w:firstRow="0" w:lastRow="0" w:firstColumn="1" w:lastColumn="0" w:oddVBand="0" w:evenVBand="0" w:oddHBand="0" w:evenHBand="0" w:firstRowFirstColumn="0" w:firstRowLastColumn="0" w:lastRowFirstColumn="0" w:lastRowLastColumn="0"/>
            <w:tcW w:w="2295" w:type="dxa"/>
          </w:tcPr>
          <w:p w:rsidR="00A5306F" w:rsidRPr="00AF35C9" w:rsidRDefault="00A5306F" w:rsidP="001228FE">
            <w:pPr>
              <w:rPr>
                <w:rFonts w:ascii="Times New Roman" w:hAnsi="Times New Roman" w:cs="Times New Roman"/>
                <w:sz w:val="24"/>
                <w:szCs w:val="24"/>
              </w:rPr>
            </w:pPr>
            <w:r w:rsidRPr="00AF35C9">
              <w:rPr>
                <w:rFonts w:ascii="Times New Roman" w:hAnsi="Times New Roman" w:cs="Times New Roman"/>
                <w:sz w:val="24"/>
                <w:szCs w:val="24"/>
              </w:rPr>
              <w:t>Mal</w:t>
            </w:r>
            <w:r>
              <w:rPr>
                <w:rFonts w:ascii="Times New Roman" w:hAnsi="Times New Roman" w:cs="Times New Roman"/>
                <w:sz w:val="24"/>
                <w:szCs w:val="24"/>
              </w:rPr>
              <w:t>e</w:t>
            </w:r>
          </w:p>
        </w:tc>
        <w:tc>
          <w:tcPr>
            <w:tcW w:w="2295" w:type="dxa"/>
          </w:tcPr>
          <w:p w:rsidR="00A5306F" w:rsidRPr="00AF35C9"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35C9">
              <w:rPr>
                <w:rFonts w:ascii="Times New Roman" w:hAnsi="Times New Roman" w:cs="Times New Roman"/>
                <w:sz w:val="24"/>
                <w:szCs w:val="24"/>
              </w:rPr>
              <w:t>105</w:t>
            </w:r>
          </w:p>
        </w:tc>
        <w:tc>
          <w:tcPr>
            <w:tcW w:w="2295" w:type="dxa"/>
          </w:tcPr>
          <w:p w:rsidR="00A5306F" w:rsidRPr="00AF35C9"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Pr="00AF35C9">
              <w:rPr>
                <w:rFonts w:ascii="Times New Roman" w:hAnsi="Times New Roman" w:cs="Times New Roman"/>
                <w:sz w:val="24"/>
                <w:szCs w:val="24"/>
              </w:rPr>
              <w:t>34.55</w:t>
            </w:r>
            <w:r>
              <w:rPr>
                <w:rFonts w:ascii="Times New Roman" w:hAnsi="Times New Roman" w:cs="Times New Roman"/>
                <w:sz w:val="24"/>
                <w:szCs w:val="24"/>
              </w:rPr>
              <w:t>±9.56</w:t>
            </w:r>
          </w:p>
        </w:tc>
        <w:tc>
          <w:tcPr>
            <w:tcW w:w="2295" w:type="dxa"/>
            <w:vMerge/>
          </w:tcPr>
          <w:p w:rsidR="00A5306F" w:rsidRDefault="00A5306F" w:rsidP="001228FE">
            <w:pPr>
              <w:cnfStyle w:val="000000000000" w:firstRow="0" w:lastRow="0" w:firstColumn="0" w:lastColumn="0" w:oddVBand="0" w:evenVBand="0" w:oddHBand="0" w:evenHBand="0" w:firstRowFirstColumn="0" w:firstRowLastColumn="0" w:lastRowFirstColumn="0" w:lastRowLastColumn="0"/>
            </w:pPr>
          </w:p>
        </w:tc>
      </w:tr>
      <w:tr w:rsidR="00A5306F" w:rsidTr="00A5306F">
        <w:trPr>
          <w:trHeight w:val="472"/>
        </w:trPr>
        <w:tc>
          <w:tcPr>
            <w:cnfStyle w:val="001000000000" w:firstRow="0" w:lastRow="0" w:firstColumn="1" w:lastColumn="0" w:oddVBand="0" w:evenVBand="0" w:oddHBand="0" w:evenHBand="0" w:firstRowFirstColumn="0" w:firstRowLastColumn="0" w:lastRowFirstColumn="0" w:lastRowLastColumn="0"/>
            <w:tcW w:w="2295" w:type="dxa"/>
          </w:tcPr>
          <w:p w:rsidR="00A5306F" w:rsidRPr="00AF35C9" w:rsidRDefault="00A5306F" w:rsidP="001228FE">
            <w:pPr>
              <w:rPr>
                <w:rFonts w:ascii="Times New Roman" w:hAnsi="Times New Roman" w:cs="Times New Roman"/>
                <w:sz w:val="24"/>
                <w:szCs w:val="24"/>
              </w:rPr>
            </w:pPr>
            <w:r w:rsidRPr="00AF35C9">
              <w:rPr>
                <w:rFonts w:ascii="Times New Roman" w:hAnsi="Times New Roman" w:cs="Times New Roman"/>
                <w:sz w:val="24"/>
                <w:szCs w:val="24"/>
              </w:rPr>
              <w:t>Total</w:t>
            </w:r>
          </w:p>
        </w:tc>
        <w:tc>
          <w:tcPr>
            <w:tcW w:w="2295" w:type="dxa"/>
          </w:tcPr>
          <w:p w:rsidR="00A5306F" w:rsidRPr="00AF35C9"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35C9">
              <w:rPr>
                <w:rFonts w:ascii="Times New Roman" w:hAnsi="Times New Roman" w:cs="Times New Roman"/>
                <w:sz w:val="24"/>
                <w:szCs w:val="24"/>
              </w:rPr>
              <w:t>275</w:t>
            </w:r>
          </w:p>
        </w:tc>
        <w:tc>
          <w:tcPr>
            <w:tcW w:w="2295" w:type="dxa"/>
          </w:tcPr>
          <w:p w:rsidR="00A5306F" w:rsidRPr="00AF35C9" w:rsidRDefault="00A5306F" w:rsidP="001228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95" w:type="dxa"/>
            <w:vMerge/>
          </w:tcPr>
          <w:p w:rsidR="00A5306F" w:rsidRDefault="00A5306F" w:rsidP="001228FE">
            <w:pPr>
              <w:cnfStyle w:val="000000000000" w:firstRow="0" w:lastRow="0" w:firstColumn="0" w:lastColumn="0" w:oddVBand="0" w:evenVBand="0" w:oddHBand="0" w:evenHBand="0" w:firstRowFirstColumn="0" w:firstRowLastColumn="0" w:lastRowFirstColumn="0" w:lastRowLastColumn="0"/>
            </w:pPr>
          </w:p>
        </w:tc>
      </w:tr>
    </w:tbl>
    <w:p w:rsidR="00A5306F" w:rsidRPr="00A9152A" w:rsidRDefault="002530E5" w:rsidP="001228FE">
      <w:pPr>
        <w:spacing w:line="360" w:lineRule="auto"/>
        <w:rPr>
          <w:rFonts w:ascii="Times New Roman" w:hAnsi="Times New Roman" w:cs="Times New Roman"/>
          <w:b/>
          <w:sz w:val="24"/>
          <w:szCs w:val="24"/>
        </w:rPr>
      </w:pPr>
      <w:r>
        <w:rPr>
          <w:rFonts w:ascii="Times New Roman" w:hAnsi="Times New Roman" w:cs="Times New Roman"/>
          <w:b/>
          <w:sz w:val="24"/>
          <w:szCs w:val="24"/>
        </w:rPr>
        <w:t>Table 13</w:t>
      </w:r>
      <w:r w:rsidR="00A5306F" w:rsidRPr="00A9152A">
        <w:rPr>
          <w:rFonts w:ascii="Times New Roman" w:hAnsi="Times New Roman" w:cs="Times New Roman"/>
          <w:b/>
          <w:sz w:val="24"/>
          <w:szCs w:val="24"/>
        </w:rPr>
        <w:t>: Comprasion between Gender and SA: TFS</w:t>
      </w:r>
    </w:p>
    <w:p w:rsidR="00A5306F" w:rsidRDefault="00A5306F" w:rsidP="001228FE">
      <w:pPr>
        <w:spacing w:line="360" w:lineRule="auto"/>
        <w:rPr>
          <w:rFonts w:ascii="Times New Roman" w:hAnsi="Times New Roman" w:cs="Times New Roman"/>
          <w:sz w:val="24"/>
          <w:szCs w:val="24"/>
        </w:rPr>
      </w:pPr>
    </w:p>
    <w:p w:rsidR="00A5306F" w:rsidRDefault="00920042"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Student </w:t>
      </w:r>
      <w:r w:rsidR="00A5306F" w:rsidRPr="00A9152A">
        <w:rPr>
          <w:rFonts w:ascii="Times New Roman" w:hAnsi="Times New Roman" w:cs="Times New Roman"/>
          <w:sz w:val="24"/>
          <w:szCs w:val="24"/>
        </w:rPr>
        <w:t xml:space="preserve"> </w:t>
      </w:r>
      <w:r w:rsidR="00A5306F" w:rsidRPr="00A9152A">
        <w:rPr>
          <w:rFonts w:ascii="Times New Roman" w:hAnsi="Times New Roman" w:cs="Times New Roman"/>
          <w:i/>
          <w:iCs/>
          <w:sz w:val="24"/>
          <w:szCs w:val="24"/>
        </w:rPr>
        <w:t xml:space="preserve">t </w:t>
      </w:r>
      <w:r w:rsidR="00A5306F" w:rsidRPr="00A9152A">
        <w:rPr>
          <w:rFonts w:ascii="Times New Roman" w:hAnsi="Times New Roman" w:cs="Times New Roman"/>
          <w:sz w:val="24"/>
          <w:szCs w:val="24"/>
        </w:rPr>
        <w:t>test sh</w:t>
      </w:r>
      <w:r w:rsidR="00976C2A">
        <w:rPr>
          <w:rFonts w:ascii="Times New Roman" w:hAnsi="Times New Roman" w:cs="Times New Roman"/>
          <w:sz w:val="24"/>
          <w:szCs w:val="24"/>
        </w:rPr>
        <w:t>owed that the difference in t</w:t>
      </w:r>
      <w:r w:rsidR="00A5306F">
        <w:rPr>
          <w:rFonts w:ascii="Times New Roman" w:hAnsi="Times New Roman" w:cs="Times New Roman"/>
          <w:sz w:val="24"/>
          <w:szCs w:val="24"/>
        </w:rPr>
        <w:t>otal</w:t>
      </w:r>
      <w:r w:rsidR="00A5306F" w:rsidRPr="00A9152A">
        <w:rPr>
          <w:rFonts w:ascii="Times New Roman" w:hAnsi="Times New Roman" w:cs="Times New Roman"/>
          <w:sz w:val="24"/>
          <w:szCs w:val="24"/>
        </w:rPr>
        <w:t xml:space="preserve"> scores</w:t>
      </w:r>
      <w:r w:rsidR="00A5306F">
        <w:rPr>
          <w:rFonts w:ascii="Times New Roman" w:hAnsi="Times New Roman" w:cs="Times New Roman"/>
          <w:sz w:val="24"/>
          <w:szCs w:val="24"/>
        </w:rPr>
        <w:t xml:space="preserve"> of SA:TFS </w:t>
      </w:r>
      <w:r w:rsidR="00A5306F" w:rsidRPr="00A9152A">
        <w:rPr>
          <w:rFonts w:ascii="Times New Roman" w:hAnsi="Times New Roman" w:cs="Times New Roman"/>
          <w:sz w:val="24"/>
          <w:szCs w:val="24"/>
        </w:rPr>
        <w:t xml:space="preserve"> between</w:t>
      </w:r>
      <w:r w:rsidR="00A5306F">
        <w:rPr>
          <w:rFonts w:ascii="Times New Roman" w:hAnsi="Times New Roman" w:cs="Times New Roman"/>
          <w:sz w:val="24"/>
          <w:szCs w:val="24"/>
        </w:rPr>
        <w:t xml:space="preserve"> Female</w:t>
      </w:r>
      <w:r w:rsidR="00A5306F" w:rsidRPr="00A9152A">
        <w:rPr>
          <w:rFonts w:ascii="Times New Roman" w:hAnsi="Times New Roman" w:cs="Times New Roman"/>
          <w:sz w:val="24"/>
          <w:szCs w:val="24"/>
        </w:rPr>
        <w:t xml:space="preserve"> (</w:t>
      </w:r>
      <w:r w:rsidR="00A5306F" w:rsidRPr="00A9152A">
        <w:rPr>
          <w:rFonts w:ascii="Times New Roman" w:hAnsi="Times New Roman" w:cs="Times New Roman"/>
          <w:i/>
          <w:iCs/>
          <w:sz w:val="24"/>
          <w:szCs w:val="24"/>
        </w:rPr>
        <w:t xml:space="preserve">N </w:t>
      </w:r>
      <w:r w:rsidR="00A5306F">
        <w:rPr>
          <w:rFonts w:ascii="Times New Roman" w:hAnsi="Times New Roman" w:cs="Times New Roman"/>
          <w:sz w:val="24"/>
          <w:szCs w:val="24"/>
        </w:rPr>
        <w:t>= 170</w:t>
      </w:r>
      <w:r w:rsidR="00A5306F" w:rsidRPr="00A9152A">
        <w:rPr>
          <w:rFonts w:ascii="Times New Roman" w:hAnsi="Times New Roman" w:cs="Times New Roman"/>
          <w:sz w:val="24"/>
          <w:szCs w:val="24"/>
        </w:rPr>
        <w:t xml:space="preserve">, </w:t>
      </w:r>
      <w:r w:rsidR="00A5306F" w:rsidRPr="00A9152A">
        <w:rPr>
          <w:rFonts w:ascii="Times New Roman" w:hAnsi="Times New Roman" w:cs="Times New Roman"/>
          <w:i/>
          <w:iCs/>
          <w:sz w:val="24"/>
          <w:szCs w:val="24"/>
        </w:rPr>
        <w:t xml:space="preserve">M </w:t>
      </w:r>
      <w:r w:rsidR="00A5306F">
        <w:rPr>
          <w:rFonts w:ascii="Times New Roman" w:hAnsi="Times New Roman" w:cs="Times New Roman"/>
          <w:sz w:val="24"/>
          <w:szCs w:val="24"/>
        </w:rPr>
        <w:t>= 27.67±10.44) and Male</w:t>
      </w:r>
      <w:r w:rsidR="00A5306F" w:rsidRPr="00A9152A">
        <w:rPr>
          <w:rFonts w:ascii="Times New Roman" w:hAnsi="Times New Roman" w:cs="Times New Roman"/>
          <w:sz w:val="24"/>
          <w:szCs w:val="24"/>
        </w:rPr>
        <w:t xml:space="preserve"> (</w:t>
      </w:r>
      <w:r w:rsidR="00A5306F" w:rsidRPr="00A9152A">
        <w:rPr>
          <w:rFonts w:ascii="Times New Roman" w:hAnsi="Times New Roman" w:cs="Times New Roman"/>
          <w:i/>
          <w:iCs/>
          <w:sz w:val="24"/>
          <w:szCs w:val="24"/>
        </w:rPr>
        <w:t>N</w:t>
      </w:r>
      <w:r w:rsidR="00A5306F">
        <w:rPr>
          <w:rFonts w:ascii="Times New Roman" w:hAnsi="Times New Roman" w:cs="Times New Roman"/>
          <w:sz w:val="24"/>
          <w:szCs w:val="24"/>
        </w:rPr>
        <w:t xml:space="preserve"> = 105</w:t>
      </w:r>
      <w:r w:rsidR="00A5306F" w:rsidRPr="00A9152A">
        <w:rPr>
          <w:rFonts w:ascii="Times New Roman" w:hAnsi="Times New Roman" w:cs="Times New Roman"/>
          <w:sz w:val="24"/>
          <w:szCs w:val="24"/>
        </w:rPr>
        <w:t xml:space="preserve">, </w:t>
      </w:r>
      <w:r w:rsidR="00A5306F" w:rsidRPr="00A9152A">
        <w:rPr>
          <w:rFonts w:ascii="Times New Roman" w:hAnsi="Times New Roman" w:cs="Times New Roman"/>
          <w:i/>
          <w:iCs/>
          <w:sz w:val="24"/>
          <w:szCs w:val="24"/>
        </w:rPr>
        <w:t xml:space="preserve">M </w:t>
      </w:r>
      <w:r w:rsidR="00A5306F" w:rsidRPr="00A9152A">
        <w:rPr>
          <w:rFonts w:ascii="Times New Roman" w:hAnsi="Times New Roman" w:cs="Times New Roman"/>
          <w:sz w:val="24"/>
          <w:szCs w:val="24"/>
        </w:rPr>
        <w:t>=</w:t>
      </w:r>
      <w:r w:rsidR="00A5306F">
        <w:rPr>
          <w:rFonts w:ascii="Times New Roman" w:hAnsi="Times New Roman" w:cs="Times New Roman"/>
          <w:sz w:val="24"/>
          <w:szCs w:val="24"/>
        </w:rPr>
        <w:t xml:space="preserve"> 34.55±9.56) was statistically significant.</w:t>
      </w:r>
    </w:p>
    <w:p w:rsidR="00A5306F" w:rsidRDefault="00A5306F"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Comprasion between Number of Siblings and Total Scores of </w:t>
      </w:r>
      <w:r w:rsidR="00920042">
        <w:rPr>
          <w:rFonts w:ascii="Times New Roman" w:hAnsi="Times New Roman" w:cs="Times New Roman"/>
          <w:sz w:val="24"/>
          <w:szCs w:val="24"/>
        </w:rPr>
        <w:t xml:space="preserve">SA: TFS </w:t>
      </w:r>
      <w:r>
        <w:rPr>
          <w:rFonts w:ascii="Times New Roman" w:hAnsi="Times New Roman" w:cs="Times New Roman"/>
          <w:sz w:val="24"/>
          <w:szCs w:val="24"/>
        </w:rPr>
        <w:t>was statis</w:t>
      </w:r>
      <w:r w:rsidR="002530E5">
        <w:rPr>
          <w:rFonts w:ascii="Times New Roman" w:hAnsi="Times New Roman" w:cs="Times New Roman"/>
          <w:sz w:val="24"/>
          <w:szCs w:val="24"/>
        </w:rPr>
        <w:t>ticaly significant in Student</w:t>
      </w:r>
      <w:r>
        <w:rPr>
          <w:rFonts w:ascii="Times New Roman" w:hAnsi="Times New Roman" w:cs="Times New Roman"/>
          <w:sz w:val="24"/>
          <w:szCs w:val="24"/>
        </w:rPr>
        <w:t xml:space="preserve"> t-T</w:t>
      </w:r>
      <w:r w:rsidR="0071120E">
        <w:rPr>
          <w:rFonts w:ascii="Times New Roman" w:hAnsi="Times New Roman" w:cs="Times New Roman"/>
          <w:sz w:val="24"/>
          <w:szCs w:val="24"/>
        </w:rPr>
        <w:t>est(see table 14</w:t>
      </w:r>
      <w:r>
        <w:rPr>
          <w:rFonts w:ascii="Times New Roman" w:hAnsi="Times New Roman" w:cs="Times New Roman"/>
          <w:sz w:val="24"/>
          <w:szCs w:val="24"/>
        </w:rPr>
        <w:t>).</w:t>
      </w:r>
    </w:p>
    <w:p w:rsidR="00FA213B" w:rsidRDefault="00FA213B" w:rsidP="001228FE">
      <w:pPr>
        <w:spacing w:line="360" w:lineRule="auto"/>
        <w:rPr>
          <w:rFonts w:ascii="Times New Roman" w:hAnsi="Times New Roman" w:cs="Times New Roman"/>
          <w:b/>
          <w:sz w:val="24"/>
          <w:szCs w:val="24"/>
        </w:rPr>
      </w:pPr>
    </w:p>
    <w:p w:rsidR="002530E5" w:rsidRDefault="002530E5" w:rsidP="001228FE">
      <w:pPr>
        <w:spacing w:line="360" w:lineRule="auto"/>
        <w:rPr>
          <w:rFonts w:ascii="Times New Roman" w:hAnsi="Times New Roman" w:cs="Times New Roman"/>
          <w:b/>
          <w:sz w:val="24"/>
          <w:szCs w:val="24"/>
        </w:rPr>
      </w:pPr>
    </w:p>
    <w:p w:rsidR="002530E5" w:rsidRDefault="002530E5" w:rsidP="001228FE">
      <w:pPr>
        <w:spacing w:line="360" w:lineRule="auto"/>
        <w:rPr>
          <w:rFonts w:ascii="Times New Roman" w:hAnsi="Times New Roman" w:cs="Times New Roman"/>
          <w:b/>
          <w:sz w:val="24"/>
          <w:szCs w:val="24"/>
        </w:rPr>
      </w:pPr>
    </w:p>
    <w:p w:rsidR="00E90A5A" w:rsidRDefault="00E90A5A" w:rsidP="001228FE">
      <w:pPr>
        <w:spacing w:line="360" w:lineRule="auto"/>
        <w:rPr>
          <w:rFonts w:ascii="Times New Roman" w:hAnsi="Times New Roman" w:cs="Times New Roman"/>
          <w:b/>
          <w:sz w:val="24"/>
          <w:szCs w:val="24"/>
        </w:rPr>
      </w:pPr>
    </w:p>
    <w:p w:rsidR="00EE12F0" w:rsidRDefault="00EE12F0" w:rsidP="001228FE">
      <w:pPr>
        <w:spacing w:line="360" w:lineRule="auto"/>
        <w:rPr>
          <w:rFonts w:ascii="Times New Roman" w:hAnsi="Times New Roman" w:cs="Times New Roman"/>
          <w:b/>
          <w:sz w:val="24"/>
          <w:szCs w:val="24"/>
        </w:rPr>
      </w:pPr>
    </w:p>
    <w:p w:rsidR="00EE12F0" w:rsidRDefault="00EE12F0" w:rsidP="001228FE">
      <w:pPr>
        <w:spacing w:line="360" w:lineRule="auto"/>
        <w:rPr>
          <w:rFonts w:ascii="Times New Roman" w:hAnsi="Times New Roman" w:cs="Times New Roman"/>
          <w:b/>
          <w:sz w:val="24"/>
          <w:szCs w:val="24"/>
        </w:rPr>
      </w:pPr>
    </w:p>
    <w:p w:rsidR="00EE12F0" w:rsidRDefault="00EE12F0" w:rsidP="001228FE">
      <w:pPr>
        <w:spacing w:line="360" w:lineRule="auto"/>
        <w:rPr>
          <w:rFonts w:ascii="Times New Roman" w:hAnsi="Times New Roman" w:cs="Times New Roman"/>
          <w:b/>
          <w:sz w:val="24"/>
          <w:szCs w:val="24"/>
        </w:rPr>
      </w:pPr>
    </w:p>
    <w:p w:rsidR="00FC296C" w:rsidRDefault="00FC296C" w:rsidP="001228FE">
      <w:pPr>
        <w:spacing w:line="360" w:lineRule="auto"/>
        <w:rPr>
          <w:rFonts w:ascii="Times New Roman" w:hAnsi="Times New Roman" w:cs="Times New Roman"/>
          <w:b/>
          <w:sz w:val="24"/>
          <w:szCs w:val="24"/>
        </w:rPr>
      </w:pPr>
    </w:p>
    <w:p w:rsidR="00FC296C" w:rsidRDefault="00FC296C" w:rsidP="001228FE">
      <w:pPr>
        <w:spacing w:line="360" w:lineRule="auto"/>
        <w:rPr>
          <w:rFonts w:ascii="Times New Roman" w:hAnsi="Times New Roman" w:cs="Times New Roman"/>
          <w:b/>
          <w:sz w:val="24"/>
          <w:szCs w:val="24"/>
        </w:rPr>
      </w:pPr>
    </w:p>
    <w:p w:rsidR="00FC296C" w:rsidRDefault="00FC296C" w:rsidP="001228FE">
      <w:pPr>
        <w:spacing w:line="360" w:lineRule="auto"/>
        <w:rPr>
          <w:rFonts w:ascii="Times New Roman" w:hAnsi="Times New Roman" w:cs="Times New Roman"/>
          <w:b/>
          <w:sz w:val="24"/>
          <w:szCs w:val="24"/>
        </w:rPr>
      </w:pPr>
    </w:p>
    <w:p w:rsidR="00A5306F" w:rsidRPr="00486D62" w:rsidRDefault="002530E5" w:rsidP="001228FE">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Table 14</w:t>
      </w:r>
      <w:r w:rsidR="00A5306F" w:rsidRPr="00486D62">
        <w:rPr>
          <w:rFonts w:ascii="Times New Roman" w:hAnsi="Times New Roman" w:cs="Times New Roman"/>
          <w:b/>
          <w:sz w:val="24"/>
          <w:szCs w:val="24"/>
        </w:rPr>
        <w:t>: Comprasion between Number of S</w:t>
      </w:r>
      <w:r w:rsidR="00A5306F">
        <w:rPr>
          <w:rFonts w:ascii="Times New Roman" w:hAnsi="Times New Roman" w:cs="Times New Roman"/>
          <w:b/>
          <w:sz w:val="24"/>
          <w:szCs w:val="24"/>
        </w:rPr>
        <w:t>iblings and Total Score of SA:TF</w:t>
      </w:r>
      <w:r w:rsidR="00A5306F" w:rsidRPr="00486D62">
        <w:rPr>
          <w:rFonts w:ascii="Times New Roman" w:hAnsi="Times New Roman" w:cs="Times New Roman"/>
          <w:b/>
          <w:sz w:val="24"/>
          <w:szCs w:val="24"/>
        </w:rPr>
        <w:t>S</w:t>
      </w:r>
    </w:p>
    <w:tbl>
      <w:tblPr>
        <w:tblStyle w:val="LightShading"/>
        <w:tblW w:w="0" w:type="auto"/>
        <w:tblLook w:val="06A0" w:firstRow="1" w:lastRow="0" w:firstColumn="1" w:lastColumn="0" w:noHBand="1" w:noVBand="1"/>
      </w:tblPr>
      <w:tblGrid>
        <w:gridCol w:w="2129"/>
        <w:gridCol w:w="2059"/>
        <w:gridCol w:w="2163"/>
        <w:gridCol w:w="2085"/>
      </w:tblGrid>
      <w:tr w:rsidR="00A5306F" w:rsidTr="00A530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A5306F" w:rsidRPr="00250F33" w:rsidRDefault="00A5306F" w:rsidP="001228FE">
            <w:pPr>
              <w:spacing w:line="360" w:lineRule="auto"/>
              <w:rPr>
                <w:rFonts w:ascii="Times New Roman" w:hAnsi="Times New Roman" w:cs="Times New Roman"/>
                <w:sz w:val="24"/>
                <w:szCs w:val="24"/>
              </w:rPr>
            </w:pPr>
            <w:r>
              <w:rPr>
                <w:rFonts w:ascii="Times New Roman" w:hAnsi="Times New Roman" w:cs="Times New Roman"/>
                <w:sz w:val="24"/>
                <w:szCs w:val="24"/>
              </w:rPr>
              <w:t>Number of Siblings</w:t>
            </w:r>
          </w:p>
        </w:tc>
        <w:tc>
          <w:tcPr>
            <w:tcW w:w="2303" w:type="dxa"/>
          </w:tcPr>
          <w:p w:rsidR="00A5306F" w:rsidRPr="00250F33" w:rsidRDefault="00A5306F" w:rsidP="001228F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c>
          <w:tcPr>
            <w:tcW w:w="2303" w:type="dxa"/>
          </w:tcPr>
          <w:p w:rsidR="00A5306F" w:rsidRPr="00250F33" w:rsidRDefault="00A5306F" w:rsidP="001228F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m±S.D</w:t>
            </w:r>
          </w:p>
        </w:tc>
        <w:tc>
          <w:tcPr>
            <w:tcW w:w="2303" w:type="dxa"/>
          </w:tcPr>
          <w:p w:rsidR="00A5306F" w:rsidRPr="00250F33" w:rsidRDefault="00810AAE" w:rsidP="001228F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t                 p</w:t>
            </w:r>
          </w:p>
        </w:tc>
      </w:tr>
      <w:tr w:rsidR="00A5306F" w:rsidTr="00A5306F">
        <w:tc>
          <w:tcPr>
            <w:cnfStyle w:val="001000000000" w:firstRow="0" w:lastRow="0" w:firstColumn="1" w:lastColumn="0" w:oddVBand="0" w:evenVBand="0" w:oddHBand="0" w:evenHBand="0" w:firstRowFirstColumn="0" w:firstRowLastColumn="0" w:lastRowFirstColumn="0" w:lastRowLastColumn="0"/>
            <w:tcW w:w="2303" w:type="dxa"/>
          </w:tcPr>
          <w:p w:rsidR="00A5306F" w:rsidRPr="007C16D3" w:rsidRDefault="00A5306F" w:rsidP="001228FE">
            <w:pPr>
              <w:spacing w:line="360" w:lineRule="auto"/>
              <w:rPr>
                <w:rFonts w:ascii="Times New Roman" w:hAnsi="Times New Roman" w:cs="Times New Roman"/>
                <w:sz w:val="24"/>
                <w:szCs w:val="24"/>
              </w:rPr>
            </w:pPr>
            <w:r w:rsidRPr="007C16D3">
              <w:rPr>
                <w:rFonts w:ascii="Times New Roman" w:hAnsi="Times New Roman" w:cs="Times New Roman"/>
                <w:sz w:val="24"/>
                <w:szCs w:val="24"/>
              </w:rPr>
              <w:t>0-2</w:t>
            </w:r>
          </w:p>
        </w:tc>
        <w:tc>
          <w:tcPr>
            <w:tcW w:w="2303" w:type="dxa"/>
          </w:tcPr>
          <w:p w:rsidR="00A5306F" w:rsidRPr="007C16D3"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16D3">
              <w:rPr>
                <w:rFonts w:ascii="Times New Roman" w:hAnsi="Times New Roman" w:cs="Times New Roman"/>
                <w:sz w:val="24"/>
                <w:szCs w:val="24"/>
              </w:rPr>
              <w:t>143</w:t>
            </w:r>
          </w:p>
        </w:tc>
        <w:tc>
          <w:tcPr>
            <w:tcW w:w="2303" w:type="dxa"/>
          </w:tcPr>
          <w:p w:rsidR="00A5306F" w:rsidRPr="007C16D3"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27.72±11</w:t>
            </w:r>
          </w:p>
        </w:tc>
        <w:tc>
          <w:tcPr>
            <w:tcW w:w="2303" w:type="dxa"/>
            <w:vMerge w:val="restart"/>
            <w:vAlign w:val="center"/>
          </w:tcPr>
          <w:p w:rsidR="00A5306F" w:rsidRPr="007C16D3" w:rsidRDefault="00810AAE"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-4.191        .000</w:t>
            </w:r>
          </w:p>
        </w:tc>
      </w:tr>
      <w:tr w:rsidR="00A5306F" w:rsidTr="00A5306F">
        <w:tc>
          <w:tcPr>
            <w:cnfStyle w:val="001000000000" w:firstRow="0" w:lastRow="0" w:firstColumn="1" w:lastColumn="0" w:oddVBand="0" w:evenVBand="0" w:oddHBand="0" w:evenHBand="0" w:firstRowFirstColumn="0" w:firstRowLastColumn="0" w:lastRowFirstColumn="0" w:lastRowLastColumn="0"/>
            <w:tcW w:w="2303" w:type="dxa"/>
          </w:tcPr>
          <w:p w:rsidR="00A5306F" w:rsidRPr="007C16D3" w:rsidRDefault="00A5306F" w:rsidP="001228FE">
            <w:pPr>
              <w:spacing w:line="360" w:lineRule="auto"/>
              <w:rPr>
                <w:rFonts w:ascii="Times New Roman" w:hAnsi="Times New Roman" w:cs="Times New Roman"/>
                <w:sz w:val="24"/>
                <w:szCs w:val="24"/>
              </w:rPr>
            </w:pPr>
            <w:r w:rsidRPr="007C16D3">
              <w:rPr>
                <w:rFonts w:ascii="Times New Roman" w:hAnsi="Times New Roman" w:cs="Times New Roman"/>
                <w:sz w:val="24"/>
                <w:szCs w:val="24"/>
              </w:rPr>
              <w:t>3-13</w:t>
            </w:r>
          </w:p>
        </w:tc>
        <w:tc>
          <w:tcPr>
            <w:tcW w:w="2303" w:type="dxa"/>
          </w:tcPr>
          <w:p w:rsidR="00A5306F" w:rsidRPr="007C16D3"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16D3">
              <w:rPr>
                <w:rFonts w:ascii="Times New Roman" w:hAnsi="Times New Roman" w:cs="Times New Roman"/>
                <w:sz w:val="24"/>
                <w:szCs w:val="24"/>
              </w:rPr>
              <w:t>131</w:t>
            </w:r>
          </w:p>
        </w:tc>
        <w:tc>
          <w:tcPr>
            <w:tcW w:w="2303" w:type="dxa"/>
          </w:tcPr>
          <w:p w:rsidR="00A5306F" w:rsidRPr="007C16D3"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32.91±9.33</w:t>
            </w:r>
          </w:p>
        </w:tc>
        <w:tc>
          <w:tcPr>
            <w:tcW w:w="2303" w:type="dxa"/>
            <w:vMerge/>
          </w:tcPr>
          <w:p w:rsidR="00A5306F" w:rsidRPr="007C16D3"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5306F" w:rsidTr="00A5306F">
        <w:tc>
          <w:tcPr>
            <w:cnfStyle w:val="001000000000" w:firstRow="0" w:lastRow="0" w:firstColumn="1" w:lastColumn="0" w:oddVBand="0" w:evenVBand="0" w:oddHBand="0" w:evenHBand="0" w:firstRowFirstColumn="0" w:firstRowLastColumn="0" w:lastRowFirstColumn="0" w:lastRowLastColumn="0"/>
            <w:tcW w:w="2303" w:type="dxa"/>
          </w:tcPr>
          <w:p w:rsidR="00A5306F" w:rsidRPr="007C16D3" w:rsidRDefault="00A5306F" w:rsidP="001228FE">
            <w:pPr>
              <w:spacing w:line="360" w:lineRule="auto"/>
              <w:rPr>
                <w:rFonts w:ascii="Times New Roman" w:hAnsi="Times New Roman" w:cs="Times New Roman"/>
                <w:sz w:val="24"/>
                <w:szCs w:val="24"/>
              </w:rPr>
            </w:pPr>
            <w:r w:rsidRPr="007C16D3">
              <w:rPr>
                <w:rFonts w:ascii="Times New Roman" w:hAnsi="Times New Roman" w:cs="Times New Roman"/>
                <w:sz w:val="24"/>
                <w:szCs w:val="24"/>
              </w:rPr>
              <w:t>Total</w:t>
            </w:r>
          </w:p>
        </w:tc>
        <w:tc>
          <w:tcPr>
            <w:tcW w:w="2303" w:type="dxa"/>
          </w:tcPr>
          <w:p w:rsidR="00A5306F" w:rsidRPr="007C16D3"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16D3">
              <w:rPr>
                <w:rFonts w:ascii="Times New Roman" w:hAnsi="Times New Roman" w:cs="Times New Roman"/>
                <w:sz w:val="24"/>
                <w:szCs w:val="24"/>
              </w:rPr>
              <w:t>275</w:t>
            </w:r>
          </w:p>
        </w:tc>
        <w:tc>
          <w:tcPr>
            <w:tcW w:w="2303" w:type="dxa"/>
          </w:tcPr>
          <w:p w:rsidR="00A5306F" w:rsidRPr="007C16D3"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03" w:type="dxa"/>
          </w:tcPr>
          <w:p w:rsidR="00A5306F" w:rsidRPr="007C16D3" w:rsidRDefault="00A5306F" w:rsidP="001228F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A5306F" w:rsidRDefault="00A5306F"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A5306F" w:rsidRDefault="00A5306F"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In this table, The higher the number of siblings  0-2(M=27.72±11) and 3-13(M=32.91±9.33)  total score of SA:TFS is rising.</w:t>
      </w:r>
    </w:p>
    <w:p w:rsidR="00A5306F" w:rsidRDefault="00A5306F"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Also Comprasion between nationality and and Total Scores of </w:t>
      </w:r>
      <w:r w:rsidR="00920042">
        <w:rPr>
          <w:rFonts w:ascii="Times New Roman" w:hAnsi="Times New Roman" w:cs="Times New Roman"/>
          <w:sz w:val="24"/>
          <w:szCs w:val="24"/>
        </w:rPr>
        <w:t>SA: TFS</w:t>
      </w:r>
      <w:r>
        <w:rPr>
          <w:rFonts w:ascii="Times New Roman" w:hAnsi="Times New Roman" w:cs="Times New Roman"/>
          <w:sz w:val="24"/>
          <w:szCs w:val="24"/>
        </w:rPr>
        <w:t xml:space="preserve"> was significant</w:t>
      </w:r>
      <w:r w:rsidR="002530E5">
        <w:rPr>
          <w:rFonts w:ascii="Times New Roman" w:hAnsi="Times New Roman" w:cs="Times New Roman"/>
          <w:sz w:val="24"/>
          <w:szCs w:val="24"/>
        </w:rPr>
        <w:t xml:space="preserve"> with one way Anova(see table 14</w:t>
      </w:r>
      <w:r>
        <w:rPr>
          <w:rFonts w:ascii="Times New Roman" w:hAnsi="Times New Roman" w:cs="Times New Roman"/>
          <w:sz w:val="24"/>
          <w:szCs w:val="24"/>
        </w:rPr>
        <w:t>).</w:t>
      </w:r>
    </w:p>
    <w:p w:rsidR="00877A17" w:rsidRDefault="00877A17" w:rsidP="001228FE">
      <w:pPr>
        <w:spacing w:line="360" w:lineRule="auto"/>
        <w:rPr>
          <w:rFonts w:ascii="Times New Roman" w:hAnsi="Times New Roman" w:cs="Times New Roman"/>
          <w:b/>
          <w:sz w:val="24"/>
          <w:szCs w:val="24"/>
        </w:rPr>
      </w:pPr>
    </w:p>
    <w:p w:rsidR="00A5306F" w:rsidRPr="00424BD2" w:rsidRDefault="002530E5" w:rsidP="001228FE">
      <w:pPr>
        <w:spacing w:line="360" w:lineRule="auto"/>
        <w:rPr>
          <w:rFonts w:ascii="Times New Roman" w:hAnsi="Times New Roman" w:cs="Times New Roman"/>
          <w:b/>
          <w:sz w:val="24"/>
          <w:szCs w:val="24"/>
        </w:rPr>
      </w:pPr>
      <w:r>
        <w:rPr>
          <w:rFonts w:ascii="Times New Roman" w:hAnsi="Times New Roman" w:cs="Times New Roman"/>
          <w:b/>
          <w:sz w:val="24"/>
          <w:szCs w:val="24"/>
        </w:rPr>
        <w:t>Table 15</w:t>
      </w:r>
      <w:r w:rsidR="00A5306F" w:rsidRPr="00424BD2">
        <w:rPr>
          <w:rFonts w:ascii="Times New Roman" w:hAnsi="Times New Roman" w:cs="Times New Roman"/>
          <w:b/>
          <w:sz w:val="24"/>
          <w:szCs w:val="24"/>
        </w:rPr>
        <w:t>: Comprasio</w:t>
      </w:r>
      <w:r w:rsidR="00A5306F">
        <w:rPr>
          <w:rFonts w:ascii="Times New Roman" w:hAnsi="Times New Roman" w:cs="Times New Roman"/>
          <w:b/>
          <w:sz w:val="24"/>
          <w:szCs w:val="24"/>
        </w:rPr>
        <w:t>n between Nationality and SA: TF</w:t>
      </w:r>
      <w:r w:rsidR="00A5306F" w:rsidRPr="00424BD2">
        <w:rPr>
          <w:rFonts w:ascii="Times New Roman" w:hAnsi="Times New Roman" w:cs="Times New Roman"/>
          <w:b/>
          <w:sz w:val="24"/>
          <w:szCs w:val="24"/>
        </w:rPr>
        <w:t>S</w:t>
      </w:r>
    </w:p>
    <w:tbl>
      <w:tblPr>
        <w:tblStyle w:val="LightShading"/>
        <w:tblW w:w="0" w:type="auto"/>
        <w:tblLook w:val="06E0" w:firstRow="1" w:lastRow="1" w:firstColumn="1" w:lastColumn="0" w:noHBand="1" w:noVBand="1"/>
      </w:tblPr>
      <w:tblGrid>
        <w:gridCol w:w="1840"/>
        <w:gridCol w:w="2123"/>
        <w:gridCol w:w="2176"/>
        <w:gridCol w:w="2297"/>
      </w:tblGrid>
      <w:tr w:rsidR="00E330F3" w:rsidRPr="00800B84" w:rsidTr="00E330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rsidR="00E330F3" w:rsidRPr="00800B84" w:rsidRDefault="00E330F3" w:rsidP="00E330F3">
            <w:pPr>
              <w:jc w:val="center"/>
              <w:rPr>
                <w:rFonts w:ascii="Times New Roman" w:hAnsi="Times New Roman" w:cs="Times New Roman"/>
                <w:sz w:val="24"/>
                <w:szCs w:val="24"/>
              </w:rPr>
            </w:pPr>
            <w:r w:rsidRPr="00800B84">
              <w:rPr>
                <w:rFonts w:ascii="Times New Roman" w:hAnsi="Times New Roman" w:cs="Times New Roman"/>
                <w:sz w:val="24"/>
                <w:szCs w:val="24"/>
              </w:rPr>
              <w:t>Nationality</w:t>
            </w:r>
          </w:p>
        </w:tc>
        <w:tc>
          <w:tcPr>
            <w:tcW w:w="2262" w:type="dxa"/>
          </w:tcPr>
          <w:p w:rsidR="00E330F3" w:rsidRPr="00800B84" w:rsidRDefault="00E330F3" w:rsidP="00E330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0B84">
              <w:rPr>
                <w:rFonts w:ascii="Times New Roman" w:hAnsi="Times New Roman" w:cs="Times New Roman"/>
                <w:sz w:val="24"/>
                <w:szCs w:val="24"/>
              </w:rPr>
              <w:t>mean±SD</w:t>
            </w:r>
          </w:p>
        </w:tc>
        <w:tc>
          <w:tcPr>
            <w:tcW w:w="2461" w:type="dxa"/>
            <w:vAlign w:val="center"/>
          </w:tcPr>
          <w:p w:rsidR="00E330F3" w:rsidRPr="00800B84" w:rsidRDefault="00E330F3" w:rsidP="00E330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0B84">
              <w:rPr>
                <w:rFonts w:ascii="Times New Roman" w:hAnsi="Times New Roman" w:cs="Times New Roman"/>
                <w:sz w:val="24"/>
                <w:szCs w:val="24"/>
              </w:rPr>
              <w:t>F</w:t>
            </w:r>
          </w:p>
        </w:tc>
        <w:tc>
          <w:tcPr>
            <w:tcW w:w="2630" w:type="dxa"/>
            <w:vAlign w:val="center"/>
          </w:tcPr>
          <w:p w:rsidR="00E330F3" w:rsidRPr="00800B84" w:rsidRDefault="00DC25B6" w:rsidP="00E330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r>
      <w:tr w:rsidR="00E330F3" w:rsidRPr="00B5697B" w:rsidTr="00E330F3">
        <w:tc>
          <w:tcPr>
            <w:cnfStyle w:val="001000000000" w:firstRow="0" w:lastRow="0" w:firstColumn="1" w:lastColumn="0" w:oddVBand="0" w:evenVBand="0" w:oddHBand="0" w:evenHBand="0" w:firstRowFirstColumn="0" w:firstRowLastColumn="0" w:lastRowFirstColumn="0" w:lastRowLastColumn="0"/>
            <w:tcW w:w="1935" w:type="dxa"/>
          </w:tcPr>
          <w:p w:rsidR="00E330F3" w:rsidRPr="00800B84" w:rsidRDefault="00E330F3" w:rsidP="00E330F3">
            <w:pPr>
              <w:jc w:val="center"/>
              <w:rPr>
                <w:rFonts w:ascii="Times New Roman" w:hAnsi="Times New Roman" w:cs="Times New Roman"/>
                <w:sz w:val="24"/>
                <w:szCs w:val="24"/>
              </w:rPr>
            </w:pPr>
            <w:r w:rsidRPr="00800B84">
              <w:rPr>
                <w:rFonts w:ascii="Times New Roman" w:hAnsi="Times New Roman" w:cs="Times New Roman"/>
                <w:sz w:val="24"/>
                <w:szCs w:val="24"/>
              </w:rPr>
              <w:t>TRNC</w:t>
            </w:r>
          </w:p>
        </w:tc>
        <w:tc>
          <w:tcPr>
            <w:tcW w:w="2262" w:type="dxa"/>
          </w:tcPr>
          <w:p w:rsidR="00E330F3" w:rsidRPr="00B5697B" w:rsidRDefault="00E330F3"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26.67±11.44</w:t>
            </w:r>
          </w:p>
          <w:p w:rsidR="00E330F3" w:rsidRPr="00B5697B" w:rsidRDefault="00DC25B6"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r w:rsidR="00E330F3" w:rsidRPr="00B5697B">
              <w:rPr>
                <w:rFonts w:ascii="Times New Roman" w:hAnsi="Times New Roman" w:cs="Times New Roman"/>
                <w:sz w:val="24"/>
                <w:szCs w:val="24"/>
              </w:rPr>
              <w:t>=67</w:t>
            </w:r>
            <w:r>
              <w:rPr>
                <w:rFonts w:ascii="Times New Roman" w:hAnsi="Times New Roman" w:cs="Times New Roman"/>
                <w:sz w:val="24"/>
                <w:szCs w:val="24"/>
              </w:rPr>
              <w:t>)</w:t>
            </w:r>
          </w:p>
        </w:tc>
        <w:tc>
          <w:tcPr>
            <w:tcW w:w="2461" w:type="dxa"/>
            <w:vMerge w:val="restart"/>
            <w:vAlign w:val="center"/>
          </w:tcPr>
          <w:p w:rsidR="00E330F3" w:rsidRPr="00B5697B" w:rsidRDefault="00E330F3"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6.308</w:t>
            </w:r>
          </w:p>
        </w:tc>
        <w:tc>
          <w:tcPr>
            <w:tcW w:w="2630" w:type="dxa"/>
            <w:vMerge w:val="restart"/>
            <w:vAlign w:val="center"/>
          </w:tcPr>
          <w:p w:rsidR="00E330F3" w:rsidRPr="00B5697B" w:rsidRDefault="00E330F3"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.002</w:t>
            </w:r>
          </w:p>
        </w:tc>
      </w:tr>
      <w:tr w:rsidR="00E330F3" w:rsidRPr="00B5697B" w:rsidTr="00E330F3">
        <w:tc>
          <w:tcPr>
            <w:cnfStyle w:val="001000000000" w:firstRow="0" w:lastRow="0" w:firstColumn="1" w:lastColumn="0" w:oddVBand="0" w:evenVBand="0" w:oddHBand="0" w:evenHBand="0" w:firstRowFirstColumn="0" w:firstRowLastColumn="0" w:lastRowFirstColumn="0" w:lastRowLastColumn="0"/>
            <w:tcW w:w="1935" w:type="dxa"/>
          </w:tcPr>
          <w:p w:rsidR="00E330F3" w:rsidRPr="00800B84" w:rsidRDefault="00E330F3" w:rsidP="00E330F3">
            <w:pPr>
              <w:jc w:val="center"/>
              <w:rPr>
                <w:rFonts w:ascii="Times New Roman" w:hAnsi="Times New Roman" w:cs="Times New Roman"/>
                <w:sz w:val="24"/>
                <w:szCs w:val="24"/>
              </w:rPr>
            </w:pPr>
            <w:r w:rsidRPr="00800B84">
              <w:rPr>
                <w:rFonts w:ascii="Times New Roman" w:hAnsi="Times New Roman" w:cs="Times New Roman"/>
                <w:sz w:val="24"/>
                <w:szCs w:val="24"/>
              </w:rPr>
              <w:t>Turkey</w:t>
            </w:r>
          </w:p>
        </w:tc>
        <w:tc>
          <w:tcPr>
            <w:tcW w:w="2262" w:type="dxa"/>
          </w:tcPr>
          <w:p w:rsidR="00E330F3" w:rsidRPr="00B5697B" w:rsidRDefault="00E330F3"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31.68±9.94</w:t>
            </w:r>
          </w:p>
          <w:p w:rsidR="00E330F3" w:rsidRPr="00B5697B" w:rsidRDefault="00DC25B6"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r w:rsidR="00E330F3" w:rsidRPr="00B5697B">
              <w:rPr>
                <w:rFonts w:ascii="Times New Roman" w:hAnsi="Times New Roman" w:cs="Times New Roman"/>
                <w:sz w:val="24"/>
                <w:szCs w:val="24"/>
              </w:rPr>
              <w:t>=199</w:t>
            </w:r>
            <w:r>
              <w:rPr>
                <w:rFonts w:ascii="Times New Roman" w:hAnsi="Times New Roman" w:cs="Times New Roman"/>
                <w:sz w:val="24"/>
                <w:szCs w:val="24"/>
              </w:rPr>
              <w:t>)</w:t>
            </w:r>
          </w:p>
        </w:tc>
        <w:tc>
          <w:tcPr>
            <w:tcW w:w="2461" w:type="dxa"/>
            <w:vMerge/>
            <w:vAlign w:val="center"/>
          </w:tcPr>
          <w:p w:rsidR="00E330F3" w:rsidRPr="00B5697B" w:rsidRDefault="00E330F3"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30" w:type="dxa"/>
            <w:vMerge/>
            <w:vAlign w:val="center"/>
          </w:tcPr>
          <w:p w:rsidR="00E330F3" w:rsidRPr="00B5697B" w:rsidRDefault="00E330F3"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30F3" w:rsidRPr="00B5697B" w:rsidTr="00E330F3">
        <w:tc>
          <w:tcPr>
            <w:cnfStyle w:val="001000000000" w:firstRow="0" w:lastRow="0" w:firstColumn="1" w:lastColumn="0" w:oddVBand="0" w:evenVBand="0" w:oddHBand="0" w:evenHBand="0" w:firstRowFirstColumn="0" w:firstRowLastColumn="0" w:lastRowFirstColumn="0" w:lastRowLastColumn="0"/>
            <w:tcW w:w="1935" w:type="dxa"/>
          </w:tcPr>
          <w:p w:rsidR="00E330F3" w:rsidRPr="00800B84" w:rsidRDefault="00E330F3" w:rsidP="00E330F3">
            <w:pPr>
              <w:jc w:val="center"/>
              <w:rPr>
                <w:rFonts w:ascii="Times New Roman" w:hAnsi="Times New Roman" w:cs="Times New Roman"/>
                <w:sz w:val="24"/>
                <w:szCs w:val="24"/>
              </w:rPr>
            </w:pPr>
            <w:r w:rsidRPr="00800B84">
              <w:rPr>
                <w:rFonts w:ascii="Times New Roman" w:hAnsi="Times New Roman" w:cs="Times New Roman"/>
                <w:sz w:val="24"/>
                <w:szCs w:val="24"/>
              </w:rPr>
              <w:t>Other</w:t>
            </w:r>
          </w:p>
        </w:tc>
        <w:tc>
          <w:tcPr>
            <w:tcW w:w="2262" w:type="dxa"/>
          </w:tcPr>
          <w:p w:rsidR="00E330F3" w:rsidRPr="00B5697B" w:rsidRDefault="00E330F3"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26.77±13.24</w:t>
            </w:r>
          </w:p>
          <w:p w:rsidR="00E330F3" w:rsidRPr="00B5697B" w:rsidRDefault="00DC25B6"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r w:rsidR="00E330F3" w:rsidRPr="00B5697B">
              <w:rPr>
                <w:rFonts w:ascii="Times New Roman" w:hAnsi="Times New Roman" w:cs="Times New Roman"/>
                <w:sz w:val="24"/>
                <w:szCs w:val="24"/>
              </w:rPr>
              <w:t>=9</w:t>
            </w:r>
            <w:r>
              <w:rPr>
                <w:rFonts w:ascii="Times New Roman" w:hAnsi="Times New Roman" w:cs="Times New Roman"/>
                <w:sz w:val="24"/>
                <w:szCs w:val="24"/>
              </w:rPr>
              <w:t>)</w:t>
            </w:r>
          </w:p>
        </w:tc>
        <w:tc>
          <w:tcPr>
            <w:tcW w:w="2461" w:type="dxa"/>
            <w:vMerge/>
            <w:vAlign w:val="center"/>
          </w:tcPr>
          <w:p w:rsidR="00E330F3" w:rsidRPr="00B5697B" w:rsidRDefault="00E330F3"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30" w:type="dxa"/>
            <w:vMerge/>
            <w:vAlign w:val="center"/>
          </w:tcPr>
          <w:p w:rsidR="00E330F3" w:rsidRPr="00B5697B" w:rsidRDefault="00E330F3" w:rsidP="00E3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30F3" w:rsidRPr="00B5697B" w:rsidTr="00E330F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rsidR="00E330F3" w:rsidRPr="00800B84" w:rsidRDefault="00E330F3" w:rsidP="00E330F3">
            <w:pPr>
              <w:jc w:val="center"/>
              <w:rPr>
                <w:rFonts w:ascii="Times New Roman" w:hAnsi="Times New Roman" w:cs="Times New Roman"/>
                <w:sz w:val="24"/>
                <w:szCs w:val="24"/>
              </w:rPr>
            </w:pPr>
            <w:r w:rsidRPr="00800B84">
              <w:rPr>
                <w:rFonts w:ascii="Times New Roman" w:hAnsi="Times New Roman" w:cs="Times New Roman"/>
                <w:sz w:val="24"/>
                <w:szCs w:val="24"/>
              </w:rPr>
              <w:t>Total (N)</w:t>
            </w:r>
          </w:p>
        </w:tc>
        <w:tc>
          <w:tcPr>
            <w:tcW w:w="2262" w:type="dxa"/>
          </w:tcPr>
          <w:p w:rsidR="00E330F3" w:rsidRPr="00B5697B" w:rsidRDefault="00E330F3" w:rsidP="00E330F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697B">
              <w:rPr>
                <w:rFonts w:ascii="Times New Roman" w:hAnsi="Times New Roman" w:cs="Times New Roman"/>
                <w:sz w:val="24"/>
                <w:szCs w:val="24"/>
              </w:rPr>
              <w:t>275</w:t>
            </w:r>
          </w:p>
        </w:tc>
        <w:tc>
          <w:tcPr>
            <w:tcW w:w="2461" w:type="dxa"/>
            <w:vAlign w:val="center"/>
          </w:tcPr>
          <w:p w:rsidR="00E330F3" w:rsidRPr="00B5697B" w:rsidRDefault="00E330F3" w:rsidP="00E330F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30" w:type="dxa"/>
            <w:vAlign w:val="center"/>
          </w:tcPr>
          <w:p w:rsidR="00E330F3" w:rsidRPr="00B5697B" w:rsidRDefault="00E330F3" w:rsidP="00E330F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E330F3" w:rsidRDefault="00E330F3" w:rsidP="002A0A7C">
      <w:pPr>
        <w:autoSpaceDE w:val="0"/>
        <w:autoSpaceDN w:val="0"/>
        <w:adjustRightInd w:val="0"/>
        <w:spacing w:after="0" w:line="360" w:lineRule="auto"/>
        <w:jc w:val="both"/>
        <w:rPr>
          <w:rFonts w:ascii="Times New Roman" w:hAnsi="Times New Roman" w:cs="Times New Roman"/>
          <w:sz w:val="24"/>
          <w:szCs w:val="24"/>
        </w:rPr>
      </w:pPr>
    </w:p>
    <w:p w:rsidR="00A5306F" w:rsidRDefault="00AB367F"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mean scores of the TRNC, Turkey and others were compared with One Way ANOVA and multiple comparisons to explore a significant interaction with in the age groups were done with Tukey. The significant difference between </w:t>
      </w:r>
      <w:r w:rsidR="00EE12F0">
        <w:rPr>
          <w:rFonts w:ascii="Times New Roman" w:hAnsi="Times New Roman" w:cs="Times New Roman"/>
          <w:sz w:val="24"/>
          <w:szCs w:val="24"/>
        </w:rPr>
        <w:t xml:space="preserve">the groups were found only in TRNC and Turkey(F=6.308, p= .002 </w:t>
      </w:r>
      <w:r w:rsidR="002530E5">
        <w:rPr>
          <w:rFonts w:ascii="Times New Roman" w:hAnsi="Times New Roman" w:cs="Times New Roman"/>
          <w:sz w:val="24"/>
          <w:szCs w:val="24"/>
        </w:rPr>
        <w:t>see table 15</w:t>
      </w:r>
      <w:r w:rsidR="00A5306F">
        <w:rPr>
          <w:rFonts w:ascii="Times New Roman" w:hAnsi="Times New Roman" w:cs="Times New Roman"/>
          <w:sz w:val="24"/>
          <w:szCs w:val="24"/>
        </w:rPr>
        <w:t>).</w:t>
      </w:r>
    </w:p>
    <w:p w:rsidR="00A5306F" w:rsidRDefault="00A5306F" w:rsidP="001228FE">
      <w:pPr>
        <w:autoSpaceDE w:val="0"/>
        <w:autoSpaceDN w:val="0"/>
        <w:adjustRightInd w:val="0"/>
        <w:spacing w:after="0" w:line="360" w:lineRule="auto"/>
        <w:rPr>
          <w:rFonts w:ascii="Times New Roman" w:hAnsi="Times New Roman" w:cs="Times New Roman"/>
          <w:sz w:val="24"/>
          <w:szCs w:val="24"/>
        </w:rPr>
      </w:pPr>
    </w:p>
    <w:p w:rsidR="00FA213B" w:rsidRDefault="00FA213B" w:rsidP="001228FE">
      <w:pPr>
        <w:autoSpaceDE w:val="0"/>
        <w:autoSpaceDN w:val="0"/>
        <w:adjustRightInd w:val="0"/>
        <w:spacing w:after="0" w:line="360" w:lineRule="auto"/>
        <w:rPr>
          <w:rFonts w:ascii="Times New Roman" w:hAnsi="Times New Roman" w:cs="Times New Roman"/>
          <w:b/>
          <w:sz w:val="24"/>
          <w:szCs w:val="24"/>
        </w:rPr>
      </w:pPr>
    </w:p>
    <w:p w:rsidR="00A5306F" w:rsidRPr="007C16D3" w:rsidRDefault="00A5306F" w:rsidP="001228FE">
      <w:pPr>
        <w:spacing w:line="360" w:lineRule="auto"/>
        <w:rPr>
          <w:rFonts w:ascii="Times New Roman" w:hAnsi="Times New Roman" w:cs="Times New Roman"/>
          <w:sz w:val="24"/>
          <w:szCs w:val="24"/>
        </w:rPr>
      </w:pPr>
    </w:p>
    <w:p w:rsidR="002530E5" w:rsidRDefault="002530E5" w:rsidP="002A0A7C">
      <w:pPr>
        <w:spacing w:line="360" w:lineRule="auto"/>
        <w:jc w:val="both"/>
        <w:rPr>
          <w:rFonts w:ascii="Times New Roman" w:hAnsi="Times New Roman" w:cs="Times New Roman"/>
          <w:b/>
          <w:sz w:val="24"/>
          <w:szCs w:val="24"/>
        </w:rPr>
      </w:pPr>
    </w:p>
    <w:p w:rsidR="00EE12F0" w:rsidRDefault="00EE12F0" w:rsidP="002A0A7C">
      <w:pPr>
        <w:spacing w:line="360" w:lineRule="auto"/>
        <w:jc w:val="both"/>
        <w:rPr>
          <w:rFonts w:ascii="Times New Roman" w:hAnsi="Times New Roman" w:cs="Times New Roman"/>
          <w:b/>
          <w:sz w:val="24"/>
          <w:szCs w:val="24"/>
        </w:rPr>
      </w:pPr>
    </w:p>
    <w:p w:rsidR="00EE12F0" w:rsidRDefault="00EE12F0" w:rsidP="002A0A7C">
      <w:pPr>
        <w:spacing w:line="360" w:lineRule="auto"/>
        <w:jc w:val="both"/>
        <w:rPr>
          <w:rFonts w:ascii="Times New Roman" w:hAnsi="Times New Roman" w:cs="Times New Roman"/>
          <w:b/>
          <w:sz w:val="24"/>
          <w:szCs w:val="24"/>
        </w:rPr>
      </w:pPr>
    </w:p>
    <w:p w:rsidR="006B71F3" w:rsidRDefault="00EB0E31"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2700D5">
        <w:rPr>
          <w:rFonts w:ascii="Times New Roman" w:hAnsi="Times New Roman" w:cs="Times New Roman"/>
          <w:b/>
          <w:sz w:val="24"/>
          <w:szCs w:val="24"/>
        </w:rPr>
        <w:t>DISCUSSION</w:t>
      </w:r>
    </w:p>
    <w:p w:rsidR="006B71F3" w:rsidRDefault="006B71F3"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w:t>
      </w:r>
      <w:r w:rsidR="00856510">
        <w:rPr>
          <w:rFonts w:ascii="Times New Roman" w:hAnsi="Times New Roman" w:cs="Times New Roman"/>
          <w:sz w:val="24"/>
          <w:szCs w:val="24"/>
        </w:rPr>
        <w:t xml:space="preserve">The internal consistency of </w:t>
      </w:r>
      <w:r w:rsidR="00920042">
        <w:rPr>
          <w:rFonts w:ascii="Times New Roman" w:hAnsi="Times New Roman" w:cs="Times New Roman"/>
          <w:sz w:val="24"/>
          <w:szCs w:val="24"/>
        </w:rPr>
        <w:t>SA: TFS</w:t>
      </w:r>
      <w:r w:rsidR="00856510">
        <w:rPr>
          <w:rFonts w:ascii="Times New Roman" w:hAnsi="Times New Roman" w:cs="Times New Roman"/>
          <w:sz w:val="24"/>
          <w:szCs w:val="24"/>
        </w:rPr>
        <w:t xml:space="preserve"> was found to be .93. In the or</w:t>
      </w:r>
      <w:r w:rsidR="00991421">
        <w:rPr>
          <w:rFonts w:ascii="Times New Roman" w:hAnsi="Times New Roman" w:cs="Times New Roman"/>
          <w:sz w:val="24"/>
          <w:szCs w:val="24"/>
        </w:rPr>
        <w:t>i</w:t>
      </w:r>
      <w:r w:rsidR="00856510">
        <w:rPr>
          <w:rFonts w:ascii="Times New Roman" w:hAnsi="Times New Roman" w:cs="Times New Roman"/>
          <w:sz w:val="24"/>
          <w:szCs w:val="24"/>
        </w:rPr>
        <w:t>ginal study</w:t>
      </w:r>
      <w:r w:rsidR="0026264C">
        <w:rPr>
          <w:rFonts w:ascii="Times New Roman" w:hAnsi="Times New Roman" w:cs="Times New Roman"/>
          <w:sz w:val="24"/>
          <w:szCs w:val="24"/>
        </w:rPr>
        <w:t xml:space="preserve"> the internal consistency of </w:t>
      </w:r>
      <w:r w:rsidR="00920042">
        <w:rPr>
          <w:rFonts w:ascii="Times New Roman" w:hAnsi="Times New Roman" w:cs="Times New Roman"/>
          <w:sz w:val="24"/>
          <w:szCs w:val="24"/>
        </w:rPr>
        <w:t xml:space="preserve">SA:TMS </w:t>
      </w:r>
      <w:r w:rsidR="0026264C">
        <w:rPr>
          <w:rFonts w:ascii="Times New Roman" w:hAnsi="Times New Roman" w:cs="Times New Roman"/>
          <w:sz w:val="24"/>
          <w:szCs w:val="24"/>
        </w:rPr>
        <w:t xml:space="preserve"> was found .89.</w:t>
      </w:r>
      <w:r w:rsidR="00CB0083">
        <w:rPr>
          <w:rFonts w:ascii="Times New Roman" w:hAnsi="Times New Roman" w:cs="Times New Roman"/>
          <w:sz w:val="24"/>
          <w:szCs w:val="24"/>
        </w:rPr>
        <w:t xml:space="preserve"> In this study, The results shows that there are significant correlations between all subscales and The Score of </w:t>
      </w:r>
      <w:r w:rsidR="00920042">
        <w:rPr>
          <w:rFonts w:ascii="Times New Roman" w:hAnsi="Times New Roman" w:cs="Times New Roman"/>
          <w:sz w:val="24"/>
          <w:szCs w:val="24"/>
        </w:rPr>
        <w:t>TMS</w:t>
      </w:r>
      <w:r w:rsidR="00CB0083">
        <w:rPr>
          <w:rFonts w:ascii="Times New Roman" w:hAnsi="Times New Roman" w:cs="Times New Roman"/>
          <w:sz w:val="24"/>
          <w:szCs w:val="24"/>
        </w:rPr>
        <w:t xml:space="preserve">. According to Split halves method,  reliability score was found to be .88. For odd-even numbers Scales of reliability score r= .89, p= .010. </w:t>
      </w:r>
      <w:r w:rsidR="0026264C">
        <w:rPr>
          <w:rFonts w:ascii="Times New Roman" w:hAnsi="Times New Roman" w:cs="Times New Roman"/>
          <w:sz w:val="24"/>
          <w:szCs w:val="24"/>
        </w:rPr>
        <w:t xml:space="preserve">The internal consistency of </w:t>
      </w:r>
      <w:r w:rsidR="00920042">
        <w:rPr>
          <w:rFonts w:ascii="Times New Roman" w:hAnsi="Times New Roman" w:cs="Times New Roman"/>
          <w:sz w:val="24"/>
          <w:szCs w:val="24"/>
        </w:rPr>
        <w:t>SA: TFS</w:t>
      </w:r>
      <w:r w:rsidR="0026264C">
        <w:rPr>
          <w:rFonts w:ascii="Times New Roman" w:hAnsi="Times New Roman" w:cs="Times New Roman"/>
          <w:sz w:val="24"/>
          <w:szCs w:val="24"/>
        </w:rPr>
        <w:t xml:space="preserve"> was found to be .83. In the or</w:t>
      </w:r>
      <w:r w:rsidR="00991421">
        <w:rPr>
          <w:rFonts w:ascii="Times New Roman" w:hAnsi="Times New Roman" w:cs="Times New Roman"/>
          <w:sz w:val="24"/>
          <w:szCs w:val="24"/>
        </w:rPr>
        <w:t>i</w:t>
      </w:r>
      <w:r w:rsidR="0026264C">
        <w:rPr>
          <w:rFonts w:ascii="Times New Roman" w:hAnsi="Times New Roman" w:cs="Times New Roman"/>
          <w:sz w:val="24"/>
          <w:szCs w:val="24"/>
        </w:rPr>
        <w:t xml:space="preserve">ginal study the internal consistency of </w:t>
      </w:r>
      <w:r w:rsidR="00920042">
        <w:rPr>
          <w:rFonts w:ascii="Times New Roman" w:hAnsi="Times New Roman" w:cs="Times New Roman"/>
          <w:sz w:val="24"/>
          <w:szCs w:val="24"/>
        </w:rPr>
        <w:t xml:space="preserve">SA:TFS </w:t>
      </w:r>
      <w:r w:rsidR="0026264C">
        <w:rPr>
          <w:rFonts w:ascii="Times New Roman" w:hAnsi="Times New Roman" w:cs="Times New Roman"/>
          <w:sz w:val="24"/>
          <w:szCs w:val="24"/>
        </w:rPr>
        <w:t xml:space="preserve"> was found .84.</w:t>
      </w:r>
      <w:r w:rsidR="00CB0083">
        <w:rPr>
          <w:rFonts w:ascii="Times New Roman" w:hAnsi="Times New Roman" w:cs="Times New Roman"/>
          <w:sz w:val="24"/>
          <w:szCs w:val="24"/>
        </w:rPr>
        <w:t xml:space="preserve"> In this study </w:t>
      </w:r>
      <w:r w:rsidR="006758A4">
        <w:rPr>
          <w:rFonts w:ascii="Times New Roman" w:hAnsi="Times New Roman" w:cs="Times New Roman"/>
          <w:sz w:val="24"/>
          <w:szCs w:val="24"/>
        </w:rPr>
        <w:t xml:space="preserve">The results shows that there are significant correlations between all the subscales and Score of </w:t>
      </w:r>
      <w:r w:rsidR="00920042">
        <w:rPr>
          <w:rFonts w:ascii="Times New Roman" w:hAnsi="Times New Roman" w:cs="Times New Roman"/>
          <w:sz w:val="24"/>
          <w:szCs w:val="24"/>
        </w:rPr>
        <w:t>TFS</w:t>
      </w:r>
      <w:r w:rsidR="006758A4">
        <w:rPr>
          <w:rFonts w:ascii="Times New Roman" w:hAnsi="Times New Roman" w:cs="Times New Roman"/>
          <w:sz w:val="24"/>
          <w:szCs w:val="24"/>
        </w:rPr>
        <w:t xml:space="preserve">. According to Split halves method, reliability score was found to be .80. For odd-even numbers scales of reliability score r=59, p= .000 . All these result </w:t>
      </w:r>
      <w:r w:rsidR="0094618C">
        <w:rPr>
          <w:rFonts w:ascii="Times New Roman" w:hAnsi="Times New Roman" w:cs="Times New Roman"/>
          <w:sz w:val="24"/>
          <w:szCs w:val="24"/>
        </w:rPr>
        <w:t xml:space="preserve">does not exsist </w:t>
      </w:r>
      <w:r w:rsidR="006758A4">
        <w:rPr>
          <w:rFonts w:ascii="Times New Roman" w:hAnsi="Times New Roman" w:cs="Times New Roman"/>
          <w:sz w:val="24"/>
          <w:szCs w:val="24"/>
        </w:rPr>
        <w:t>excepts over</w:t>
      </w:r>
      <w:r w:rsidR="0094618C">
        <w:rPr>
          <w:rFonts w:ascii="Times New Roman" w:hAnsi="Times New Roman" w:cs="Times New Roman"/>
          <w:sz w:val="24"/>
          <w:szCs w:val="24"/>
        </w:rPr>
        <w:t xml:space="preserve"> scales scores. In this study, </w:t>
      </w:r>
      <w:r w:rsidR="00F21E1E">
        <w:rPr>
          <w:rFonts w:ascii="Times New Roman" w:hAnsi="Times New Roman" w:cs="Times New Roman"/>
          <w:sz w:val="24"/>
          <w:szCs w:val="24"/>
        </w:rPr>
        <w:t xml:space="preserve">For </w:t>
      </w:r>
      <w:r w:rsidR="0094618C">
        <w:rPr>
          <w:rFonts w:ascii="Times New Roman" w:hAnsi="Times New Roman" w:cs="Times New Roman"/>
          <w:sz w:val="24"/>
          <w:szCs w:val="24"/>
        </w:rPr>
        <w:t>Factor analysis</w:t>
      </w:r>
      <w:r w:rsidR="00F21E1E">
        <w:rPr>
          <w:rFonts w:ascii="Times New Roman" w:hAnsi="Times New Roman" w:cs="Times New Roman"/>
          <w:sz w:val="24"/>
          <w:szCs w:val="24"/>
        </w:rPr>
        <w:t xml:space="preserve">, </w:t>
      </w:r>
      <w:r w:rsidR="00920042">
        <w:rPr>
          <w:rFonts w:ascii="Times New Roman" w:hAnsi="Times New Roman" w:cs="Times New Roman"/>
          <w:sz w:val="24"/>
          <w:szCs w:val="24"/>
        </w:rPr>
        <w:t>TMS</w:t>
      </w:r>
      <w:r w:rsidR="00F21E1E">
        <w:rPr>
          <w:rFonts w:ascii="Times New Roman" w:hAnsi="Times New Roman" w:cs="Times New Roman"/>
          <w:sz w:val="24"/>
          <w:szCs w:val="24"/>
        </w:rPr>
        <w:t xml:space="preserve"> has two factor. In the or</w:t>
      </w:r>
      <w:r w:rsidR="00991421">
        <w:rPr>
          <w:rFonts w:ascii="Times New Roman" w:hAnsi="Times New Roman" w:cs="Times New Roman"/>
          <w:sz w:val="24"/>
          <w:szCs w:val="24"/>
        </w:rPr>
        <w:t>i</w:t>
      </w:r>
      <w:r w:rsidR="00F21E1E">
        <w:rPr>
          <w:rFonts w:ascii="Times New Roman" w:hAnsi="Times New Roman" w:cs="Times New Roman"/>
          <w:sz w:val="24"/>
          <w:szCs w:val="24"/>
        </w:rPr>
        <w:t xml:space="preserve">ginal study, </w:t>
      </w:r>
      <w:r w:rsidR="00920042">
        <w:rPr>
          <w:rFonts w:ascii="Times New Roman" w:hAnsi="Times New Roman" w:cs="Times New Roman"/>
          <w:sz w:val="24"/>
          <w:szCs w:val="24"/>
        </w:rPr>
        <w:t xml:space="preserve">TMS </w:t>
      </w:r>
      <w:r w:rsidR="00F21E1E">
        <w:rPr>
          <w:rFonts w:ascii="Times New Roman" w:hAnsi="Times New Roman" w:cs="Times New Roman"/>
          <w:sz w:val="24"/>
          <w:szCs w:val="24"/>
        </w:rPr>
        <w:t xml:space="preserve"> has o</w:t>
      </w:r>
      <w:r w:rsidR="00920042">
        <w:rPr>
          <w:rFonts w:ascii="Times New Roman" w:hAnsi="Times New Roman" w:cs="Times New Roman"/>
          <w:sz w:val="24"/>
          <w:szCs w:val="24"/>
        </w:rPr>
        <w:t xml:space="preserve">ne factor. In this study, Also TFS </w:t>
      </w:r>
      <w:r w:rsidR="00F21E1E">
        <w:rPr>
          <w:rFonts w:ascii="Times New Roman" w:hAnsi="Times New Roman" w:cs="Times New Roman"/>
          <w:sz w:val="24"/>
          <w:szCs w:val="24"/>
        </w:rPr>
        <w:t xml:space="preserve"> has</w:t>
      </w:r>
      <w:r w:rsidR="00920042">
        <w:rPr>
          <w:rFonts w:ascii="Times New Roman" w:hAnsi="Times New Roman" w:cs="Times New Roman"/>
          <w:sz w:val="24"/>
          <w:szCs w:val="24"/>
        </w:rPr>
        <w:t xml:space="preserve"> </w:t>
      </w:r>
      <w:r w:rsidR="00F21E1E">
        <w:rPr>
          <w:rFonts w:ascii="Times New Roman" w:hAnsi="Times New Roman" w:cs="Times New Roman"/>
          <w:sz w:val="24"/>
          <w:szCs w:val="24"/>
        </w:rPr>
        <w:t xml:space="preserve"> two factor. In original study</w:t>
      </w:r>
      <w:r w:rsidR="00991421">
        <w:rPr>
          <w:rFonts w:ascii="Times New Roman" w:hAnsi="Times New Roman" w:cs="Times New Roman"/>
          <w:sz w:val="24"/>
          <w:szCs w:val="24"/>
        </w:rPr>
        <w:t xml:space="preserve">, </w:t>
      </w:r>
      <w:r w:rsidR="00AC5CEE">
        <w:rPr>
          <w:rFonts w:ascii="Times New Roman" w:hAnsi="Times New Roman" w:cs="Times New Roman"/>
          <w:sz w:val="24"/>
          <w:szCs w:val="24"/>
        </w:rPr>
        <w:t>TFS</w:t>
      </w:r>
      <w:r w:rsidR="00991421">
        <w:rPr>
          <w:rFonts w:ascii="Times New Roman" w:hAnsi="Times New Roman" w:cs="Times New Roman"/>
          <w:sz w:val="24"/>
          <w:szCs w:val="24"/>
        </w:rPr>
        <w:t xml:space="preserve"> has one factor.</w:t>
      </w:r>
    </w:p>
    <w:p w:rsidR="00991421" w:rsidRPr="009E487B" w:rsidRDefault="00556619" w:rsidP="002A0A7C">
      <w:pPr>
        <w:spacing w:line="360" w:lineRule="auto"/>
        <w:jc w:val="both"/>
        <w:rPr>
          <w:rFonts w:ascii="Times New Roman" w:hAnsi="Times New Roman" w:cs="Times New Roman"/>
          <w:iCs/>
          <w:sz w:val="24"/>
          <w:szCs w:val="24"/>
        </w:rPr>
      </w:pPr>
      <w:r>
        <w:rPr>
          <w:rFonts w:ascii="Times New Roman" w:hAnsi="Times New Roman" w:cs="Times New Roman"/>
          <w:sz w:val="24"/>
          <w:szCs w:val="24"/>
        </w:rPr>
        <w:t>For Criterion related v</w:t>
      </w:r>
      <w:r w:rsidRPr="00556619">
        <w:rPr>
          <w:rFonts w:ascii="Times New Roman" w:hAnsi="Times New Roman" w:cs="Times New Roman"/>
          <w:sz w:val="24"/>
          <w:szCs w:val="24"/>
        </w:rPr>
        <w:t>alidity</w:t>
      </w:r>
      <w:r>
        <w:rPr>
          <w:rFonts w:ascii="Times New Roman" w:hAnsi="Times New Roman" w:cs="Times New Roman"/>
          <w:sz w:val="24"/>
          <w:szCs w:val="24"/>
        </w:rPr>
        <w:t xml:space="preserve">, </w:t>
      </w:r>
      <w:r w:rsidRPr="00556619">
        <w:rPr>
          <w:rFonts w:ascii="Times New Roman" w:hAnsi="Times New Roman" w:cs="Times New Roman"/>
          <w:iCs/>
          <w:sz w:val="24"/>
          <w:szCs w:val="24"/>
        </w:rPr>
        <w:t>The assessment packet contained</w:t>
      </w:r>
      <w:r>
        <w:rPr>
          <w:rFonts w:ascii="Times New Roman" w:hAnsi="Times New Roman" w:cs="Times New Roman"/>
          <w:iCs/>
          <w:sz w:val="24"/>
          <w:szCs w:val="24"/>
        </w:rPr>
        <w:t xml:space="preserve"> </w:t>
      </w:r>
      <w:r w:rsidR="004E0AB9">
        <w:rPr>
          <w:rFonts w:ascii="Times New Roman" w:hAnsi="Times New Roman" w:cs="Times New Roman"/>
          <w:iCs/>
          <w:sz w:val="24"/>
          <w:szCs w:val="24"/>
        </w:rPr>
        <w:t>ASI, BEM-SRI</w:t>
      </w:r>
      <w:r w:rsidR="009E487B">
        <w:rPr>
          <w:rFonts w:ascii="Times New Roman" w:hAnsi="Times New Roman" w:cs="Times New Roman"/>
          <w:iCs/>
          <w:sz w:val="24"/>
          <w:szCs w:val="24"/>
        </w:rPr>
        <w:t xml:space="preserve">, </w:t>
      </w:r>
      <w:r w:rsidR="004E0AB9">
        <w:rPr>
          <w:rFonts w:ascii="Times New Roman" w:hAnsi="Times New Roman" w:cs="Times New Roman"/>
          <w:iCs/>
          <w:sz w:val="24"/>
          <w:szCs w:val="24"/>
        </w:rPr>
        <w:t>FS</w:t>
      </w:r>
      <w:r>
        <w:rPr>
          <w:rFonts w:ascii="Times New Roman" w:hAnsi="Times New Roman" w:cs="Times New Roman"/>
          <w:iCs/>
          <w:sz w:val="24"/>
          <w:szCs w:val="24"/>
        </w:rPr>
        <w:t>.</w:t>
      </w:r>
      <w:r w:rsidR="009E487B">
        <w:rPr>
          <w:rFonts w:ascii="Times New Roman" w:hAnsi="Times New Roman" w:cs="Times New Roman"/>
          <w:iCs/>
          <w:sz w:val="24"/>
          <w:szCs w:val="24"/>
        </w:rPr>
        <w:t xml:space="preserve"> ASI was chosen because of  ASI was used for  the original study, also ASI measured patriarchally. FS was choosen for </w:t>
      </w:r>
      <w:r w:rsidR="004E0AB9">
        <w:rPr>
          <w:rFonts w:ascii="Times New Roman" w:hAnsi="Times New Roman" w:cs="Times New Roman"/>
          <w:iCs/>
          <w:sz w:val="24"/>
          <w:szCs w:val="24"/>
        </w:rPr>
        <w:t>TFS</w:t>
      </w:r>
      <w:r w:rsidR="009E487B">
        <w:rPr>
          <w:rFonts w:ascii="Times New Roman" w:hAnsi="Times New Roman" w:cs="Times New Roman"/>
          <w:iCs/>
          <w:sz w:val="24"/>
          <w:szCs w:val="24"/>
        </w:rPr>
        <w:t xml:space="preserve"> because of subscales of FS measured </w:t>
      </w:r>
      <w:r w:rsidR="00515C07">
        <w:rPr>
          <w:rFonts w:ascii="Times New Roman" w:hAnsi="Times New Roman" w:cs="Times New Roman"/>
          <w:iCs/>
          <w:sz w:val="24"/>
          <w:szCs w:val="24"/>
        </w:rPr>
        <w:t>father role. BEM-SRI was chosen because BEM-S</w:t>
      </w:r>
      <w:r w:rsidR="004E0AB9">
        <w:rPr>
          <w:rFonts w:ascii="Times New Roman" w:hAnsi="Times New Roman" w:cs="Times New Roman"/>
          <w:iCs/>
          <w:sz w:val="24"/>
          <w:szCs w:val="24"/>
        </w:rPr>
        <w:t>RI measured  man and women role</w:t>
      </w:r>
      <w:r>
        <w:rPr>
          <w:rFonts w:ascii="Times New Roman" w:hAnsi="Times New Roman" w:cs="Times New Roman"/>
          <w:iCs/>
          <w:sz w:val="24"/>
          <w:szCs w:val="24"/>
        </w:rPr>
        <w:t xml:space="preserve"> </w:t>
      </w:r>
      <w:r w:rsidR="00330D1F">
        <w:rPr>
          <w:rFonts w:ascii="Times New Roman" w:hAnsi="Times New Roman" w:cs="Times New Roman"/>
          <w:sz w:val="24"/>
          <w:szCs w:val="24"/>
        </w:rPr>
        <w:t xml:space="preserve">. As expected, total </w:t>
      </w:r>
      <w:r w:rsidR="004E0AB9">
        <w:rPr>
          <w:rFonts w:ascii="Times New Roman" w:hAnsi="Times New Roman" w:cs="Times New Roman"/>
          <w:sz w:val="24"/>
          <w:szCs w:val="24"/>
        </w:rPr>
        <w:t>ASI</w:t>
      </w:r>
      <w:r w:rsidR="00330D1F">
        <w:rPr>
          <w:rFonts w:ascii="Times New Roman" w:hAnsi="Times New Roman" w:cs="Times New Roman"/>
          <w:sz w:val="24"/>
          <w:szCs w:val="24"/>
        </w:rPr>
        <w:t xml:space="preserve"> scores were found to be positively associated with </w:t>
      </w:r>
      <w:r w:rsidR="003914E5">
        <w:rPr>
          <w:rFonts w:ascii="Times New Roman" w:hAnsi="Times New Roman" w:cs="Times New Roman"/>
          <w:sz w:val="24"/>
          <w:szCs w:val="24"/>
        </w:rPr>
        <w:t>SA: TMS</w:t>
      </w:r>
      <w:r w:rsidR="00330D1F">
        <w:rPr>
          <w:rFonts w:ascii="Times New Roman" w:hAnsi="Times New Roman" w:cs="Times New Roman"/>
          <w:sz w:val="24"/>
          <w:szCs w:val="24"/>
        </w:rPr>
        <w:t xml:space="preserve"> scores(r= .45, p˂ .01). Also, total score of  </w:t>
      </w:r>
      <w:r w:rsidR="003914E5">
        <w:rPr>
          <w:rFonts w:ascii="Times New Roman" w:hAnsi="Times New Roman" w:cs="Times New Roman"/>
          <w:sz w:val="24"/>
          <w:szCs w:val="24"/>
        </w:rPr>
        <w:t xml:space="preserve">SA: TMS </w:t>
      </w:r>
      <w:r w:rsidR="00330D1F">
        <w:rPr>
          <w:rFonts w:ascii="Times New Roman" w:hAnsi="Times New Roman" w:cs="Times New Roman"/>
          <w:sz w:val="24"/>
          <w:szCs w:val="24"/>
        </w:rPr>
        <w:t xml:space="preserve"> was found to be associated with BEM</w:t>
      </w:r>
      <w:r w:rsidR="003914E5">
        <w:rPr>
          <w:rFonts w:ascii="Times New Roman" w:hAnsi="Times New Roman" w:cs="Times New Roman"/>
          <w:sz w:val="24"/>
          <w:szCs w:val="24"/>
        </w:rPr>
        <w:t>-SRI (r= .19, p˂ .01). Total FS</w:t>
      </w:r>
      <w:r w:rsidR="00330D1F">
        <w:rPr>
          <w:rFonts w:ascii="Times New Roman" w:hAnsi="Times New Roman" w:cs="Times New Roman"/>
          <w:sz w:val="24"/>
          <w:szCs w:val="24"/>
        </w:rPr>
        <w:t xml:space="preserve"> scores were found to be negatively associated with </w:t>
      </w:r>
      <w:r w:rsidR="007D79DC">
        <w:rPr>
          <w:rFonts w:ascii="Times New Roman" w:hAnsi="Times New Roman" w:cs="Times New Roman"/>
          <w:sz w:val="24"/>
          <w:szCs w:val="24"/>
        </w:rPr>
        <w:t xml:space="preserve">SA: TFS </w:t>
      </w:r>
      <w:r w:rsidR="00330D1F">
        <w:rPr>
          <w:rFonts w:ascii="Times New Roman" w:hAnsi="Times New Roman" w:cs="Times New Roman"/>
          <w:sz w:val="24"/>
          <w:szCs w:val="24"/>
        </w:rPr>
        <w:t xml:space="preserve">scores(r= -.28, p˂ .01). Also, total </w:t>
      </w:r>
      <w:r w:rsidR="00976C2A">
        <w:rPr>
          <w:rFonts w:ascii="Times New Roman" w:hAnsi="Times New Roman" w:cs="Times New Roman"/>
          <w:sz w:val="24"/>
          <w:szCs w:val="24"/>
        </w:rPr>
        <w:t>SA:TFS</w:t>
      </w:r>
      <w:r w:rsidR="00330D1F">
        <w:rPr>
          <w:rFonts w:ascii="Times New Roman" w:hAnsi="Times New Roman" w:cs="Times New Roman"/>
          <w:sz w:val="24"/>
          <w:szCs w:val="24"/>
        </w:rPr>
        <w:t xml:space="preserve"> scores was found to be associated with </w:t>
      </w:r>
      <w:r w:rsidR="00976C2A">
        <w:rPr>
          <w:rFonts w:ascii="Times New Roman" w:hAnsi="Times New Roman" w:cs="Times New Roman"/>
          <w:sz w:val="24"/>
          <w:szCs w:val="24"/>
        </w:rPr>
        <w:t>ASI</w:t>
      </w:r>
      <w:r w:rsidR="00330D1F">
        <w:rPr>
          <w:rFonts w:ascii="Times New Roman" w:hAnsi="Times New Roman" w:cs="Times New Roman"/>
          <w:sz w:val="24"/>
          <w:szCs w:val="24"/>
        </w:rPr>
        <w:t>(r= .38, p˂ .01).</w:t>
      </w:r>
      <w:r w:rsidR="00D215D7">
        <w:rPr>
          <w:rFonts w:ascii="Times New Roman" w:hAnsi="Times New Roman" w:cs="Times New Roman"/>
          <w:sz w:val="24"/>
          <w:szCs w:val="24"/>
        </w:rPr>
        <w:t xml:space="preserve"> </w:t>
      </w:r>
      <w:r w:rsidR="00CC1308">
        <w:rPr>
          <w:rFonts w:ascii="Times New Roman" w:hAnsi="Times New Roman" w:cs="Times New Roman"/>
          <w:sz w:val="24"/>
          <w:szCs w:val="24"/>
        </w:rPr>
        <w:t xml:space="preserve">Cut off score of </w:t>
      </w:r>
      <w:r w:rsidR="00976C2A">
        <w:rPr>
          <w:rFonts w:ascii="Times New Roman" w:hAnsi="Times New Roman" w:cs="Times New Roman"/>
          <w:sz w:val="24"/>
          <w:szCs w:val="24"/>
        </w:rPr>
        <w:t>TMS</w:t>
      </w:r>
      <w:r w:rsidR="00CC1308">
        <w:rPr>
          <w:rFonts w:ascii="Times New Roman" w:hAnsi="Times New Roman" w:cs="Times New Roman"/>
          <w:sz w:val="24"/>
          <w:szCs w:val="24"/>
        </w:rPr>
        <w:t xml:space="preserve"> is 5.24 and </w:t>
      </w:r>
      <w:r w:rsidR="00976C2A">
        <w:rPr>
          <w:rFonts w:ascii="Times New Roman" w:hAnsi="Times New Roman" w:cs="Times New Roman"/>
          <w:sz w:val="24"/>
          <w:szCs w:val="24"/>
        </w:rPr>
        <w:t>TFS</w:t>
      </w:r>
      <w:r w:rsidR="00CC1308">
        <w:rPr>
          <w:rFonts w:ascii="Times New Roman" w:hAnsi="Times New Roman" w:cs="Times New Roman"/>
          <w:sz w:val="24"/>
          <w:szCs w:val="24"/>
        </w:rPr>
        <w:t xml:space="preserve"> is 3.03.</w:t>
      </w:r>
    </w:p>
    <w:p w:rsidR="00900C1F" w:rsidRDefault="00900C1F" w:rsidP="002A0A7C">
      <w:pPr>
        <w:spacing w:line="360" w:lineRule="auto"/>
        <w:jc w:val="both"/>
        <w:rPr>
          <w:rFonts w:ascii="Times New Roman" w:hAnsi="Times New Roman" w:cs="Times New Roman"/>
          <w:b/>
          <w:sz w:val="24"/>
          <w:szCs w:val="24"/>
        </w:rPr>
      </w:pPr>
    </w:p>
    <w:p w:rsidR="00976C2A" w:rsidRDefault="00976C2A" w:rsidP="002A0A7C">
      <w:pPr>
        <w:spacing w:line="360" w:lineRule="auto"/>
        <w:jc w:val="both"/>
        <w:rPr>
          <w:rFonts w:ascii="Times New Roman" w:hAnsi="Times New Roman" w:cs="Times New Roman"/>
          <w:b/>
          <w:sz w:val="24"/>
          <w:szCs w:val="24"/>
        </w:rPr>
      </w:pPr>
    </w:p>
    <w:p w:rsidR="00976C2A" w:rsidRDefault="00976C2A" w:rsidP="002A0A7C">
      <w:pPr>
        <w:spacing w:line="360" w:lineRule="auto"/>
        <w:jc w:val="both"/>
        <w:rPr>
          <w:rFonts w:ascii="Times New Roman" w:hAnsi="Times New Roman" w:cs="Times New Roman"/>
          <w:b/>
          <w:sz w:val="24"/>
          <w:szCs w:val="24"/>
        </w:rPr>
      </w:pPr>
    </w:p>
    <w:p w:rsidR="00976C2A" w:rsidRDefault="00976C2A" w:rsidP="002A0A7C">
      <w:pPr>
        <w:spacing w:line="360" w:lineRule="auto"/>
        <w:jc w:val="both"/>
        <w:rPr>
          <w:rFonts w:ascii="Times New Roman" w:hAnsi="Times New Roman" w:cs="Times New Roman"/>
          <w:b/>
          <w:sz w:val="24"/>
          <w:szCs w:val="24"/>
        </w:rPr>
      </w:pPr>
    </w:p>
    <w:p w:rsidR="00976C2A" w:rsidRDefault="00976C2A" w:rsidP="002A0A7C">
      <w:pPr>
        <w:spacing w:line="360" w:lineRule="auto"/>
        <w:jc w:val="both"/>
        <w:rPr>
          <w:rFonts w:ascii="Times New Roman" w:hAnsi="Times New Roman" w:cs="Times New Roman"/>
          <w:b/>
          <w:sz w:val="24"/>
          <w:szCs w:val="24"/>
        </w:rPr>
      </w:pPr>
    </w:p>
    <w:p w:rsidR="00976C2A" w:rsidRDefault="00976C2A" w:rsidP="002A0A7C">
      <w:pPr>
        <w:spacing w:line="360" w:lineRule="auto"/>
        <w:jc w:val="both"/>
        <w:rPr>
          <w:rFonts w:ascii="Times New Roman" w:hAnsi="Times New Roman" w:cs="Times New Roman"/>
          <w:b/>
          <w:sz w:val="24"/>
          <w:szCs w:val="24"/>
        </w:rPr>
      </w:pPr>
    </w:p>
    <w:p w:rsidR="00A5306F" w:rsidRDefault="00EB0E31" w:rsidP="002A0A7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C9045A">
        <w:rPr>
          <w:rFonts w:ascii="Times New Roman" w:hAnsi="Times New Roman" w:cs="Times New Roman"/>
          <w:b/>
          <w:sz w:val="24"/>
          <w:szCs w:val="24"/>
        </w:rPr>
        <w:t>.</w:t>
      </w:r>
      <w:r w:rsidR="00A5306F">
        <w:rPr>
          <w:rFonts w:ascii="Times New Roman" w:hAnsi="Times New Roman" w:cs="Times New Roman"/>
          <w:b/>
          <w:sz w:val="24"/>
          <w:szCs w:val="24"/>
        </w:rPr>
        <w:t>C</w:t>
      </w:r>
      <w:r w:rsidR="002700D5">
        <w:rPr>
          <w:rFonts w:ascii="Times New Roman" w:hAnsi="Times New Roman" w:cs="Times New Roman"/>
          <w:b/>
          <w:sz w:val="24"/>
          <w:szCs w:val="24"/>
        </w:rPr>
        <w:t>ONCLUSION</w:t>
      </w:r>
    </w:p>
    <w:p w:rsidR="00A5306F" w:rsidRDefault="005771CE"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306F">
        <w:rPr>
          <w:rFonts w:ascii="Times New Roman" w:hAnsi="Times New Roman" w:cs="Times New Roman"/>
          <w:sz w:val="24"/>
          <w:szCs w:val="24"/>
        </w:rPr>
        <w:t xml:space="preserve">The goal of the original study was to create two scales that would objectively permit the assessment of traditional attitudes toward motherhood and fatherhood(Whatley, Knox, 2004) The goal of the this study was to </w:t>
      </w:r>
      <w:r w:rsidR="00976C2A">
        <w:rPr>
          <w:rFonts w:ascii="Times New Roman" w:hAnsi="Times New Roman" w:cs="Times New Roman"/>
          <w:sz w:val="24"/>
          <w:szCs w:val="24"/>
        </w:rPr>
        <w:t>TMS</w:t>
      </w:r>
      <w:r w:rsidR="00A5306F">
        <w:rPr>
          <w:rFonts w:ascii="Times New Roman" w:hAnsi="Times New Roman" w:cs="Times New Roman"/>
          <w:sz w:val="24"/>
          <w:szCs w:val="24"/>
        </w:rPr>
        <w:t xml:space="preserve"> and </w:t>
      </w:r>
      <w:r w:rsidR="00976C2A">
        <w:rPr>
          <w:rFonts w:ascii="Times New Roman" w:hAnsi="Times New Roman" w:cs="Times New Roman"/>
          <w:sz w:val="24"/>
          <w:szCs w:val="24"/>
        </w:rPr>
        <w:t xml:space="preserve">TFS </w:t>
      </w:r>
      <w:r w:rsidR="00A5306F">
        <w:rPr>
          <w:rFonts w:ascii="Times New Roman" w:hAnsi="Times New Roman" w:cs="Times New Roman"/>
          <w:sz w:val="24"/>
          <w:szCs w:val="24"/>
        </w:rPr>
        <w:t xml:space="preserve"> translation into Turkish with reliability and validity. The </w:t>
      </w:r>
      <w:r w:rsidR="00A5306F" w:rsidRPr="00E23DBC">
        <w:rPr>
          <w:rFonts w:ascii="Times New Roman" w:hAnsi="Times New Roman" w:cs="Times New Roman"/>
          <w:sz w:val="24"/>
          <w:szCs w:val="24"/>
        </w:rPr>
        <w:t xml:space="preserve">alpha reliabilities and the </w:t>
      </w:r>
      <w:r w:rsidR="00A5306F">
        <w:rPr>
          <w:rFonts w:ascii="Times New Roman" w:hAnsi="Times New Roman" w:cs="Times New Roman"/>
          <w:sz w:val="24"/>
          <w:szCs w:val="24"/>
        </w:rPr>
        <w:t xml:space="preserve">inter-item correlations indicate </w:t>
      </w:r>
      <w:r w:rsidR="00A5306F" w:rsidRPr="00E23DBC">
        <w:rPr>
          <w:rFonts w:ascii="Times New Roman" w:hAnsi="Times New Roman" w:cs="Times New Roman"/>
          <w:sz w:val="24"/>
          <w:szCs w:val="24"/>
        </w:rPr>
        <w:t>that the instrument</w:t>
      </w:r>
      <w:r w:rsidR="00A5306F">
        <w:rPr>
          <w:rFonts w:ascii="Times New Roman" w:hAnsi="Times New Roman" w:cs="Times New Roman"/>
          <w:sz w:val="24"/>
          <w:szCs w:val="24"/>
        </w:rPr>
        <w:t>s</w:t>
      </w:r>
      <w:r w:rsidR="00A5306F" w:rsidRPr="00E23DBC">
        <w:rPr>
          <w:rFonts w:ascii="Times New Roman" w:hAnsi="Times New Roman" w:cs="Times New Roman"/>
          <w:sz w:val="24"/>
          <w:szCs w:val="24"/>
        </w:rPr>
        <w:t xml:space="preserve"> offers</w:t>
      </w:r>
      <w:r w:rsidR="00A5306F">
        <w:rPr>
          <w:rFonts w:ascii="Times New Roman" w:hAnsi="Times New Roman" w:cs="Times New Roman"/>
          <w:sz w:val="24"/>
          <w:szCs w:val="24"/>
        </w:rPr>
        <w:t xml:space="preserve"> good beginning evidence of the </w:t>
      </w:r>
      <w:r w:rsidR="00976C2A">
        <w:rPr>
          <w:rFonts w:ascii="Times New Roman" w:hAnsi="Times New Roman" w:cs="Times New Roman"/>
          <w:sz w:val="24"/>
          <w:szCs w:val="24"/>
        </w:rPr>
        <w:t>TMS</w:t>
      </w:r>
      <w:r w:rsidR="00A5306F">
        <w:rPr>
          <w:rFonts w:ascii="Times New Roman" w:hAnsi="Times New Roman" w:cs="Times New Roman"/>
          <w:sz w:val="24"/>
          <w:szCs w:val="24"/>
        </w:rPr>
        <w:t xml:space="preserve"> and </w:t>
      </w:r>
      <w:r w:rsidR="00976C2A">
        <w:rPr>
          <w:rFonts w:ascii="Times New Roman" w:hAnsi="Times New Roman" w:cs="Times New Roman"/>
          <w:sz w:val="24"/>
          <w:szCs w:val="24"/>
        </w:rPr>
        <w:t>TFS</w:t>
      </w:r>
      <w:r w:rsidR="00A5306F">
        <w:rPr>
          <w:rFonts w:ascii="Times New Roman" w:hAnsi="Times New Roman" w:cs="Times New Roman"/>
          <w:sz w:val="24"/>
          <w:szCs w:val="24"/>
        </w:rPr>
        <w:t xml:space="preserve"> </w:t>
      </w:r>
      <w:r w:rsidR="00A5306F" w:rsidRPr="00E23DBC">
        <w:rPr>
          <w:rFonts w:ascii="Times New Roman" w:hAnsi="Times New Roman" w:cs="Times New Roman"/>
          <w:sz w:val="24"/>
          <w:szCs w:val="24"/>
        </w:rPr>
        <w:t xml:space="preserve"> internal consistency.</w:t>
      </w:r>
      <w:r w:rsidR="00A5306F">
        <w:rPr>
          <w:rFonts w:ascii="Times New Roman" w:hAnsi="Times New Roman" w:cs="Times New Roman"/>
          <w:sz w:val="24"/>
          <w:szCs w:val="24"/>
        </w:rPr>
        <w:t xml:space="preserve"> </w:t>
      </w:r>
      <w:r w:rsidR="00976C2A">
        <w:rPr>
          <w:rFonts w:ascii="Times New Roman" w:hAnsi="Times New Roman" w:cs="Times New Roman"/>
          <w:sz w:val="24"/>
          <w:szCs w:val="24"/>
        </w:rPr>
        <w:t>TMS</w:t>
      </w:r>
      <w:r w:rsidR="00A5306F">
        <w:rPr>
          <w:rFonts w:ascii="Times New Roman" w:hAnsi="Times New Roman" w:cs="Times New Roman"/>
          <w:sz w:val="24"/>
          <w:szCs w:val="24"/>
        </w:rPr>
        <w:t xml:space="preserve"> and </w:t>
      </w:r>
      <w:r w:rsidR="00976C2A">
        <w:rPr>
          <w:rFonts w:ascii="Times New Roman" w:hAnsi="Times New Roman" w:cs="Times New Roman"/>
          <w:sz w:val="24"/>
          <w:szCs w:val="24"/>
        </w:rPr>
        <w:t xml:space="preserve">TFS </w:t>
      </w:r>
      <w:r w:rsidR="00A5306F">
        <w:rPr>
          <w:rFonts w:ascii="Times New Roman" w:hAnsi="Times New Roman" w:cs="Times New Roman"/>
          <w:sz w:val="24"/>
          <w:szCs w:val="24"/>
        </w:rPr>
        <w:t xml:space="preserve"> has produced excellent </w:t>
      </w:r>
      <w:r w:rsidR="00A5306F" w:rsidRPr="00E23DBC">
        <w:rPr>
          <w:rFonts w:ascii="Times New Roman" w:hAnsi="Times New Roman" w:cs="Times New Roman"/>
          <w:sz w:val="24"/>
          <w:szCs w:val="24"/>
        </w:rPr>
        <w:t>reliabilities for theore</w:t>
      </w:r>
      <w:r w:rsidR="00A5306F">
        <w:rPr>
          <w:rFonts w:ascii="Times New Roman" w:hAnsi="Times New Roman" w:cs="Times New Roman"/>
          <w:sz w:val="24"/>
          <w:szCs w:val="24"/>
        </w:rPr>
        <w:t xml:space="preserve">tical purposes on  subscales </w:t>
      </w:r>
      <w:r w:rsidR="00A5306F" w:rsidRPr="00E23DBC">
        <w:rPr>
          <w:rFonts w:ascii="Times New Roman" w:hAnsi="Times New Roman" w:cs="Times New Roman"/>
          <w:sz w:val="24"/>
          <w:szCs w:val="24"/>
        </w:rPr>
        <w:t>and acceptable reliabilities for comparing groups.</w:t>
      </w:r>
      <w:r w:rsidR="00A5306F" w:rsidRPr="00E23DBC">
        <w:t xml:space="preserve"> </w:t>
      </w:r>
      <w:r w:rsidR="00976C2A">
        <w:rPr>
          <w:rFonts w:ascii="Times New Roman" w:hAnsi="Times New Roman" w:cs="Times New Roman"/>
          <w:sz w:val="24"/>
          <w:szCs w:val="24"/>
        </w:rPr>
        <w:t>TMS</w:t>
      </w:r>
      <w:r w:rsidR="00A5306F">
        <w:rPr>
          <w:rFonts w:ascii="Times New Roman" w:hAnsi="Times New Roman" w:cs="Times New Roman"/>
          <w:sz w:val="24"/>
          <w:szCs w:val="24"/>
        </w:rPr>
        <w:t xml:space="preserve"> and </w:t>
      </w:r>
      <w:r w:rsidR="00976C2A">
        <w:rPr>
          <w:rFonts w:ascii="Times New Roman" w:hAnsi="Times New Roman" w:cs="Times New Roman"/>
          <w:sz w:val="24"/>
          <w:szCs w:val="24"/>
        </w:rPr>
        <w:t>TFS</w:t>
      </w:r>
      <w:r w:rsidR="00A5306F">
        <w:rPr>
          <w:rFonts w:ascii="Times New Roman" w:hAnsi="Times New Roman" w:cs="Times New Roman"/>
          <w:sz w:val="24"/>
          <w:szCs w:val="24"/>
        </w:rPr>
        <w:t xml:space="preserve"> </w:t>
      </w:r>
      <w:r w:rsidR="00A5306F" w:rsidRPr="00E23DBC">
        <w:rPr>
          <w:rFonts w:ascii="Times New Roman" w:hAnsi="Times New Roman" w:cs="Times New Roman"/>
          <w:sz w:val="24"/>
          <w:szCs w:val="24"/>
        </w:rPr>
        <w:t>offers an instrument for continuing</w:t>
      </w:r>
      <w:r w:rsidR="00A5306F">
        <w:rPr>
          <w:rFonts w:ascii="Times New Roman" w:hAnsi="Times New Roman" w:cs="Times New Roman"/>
          <w:sz w:val="24"/>
          <w:szCs w:val="24"/>
        </w:rPr>
        <w:t xml:space="preserve"> </w:t>
      </w:r>
      <w:r w:rsidR="00A5306F" w:rsidRPr="00E23DBC">
        <w:rPr>
          <w:rFonts w:ascii="Times New Roman" w:hAnsi="Times New Roman" w:cs="Times New Roman"/>
          <w:sz w:val="24"/>
          <w:szCs w:val="24"/>
        </w:rPr>
        <w:t xml:space="preserve"> re</w:t>
      </w:r>
      <w:r w:rsidR="00A5306F">
        <w:rPr>
          <w:rFonts w:ascii="Times New Roman" w:hAnsi="Times New Roman" w:cs="Times New Roman"/>
          <w:sz w:val="24"/>
          <w:szCs w:val="24"/>
        </w:rPr>
        <w:t xml:space="preserve">search on fatherhood-motherhood </w:t>
      </w:r>
      <w:r w:rsidR="00A5306F" w:rsidRPr="00E23DBC">
        <w:rPr>
          <w:rFonts w:ascii="Times New Roman" w:hAnsi="Times New Roman" w:cs="Times New Roman"/>
          <w:sz w:val="24"/>
          <w:szCs w:val="24"/>
        </w:rPr>
        <w:t>and social scientists.</w:t>
      </w:r>
      <w:r w:rsidR="00A5306F">
        <w:rPr>
          <w:rFonts w:ascii="Times New Roman" w:hAnsi="Times New Roman" w:cs="Times New Roman"/>
          <w:sz w:val="24"/>
          <w:szCs w:val="24"/>
        </w:rPr>
        <w:t xml:space="preserve"> </w:t>
      </w:r>
    </w:p>
    <w:p w:rsidR="00A5306F" w:rsidRDefault="00A5306F"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w:t>
      </w:r>
      <w:r w:rsidR="00976C2A">
        <w:rPr>
          <w:rFonts w:ascii="Times New Roman" w:hAnsi="Times New Roman" w:cs="Times New Roman"/>
          <w:sz w:val="24"/>
          <w:szCs w:val="24"/>
        </w:rPr>
        <w:t>TMS</w:t>
      </w:r>
      <w:r>
        <w:rPr>
          <w:rFonts w:ascii="Times New Roman" w:hAnsi="Times New Roman" w:cs="Times New Roman"/>
          <w:sz w:val="24"/>
          <w:szCs w:val="24"/>
        </w:rPr>
        <w:t xml:space="preserve"> score, There is no significant differ</w:t>
      </w:r>
      <w:r w:rsidR="002B3522">
        <w:rPr>
          <w:rFonts w:ascii="Times New Roman" w:hAnsi="Times New Roman" w:cs="Times New Roman"/>
          <w:sz w:val="24"/>
          <w:szCs w:val="24"/>
        </w:rPr>
        <w:t>ences between man and female</w:t>
      </w:r>
      <w:r>
        <w:rPr>
          <w:rFonts w:ascii="Times New Roman" w:hAnsi="Times New Roman" w:cs="Times New Roman"/>
          <w:sz w:val="24"/>
          <w:szCs w:val="24"/>
        </w:rPr>
        <w:t>.</w:t>
      </w:r>
      <w:r w:rsidR="00976C2A">
        <w:rPr>
          <w:rFonts w:ascii="Times New Roman" w:hAnsi="Times New Roman" w:cs="Times New Roman"/>
          <w:sz w:val="24"/>
          <w:szCs w:val="24"/>
        </w:rPr>
        <w:t xml:space="preserve"> According to t</w:t>
      </w:r>
      <w:r w:rsidR="002B3522">
        <w:rPr>
          <w:rFonts w:ascii="Times New Roman" w:hAnsi="Times New Roman" w:cs="Times New Roman"/>
          <w:sz w:val="24"/>
          <w:szCs w:val="24"/>
        </w:rPr>
        <w:t xml:space="preserve">otal score of </w:t>
      </w:r>
      <w:r w:rsidR="00976C2A">
        <w:rPr>
          <w:rFonts w:ascii="Times New Roman" w:hAnsi="Times New Roman" w:cs="Times New Roman"/>
          <w:sz w:val="24"/>
          <w:szCs w:val="24"/>
        </w:rPr>
        <w:t>TMS</w:t>
      </w:r>
      <w:r w:rsidR="002B3522">
        <w:rPr>
          <w:rFonts w:ascii="Times New Roman" w:hAnsi="Times New Roman" w:cs="Times New Roman"/>
          <w:sz w:val="24"/>
          <w:szCs w:val="24"/>
        </w:rPr>
        <w:t>,  There is a differences in views toward traditional motherhood with males having more traditional view of motherhood ( scoring an average of 5.40 with a standard deviation of 2.05) than</w:t>
      </w:r>
      <w:r w:rsidR="00B50051">
        <w:rPr>
          <w:rFonts w:ascii="Times New Roman" w:hAnsi="Times New Roman" w:cs="Times New Roman"/>
          <w:sz w:val="24"/>
          <w:szCs w:val="24"/>
        </w:rPr>
        <w:t xml:space="preserve"> females having a less traditional view of motherhood ( scoring an average of 5.15 with a standard deviation of 1.96). </w:t>
      </w:r>
      <w:r>
        <w:rPr>
          <w:rFonts w:ascii="Times New Roman" w:hAnsi="Times New Roman" w:cs="Times New Roman"/>
          <w:sz w:val="24"/>
          <w:szCs w:val="24"/>
        </w:rPr>
        <w:t xml:space="preserve"> This result different from</w:t>
      </w:r>
      <w:r w:rsidR="00B50051">
        <w:rPr>
          <w:rFonts w:ascii="Times New Roman" w:hAnsi="Times New Roman" w:cs="Times New Roman"/>
          <w:sz w:val="24"/>
          <w:szCs w:val="24"/>
        </w:rPr>
        <w:t xml:space="preserve"> </w:t>
      </w:r>
      <w:r>
        <w:rPr>
          <w:rFonts w:ascii="Times New Roman" w:hAnsi="Times New Roman" w:cs="Times New Roman"/>
          <w:sz w:val="24"/>
          <w:szCs w:val="24"/>
        </w:rPr>
        <w:t xml:space="preserve"> the original study.</w:t>
      </w:r>
      <w:r w:rsidR="00B50051">
        <w:rPr>
          <w:rFonts w:ascii="Times New Roman" w:hAnsi="Times New Roman" w:cs="Times New Roman"/>
          <w:sz w:val="24"/>
          <w:szCs w:val="24"/>
        </w:rPr>
        <w:t xml:space="preserve"> </w:t>
      </w:r>
      <w:r>
        <w:rPr>
          <w:rFonts w:ascii="Times New Roman" w:hAnsi="Times New Roman" w:cs="Times New Roman"/>
          <w:sz w:val="24"/>
          <w:szCs w:val="24"/>
        </w:rPr>
        <w:t>In original study, there is significant differences between man and female</w:t>
      </w:r>
      <w:r w:rsidR="00B50051">
        <w:rPr>
          <w:rFonts w:ascii="Times New Roman" w:hAnsi="Times New Roman" w:cs="Times New Roman"/>
          <w:sz w:val="24"/>
          <w:szCs w:val="24"/>
        </w:rPr>
        <w:t xml:space="preserve"> for statisticaly significant and total score of  </w:t>
      </w:r>
      <w:r w:rsidR="00976C2A">
        <w:rPr>
          <w:rFonts w:ascii="Times New Roman" w:hAnsi="Times New Roman" w:cs="Times New Roman"/>
          <w:sz w:val="24"/>
          <w:szCs w:val="24"/>
        </w:rPr>
        <w:t>TMS</w:t>
      </w:r>
      <w:r w:rsidR="00B50051">
        <w:rPr>
          <w:rFonts w:ascii="Times New Roman" w:hAnsi="Times New Roman" w:cs="Times New Roman"/>
          <w:sz w:val="24"/>
          <w:szCs w:val="24"/>
        </w:rPr>
        <w:t>.</w:t>
      </w:r>
      <w:r>
        <w:rPr>
          <w:rFonts w:ascii="Times New Roman" w:hAnsi="Times New Roman" w:cs="Times New Roman"/>
          <w:sz w:val="24"/>
          <w:szCs w:val="24"/>
        </w:rPr>
        <w:t>(Whatley, Knox, 2004).</w:t>
      </w:r>
    </w:p>
    <w:p w:rsidR="00B50051" w:rsidRDefault="00A5306F"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976C2A">
        <w:rPr>
          <w:rFonts w:ascii="Times New Roman" w:hAnsi="Times New Roman" w:cs="Times New Roman"/>
          <w:sz w:val="24"/>
          <w:szCs w:val="24"/>
        </w:rPr>
        <w:t>TFS</w:t>
      </w:r>
      <w:r>
        <w:rPr>
          <w:rFonts w:ascii="Times New Roman" w:hAnsi="Times New Roman" w:cs="Times New Roman"/>
          <w:sz w:val="24"/>
          <w:szCs w:val="24"/>
        </w:rPr>
        <w:t xml:space="preserve"> score, There is a statisticaly significant between man and female.</w:t>
      </w:r>
      <w:r w:rsidR="00B50051" w:rsidRPr="00B50051">
        <w:rPr>
          <w:rFonts w:ascii="Times New Roman" w:hAnsi="Times New Roman" w:cs="Times New Roman"/>
          <w:sz w:val="24"/>
          <w:szCs w:val="24"/>
        </w:rPr>
        <w:t xml:space="preserve"> </w:t>
      </w:r>
      <w:r w:rsidR="00B50051">
        <w:rPr>
          <w:rFonts w:ascii="Times New Roman" w:hAnsi="Times New Roman" w:cs="Times New Roman"/>
          <w:sz w:val="24"/>
          <w:szCs w:val="24"/>
        </w:rPr>
        <w:t>There is a differences in views toward traditional Fatherhood with males having more traditional view of fatherhood ( scoring an average of 3.45 with a standard deviation of 0.95) than females having a less traditional view of fatherhood ( scoring an average of 2.77 with a standard deviation of 1.04).</w:t>
      </w:r>
      <w:r w:rsidR="002B3522">
        <w:rPr>
          <w:rFonts w:ascii="Times New Roman" w:hAnsi="Times New Roman" w:cs="Times New Roman"/>
          <w:sz w:val="24"/>
          <w:szCs w:val="24"/>
        </w:rPr>
        <w:t xml:space="preserve"> </w:t>
      </w:r>
    </w:p>
    <w:p w:rsidR="00A5306F" w:rsidRDefault="00A5306F" w:rsidP="002A0A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regard to men having more traditional views of fatherhood </w:t>
      </w:r>
      <w:r w:rsidR="002B3522">
        <w:rPr>
          <w:rFonts w:ascii="Times New Roman" w:hAnsi="Times New Roman" w:cs="Times New Roman"/>
          <w:sz w:val="24"/>
          <w:szCs w:val="24"/>
        </w:rPr>
        <w:t xml:space="preserve"> </w:t>
      </w:r>
      <w:r>
        <w:rPr>
          <w:rFonts w:ascii="Times New Roman" w:hAnsi="Times New Roman" w:cs="Times New Roman"/>
          <w:sz w:val="24"/>
          <w:szCs w:val="24"/>
        </w:rPr>
        <w:t xml:space="preserve">than women, this finding may reflect an embedded patriarchal culture of male views toward the role of the father in family(Whatley, Knox, 2004). This result is consistent with the original study. </w:t>
      </w:r>
    </w:p>
    <w:p w:rsidR="00976C2A" w:rsidRDefault="00976C2A" w:rsidP="002A0A7C">
      <w:pPr>
        <w:autoSpaceDE w:val="0"/>
        <w:autoSpaceDN w:val="0"/>
        <w:adjustRightInd w:val="0"/>
        <w:spacing w:after="0" w:line="360" w:lineRule="auto"/>
        <w:jc w:val="both"/>
        <w:rPr>
          <w:rFonts w:ascii="Times New Roman" w:hAnsi="Times New Roman" w:cs="Times New Roman"/>
          <w:sz w:val="24"/>
          <w:szCs w:val="24"/>
        </w:rPr>
      </w:pPr>
    </w:p>
    <w:p w:rsidR="00976C2A" w:rsidRDefault="00976C2A" w:rsidP="002A0A7C">
      <w:pPr>
        <w:autoSpaceDE w:val="0"/>
        <w:autoSpaceDN w:val="0"/>
        <w:adjustRightInd w:val="0"/>
        <w:spacing w:after="0" w:line="360" w:lineRule="auto"/>
        <w:jc w:val="both"/>
        <w:rPr>
          <w:rFonts w:ascii="Times New Roman" w:hAnsi="Times New Roman" w:cs="Times New Roman"/>
          <w:sz w:val="24"/>
          <w:szCs w:val="24"/>
        </w:rPr>
      </w:pPr>
    </w:p>
    <w:p w:rsidR="00976C2A" w:rsidRDefault="00976C2A" w:rsidP="002A0A7C">
      <w:pPr>
        <w:autoSpaceDE w:val="0"/>
        <w:autoSpaceDN w:val="0"/>
        <w:adjustRightInd w:val="0"/>
        <w:spacing w:after="0" w:line="360" w:lineRule="auto"/>
        <w:jc w:val="both"/>
        <w:rPr>
          <w:rFonts w:ascii="Times New Roman" w:hAnsi="Times New Roman" w:cs="Times New Roman"/>
          <w:sz w:val="24"/>
          <w:szCs w:val="24"/>
        </w:rPr>
      </w:pPr>
    </w:p>
    <w:p w:rsidR="00A5306F" w:rsidRDefault="00B50051"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Power sides of  this study are split halves method, odd-even numbers method</w:t>
      </w:r>
      <w:r w:rsidR="00CD518E">
        <w:rPr>
          <w:rFonts w:ascii="Times New Roman" w:hAnsi="Times New Roman" w:cs="Times New Roman"/>
          <w:sz w:val="24"/>
          <w:szCs w:val="24"/>
        </w:rPr>
        <w:t xml:space="preserve">  internal consistency for each  subscales was examined for </w:t>
      </w:r>
      <w:r w:rsidR="00976C2A">
        <w:rPr>
          <w:rFonts w:ascii="Times New Roman" w:hAnsi="Times New Roman" w:cs="Times New Roman"/>
          <w:sz w:val="24"/>
          <w:szCs w:val="24"/>
        </w:rPr>
        <w:t xml:space="preserve">TMS </w:t>
      </w:r>
      <w:r w:rsidR="00CD518E">
        <w:rPr>
          <w:rFonts w:ascii="Times New Roman" w:hAnsi="Times New Roman" w:cs="Times New Roman"/>
          <w:sz w:val="24"/>
          <w:szCs w:val="24"/>
        </w:rPr>
        <w:t xml:space="preserve">and </w:t>
      </w:r>
      <w:r w:rsidR="00976C2A">
        <w:rPr>
          <w:rFonts w:ascii="Times New Roman" w:hAnsi="Times New Roman" w:cs="Times New Roman"/>
          <w:sz w:val="24"/>
          <w:szCs w:val="24"/>
        </w:rPr>
        <w:t>TFS</w:t>
      </w:r>
      <w:r w:rsidR="00CD518E">
        <w:rPr>
          <w:rFonts w:ascii="Times New Roman" w:hAnsi="Times New Roman" w:cs="Times New Roman"/>
          <w:sz w:val="24"/>
          <w:szCs w:val="24"/>
        </w:rPr>
        <w:t xml:space="preserve"> reliabilities. In original study, These methods does not exist. In this stuy has a 275 college student. This sample is bigger than original study’s sample.</w:t>
      </w:r>
      <w:r>
        <w:rPr>
          <w:rFonts w:ascii="Times New Roman" w:hAnsi="Times New Roman" w:cs="Times New Roman"/>
          <w:sz w:val="24"/>
          <w:szCs w:val="24"/>
        </w:rPr>
        <w:t xml:space="preserve"> </w:t>
      </w:r>
    </w:p>
    <w:p w:rsidR="00CD518E" w:rsidRDefault="00CD518E" w:rsidP="002A0A7C">
      <w:pPr>
        <w:autoSpaceDE w:val="0"/>
        <w:autoSpaceDN w:val="0"/>
        <w:adjustRightInd w:val="0"/>
        <w:spacing w:after="0" w:line="360" w:lineRule="auto"/>
        <w:jc w:val="both"/>
        <w:rPr>
          <w:rFonts w:ascii="Times New Roman" w:hAnsi="Times New Roman" w:cs="Times New Roman"/>
          <w:sz w:val="24"/>
          <w:szCs w:val="24"/>
        </w:rPr>
      </w:pPr>
    </w:p>
    <w:p w:rsidR="00CD518E" w:rsidRDefault="009922DD" w:rsidP="002A0A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Study of limits, </w:t>
      </w:r>
      <w:r w:rsidR="00D215D7">
        <w:rPr>
          <w:rFonts w:ascii="Times New Roman" w:hAnsi="Times New Roman" w:cs="Times New Roman"/>
          <w:sz w:val="24"/>
          <w:szCs w:val="24"/>
        </w:rPr>
        <w:t xml:space="preserve">After these study,  sample can be much more bigger than this study’s sample for reliability and validity. In factor analysis, </w:t>
      </w:r>
      <w:r w:rsidR="00976C2A">
        <w:rPr>
          <w:rFonts w:ascii="Times New Roman" w:hAnsi="Times New Roman" w:cs="Times New Roman"/>
          <w:sz w:val="24"/>
          <w:szCs w:val="24"/>
        </w:rPr>
        <w:t>TFS</w:t>
      </w:r>
      <w:r w:rsidR="00D215D7">
        <w:rPr>
          <w:rFonts w:ascii="Times New Roman" w:hAnsi="Times New Roman" w:cs="Times New Roman"/>
          <w:sz w:val="24"/>
          <w:szCs w:val="24"/>
        </w:rPr>
        <w:t>’s questions are Q8 and Q5 were understood mutual.</w:t>
      </w: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2530E5" w:rsidRDefault="002530E5" w:rsidP="00900C1F">
      <w:pPr>
        <w:autoSpaceDE w:val="0"/>
        <w:autoSpaceDN w:val="0"/>
        <w:adjustRightInd w:val="0"/>
        <w:spacing w:after="0" w:line="360" w:lineRule="auto"/>
        <w:rPr>
          <w:rFonts w:ascii="Times New Roman" w:hAnsi="Times New Roman" w:cs="Times New Roman"/>
          <w:b/>
          <w:sz w:val="24"/>
          <w:szCs w:val="24"/>
        </w:rPr>
      </w:pPr>
    </w:p>
    <w:p w:rsidR="00900C1F" w:rsidRPr="00900C1F" w:rsidRDefault="00900C1F" w:rsidP="00900C1F">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Bem, S. L. (1974). The measurement of psychological androgyny</w:t>
      </w:r>
      <w:r w:rsidRPr="002A0A7C">
        <w:rPr>
          <w:rFonts w:ascii="Times New Roman" w:hAnsi="Times New Roman" w:cs="Times New Roman"/>
          <w:b/>
          <w:sz w:val="24"/>
          <w:szCs w:val="24"/>
        </w:rPr>
        <w:t>, Journal of Consulting and Clinical Psychology</w:t>
      </w:r>
      <w:r w:rsidRPr="00900C1F">
        <w:rPr>
          <w:rFonts w:ascii="Times New Roman" w:hAnsi="Times New Roman" w:cs="Times New Roman"/>
          <w:sz w:val="24"/>
          <w:szCs w:val="24"/>
        </w:rPr>
        <w:t>, Vol.4:155–162.</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Blos, P. (1984). Son and Father. </w:t>
      </w:r>
      <w:r w:rsidRPr="002A0A7C">
        <w:rPr>
          <w:rFonts w:ascii="Times New Roman" w:hAnsi="Times New Roman" w:cs="Times New Roman"/>
          <w:b/>
          <w:sz w:val="24"/>
          <w:szCs w:val="24"/>
        </w:rPr>
        <w:t>Journal of  American Psychoanalytic Association</w:t>
      </w:r>
      <w:r w:rsidRPr="00900C1F">
        <w:rPr>
          <w:rFonts w:ascii="Times New Roman" w:hAnsi="Times New Roman" w:cs="Times New Roman"/>
          <w:sz w:val="24"/>
          <w:szCs w:val="24"/>
        </w:rPr>
        <w:t>, Vol. 32:301-324.</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Blos, P. (1987). Freud and the Father Complex. </w:t>
      </w:r>
      <w:r w:rsidRPr="002A0A7C">
        <w:rPr>
          <w:rFonts w:ascii="Times New Roman" w:hAnsi="Times New Roman" w:cs="Times New Roman"/>
          <w:b/>
          <w:sz w:val="24"/>
          <w:szCs w:val="24"/>
        </w:rPr>
        <w:t>Psychoanalytic Study of  Child</w:t>
      </w:r>
      <w:r w:rsidRPr="00900C1F">
        <w:rPr>
          <w:rFonts w:ascii="Times New Roman" w:hAnsi="Times New Roman" w:cs="Times New Roman"/>
          <w:sz w:val="24"/>
          <w:szCs w:val="24"/>
        </w:rPr>
        <w:t>, Vol. 42:425-441.</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Bibring, G.L. (1959). Some Considerations of the Psychological Processes in Pregnancy. </w:t>
      </w:r>
      <w:r w:rsidRPr="002A0A7C">
        <w:rPr>
          <w:rFonts w:ascii="Times New Roman" w:hAnsi="Times New Roman" w:cs="Times New Roman"/>
          <w:b/>
          <w:sz w:val="24"/>
          <w:szCs w:val="24"/>
        </w:rPr>
        <w:t>Psychoanalytic Study of Child</w:t>
      </w:r>
      <w:r w:rsidRPr="00900C1F">
        <w:rPr>
          <w:rFonts w:ascii="Times New Roman" w:hAnsi="Times New Roman" w:cs="Times New Roman"/>
          <w:sz w:val="24"/>
          <w:szCs w:val="24"/>
        </w:rPr>
        <w:t>, Vol. 14:113-121</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Colarusso, C.A. (2005). The Evolution of Paternal Identity in Late Adulthood. </w:t>
      </w:r>
      <w:r w:rsidRPr="002A0A7C">
        <w:rPr>
          <w:rFonts w:ascii="Times New Roman" w:hAnsi="Times New Roman" w:cs="Times New Roman"/>
          <w:b/>
          <w:sz w:val="24"/>
          <w:szCs w:val="24"/>
        </w:rPr>
        <w:t>Journal of  American Psychoanalytic Association</w:t>
      </w:r>
      <w:r w:rsidRPr="00900C1F">
        <w:rPr>
          <w:rFonts w:ascii="Times New Roman" w:hAnsi="Times New Roman" w:cs="Times New Roman"/>
          <w:sz w:val="24"/>
          <w:szCs w:val="24"/>
        </w:rPr>
        <w:t>, Vol. 53:51-81.</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De Litvan, M.A. (2007). Infant observation: A range of questions and challenges for conte</w:t>
      </w:r>
      <w:r w:rsidRPr="002A0A7C">
        <w:rPr>
          <w:rFonts w:ascii="Times New Roman" w:hAnsi="Times New Roman" w:cs="Times New Roman"/>
          <w:b/>
          <w:sz w:val="24"/>
          <w:szCs w:val="24"/>
        </w:rPr>
        <w:t>... International Journal of Psychoanalysis</w:t>
      </w:r>
      <w:r w:rsidRPr="00900C1F">
        <w:rPr>
          <w:rFonts w:ascii="Times New Roman" w:hAnsi="Times New Roman" w:cs="Times New Roman"/>
          <w:sz w:val="24"/>
          <w:szCs w:val="24"/>
        </w:rPr>
        <w:t>, Vol. 88:713-733.</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De Mijolla, (2005), </w:t>
      </w:r>
      <w:r w:rsidRPr="002A0A7C">
        <w:rPr>
          <w:rFonts w:ascii="Times New Roman" w:hAnsi="Times New Roman" w:cs="Times New Roman"/>
          <w:b/>
          <w:sz w:val="24"/>
          <w:szCs w:val="24"/>
        </w:rPr>
        <w:t>International Dictionary of Psychoanalysis</w:t>
      </w:r>
      <w:r w:rsidRPr="00900C1F">
        <w:rPr>
          <w:rFonts w:ascii="Times New Roman" w:hAnsi="Times New Roman" w:cs="Times New Roman"/>
          <w:sz w:val="24"/>
          <w:szCs w:val="24"/>
        </w:rPr>
        <w:t>, USA, Thomson Gale, 2005</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Deutsch, H. (1925). The Psychology of Women in Relation to the Functions of Reproduction. </w:t>
      </w:r>
      <w:r w:rsidRPr="002A0A7C">
        <w:rPr>
          <w:rFonts w:ascii="Times New Roman" w:hAnsi="Times New Roman" w:cs="Times New Roman"/>
          <w:b/>
          <w:sz w:val="24"/>
          <w:szCs w:val="24"/>
        </w:rPr>
        <w:t>International Journal of  Psychoanalysis</w:t>
      </w:r>
      <w:r w:rsidRPr="00900C1F">
        <w:rPr>
          <w:rFonts w:ascii="Times New Roman" w:hAnsi="Times New Roman" w:cs="Times New Roman"/>
          <w:sz w:val="24"/>
          <w:szCs w:val="24"/>
        </w:rPr>
        <w:t>, Vol. 6:405-418.</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Diamond, M.J.(1992) Creativity Needs in Becoming a Father. </w:t>
      </w:r>
      <w:r w:rsidRPr="002A0A7C">
        <w:rPr>
          <w:rFonts w:ascii="Times New Roman" w:hAnsi="Times New Roman" w:cs="Times New Roman"/>
          <w:b/>
          <w:sz w:val="24"/>
          <w:szCs w:val="24"/>
        </w:rPr>
        <w:t>Journal of Men’s Studies</w:t>
      </w:r>
      <w:r w:rsidRPr="00900C1F">
        <w:rPr>
          <w:rFonts w:ascii="Times New Roman" w:hAnsi="Times New Roman" w:cs="Times New Roman"/>
          <w:sz w:val="24"/>
          <w:szCs w:val="24"/>
        </w:rPr>
        <w:t>. Vol.1: 41-45.</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Diamond, M.J. (1997). Boys to Men: The Maturing of Masculine Gender Identity through Paternal Watchful Protectiveness, </w:t>
      </w:r>
      <w:r w:rsidRPr="002A0A7C">
        <w:rPr>
          <w:rFonts w:ascii="Times New Roman" w:hAnsi="Times New Roman" w:cs="Times New Roman"/>
          <w:b/>
          <w:sz w:val="24"/>
          <w:szCs w:val="24"/>
        </w:rPr>
        <w:t>Gender and Psychoanalysis</w:t>
      </w:r>
      <w:r w:rsidRPr="00900C1F">
        <w:rPr>
          <w:rFonts w:ascii="Times New Roman" w:hAnsi="Times New Roman" w:cs="Times New Roman"/>
          <w:sz w:val="24"/>
          <w:szCs w:val="24"/>
        </w:rPr>
        <w:t>, Vol. 2:443-468.</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Diamond, M.J. (1998). Fathers with Sons: Psychoanalytic Perspectives on “Good Enough’’ Fathering Throughout the Life Cycle </w:t>
      </w:r>
      <w:r w:rsidRPr="002A0A7C">
        <w:rPr>
          <w:rFonts w:ascii="Times New Roman" w:hAnsi="Times New Roman" w:cs="Times New Roman"/>
          <w:b/>
          <w:sz w:val="24"/>
          <w:szCs w:val="24"/>
        </w:rPr>
        <w:t>Gender and Psychoanalysis</w:t>
      </w:r>
      <w:r w:rsidRPr="00900C1F">
        <w:rPr>
          <w:rFonts w:ascii="Times New Roman" w:hAnsi="Times New Roman" w:cs="Times New Roman"/>
          <w:sz w:val="24"/>
          <w:szCs w:val="24"/>
        </w:rPr>
        <w:t>, Vol. 3:243-299.</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Dick, G. L. (2004). The Fatherhood Scale. </w:t>
      </w:r>
      <w:r w:rsidRPr="002A0A7C">
        <w:rPr>
          <w:rFonts w:ascii="Times New Roman" w:hAnsi="Times New Roman" w:cs="Times New Roman"/>
          <w:b/>
          <w:sz w:val="24"/>
          <w:szCs w:val="24"/>
        </w:rPr>
        <w:t>Research on Social Work Practice</w:t>
      </w:r>
      <w:r w:rsidRPr="00900C1F">
        <w:rPr>
          <w:rFonts w:ascii="Times New Roman" w:hAnsi="Times New Roman" w:cs="Times New Roman"/>
          <w:sz w:val="24"/>
          <w:szCs w:val="24"/>
        </w:rPr>
        <w:t>, Vol. 10-2:80-92.</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Dökmen, Z. Y. (1999) BEM Cinsiyet Rolü Envanteri Kadınsılık ve Erkeksilik Ölçekleri Türkçe Formunun Psikometrik Özellikleri, </w:t>
      </w:r>
      <w:r w:rsidRPr="002A0A7C">
        <w:rPr>
          <w:rFonts w:ascii="Times New Roman" w:hAnsi="Times New Roman" w:cs="Times New Roman"/>
          <w:b/>
          <w:sz w:val="24"/>
          <w:szCs w:val="24"/>
        </w:rPr>
        <w:t xml:space="preserve">Kriz Dergisi </w:t>
      </w:r>
      <w:r w:rsidRPr="00900C1F">
        <w:rPr>
          <w:rFonts w:ascii="Times New Roman" w:hAnsi="Times New Roman" w:cs="Times New Roman"/>
          <w:sz w:val="24"/>
          <w:szCs w:val="24"/>
        </w:rPr>
        <w:t>7-1: 27-40.</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Etchegoyen, A.(2002). Psychoanalytic ideas about fathers. </w:t>
      </w:r>
      <w:r w:rsidRPr="002A0A7C">
        <w:rPr>
          <w:rFonts w:ascii="Times New Roman" w:hAnsi="Times New Roman" w:cs="Times New Roman"/>
          <w:b/>
          <w:sz w:val="24"/>
          <w:szCs w:val="24"/>
        </w:rPr>
        <w:t>The Importance of The Father</w:t>
      </w:r>
      <w:r w:rsidRPr="00900C1F">
        <w:rPr>
          <w:rFonts w:ascii="Times New Roman" w:hAnsi="Times New Roman" w:cs="Times New Roman"/>
          <w:sz w:val="24"/>
          <w:szCs w:val="24"/>
        </w:rPr>
        <w:t>. New York, Brunner-Routledge.18-32</w:t>
      </w:r>
    </w:p>
    <w:p w:rsidR="00900C1F" w:rsidRPr="002A0A7C" w:rsidRDefault="00900C1F" w:rsidP="002A0A7C">
      <w:pPr>
        <w:autoSpaceDE w:val="0"/>
        <w:autoSpaceDN w:val="0"/>
        <w:adjustRightInd w:val="0"/>
        <w:spacing w:after="0" w:line="360" w:lineRule="auto"/>
        <w:jc w:val="both"/>
        <w:rPr>
          <w:rFonts w:ascii="Times New Roman" w:hAnsi="Times New Roman" w:cs="Times New Roman"/>
          <w:b/>
          <w:sz w:val="24"/>
          <w:szCs w:val="24"/>
        </w:rPr>
      </w:pPr>
      <w:r w:rsidRPr="00900C1F">
        <w:rPr>
          <w:rFonts w:ascii="Times New Roman" w:hAnsi="Times New Roman" w:cs="Times New Roman"/>
          <w:sz w:val="24"/>
          <w:szCs w:val="24"/>
        </w:rPr>
        <w:t>Faure-Pragier, S.(2003). Is the Wish for a Child in a Woman Nothing But a Substitute For Penis Envy?</w:t>
      </w:r>
      <w:r w:rsidR="002A0A7C">
        <w:rPr>
          <w:rFonts w:ascii="Times New Roman" w:hAnsi="Times New Roman" w:cs="Times New Roman"/>
          <w:sz w:val="24"/>
          <w:szCs w:val="24"/>
        </w:rPr>
        <w:t xml:space="preserve"> </w:t>
      </w:r>
      <w:r w:rsidR="002A0A7C" w:rsidRPr="002A0A7C">
        <w:rPr>
          <w:rFonts w:ascii="Times New Roman" w:hAnsi="Times New Roman" w:cs="Times New Roman"/>
          <w:b/>
          <w:sz w:val="24"/>
          <w:szCs w:val="24"/>
        </w:rPr>
        <w:t>COWAP</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lastRenderedPageBreak/>
        <w:t xml:space="preserve">Feder, L. (1980). Preconceptive Ambivalence and External Reality. </w:t>
      </w:r>
      <w:r w:rsidRPr="002A0A7C">
        <w:rPr>
          <w:rFonts w:ascii="Times New Roman" w:hAnsi="Times New Roman" w:cs="Times New Roman"/>
          <w:b/>
          <w:sz w:val="24"/>
          <w:szCs w:val="24"/>
        </w:rPr>
        <w:t>International Journal of Psychoanalysis,</w:t>
      </w:r>
      <w:r w:rsidRPr="00900C1F">
        <w:rPr>
          <w:rFonts w:ascii="Times New Roman" w:hAnsi="Times New Roman" w:cs="Times New Roman"/>
          <w:sz w:val="24"/>
          <w:szCs w:val="24"/>
        </w:rPr>
        <w:t xml:space="preserve"> Vol. 61:161-178.</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Ferber, S.G. (2002). “My Mother in My Bedroom”: A Case Study of Infertility and Mother-Daughter Fusion </w:t>
      </w:r>
      <w:r w:rsidRPr="002A0A7C">
        <w:rPr>
          <w:rFonts w:ascii="Times New Roman" w:hAnsi="Times New Roman" w:cs="Times New Roman"/>
          <w:b/>
          <w:sz w:val="24"/>
          <w:szCs w:val="24"/>
        </w:rPr>
        <w:t>Journal of Clinical Psychoanalysis</w:t>
      </w:r>
      <w:r w:rsidRPr="00900C1F">
        <w:rPr>
          <w:rFonts w:ascii="Times New Roman" w:hAnsi="Times New Roman" w:cs="Times New Roman"/>
          <w:sz w:val="24"/>
          <w:szCs w:val="24"/>
        </w:rPr>
        <w:t>, Vol. 11:637-648.</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Freud, S. (1900) The Interpretation of Dreams, </w:t>
      </w:r>
      <w:r w:rsidRPr="002A0A7C">
        <w:rPr>
          <w:rFonts w:ascii="Times New Roman" w:hAnsi="Times New Roman" w:cs="Times New Roman"/>
          <w:b/>
          <w:sz w:val="24"/>
          <w:szCs w:val="24"/>
        </w:rPr>
        <w:t>Standard Edition</w:t>
      </w:r>
      <w:r w:rsidRPr="00900C1F">
        <w:rPr>
          <w:rFonts w:ascii="Times New Roman" w:hAnsi="Times New Roman" w:cs="Times New Roman"/>
          <w:sz w:val="24"/>
          <w:szCs w:val="24"/>
        </w:rPr>
        <w:t>, Vol. 4, 5.</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Freud, S. (1901) The Psychopathology of Everyday Life, </w:t>
      </w:r>
      <w:r w:rsidRPr="002A0A7C">
        <w:rPr>
          <w:rFonts w:ascii="Times New Roman" w:hAnsi="Times New Roman" w:cs="Times New Roman"/>
          <w:b/>
          <w:sz w:val="24"/>
          <w:szCs w:val="24"/>
        </w:rPr>
        <w:t>Standard Edition</w:t>
      </w:r>
      <w:r w:rsidRPr="00900C1F">
        <w:rPr>
          <w:rFonts w:ascii="Times New Roman" w:hAnsi="Times New Roman" w:cs="Times New Roman"/>
          <w:sz w:val="24"/>
          <w:szCs w:val="24"/>
        </w:rPr>
        <w:t>,Vol. 6.</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Freud, S. (1905) Three essays on the theory of sexuality</w:t>
      </w:r>
      <w:r w:rsidRPr="002A0A7C">
        <w:rPr>
          <w:rFonts w:ascii="Times New Roman" w:hAnsi="Times New Roman" w:cs="Times New Roman"/>
          <w:b/>
          <w:sz w:val="24"/>
          <w:szCs w:val="24"/>
        </w:rPr>
        <w:t>, Standard Edition</w:t>
      </w:r>
      <w:r w:rsidRPr="00900C1F">
        <w:rPr>
          <w:rFonts w:ascii="Times New Roman" w:hAnsi="Times New Roman" w:cs="Times New Roman"/>
          <w:sz w:val="24"/>
          <w:szCs w:val="24"/>
        </w:rPr>
        <w:t>, Vol. 7:125–245.</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Freud, S. (1908) On the sexual theories of children</w:t>
      </w:r>
      <w:r w:rsidRPr="002A0A7C">
        <w:rPr>
          <w:rFonts w:ascii="Times New Roman" w:hAnsi="Times New Roman" w:cs="Times New Roman"/>
          <w:b/>
          <w:sz w:val="24"/>
          <w:szCs w:val="24"/>
        </w:rPr>
        <w:t>, Standard Edition</w:t>
      </w:r>
      <w:r w:rsidRPr="00900C1F">
        <w:rPr>
          <w:rFonts w:ascii="Times New Roman" w:hAnsi="Times New Roman" w:cs="Times New Roman"/>
          <w:sz w:val="24"/>
          <w:szCs w:val="24"/>
        </w:rPr>
        <w:t>, Vol. 9:207–226.</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Freud, S. (1909) Analysis of a phobia in a five-year-old boy, </w:t>
      </w:r>
      <w:r w:rsidRPr="002A0A7C">
        <w:rPr>
          <w:rFonts w:ascii="Times New Roman" w:hAnsi="Times New Roman" w:cs="Times New Roman"/>
          <w:b/>
          <w:sz w:val="24"/>
          <w:szCs w:val="24"/>
        </w:rPr>
        <w:t>Standard Edition</w:t>
      </w:r>
      <w:r w:rsidRPr="00900C1F">
        <w:rPr>
          <w:rFonts w:ascii="Times New Roman" w:hAnsi="Times New Roman" w:cs="Times New Roman"/>
          <w:sz w:val="24"/>
          <w:szCs w:val="24"/>
        </w:rPr>
        <w:t>, Vol. 10:1–149.</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Freud, S. (1910a) Leonardo da Vinci and a memory of his childhood, </w:t>
      </w:r>
      <w:r w:rsidRPr="002A0A7C">
        <w:rPr>
          <w:rFonts w:ascii="Times New Roman" w:hAnsi="Times New Roman" w:cs="Times New Roman"/>
          <w:b/>
          <w:sz w:val="24"/>
          <w:szCs w:val="24"/>
        </w:rPr>
        <w:t>Standard Edition,</w:t>
      </w:r>
      <w:r w:rsidRPr="00900C1F">
        <w:rPr>
          <w:rFonts w:ascii="Times New Roman" w:hAnsi="Times New Roman" w:cs="Times New Roman"/>
          <w:sz w:val="24"/>
          <w:szCs w:val="24"/>
        </w:rPr>
        <w:t xml:space="preserve"> Vol. 11:59–137.</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Freud, S. (1910b) A special type of choice of object made by men, </w:t>
      </w:r>
      <w:r w:rsidRPr="002A0A7C">
        <w:rPr>
          <w:rFonts w:ascii="Times New Roman" w:hAnsi="Times New Roman" w:cs="Times New Roman"/>
          <w:b/>
          <w:sz w:val="24"/>
          <w:szCs w:val="24"/>
        </w:rPr>
        <w:t>Standard Edition</w:t>
      </w:r>
      <w:r w:rsidRPr="00900C1F">
        <w:rPr>
          <w:rFonts w:ascii="Times New Roman" w:hAnsi="Times New Roman" w:cs="Times New Roman"/>
          <w:sz w:val="24"/>
          <w:szCs w:val="24"/>
        </w:rPr>
        <w:t>, Vol. 11:165–175.</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Freud, S. (1913) Totem and taboo, </w:t>
      </w:r>
      <w:r w:rsidRPr="002A0A7C">
        <w:rPr>
          <w:rFonts w:ascii="Times New Roman" w:hAnsi="Times New Roman" w:cs="Times New Roman"/>
          <w:b/>
          <w:sz w:val="24"/>
          <w:szCs w:val="24"/>
        </w:rPr>
        <w:t>Standard Edition</w:t>
      </w:r>
      <w:r w:rsidRPr="00900C1F">
        <w:rPr>
          <w:rFonts w:ascii="Times New Roman" w:hAnsi="Times New Roman" w:cs="Times New Roman"/>
          <w:sz w:val="24"/>
          <w:szCs w:val="24"/>
        </w:rPr>
        <w:t>, Vol. 13:1–162.</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Freud, S. (1923) The infantile genital organisation, </w:t>
      </w:r>
      <w:r w:rsidRPr="002A0A7C">
        <w:rPr>
          <w:rFonts w:ascii="Times New Roman" w:hAnsi="Times New Roman" w:cs="Times New Roman"/>
          <w:b/>
          <w:sz w:val="24"/>
          <w:szCs w:val="24"/>
        </w:rPr>
        <w:t>Standard Edition</w:t>
      </w:r>
      <w:r w:rsidRPr="00900C1F">
        <w:rPr>
          <w:rFonts w:ascii="Times New Roman" w:hAnsi="Times New Roman" w:cs="Times New Roman"/>
          <w:sz w:val="24"/>
          <w:szCs w:val="24"/>
        </w:rPr>
        <w:t>, Vol. 19:141–145.</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Freud, S. (1924) The dissolution of the Oedipus complex, </w:t>
      </w:r>
      <w:r w:rsidRPr="002A0A7C">
        <w:rPr>
          <w:rFonts w:ascii="Times New Roman" w:hAnsi="Times New Roman" w:cs="Times New Roman"/>
          <w:b/>
          <w:sz w:val="24"/>
          <w:szCs w:val="24"/>
        </w:rPr>
        <w:t>Standard Edition</w:t>
      </w:r>
      <w:r w:rsidRPr="00900C1F">
        <w:rPr>
          <w:rFonts w:ascii="Times New Roman" w:hAnsi="Times New Roman" w:cs="Times New Roman"/>
          <w:sz w:val="24"/>
          <w:szCs w:val="24"/>
        </w:rPr>
        <w:t>, Vol. 19:173–179.</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Freud, S. (1925) Some psychical consequences of the anatomic distinction between the sexes, </w:t>
      </w:r>
      <w:r w:rsidRPr="002A0A7C">
        <w:rPr>
          <w:rFonts w:ascii="Times New Roman" w:hAnsi="Times New Roman" w:cs="Times New Roman"/>
          <w:b/>
          <w:sz w:val="24"/>
          <w:szCs w:val="24"/>
        </w:rPr>
        <w:t>Standard Edition</w:t>
      </w:r>
      <w:r w:rsidRPr="00900C1F">
        <w:rPr>
          <w:rFonts w:ascii="Times New Roman" w:hAnsi="Times New Roman" w:cs="Times New Roman"/>
          <w:sz w:val="24"/>
          <w:szCs w:val="24"/>
        </w:rPr>
        <w:t>, Vol. 19:243–258.</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Freud, S. (1930) Civilisation and its discontents, </w:t>
      </w:r>
      <w:r w:rsidRPr="002A0A7C">
        <w:rPr>
          <w:rFonts w:ascii="Times New Roman" w:hAnsi="Times New Roman" w:cs="Times New Roman"/>
          <w:b/>
          <w:sz w:val="24"/>
          <w:szCs w:val="24"/>
        </w:rPr>
        <w:t>Standard Edition</w:t>
      </w:r>
      <w:r w:rsidRPr="00900C1F">
        <w:rPr>
          <w:rFonts w:ascii="Times New Roman" w:hAnsi="Times New Roman" w:cs="Times New Roman"/>
          <w:sz w:val="24"/>
          <w:szCs w:val="24"/>
        </w:rPr>
        <w:t>, Vol. 21:57–145.</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Freud, S. (1931) Female sexuality, </w:t>
      </w:r>
      <w:r w:rsidRPr="002A0A7C">
        <w:rPr>
          <w:rFonts w:ascii="Times New Roman" w:hAnsi="Times New Roman" w:cs="Times New Roman"/>
          <w:b/>
          <w:sz w:val="24"/>
          <w:szCs w:val="24"/>
        </w:rPr>
        <w:t>Standard Edition</w:t>
      </w:r>
      <w:r w:rsidRPr="00900C1F">
        <w:rPr>
          <w:rFonts w:ascii="Times New Roman" w:hAnsi="Times New Roman" w:cs="Times New Roman"/>
          <w:sz w:val="24"/>
          <w:szCs w:val="24"/>
        </w:rPr>
        <w:t>, Vol. 21:233–243.</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Freud, S. (1939) Moses and monotheism: three essays, </w:t>
      </w:r>
      <w:r w:rsidRPr="002A0A7C">
        <w:rPr>
          <w:rFonts w:ascii="Times New Roman" w:hAnsi="Times New Roman" w:cs="Times New Roman"/>
          <w:b/>
          <w:sz w:val="24"/>
          <w:szCs w:val="24"/>
        </w:rPr>
        <w:t>Standard Edition</w:t>
      </w:r>
      <w:r w:rsidRPr="00900C1F">
        <w:rPr>
          <w:rFonts w:ascii="Times New Roman" w:hAnsi="Times New Roman" w:cs="Times New Roman"/>
          <w:sz w:val="24"/>
          <w:szCs w:val="24"/>
        </w:rPr>
        <w:t>, Vol.  23:3–137.</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Freud, S. (1950) Extracts from the Fliess papers [1892–1899], </w:t>
      </w:r>
      <w:r w:rsidRPr="002A0A7C">
        <w:rPr>
          <w:rFonts w:ascii="Times New Roman" w:hAnsi="Times New Roman" w:cs="Times New Roman"/>
          <w:b/>
          <w:sz w:val="24"/>
          <w:szCs w:val="24"/>
        </w:rPr>
        <w:t>Standard Edition</w:t>
      </w:r>
      <w:r w:rsidRPr="00900C1F">
        <w:rPr>
          <w:rFonts w:ascii="Times New Roman" w:hAnsi="Times New Roman" w:cs="Times New Roman"/>
          <w:sz w:val="24"/>
          <w:szCs w:val="24"/>
        </w:rPr>
        <w:t>, Vol. 1: 175– 280.</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Glick, P., Fiske, S. T. (1996). The ambivalent sexism inventory: Differentiating hostile and benevolent sexism. </w:t>
      </w:r>
      <w:r w:rsidRPr="002A0A7C">
        <w:rPr>
          <w:rFonts w:ascii="Times New Roman" w:hAnsi="Times New Roman" w:cs="Times New Roman"/>
          <w:b/>
          <w:sz w:val="24"/>
          <w:szCs w:val="24"/>
        </w:rPr>
        <w:t>Journal of Personality and Social Psychology</w:t>
      </w:r>
      <w:r w:rsidRPr="00900C1F">
        <w:rPr>
          <w:rFonts w:ascii="Times New Roman" w:hAnsi="Times New Roman" w:cs="Times New Roman"/>
          <w:sz w:val="24"/>
          <w:szCs w:val="24"/>
        </w:rPr>
        <w:t>, Vol. 70:491–512.</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lastRenderedPageBreak/>
        <w:t xml:space="preserve">Hoffman, L. (2003). Mothers' Ambivalence with their Babies and Toddlers: Manifestation </w:t>
      </w:r>
      <w:r w:rsidRPr="002A0A7C">
        <w:rPr>
          <w:rFonts w:ascii="Times New Roman" w:hAnsi="Times New Roman" w:cs="Times New Roman"/>
          <w:b/>
          <w:sz w:val="24"/>
          <w:szCs w:val="24"/>
        </w:rPr>
        <w:t>Journal of American Psychoanalytic Associtation</w:t>
      </w:r>
      <w:r w:rsidRPr="00900C1F">
        <w:rPr>
          <w:rFonts w:ascii="Times New Roman" w:hAnsi="Times New Roman" w:cs="Times New Roman"/>
          <w:sz w:val="24"/>
          <w:szCs w:val="24"/>
        </w:rPr>
        <w:t>, Vol. 51:1219-1240.</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Hoffman, L. (2004). When Daughter Becomes Mother: Inferences from Multiple Dyadic Parent-Child </w:t>
      </w:r>
      <w:r w:rsidRPr="00BF4833">
        <w:rPr>
          <w:rFonts w:ascii="Times New Roman" w:hAnsi="Times New Roman" w:cs="Times New Roman"/>
          <w:b/>
          <w:sz w:val="24"/>
          <w:szCs w:val="24"/>
        </w:rPr>
        <w:t>Groups Psychoanalytic Inquiry</w:t>
      </w:r>
      <w:r w:rsidRPr="00900C1F">
        <w:rPr>
          <w:rFonts w:ascii="Times New Roman" w:hAnsi="Times New Roman" w:cs="Times New Roman"/>
          <w:sz w:val="24"/>
          <w:szCs w:val="24"/>
        </w:rPr>
        <w:t>, Vol. 24:629-656.</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Kavuncu, A. N. (1987). Bem cinsiyet rolu envanterinin Turk toplumuna uyarlama calismalari. Unpublished master’s thesis, </w:t>
      </w:r>
      <w:r w:rsidRPr="00BF4833">
        <w:rPr>
          <w:rFonts w:ascii="Times New Roman" w:hAnsi="Times New Roman" w:cs="Times New Roman"/>
          <w:b/>
          <w:sz w:val="24"/>
          <w:szCs w:val="24"/>
        </w:rPr>
        <w:t>Hacettepe Universitesi Egitim Fakultesi</w:t>
      </w:r>
      <w:r w:rsidRPr="00900C1F">
        <w:rPr>
          <w:rFonts w:ascii="Times New Roman" w:hAnsi="Times New Roman" w:cs="Times New Roman"/>
          <w:sz w:val="24"/>
          <w:szCs w:val="24"/>
        </w:rPr>
        <w:t>, Ankara, Turkey.</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Kerr, M. E., (1988). </w:t>
      </w:r>
      <w:r w:rsidRPr="00BF4833">
        <w:rPr>
          <w:rFonts w:ascii="Times New Roman" w:hAnsi="Times New Roman" w:cs="Times New Roman"/>
          <w:b/>
          <w:sz w:val="24"/>
          <w:szCs w:val="24"/>
        </w:rPr>
        <w:t>Family evaluation: An approach based on Bowen theory</w:t>
      </w:r>
      <w:r w:rsidRPr="00900C1F">
        <w:rPr>
          <w:rFonts w:ascii="Times New Roman" w:hAnsi="Times New Roman" w:cs="Times New Roman"/>
          <w:sz w:val="24"/>
          <w:szCs w:val="24"/>
        </w:rPr>
        <w:t>. New York: Norton</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Kramer, S., Prall, R.C. (1978). The Role of the Father in the Preoedipal Years. </w:t>
      </w:r>
      <w:r w:rsidR="00DF704C">
        <w:rPr>
          <w:rFonts w:ascii="Times New Roman" w:hAnsi="Times New Roman" w:cs="Times New Roman"/>
          <w:b/>
          <w:sz w:val="24"/>
          <w:szCs w:val="24"/>
        </w:rPr>
        <w:t>Journal of</w:t>
      </w:r>
      <w:r w:rsidRPr="00BF4833">
        <w:rPr>
          <w:rFonts w:ascii="Times New Roman" w:hAnsi="Times New Roman" w:cs="Times New Roman"/>
          <w:b/>
          <w:sz w:val="24"/>
          <w:szCs w:val="24"/>
        </w:rPr>
        <w:t xml:space="preserve"> Amer</w:t>
      </w:r>
      <w:r w:rsidR="00DF704C">
        <w:rPr>
          <w:rFonts w:ascii="Times New Roman" w:hAnsi="Times New Roman" w:cs="Times New Roman"/>
          <w:b/>
          <w:sz w:val="24"/>
          <w:szCs w:val="24"/>
        </w:rPr>
        <w:t>ican Psychoanalytic Association</w:t>
      </w:r>
      <w:r w:rsidRPr="00900C1F">
        <w:rPr>
          <w:rFonts w:ascii="Times New Roman" w:hAnsi="Times New Roman" w:cs="Times New Roman"/>
          <w:sz w:val="24"/>
          <w:szCs w:val="24"/>
        </w:rPr>
        <w:t>., 26:143-161.</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Lacan, J.(1956-1957). Le seminaire, Livre IV: </w:t>
      </w:r>
      <w:r w:rsidRPr="00BF4833">
        <w:rPr>
          <w:rFonts w:ascii="Times New Roman" w:hAnsi="Times New Roman" w:cs="Times New Roman"/>
          <w:b/>
          <w:sz w:val="24"/>
          <w:szCs w:val="24"/>
        </w:rPr>
        <w:t>La relation d’objet et les structures Freudiennes.</w:t>
      </w:r>
      <w:r w:rsidRPr="00900C1F">
        <w:rPr>
          <w:rFonts w:ascii="Times New Roman" w:hAnsi="Times New Roman" w:cs="Times New Roman"/>
          <w:sz w:val="24"/>
          <w:szCs w:val="24"/>
        </w:rPr>
        <w:t xml:space="preserve"> Paris: Seul, 1994.</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Lacan, J.(1957-1958). Le seminaire, Livre V: </w:t>
      </w:r>
      <w:r w:rsidRPr="00BF4833">
        <w:rPr>
          <w:rFonts w:ascii="Times New Roman" w:hAnsi="Times New Roman" w:cs="Times New Roman"/>
          <w:b/>
          <w:sz w:val="24"/>
          <w:szCs w:val="24"/>
        </w:rPr>
        <w:t xml:space="preserve">Les formations de l’inconscient. </w:t>
      </w:r>
      <w:r w:rsidRPr="00900C1F">
        <w:rPr>
          <w:rFonts w:ascii="Times New Roman" w:hAnsi="Times New Roman" w:cs="Times New Roman"/>
          <w:sz w:val="24"/>
          <w:szCs w:val="24"/>
        </w:rPr>
        <w:t>Paris: Seul, 1998</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Laplanche, J., Pontalis, J.B. (1973). </w:t>
      </w:r>
      <w:r w:rsidRPr="00BF4833">
        <w:rPr>
          <w:rFonts w:ascii="Times New Roman" w:hAnsi="Times New Roman" w:cs="Times New Roman"/>
          <w:b/>
          <w:sz w:val="24"/>
          <w:szCs w:val="24"/>
        </w:rPr>
        <w:t>The Language of Psycho</w:t>
      </w:r>
      <w:r w:rsidR="00DF704C" w:rsidRPr="00DF704C">
        <w:rPr>
          <w:rFonts w:ascii="Times New Roman" w:hAnsi="Times New Roman" w:cs="Times New Roman"/>
          <w:b/>
          <w:sz w:val="24"/>
          <w:szCs w:val="24"/>
        </w:rPr>
        <w:t>analysis</w:t>
      </w:r>
      <w:r w:rsidRPr="00900C1F">
        <w:rPr>
          <w:rFonts w:ascii="Times New Roman" w:hAnsi="Times New Roman" w:cs="Times New Roman"/>
          <w:sz w:val="24"/>
          <w:szCs w:val="24"/>
        </w:rPr>
        <w:t xml:space="preserve"> London: The Hogarth Press and the Institute of Psycho-Analysis.</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Lasky, R. (2000). Body Ego and the Preodipal Roots of Feminine Gender Identity. </w:t>
      </w:r>
      <w:r w:rsidRPr="00BF4833">
        <w:rPr>
          <w:rFonts w:ascii="Times New Roman" w:hAnsi="Times New Roman" w:cs="Times New Roman"/>
          <w:b/>
          <w:sz w:val="24"/>
          <w:szCs w:val="24"/>
        </w:rPr>
        <w:t>Journal of American Psychoanal</w:t>
      </w:r>
      <w:r w:rsidR="00DF704C">
        <w:rPr>
          <w:rFonts w:ascii="Times New Roman" w:hAnsi="Times New Roman" w:cs="Times New Roman"/>
          <w:b/>
          <w:sz w:val="24"/>
          <w:szCs w:val="24"/>
        </w:rPr>
        <w:t>y</w:t>
      </w:r>
      <w:r w:rsidRPr="00BF4833">
        <w:rPr>
          <w:rFonts w:ascii="Times New Roman" w:hAnsi="Times New Roman" w:cs="Times New Roman"/>
          <w:b/>
          <w:sz w:val="24"/>
          <w:szCs w:val="24"/>
        </w:rPr>
        <w:t>tic Association</w:t>
      </w:r>
      <w:r w:rsidRPr="00900C1F">
        <w:rPr>
          <w:rFonts w:ascii="Times New Roman" w:hAnsi="Times New Roman" w:cs="Times New Roman"/>
          <w:sz w:val="24"/>
          <w:szCs w:val="24"/>
        </w:rPr>
        <w:t>, Vol. 48:1381-1412.</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Liebman, S.J., Abell, S.C. (2000). The Forgotten Parent No More: A Psychoanalytic Reconsideration of Fatherhood, </w:t>
      </w:r>
      <w:r w:rsidRPr="00BF4833">
        <w:rPr>
          <w:rFonts w:ascii="Times New Roman" w:hAnsi="Times New Roman" w:cs="Times New Roman"/>
          <w:b/>
          <w:sz w:val="24"/>
          <w:szCs w:val="24"/>
        </w:rPr>
        <w:t>Psychoanalytic Psychology</w:t>
      </w:r>
      <w:r w:rsidRPr="00900C1F">
        <w:rPr>
          <w:rFonts w:ascii="Times New Roman" w:hAnsi="Times New Roman" w:cs="Times New Roman"/>
          <w:sz w:val="24"/>
          <w:szCs w:val="24"/>
        </w:rPr>
        <w:t>, Vol. 17:88-105.</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Longman  Dictionary of American English Fourth Edition (2008) Pearson Education Limited, Essex, England</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Manninen, V. (1993). For the Sake of Eternity: On the narcissism of fatherhood and the father-son relationship </w:t>
      </w:r>
      <w:r w:rsidRPr="00BF4833">
        <w:rPr>
          <w:rFonts w:ascii="Times New Roman" w:hAnsi="Times New Roman" w:cs="Times New Roman"/>
          <w:b/>
          <w:sz w:val="24"/>
          <w:szCs w:val="24"/>
        </w:rPr>
        <w:t>Scandinavian Psychoanalytic Review</w:t>
      </w:r>
      <w:r w:rsidRPr="00900C1F">
        <w:rPr>
          <w:rFonts w:ascii="Times New Roman" w:hAnsi="Times New Roman" w:cs="Times New Roman"/>
          <w:sz w:val="24"/>
          <w:szCs w:val="24"/>
        </w:rPr>
        <w:t>, Vol. 16:35-46.</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Oliver, K. (1991). Review: Kristeva’s Imaginary Father and the Crisis in the Paternal Function. </w:t>
      </w:r>
      <w:r w:rsidRPr="00BF4833">
        <w:rPr>
          <w:rFonts w:ascii="Times New Roman" w:hAnsi="Times New Roman" w:cs="Times New Roman"/>
          <w:b/>
          <w:sz w:val="24"/>
          <w:szCs w:val="24"/>
        </w:rPr>
        <w:t>Diacritics,</w:t>
      </w:r>
      <w:r w:rsidRPr="00900C1F">
        <w:rPr>
          <w:rFonts w:ascii="Times New Roman" w:hAnsi="Times New Roman" w:cs="Times New Roman"/>
          <w:sz w:val="24"/>
          <w:szCs w:val="24"/>
        </w:rPr>
        <w:t xml:space="preserve"> Volume. 21, No. 2/3, A Feminism Miscellany, pp. 43-63</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Pines, D. (1990). Emotional Aspects of Infertility and its Remedies. </w:t>
      </w:r>
      <w:r w:rsidRPr="00BF4833">
        <w:rPr>
          <w:rFonts w:ascii="Times New Roman" w:hAnsi="Times New Roman" w:cs="Times New Roman"/>
          <w:b/>
          <w:sz w:val="24"/>
          <w:szCs w:val="24"/>
        </w:rPr>
        <w:t>International Journal of Psychoanalysis,</w:t>
      </w:r>
      <w:r w:rsidRPr="00900C1F">
        <w:rPr>
          <w:rFonts w:ascii="Times New Roman" w:hAnsi="Times New Roman" w:cs="Times New Roman"/>
          <w:sz w:val="24"/>
          <w:szCs w:val="24"/>
        </w:rPr>
        <w:t xml:space="preserve"> 71:561-568.</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Raphael-Leff, J. (1996). Pregnancy—Procreative Process, The “Placental Paradigm... </w:t>
      </w:r>
      <w:r w:rsidRPr="00BF4833">
        <w:rPr>
          <w:rFonts w:ascii="Times New Roman" w:hAnsi="Times New Roman" w:cs="Times New Roman"/>
          <w:b/>
          <w:sz w:val="24"/>
          <w:szCs w:val="24"/>
        </w:rPr>
        <w:t>Journal of American Psychoanalytic Association</w:t>
      </w:r>
      <w:r w:rsidRPr="00900C1F">
        <w:rPr>
          <w:rFonts w:ascii="Times New Roman" w:hAnsi="Times New Roman" w:cs="Times New Roman"/>
          <w:sz w:val="24"/>
          <w:szCs w:val="24"/>
        </w:rPr>
        <w:t>, Vol. 44S:373-399.</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Ross, J.M. (1977). Towards Fatherhood: The Epigenesis of Paternal Identity During a Boy's First Decade</w:t>
      </w:r>
      <w:r w:rsidRPr="00BF4833">
        <w:rPr>
          <w:rFonts w:ascii="Times New Roman" w:hAnsi="Times New Roman" w:cs="Times New Roman"/>
          <w:b/>
          <w:sz w:val="24"/>
          <w:szCs w:val="24"/>
        </w:rPr>
        <w:t>, International Rewiev of Psychoanalysis</w:t>
      </w:r>
      <w:r w:rsidRPr="00900C1F">
        <w:rPr>
          <w:rFonts w:ascii="Times New Roman" w:hAnsi="Times New Roman" w:cs="Times New Roman"/>
          <w:sz w:val="24"/>
          <w:szCs w:val="24"/>
        </w:rPr>
        <w:t>, Vol. 4:327-347.</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lastRenderedPageBreak/>
        <w:t xml:space="preserve">Sakallı-Uğurlu, N. (2002). Çelisik duygulu cinsiyetçilik ölçeği: Geçerlik ve güvenirlik çalısması. </w:t>
      </w:r>
      <w:r w:rsidRPr="00BF4833">
        <w:rPr>
          <w:rFonts w:ascii="Times New Roman" w:hAnsi="Times New Roman" w:cs="Times New Roman"/>
          <w:b/>
          <w:sz w:val="24"/>
          <w:szCs w:val="24"/>
        </w:rPr>
        <w:t>Türk Psikoloji Dergisi</w:t>
      </w:r>
      <w:r w:rsidRPr="00900C1F">
        <w:rPr>
          <w:rFonts w:ascii="Times New Roman" w:hAnsi="Times New Roman" w:cs="Times New Roman"/>
          <w:sz w:val="24"/>
          <w:szCs w:val="24"/>
        </w:rPr>
        <w:t>, 17-49: 47-58</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Schwartz, A.E. (1993). Thoughts on the Constructions of Maternal Representations. </w:t>
      </w:r>
      <w:r w:rsidRPr="00BF4833">
        <w:rPr>
          <w:rFonts w:ascii="Times New Roman" w:hAnsi="Times New Roman" w:cs="Times New Roman"/>
          <w:b/>
          <w:sz w:val="24"/>
          <w:szCs w:val="24"/>
        </w:rPr>
        <w:t>Psychoanalytic Psychology</w:t>
      </w:r>
      <w:r w:rsidRPr="00900C1F">
        <w:rPr>
          <w:rFonts w:ascii="Times New Roman" w:hAnsi="Times New Roman" w:cs="Times New Roman"/>
          <w:sz w:val="24"/>
          <w:szCs w:val="24"/>
        </w:rPr>
        <w:t>, Vol. 10:331-344.</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Üstüne</w:t>
      </w:r>
      <w:r>
        <w:rPr>
          <w:rFonts w:ascii="Times New Roman" w:hAnsi="Times New Roman" w:cs="Times New Roman"/>
          <w:sz w:val="24"/>
          <w:szCs w:val="24"/>
        </w:rPr>
        <w:t>r</w:t>
      </w:r>
      <w:r w:rsidR="00BF4833">
        <w:rPr>
          <w:rFonts w:ascii="Times New Roman" w:hAnsi="Times New Roman" w:cs="Times New Roman"/>
          <w:sz w:val="24"/>
          <w:szCs w:val="24"/>
        </w:rPr>
        <w:t>, S(2006</w:t>
      </w:r>
      <w:r w:rsidRPr="00900C1F">
        <w:rPr>
          <w:rFonts w:ascii="Times New Roman" w:hAnsi="Times New Roman" w:cs="Times New Roman"/>
          <w:sz w:val="24"/>
          <w:szCs w:val="24"/>
        </w:rPr>
        <w:t>). Turkish Translation and Validity-Reliability Study of The Fatherhood Scale (</w:t>
      </w:r>
      <w:r w:rsidRPr="00BF4833">
        <w:rPr>
          <w:rFonts w:ascii="Times New Roman" w:hAnsi="Times New Roman" w:cs="Times New Roman"/>
          <w:b/>
          <w:sz w:val="24"/>
          <w:szCs w:val="24"/>
        </w:rPr>
        <w:t>Unpublish Master Thesis</w:t>
      </w:r>
      <w:r w:rsidRPr="00900C1F">
        <w:rPr>
          <w:rFonts w:ascii="Times New Roman" w:hAnsi="Times New Roman" w:cs="Times New Roman"/>
          <w:sz w:val="24"/>
          <w:szCs w:val="24"/>
        </w:rPr>
        <w:t>, NEU Institute of Applied and Social Sciences).</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Whatley, M. , Knox, D. (2005) Scales For Measuring College Students Views of Traditional Motherhood and Fatherhood, </w:t>
      </w:r>
      <w:r w:rsidRPr="00BF4833">
        <w:rPr>
          <w:rFonts w:ascii="Times New Roman" w:hAnsi="Times New Roman" w:cs="Times New Roman"/>
          <w:b/>
          <w:sz w:val="24"/>
          <w:szCs w:val="24"/>
        </w:rPr>
        <w:t>College Student Journal</w:t>
      </w:r>
      <w:r w:rsidRPr="00900C1F">
        <w:rPr>
          <w:rFonts w:ascii="Times New Roman" w:hAnsi="Times New Roman" w:cs="Times New Roman"/>
          <w:sz w:val="24"/>
          <w:szCs w:val="24"/>
        </w:rPr>
        <w:t xml:space="preserve">, Vol. 39:3, 588-596. </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 xml:space="preserve">Winnicott, D.W. (1960). The Theory of the Parent-Infant Relationship. </w:t>
      </w:r>
      <w:r w:rsidRPr="00BF4833">
        <w:rPr>
          <w:rFonts w:ascii="Times New Roman" w:hAnsi="Times New Roman" w:cs="Times New Roman"/>
          <w:b/>
          <w:sz w:val="24"/>
          <w:szCs w:val="24"/>
        </w:rPr>
        <w:t>International Journal of  Psychoanalysis</w:t>
      </w:r>
      <w:r w:rsidRPr="00900C1F">
        <w:rPr>
          <w:rFonts w:ascii="Times New Roman" w:hAnsi="Times New Roman" w:cs="Times New Roman"/>
          <w:sz w:val="24"/>
          <w:szCs w:val="24"/>
        </w:rPr>
        <w:t>, Vol. 41:585-595.</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www.ancientgreece.com/s/GreekMytths/Oedipus , 22.04.2012</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www.tdkterim.gov.tr/bits/ ,  20.04.2012</w:t>
      </w:r>
    </w:p>
    <w:p w:rsidR="00900C1F" w:rsidRPr="00900C1F" w:rsidRDefault="00900C1F" w:rsidP="002A0A7C">
      <w:pPr>
        <w:autoSpaceDE w:val="0"/>
        <w:autoSpaceDN w:val="0"/>
        <w:adjustRightInd w:val="0"/>
        <w:spacing w:after="0" w:line="360" w:lineRule="auto"/>
        <w:jc w:val="both"/>
        <w:rPr>
          <w:rFonts w:ascii="Times New Roman" w:hAnsi="Times New Roman" w:cs="Times New Roman"/>
          <w:sz w:val="24"/>
          <w:szCs w:val="24"/>
        </w:rPr>
      </w:pPr>
      <w:r w:rsidRPr="00900C1F">
        <w:rPr>
          <w:rFonts w:ascii="Times New Roman" w:hAnsi="Times New Roman" w:cs="Times New Roman"/>
          <w:sz w:val="24"/>
          <w:szCs w:val="24"/>
        </w:rPr>
        <w:t>www.oxforddictionaries.com  , 20.04.2012</w:t>
      </w: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2A0A7C">
      <w:pPr>
        <w:autoSpaceDE w:val="0"/>
        <w:autoSpaceDN w:val="0"/>
        <w:adjustRightInd w:val="0"/>
        <w:spacing w:after="0" w:line="360" w:lineRule="auto"/>
        <w:jc w:val="both"/>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Default="00900C1F" w:rsidP="00900C1F">
      <w:pPr>
        <w:jc w:val="center"/>
        <w:rPr>
          <w:rFonts w:ascii="Times New Roman" w:hAnsi="Times New Roman" w:cs="Times New Roman"/>
          <w:b/>
          <w:sz w:val="24"/>
          <w:szCs w:val="24"/>
        </w:rPr>
      </w:pPr>
      <w:r w:rsidRPr="00C925F2">
        <w:rPr>
          <w:rFonts w:ascii="Times New Roman" w:hAnsi="Times New Roman" w:cs="Times New Roman"/>
          <w:b/>
          <w:sz w:val="24"/>
          <w:szCs w:val="24"/>
        </w:rPr>
        <w:t>APPENDICES</w:t>
      </w:r>
    </w:p>
    <w:p w:rsidR="00900C1F" w:rsidRDefault="00900C1F" w:rsidP="00900C1F">
      <w:pPr>
        <w:jc w:val="center"/>
        <w:rPr>
          <w:rFonts w:ascii="Times New Roman" w:hAnsi="Times New Roman" w:cs="Times New Roman"/>
          <w:b/>
          <w:sz w:val="24"/>
          <w:szCs w:val="24"/>
        </w:rPr>
      </w:pPr>
    </w:p>
    <w:p w:rsidR="00900C1F" w:rsidRDefault="00900C1F" w:rsidP="00900C1F">
      <w:pPr>
        <w:jc w:val="center"/>
        <w:rPr>
          <w:rFonts w:ascii="Times New Roman" w:hAnsi="Times New Roman" w:cs="Times New Roman"/>
          <w:b/>
          <w:sz w:val="24"/>
          <w:szCs w:val="24"/>
        </w:rPr>
      </w:pPr>
      <w:r>
        <w:rPr>
          <w:rFonts w:ascii="Times New Roman" w:hAnsi="Times New Roman" w:cs="Times New Roman"/>
          <w:b/>
          <w:sz w:val="24"/>
          <w:szCs w:val="24"/>
        </w:rPr>
        <w:t>APPENDIX A: Informed Constent</w:t>
      </w:r>
    </w:p>
    <w:p w:rsidR="00900C1F" w:rsidRDefault="00900C1F" w:rsidP="00900C1F">
      <w:pPr>
        <w:spacing w:line="360" w:lineRule="auto"/>
        <w:rPr>
          <w:rFonts w:ascii="Times New Roman" w:hAnsi="Times New Roman" w:cs="Times New Roman"/>
          <w:sz w:val="24"/>
          <w:szCs w:val="24"/>
        </w:rPr>
      </w:pPr>
      <w:r>
        <w:rPr>
          <w:rFonts w:ascii="Times New Roman" w:hAnsi="Times New Roman" w:cs="Times New Roman"/>
          <w:sz w:val="24"/>
          <w:szCs w:val="24"/>
        </w:rPr>
        <w:t xml:space="preserve">        Elinizde bulunan bu form Yakındoğu Üniversitesi Sosyal Bilimler Enstitüsü Uygulamalı(Klinik) Psikoloji Yüksek Lisans programı tarafından Yakındoğu Üniversitesi öğrencilerinin Geleneksek Annelik-Babalık düşüncelerini ölçen bir ölçek geliştirmek amacı ile hazırlanmıştır.</w:t>
      </w:r>
    </w:p>
    <w:p w:rsidR="00900C1F" w:rsidRDefault="00900C1F" w:rsidP="00900C1F">
      <w:pPr>
        <w:spacing w:line="360" w:lineRule="auto"/>
        <w:rPr>
          <w:rFonts w:ascii="Times New Roman" w:hAnsi="Times New Roman" w:cs="Times New Roman"/>
          <w:sz w:val="24"/>
          <w:szCs w:val="24"/>
        </w:rPr>
      </w:pPr>
      <w:r>
        <w:rPr>
          <w:rFonts w:ascii="Times New Roman" w:hAnsi="Times New Roman" w:cs="Times New Roman"/>
          <w:sz w:val="24"/>
          <w:szCs w:val="24"/>
        </w:rPr>
        <w:t xml:space="preserve">       Kimlik bilgileriniz bu araştırmada tamamen gizli tutulacaktır. Bu araştırma tamamen bilimsel amaçlarla yapılmaktadır. Bu araştırmanın uygulama sırasında veya sonrasında herhangi bir problemle karşılaşırsanız lütfen uygulamacıya bildiriniz.</w:t>
      </w:r>
    </w:p>
    <w:p w:rsidR="00900C1F" w:rsidRDefault="00900C1F" w:rsidP="00900C1F">
      <w:pPr>
        <w:spacing w:line="360" w:lineRule="auto"/>
        <w:rPr>
          <w:rFonts w:ascii="Times New Roman" w:hAnsi="Times New Roman" w:cs="Times New Roman"/>
          <w:sz w:val="24"/>
          <w:szCs w:val="24"/>
        </w:rPr>
      </w:pPr>
      <w:r>
        <w:rPr>
          <w:rFonts w:ascii="Times New Roman" w:hAnsi="Times New Roman" w:cs="Times New Roman"/>
          <w:sz w:val="24"/>
          <w:szCs w:val="24"/>
        </w:rPr>
        <w:t xml:space="preserve">       Araştırmaya katılmak tamamen gönüllüdür Lütfen bütün soruları dikkatlice okuyup cevaplandırınız. Lütfen hiçbir maddeyi boş bırakmayınız </w:t>
      </w:r>
    </w:p>
    <w:p w:rsidR="00900C1F" w:rsidRDefault="00900C1F" w:rsidP="00900C1F">
      <w:pPr>
        <w:spacing w:line="360" w:lineRule="auto"/>
        <w:rPr>
          <w:rFonts w:ascii="Times New Roman" w:hAnsi="Times New Roman" w:cs="Times New Roman"/>
          <w:sz w:val="24"/>
          <w:szCs w:val="24"/>
        </w:rPr>
      </w:pPr>
    </w:p>
    <w:p w:rsidR="00900C1F" w:rsidRDefault="00900C1F" w:rsidP="00900C1F">
      <w:pPr>
        <w:spacing w:line="360" w:lineRule="auto"/>
        <w:rPr>
          <w:rFonts w:ascii="Times New Roman" w:hAnsi="Times New Roman" w:cs="Times New Roman"/>
          <w:sz w:val="24"/>
          <w:szCs w:val="24"/>
        </w:rPr>
      </w:pPr>
      <w:r>
        <w:rPr>
          <w:rFonts w:ascii="Times New Roman" w:hAnsi="Times New Roman" w:cs="Times New Roman"/>
          <w:sz w:val="24"/>
          <w:szCs w:val="24"/>
        </w:rPr>
        <w:t xml:space="preserve">Katılımınız için teşekkür ederim </w:t>
      </w:r>
    </w:p>
    <w:p w:rsidR="00900C1F" w:rsidRDefault="00900C1F" w:rsidP="00900C1F">
      <w:pPr>
        <w:spacing w:line="360" w:lineRule="auto"/>
        <w:rPr>
          <w:rFonts w:ascii="Times New Roman" w:hAnsi="Times New Roman" w:cs="Times New Roman"/>
          <w:sz w:val="24"/>
          <w:szCs w:val="24"/>
        </w:rPr>
      </w:pPr>
    </w:p>
    <w:p w:rsidR="00900C1F" w:rsidRDefault="00900C1F" w:rsidP="00900C1F">
      <w:pPr>
        <w:spacing w:line="360" w:lineRule="auto"/>
        <w:rPr>
          <w:rFonts w:ascii="Times New Roman" w:hAnsi="Times New Roman" w:cs="Times New Roman"/>
          <w:sz w:val="24"/>
          <w:szCs w:val="24"/>
        </w:rPr>
      </w:pPr>
      <w:r>
        <w:rPr>
          <w:rFonts w:ascii="Times New Roman" w:hAnsi="Times New Roman" w:cs="Times New Roman"/>
          <w:sz w:val="24"/>
          <w:szCs w:val="24"/>
        </w:rPr>
        <w:t xml:space="preserve">Yüksek Lisans öğrencisi Psikolog Engin Serdar ALTINBİLEK  </w:t>
      </w:r>
    </w:p>
    <w:p w:rsidR="00900C1F" w:rsidRDefault="00900C1F" w:rsidP="00900C1F">
      <w:pPr>
        <w:spacing w:line="360" w:lineRule="auto"/>
        <w:rPr>
          <w:rFonts w:ascii="Times New Roman" w:hAnsi="Times New Roman" w:cs="Times New Roman"/>
          <w:sz w:val="24"/>
          <w:szCs w:val="24"/>
        </w:rPr>
      </w:pPr>
    </w:p>
    <w:p w:rsidR="00900C1F" w:rsidRDefault="00900C1F" w:rsidP="00900C1F">
      <w:pPr>
        <w:spacing w:line="360" w:lineRule="auto"/>
        <w:rPr>
          <w:rFonts w:ascii="Times New Roman" w:hAnsi="Times New Roman" w:cs="Times New Roman"/>
          <w:sz w:val="24"/>
          <w:szCs w:val="24"/>
        </w:rPr>
      </w:pPr>
    </w:p>
    <w:p w:rsidR="00900C1F" w:rsidRDefault="00900C1F" w:rsidP="00900C1F">
      <w:pPr>
        <w:spacing w:line="360" w:lineRule="auto"/>
        <w:rPr>
          <w:rFonts w:ascii="Times New Roman" w:hAnsi="Times New Roman" w:cs="Times New Roman"/>
          <w:sz w:val="24"/>
          <w:szCs w:val="24"/>
        </w:rPr>
      </w:pPr>
    </w:p>
    <w:p w:rsidR="00900C1F" w:rsidRDefault="00900C1F" w:rsidP="00900C1F">
      <w:pPr>
        <w:spacing w:line="360" w:lineRule="auto"/>
        <w:rPr>
          <w:rFonts w:ascii="Times New Roman" w:hAnsi="Times New Roman" w:cs="Times New Roman"/>
          <w:sz w:val="24"/>
          <w:szCs w:val="24"/>
        </w:rPr>
      </w:pPr>
    </w:p>
    <w:p w:rsidR="00900C1F" w:rsidRDefault="00900C1F" w:rsidP="00900C1F">
      <w:pPr>
        <w:spacing w:line="360" w:lineRule="auto"/>
        <w:rPr>
          <w:rFonts w:ascii="Times New Roman" w:hAnsi="Times New Roman" w:cs="Times New Roman"/>
          <w:sz w:val="24"/>
          <w:szCs w:val="24"/>
        </w:rPr>
      </w:pPr>
    </w:p>
    <w:p w:rsidR="00900C1F" w:rsidRDefault="00900C1F" w:rsidP="00900C1F">
      <w:pPr>
        <w:spacing w:line="360" w:lineRule="auto"/>
        <w:rPr>
          <w:rFonts w:ascii="Times New Roman" w:hAnsi="Times New Roman" w:cs="Times New Roman"/>
          <w:sz w:val="24"/>
          <w:szCs w:val="24"/>
        </w:rPr>
      </w:pPr>
    </w:p>
    <w:p w:rsidR="00900C1F" w:rsidRDefault="00900C1F" w:rsidP="00900C1F">
      <w:pPr>
        <w:spacing w:line="360" w:lineRule="auto"/>
        <w:rPr>
          <w:rFonts w:ascii="Times New Roman" w:hAnsi="Times New Roman" w:cs="Times New Roman"/>
          <w:sz w:val="24"/>
          <w:szCs w:val="24"/>
        </w:rPr>
      </w:pPr>
    </w:p>
    <w:p w:rsidR="00900C1F" w:rsidRDefault="00900C1F" w:rsidP="00900C1F">
      <w:pPr>
        <w:spacing w:line="360" w:lineRule="auto"/>
        <w:rPr>
          <w:rFonts w:ascii="Times New Roman" w:hAnsi="Times New Roman" w:cs="Times New Roman"/>
          <w:sz w:val="24"/>
          <w:szCs w:val="24"/>
        </w:rPr>
      </w:pPr>
    </w:p>
    <w:p w:rsidR="00900C1F" w:rsidRDefault="00900C1F" w:rsidP="00900C1F">
      <w:pPr>
        <w:spacing w:line="360" w:lineRule="auto"/>
        <w:rPr>
          <w:rFonts w:ascii="Times New Roman" w:hAnsi="Times New Roman" w:cs="Times New Roman"/>
          <w:sz w:val="24"/>
          <w:szCs w:val="24"/>
        </w:rPr>
      </w:pPr>
    </w:p>
    <w:p w:rsidR="00900C1F" w:rsidRDefault="00900C1F" w:rsidP="00900C1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APPENDIX B: Demographic Information Form</w:t>
      </w:r>
    </w:p>
    <w:p w:rsidR="00900C1F" w:rsidRPr="00CA2527" w:rsidRDefault="00900C1F" w:rsidP="00900C1F">
      <w:pPr>
        <w:rPr>
          <w:rFonts w:ascii="Times New Roman" w:eastAsia="Calibri" w:hAnsi="Times New Roman" w:cs="Times New Roman"/>
          <w:b/>
        </w:rPr>
      </w:pPr>
      <w:r w:rsidRPr="00CA2527">
        <w:rPr>
          <w:rFonts w:ascii="Times New Roman" w:eastAsia="Calibri" w:hAnsi="Times New Roman" w:cs="Times New Roman"/>
          <w:b/>
        </w:rPr>
        <w:t>1- Cinsiyetiniz:</w:t>
      </w:r>
    </w:p>
    <w:p w:rsidR="00900C1F" w:rsidRPr="00CA2527" w:rsidRDefault="00900C1F" w:rsidP="00900C1F">
      <w:pPr>
        <w:numPr>
          <w:ilvl w:val="0"/>
          <w:numId w:val="1"/>
        </w:numPr>
        <w:contextualSpacing/>
        <w:rPr>
          <w:rFonts w:ascii="Times New Roman" w:eastAsia="Calibri" w:hAnsi="Times New Roman" w:cs="Times New Roman"/>
        </w:rPr>
      </w:pPr>
      <w:r w:rsidRPr="00CA2527">
        <w:rPr>
          <w:rFonts w:ascii="Times New Roman" w:eastAsia="Calibri" w:hAnsi="Times New Roman" w:cs="Times New Roman"/>
        </w:rPr>
        <w:t>Kadın              b- Erkek</w:t>
      </w:r>
    </w:p>
    <w:p w:rsidR="00900C1F" w:rsidRPr="00CA2527" w:rsidRDefault="00900C1F" w:rsidP="00900C1F">
      <w:pPr>
        <w:rPr>
          <w:rFonts w:ascii="Times New Roman" w:eastAsia="Calibri" w:hAnsi="Times New Roman" w:cs="Times New Roman"/>
        </w:rPr>
      </w:pPr>
      <w:r w:rsidRPr="00CA2527">
        <w:rPr>
          <w:rFonts w:ascii="Times New Roman" w:eastAsia="Calibri" w:hAnsi="Times New Roman" w:cs="Times New Roman"/>
          <w:b/>
        </w:rPr>
        <w:t>2-Uyruğunuz</w:t>
      </w:r>
      <w:r w:rsidRPr="00CA2527">
        <w:rPr>
          <w:rFonts w:ascii="Times New Roman" w:eastAsia="Calibri" w:hAnsi="Times New Roman" w:cs="Times New Roman"/>
        </w:rPr>
        <w:t>:</w:t>
      </w:r>
    </w:p>
    <w:p w:rsidR="00900C1F" w:rsidRPr="00CA2527" w:rsidRDefault="00900C1F" w:rsidP="00900C1F">
      <w:pPr>
        <w:rPr>
          <w:rFonts w:ascii="Times New Roman" w:eastAsia="Calibri" w:hAnsi="Times New Roman" w:cs="Times New Roman"/>
        </w:rPr>
      </w:pPr>
      <w:r w:rsidRPr="00CA2527">
        <w:rPr>
          <w:rFonts w:ascii="Times New Roman" w:eastAsia="Calibri" w:hAnsi="Times New Roman" w:cs="Times New Roman"/>
        </w:rPr>
        <w:t xml:space="preserve">         a-KKTC   b-TC   c-Diğer</w:t>
      </w:r>
    </w:p>
    <w:p w:rsidR="00900C1F" w:rsidRPr="00CA2527" w:rsidRDefault="00900C1F" w:rsidP="00900C1F">
      <w:pPr>
        <w:rPr>
          <w:rFonts w:ascii="Times New Roman" w:eastAsia="Calibri" w:hAnsi="Times New Roman" w:cs="Times New Roman"/>
          <w:b/>
        </w:rPr>
      </w:pPr>
      <w:r w:rsidRPr="00CA2527">
        <w:rPr>
          <w:rFonts w:ascii="Times New Roman" w:eastAsia="Calibri" w:hAnsi="Times New Roman" w:cs="Times New Roman"/>
          <w:b/>
        </w:rPr>
        <w:t>3- Yaş:</w:t>
      </w:r>
    </w:p>
    <w:p w:rsidR="00900C1F" w:rsidRPr="00CA2527" w:rsidRDefault="00900C1F" w:rsidP="00900C1F">
      <w:pPr>
        <w:rPr>
          <w:rFonts w:ascii="Times New Roman" w:eastAsia="Calibri" w:hAnsi="Times New Roman" w:cs="Times New Roman"/>
        </w:rPr>
      </w:pPr>
      <w:r w:rsidRPr="00CA2527">
        <w:rPr>
          <w:rFonts w:ascii="Times New Roman" w:eastAsia="Calibri" w:hAnsi="Times New Roman" w:cs="Times New Roman"/>
          <w:b/>
        </w:rPr>
        <w:t>4- Doğum Yeriniz</w:t>
      </w:r>
      <w:r w:rsidRPr="00CA2527">
        <w:rPr>
          <w:rFonts w:ascii="Times New Roman" w:eastAsia="Calibri" w:hAnsi="Times New Roman" w:cs="Times New Roman"/>
        </w:rPr>
        <w:t>:</w:t>
      </w:r>
    </w:p>
    <w:p w:rsidR="00900C1F" w:rsidRPr="00CA2527" w:rsidRDefault="00900C1F" w:rsidP="00900C1F">
      <w:pPr>
        <w:rPr>
          <w:rFonts w:ascii="Times New Roman" w:eastAsia="Calibri" w:hAnsi="Times New Roman" w:cs="Times New Roman"/>
        </w:rPr>
      </w:pPr>
      <w:r w:rsidRPr="00CA2527">
        <w:rPr>
          <w:rFonts w:ascii="Times New Roman" w:eastAsia="Calibri" w:hAnsi="Times New Roman" w:cs="Times New Roman"/>
        </w:rPr>
        <w:t>5-Nerede büyüdünüz:</w:t>
      </w:r>
    </w:p>
    <w:p w:rsidR="00900C1F" w:rsidRPr="00CA2527" w:rsidRDefault="00900C1F" w:rsidP="00900C1F">
      <w:pPr>
        <w:rPr>
          <w:rFonts w:ascii="Times New Roman" w:eastAsia="Calibri" w:hAnsi="Times New Roman" w:cs="Times New Roman"/>
        </w:rPr>
      </w:pPr>
      <w:r w:rsidRPr="00CA2527">
        <w:rPr>
          <w:rFonts w:ascii="Times New Roman" w:eastAsia="Calibri" w:hAnsi="Times New Roman" w:cs="Times New Roman"/>
        </w:rPr>
        <w:t>a-Köy   b-Kasaba  c-Şehir   d-Büyük Şehir</w:t>
      </w:r>
    </w:p>
    <w:p w:rsidR="00900C1F" w:rsidRPr="00CA2527" w:rsidRDefault="00900C1F" w:rsidP="00900C1F">
      <w:pPr>
        <w:rPr>
          <w:rFonts w:ascii="Times New Roman" w:eastAsia="Calibri" w:hAnsi="Times New Roman" w:cs="Times New Roman"/>
          <w:b/>
        </w:rPr>
      </w:pPr>
      <w:r w:rsidRPr="00CA2527">
        <w:rPr>
          <w:rFonts w:ascii="Times New Roman" w:eastAsia="Calibri" w:hAnsi="Times New Roman" w:cs="Times New Roman"/>
          <w:b/>
        </w:rPr>
        <w:t>6-Kaçıncı Sınıftasınız :</w:t>
      </w:r>
    </w:p>
    <w:p w:rsidR="00900C1F" w:rsidRPr="00CA2527" w:rsidRDefault="00900C1F" w:rsidP="00900C1F">
      <w:pPr>
        <w:rPr>
          <w:rFonts w:ascii="Times New Roman" w:eastAsia="Calibri" w:hAnsi="Times New Roman" w:cs="Times New Roman"/>
        </w:rPr>
      </w:pPr>
      <w:r w:rsidRPr="00CA2527">
        <w:rPr>
          <w:rFonts w:ascii="Times New Roman" w:eastAsia="Calibri" w:hAnsi="Times New Roman" w:cs="Times New Roman"/>
        </w:rPr>
        <w:t>a-1.sınıf    b-2.sınıf     c-3.sınıf    d-4.sınıf   e-Yüksek Lisans</w:t>
      </w:r>
    </w:p>
    <w:p w:rsidR="00900C1F" w:rsidRPr="00CA2527" w:rsidRDefault="00900C1F" w:rsidP="00900C1F">
      <w:pPr>
        <w:rPr>
          <w:rFonts w:ascii="Times New Roman" w:eastAsia="Calibri" w:hAnsi="Times New Roman" w:cs="Times New Roman"/>
          <w:b/>
        </w:rPr>
      </w:pPr>
      <w:r w:rsidRPr="00CA2527">
        <w:rPr>
          <w:rFonts w:ascii="Times New Roman" w:eastAsia="Calibri" w:hAnsi="Times New Roman" w:cs="Times New Roman"/>
          <w:b/>
        </w:rPr>
        <w:t>7-Ailenizi nasıl tanımlarsınız:</w:t>
      </w:r>
    </w:p>
    <w:p w:rsidR="00900C1F" w:rsidRPr="00CA2527" w:rsidRDefault="00900C1F" w:rsidP="00900C1F">
      <w:pPr>
        <w:rPr>
          <w:rFonts w:ascii="Times New Roman" w:eastAsia="Calibri" w:hAnsi="Times New Roman" w:cs="Times New Roman"/>
        </w:rPr>
      </w:pPr>
      <w:r w:rsidRPr="00CA2527">
        <w:rPr>
          <w:rFonts w:ascii="Times New Roman" w:eastAsia="Calibri" w:hAnsi="Times New Roman" w:cs="Times New Roman"/>
        </w:rPr>
        <w:t>a-Anaerkil   b-Ataerkil    c-Demokratik(Eşitlikçi)</w:t>
      </w:r>
    </w:p>
    <w:p w:rsidR="00900C1F" w:rsidRPr="00CA2527" w:rsidRDefault="00900C1F" w:rsidP="00900C1F">
      <w:pPr>
        <w:rPr>
          <w:rFonts w:ascii="Times New Roman" w:eastAsia="Calibri" w:hAnsi="Times New Roman" w:cs="Times New Roman"/>
        </w:rPr>
      </w:pPr>
      <w:r w:rsidRPr="00CA2527">
        <w:rPr>
          <w:rFonts w:ascii="Times New Roman" w:eastAsia="Calibri" w:hAnsi="Times New Roman" w:cs="Times New Roman"/>
          <w:b/>
        </w:rPr>
        <w:t>8-Ailenizde parayı kim kazanır</w:t>
      </w:r>
      <w:r w:rsidRPr="00CA2527">
        <w:rPr>
          <w:rFonts w:ascii="Times New Roman" w:eastAsia="Calibri" w:hAnsi="Times New Roman" w:cs="Times New Roman"/>
        </w:rPr>
        <w:t>:</w:t>
      </w:r>
    </w:p>
    <w:p w:rsidR="00900C1F" w:rsidRPr="00CA2527" w:rsidRDefault="00900C1F" w:rsidP="00900C1F">
      <w:pPr>
        <w:rPr>
          <w:rFonts w:ascii="Times New Roman" w:eastAsia="Calibri" w:hAnsi="Times New Roman" w:cs="Times New Roman"/>
        </w:rPr>
      </w:pPr>
      <w:r w:rsidRPr="00CA2527">
        <w:rPr>
          <w:rFonts w:ascii="Times New Roman" w:eastAsia="Calibri" w:hAnsi="Times New Roman" w:cs="Times New Roman"/>
        </w:rPr>
        <w:t>a-Anne    b-Baba   c-Her ikisi de</w:t>
      </w:r>
    </w:p>
    <w:p w:rsidR="00900C1F" w:rsidRPr="00CA2527" w:rsidRDefault="00900C1F" w:rsidP="00900C1F">
      <w:pPr>
        <w:rPr>
          <w:rFonts w:ascii="Times New Roman" w:eastAsia="Calibri" w:hAnsi="Times New Roman" w:cs="Times New Roman"/>
          <w:b/>
        </w:rPr>
      </w:pPr>
      <w:r w:rsidRPr="00CA2527">
        <w:rPr>
          <w:rFonts w:ascii="Times New Roman" w:eastAsia="Calibri" w:hAnsi="Times New Roman" w:cs="Times New Roman"/>
          <w:b/>
        </w:rPr>
        <w:t>9- Kendinizi nasıl bir kadın/ erkek olarak nitelendirirsiniz?</w:t>
      </w:r>
    </w:p>
    <w:p w:rsidR="00900C1F" w:rsidRPr="00CA2527" w:rsidRDefault="00900C1F" w:rsidP="00900C1F">
      <w:pPr>
        <w:rPr>
          <w:rFonts w:ascii="Times New Roman" w:eastAsia="Calibri" w:hAnsi="Times New Roman" w:cs="Times New Roman"/>
          <w:b/>
        </w:rPr>
      </w:pPr>
    </w:p>
    <w:p w:rsidR="00900C1F" w:rsidRPr="00CA2527" w:rsidRDefault="00900C1F" w:rsidP="00900C1F">
      <w:pPr>
        <w:rPr>
          <w:rFonts w:ascii="Times New Roman" w:eastAsia="Calibri" w:hAnsi="Times New Roman" w:cs="Times New Roman"/>
        </w:rPr>
      </w:pPr>
    </w:p>
    <w:p w:rsidR="00900C1F" w:rsidRPr="00CA2527" w:rsidRDefault="00900C1F" w:rsidP="00900C1F">
      <w:pPr>
        <w:rPr>
          <w:rFonts w:ascii="Times New Roman" w:eastAsia="Calibri" w:hAnsi="Times New Roman" w:cs="Times New Roman"/>
        </w:rPr>
      </w:pPr>
      <w:r w:rsidRPr="00CA2527">
        <w:rPr>
          <w:rFonts w:ascii="Times New Roman" w:eastAsia="Calibri" w:hAnsi="Times New Roman" w:cs="Times New Roman"/>
          <w:b/>
        </w:rPr>
        <w:t>10- Ebeveynleriniz medeni hali nedir</w:t>
      </w:r>
      <w:r w:rsidRPr="00CA2527">
        <w:rPr>
          <w:rFonts w:ascii="Times New Roman" w:eastAsia="Calibri" w:hAnsi="Times New Roman" w:cs="Times New Roman"/>
        </w:rPr>
        <w:t>?</w:t>
      </w:r>
    </w:p>
    <w:p w:rsidR="00900C1F" w:rsidRPr="00CA2527" w:rsidRDefault="00900C1F" w:rsidP="00900C1F">
      <w:pPr>
        <w:rPr>
          <w:rFonts w:ascii="Times New Roman" w:eastAsia="Calibri" w:hAnsi="Times New Roman" w:cs="Times New Roman"/>
        </w:rPr>
      </w:pPr>
      <w:r w:rsidRPr="00CA2527">
        <w:rPr>
          <w:rFonts w:ascii="Times New Roman" w:eastAsia="Calibri" w:hAnsi="Times New Roman" w:cs="Times New Roman"/>
        </w:rPr>
        <w:t>a-Evli   b-Boşanmış</w:t>
      </w:r>
    </w:p>
    <w:p w:rsidR="00900C1F" w:rsidRPr="00CA2527" w:rsidRDefault="00900C1F" w:rsidP="00900C1F">
      <w:pPr>
        <w:rPr>
          <w:rFonts w:ascii="Times New Roman" w:eastAsia="Calibri" w:hAnsi="Times New Roman" w:cs="Times New Roman"/>
        </w:rPr>
      </w:pPr>
    </w:p>
    <w:p w:rsidR="00900C1F" w:rsidRPr="00CA2527" w:rsidRDefault="00900C1F" w:rsidP="00900C1F">
      <w:pPr>
        <w:rPr>
          <w:rFonts w:ascii="Times New Roman" w:eastAsia="Calibri" w:hAnsi="Times New Roman" w:cs="Times New Roman"/>
          <w:b/>
        </w:rPr>
      </w:pPr>
      <w:r w:rsidRPr="00CA2527">
        <w:rPr>
          <w:rFonts w:ascii="Times New Roman" w:eastAsia="Calibri" w:hAnsi="Times New Roman" w:cs="Times New Roman"/>
          <w:b/>
        </w:rPr>
        <w:t>11-Anneniz hayatta mı?</w:t>
      </w:r>
    </w:p>
    <w:p w:rsidR="00900C1F" w:rsidRPr="00CA2527" w:rsidRDefault="00900C1F" w:rsidP="00900C1F">
      <w:pPr>
        <w:rPr>
          <w:rFonts w:ascii="Times New Roman" w:eastAsia="Calibri" w:hAnsi="Times New Roman" w:cs="Times New Roman"/>
        </w:rPr>
      </w:pPr>
      <w:r w:rsidRPr="00CA2527">
        <w:rPr>
          <w:rFonts w:ascii="Times New Roman" w:eastAsia="Calibri" w:hAnsi="Times New Roman" w:cs="Times New Roman"/>
        </w:rPr>
        <w:t>a-Evet     b-Hayır</w:t>
      </w:r>
    </w:p>
    <w:p w:rsidR="00900C1F" w:rsidRPr="00CA2527" w:rsidRDefault="00900C1F" w:rsidP="00900C1F">
      <w:pPr>
        <w:rPr>
          <w:rFonts w:ascii="Times New Roman" w:eastAsia="Calibri" w:hAnsi="Times New Roman" w:cs="Times New Roman"/>
        </w:rPr>
      </w:pPr>
    </w:p>
    <w:p w:rsidR="00900C1F" w:rsidRPr="00CA2527" w:rsidRDefault="00900C1F" w:rsidP="00900C1F">
      <w:pPr>
        <w:rPr>
          <w:rFonts w:ascii="Times New Roman" w:eastAsia="Calibri" w:hAnsi="Times New Roman" w:cs="Times New Roman"/>
          <w:b/>
        </w:rPr>
      </w:pPr>
      <w:r w:rsidRPr="00CA2527">
        <w:rPr>
          <w:rFonts w:ascii="Times New Roman" w:eastAsia="Calibri" w:hAnsi="Times New Roman" w:cs="Times New Roman"/>
          <w:b/>
        </w:rPr>
        <w:t>12-Babanız hayatta mı?</w:t>
      </w:r>
    </w:p>
    <w:p w:rsidR="00900C1F" w:rsidRPr="00CA2527" w:rsidRDefault="00900C1F" w:rsidP="00900C1F">
      <w:pPr>
        <w:rPr>
          <w:rFonts w:ascii="Times New Roman" w:eastAsia="Calibri" w:hAnsi="Times New Roman" w:cs="Times New Roman"/>
        </w:rPr>
      </w:pPr>
      <w:r w:rsidRPr="00CA2527">
        <w:rPr>
          <w:rFonts w:ascii="Times New Roman" w:eastAsia="Calibri" w:hAnsi="Times New Roman" w:cs="Times New Roman"/>
        </w:rPr>
        <w:t>a-Evet     b-Hayır</w:t>
      </w:r>
    </w:p>
    <w:p w:rsidR="00900C1F" w:rsidRPr="00CA2527" w:rsidRDefault="00900C1F" w:rsidP="00900C1F">
      <w:pPr>
        <w:rPr>
          <w:rFonts w:ascii="Times New Roman" w:eastAsia="Calibri" w:hAnsi="Times New Roman" w:cs="Times New Roman"/>
          <w:b/>
        </w:rPr>
      </w:pPr>
      <w:r w:rsidRPr="00CA2527">
        <w:rPr>
          <w:rFonts w:ascii="Times New Roman" w:eastAsia="Calibri" w:hAnsi="Times New Roman" w:cs="Times New Roman"/>
          <w:b/>
        </w:rPr>
        <w:t>13- Kaç kardeşsiniz? :</w:t>
      </w:r>
    </w:p>
    <w:p w:rsidR="00900C1F" w:rsidRDefault="006734CD" w:rsidP="006734C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00C1F">
        <w:rPr>
          <w:rFonts w:ascii="Times New Roman" w:hAnsi="Times New Roman" w:cs="Times New Roman"/>
          <w:b/>
          <w:sz w:val="24"/>
          <w:szCs w:val="24"/>
        </w:rPr>
        <w:t>APPENDIX</w:t>
      </w:r>
      <w:r w:rsidR="00900C1F">
        <w:rPr>
          <w:rFonts w:ascii="Times New Roman" w:hAnsi="Times New Roman" w:cs="Times New Roman"/>
          <w:sz w:val="24"/>
          <w:szCs w:val="24"/>
        </w:rPr>
        <w:t xml:space="preserve"> </w:t>
      </w:r>
      <w:r w:rsidR="00900C1F" w:rsidRPr="00CA2527">
        <w:rPr>
          <w:rFonts w:ascii="Times New Roman" w:hAnsi="Times New Roman" w:cs="Times New Roman"/>
          <w:b/>
          <w:sz w:val="24"/>
          <w:szCs w:val="24"/>
        </w:rPr>
        <w:t xml:space="preserve">C: BEM </w:t>
      </w:r>
      <w:r w:rsidR="00900C1F">
        <w:rPr>
          <w:rFonts w:ascii="Times New Roman" w:hAnsi="Times New Roman" w:cs="Times New Roman"/>
          <w:b/>
          <w:sz w:val="24"/>
          <w:szCs w:val="24"/>
        </w:rPr>
        <w:t>Sex</w:t>
      </w:r>
      <w:r w:rsidR="00900C1F" w:rsidRPr="00CA2527">
        <w:rPr>
          <w:rFonts w:ascii="Times New Roman" w:hAnsi="Times New Roman" w:cs="Times New Roman"/>
          <w:b/>
          <w:sz w:val="24"/>
          <w:szCs w:val="24"/>
        </w:rPr>
        <w:t xml:space="preserve"> </w:t>
      </w:r>
      <w:r w:rsidR="00900C1F">
        <w:rPr>
          <w:rFonts w:ascii="Times New Roman" w:hAnsi="Times New Roman" w:cs="Times New Roman"/>
          <w:b/>
          <w:sz w:val="24"/>
          <w:szCs w:val="24"/>
        </w:rPr>
        <w:t>Role</w:t>
      </w:r>
      <w:r w:rsidR="00900C1F" w:rsidRPr="00CA2527">
        <w:rPr>
          <w:rFonts w:ascii="Times New Roman" w:hAnsi="Times New Roman" w:cs="Times New Roman"/>
          <w:b/>
          <w:sz w:val="24"/>
          <w:szCs w:val="24"/>
        </w:rPr>
        <w:t xml:space="preserve"> </w:t>
      </w:r>
      <w:r w:rsidR="00900C1F">
        <w:rPr>
          <w:rFonts w:ascii="Times New Roman" w:hAnsi="Times New Roman" w:cs="Times New Roman"/>
          <w:b/>
          <w:sz w:val="24"/>
          <w:szCs w:val="24"/>
        </w:rPr>
        <w:t>Inventory (Turkish Version)</w:t>
      </w:r>
    </w:p>
    <w:p w:rsidR="00900C1F" w:rsidRPr="00C35BBD" w:rsidRDefault="00900C1F" w:rsidP="00C35BBD">
      <w:pPr>
        <w:rPr>
          <w:rFonts w:ascii="Times New Roman" w:eastAsia="Calibri" w:hAnsi="Times New Roman" w:cs="Times New Roman"/>
        </w:rPr>
      </w:pPr>
      <w:r w:rsidRPr="00C35BBD">
        <w:rPr>
          <w:rFonts w:ascii="Times New Roman" w:eastAsia="Calibri" w:hAnsi="Times New Roman" w:cs="Times New Roman"/>
        </w:rPr>
        <w:t xml:space="preserve">Aşağıda verilen özelliklerin herbirinin sizi tanımlama bakımından ne ölçüde uygun olduğunu düşününüz. Her bir özelliğin karşısına size uygunluğunu </w:t>
      </w:r>
    </w:p>
    <w:tbl>
      <w:tblPr>
        <w:tblStyle w:val="TableNormal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264"/>
        <w:gridCol w:w="1154"/>
        <w:gridCol w:w="1282"/>
        <w:gridCol w:w="1154"/>
        <w:gridCol w:w="1265"/>
        <w:gridCol w:w="1162"/>
      </w:tblGrid>
      <w:tr w:rsidR="00900C1F" w:rsidRPr="00C35BBD" w:rsidTr="002A0A7C">
        <w:trPr>
          <w:jc w:val="center"/>
        </w:trPr>
        <w:tc>
          <w:tcPr>
            <w:tcW w:w="1320"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1</w:t>
            </w:r>
          </w:p>
        </w:tc>
        <w:tc>
          <w:tcPr>
            <w:tcW w:w="1320"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2</w:t>
            </w:r>
          </w:p>
        </w:tc>
        <w:tc>
          <w:tcPr>
            <w:tcW w:w="1320"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3</w:t>
            </w:r>
          </w:p>
        </w:tc>
        <w:tc>
          <w:tcPr>
            <w:tcW w:w="1320"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4</w:t>
            </w:r>
          </w:p>
        </w:tc>
        <w:tc>
          <w:tcPr>
            <w:tcW w:w="1320"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5</w:t>
            </w:r>
          </w:p>
        </w:tc>
        <w:tc>
          <w:tcPr>
            <w:tcW w:w="1321"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6</w:t>
            </w:r>
          </w:p>
        </w:tc>
        <w:tc>
          <w:tcPr>
            <w:tcW w:w="1321"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7</w:t>
            </w:r>
          </w:p>
        </w:tc>
      </w:tr>
      <w:tr w:rsidR="00900C1F" w:rsidRPr="00C35BBD" w:rsidTr="002A0A7C">
        <w:trPr>
          <w:trHeight w:val="914"/>
          <w:jc w:val="center"/>
        </w:trPr>
        <w:tc>
          <w:tcPr>
            <w:tcW w:w="1320"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Hiç uygun değil</w:t>
            </w:r>
          </w:p>
        </w:tc>
        <w:tc>
          <w:tcPr>
            <w:tcW w:w="1320"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Genellikle uygun değil</w:t>
            </w:r>
          </w:p>
        </w:tc>
        <w:tc>
          <w:tcPr>
            <w:tcW w:w="1320"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Bazen uygun değil</w:t>
            </w:r>
          </w:p>
        </w:tc>
        <w:tc>
          <w:tcPr>
            <w:tcW w:w="1320"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Kararsızım</w:t>
            </w:r>
          </w:p>
        </w:tc>
        <w:tc>
          <w:tcPr>
            <w:tcW w:w="1320"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Bazen uygun</w:t>
            </w:r>
          </w:p>
        </w:tc>
        <w:tc>
          <w:tcPr>
            <w:tcW w:w="1321"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Genellikle uygun</w:t>
            </w:r>
          </w:p>
        </w:tc>
        <w:tc>
          <w:tcPr>
            <w:tcW w:w="1321"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Her zaman uygun</w:t>
            </w:r>
          </w:p>
        </w:tc>
      </w:tr>
    </w:tbl>
    <w:p w:rsidR="00900C1F" w:rsidRPr="00C35BBD" w:rsidRDefault="00900C1F" w:rsidP="00C35BBD">
      <w:pPr>
        <w:rPr>
          <w:rFonts w:ascii="Times New Roman" w:eastAsia="Calibri" w:hAnsi="Times New Roman" w:cs="Times New Roman"/>
        </w:rPr>
      </w:pPr>
      <w:r w:rsidRPr="00C35BBD">
        <w:rPr>
          <w:rFonts w:ascii="Times New Roman" w:eastAsia="Calibri" w:hAnsi="Times New Roman" w:cs="Times New Roman"/>
        </w:rPr>
        <w:t xml:space="preserve">anlamına gelmek üzere numaralandırınız. </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993"/>
        <w:gridCol w:w="3152"/>
        <w:gridCol w:w="1067"/>
      </w:tblGrid>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Ağırbaşlı, ciddi</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 xml:space="preserve">İdealist     </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Ailesine karşı sorumlu </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İncinmiş duyguları tamir etmeye istekli</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 xml:space="preserve">Anlayışlı       </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 xml:space="preserve">Kaba dil kullanmayan </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Baskın, tesirli     </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Kadınsı    </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Başkalarının ihtiyaçlarına duyarlı</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Kendi inançlarını savunan</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Boyun eğen     </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Kendine güvenen    </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 xml:space="preserve">Cana yakın         </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Kuralcı, katı</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Cömert        </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Lider gibi davranan   </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 xml:space="preserve">Çocukları seven     </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Mantıklı</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Duygularını açığa vurmayan </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Merhametli    </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 xml:space="preserve">Duygusal      </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 xml:space="preserve">Namuslu    </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Erkeksi      </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Otoriter     </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 xml:space="preserve">Etkileyici, güçlü     </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 xml:space="preserve">Riski göze almaktan çekinmeyen   </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Fedakar     </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Sadık      </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 xml:space="preserve">Girişken       </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 xml:space="preserve">Saldırgan       </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Gönül alan       </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Sevecen     </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 xml:space="preserve">Gözüpek     </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 xml:space="preserve">Sıkılgan     </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Haksızlığa karşı tavır alabilen         </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Sözünde duran    </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 xml:space="preserve">Hassas       </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rPr>
            </w:pPr>
            <w:r w:rsidRPr="00C35BBD">
              <w:rPr>
                <w:rFonts w:ascii="Times New Roman" w:hAnsi="Times New Roman"/>
              </w:rPr>
              <w:t xml:space="preserve">Tatlı dilli       </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rPr>
            </w:pPr>
          </w:p>
        </w:tc>
      </w:tr>
      <w:tr w:rsidR="00900C1F" w:rsidRPr="00C35BBD" w:rsidTr="002A0A7C">
        <w:tc>
          <w:tcPr>
            <w:tcW w:w="3224"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Hırslı        </w:t>
            </w:r>
          </w:p>
        </w:tc>
        <w:tc>
          <w:tcPr>
            <w:tcW w:w="993"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c>
          <w:tcPr>
            <w:tcW w:w="3152" w:type="dxa"/>
            <w:tcBorders>
              <w:top w:val="single" w:sz="4" w:space="0" w:color="auto"/>
              <w:left w:val="single" w:sz="4" w:space="0" w:color="auto"/>
              <w:bottom w:val="single" w:sz="4" w:space="0" w:color="auto"/>
              <w:right w:val="single" w:sz="4" w:space="0" w:color="auto"/>
            </w:tcBorders>
            <w:hideMark/>
          </w:tcPr>
          <w:p w:rsidR="00900C1F" w:rsidRPr="00C35BBD" w:rsidRDefault="00900C1F" w:rsidP="00C35BBD">
            <w:pPr>
              <w:rPr>
                <w:rFonts w:ascii="Times New Roman" w:hAnsi="Times New Roman"/>
                <w:b/>
              </w:rPr>
            </w:pPr>
            <w:r w:rsidRPr="00C35BBD">
              <w:rPr>
                <w:rFonts w:ascii="Times New Roman" w:hAnsi="Times New Roman"/>
                <w:b/>
              </w:rPr>
              <w:t xml:space="preserve">Yumuşak, nazik    </w:t>
            </w:r>
          </w:p>
        </w:tc>
        <w:tc>
          <w:tcPr>
            <w:tcW w:w="1067" w:type="dxa"/>
            <w:tcBorders>
              <w:top w:val="single" w:sz="4" w:space="0" w:color="auto"/>
              <w:left w:val="single" w:sz="4" w:space="0" w:color="auto"/>
              <w:bottom w:val="single" w:sz="4" w:space="0" w:color="auto"/>
              <w:right w:val="single" w:sz="4" w:space="0" w:color="auto"/>
            </w:tcBorders>
          </w:tcPr>
          <w:p w:rsidR="00900C1F" w:rsidRPr="00C35BBD" w:rsidRDefault="00900C1F" w:rsidP="00C35BBD">
            <w:pPr>
              <w:rPr>
                <w:rFonts w:ascii="Times New Roman" w:hAnsi="Times New Roman"/>
                <w:b/>
              </w:rPr>
            </w:pPr>
          </w:p>
        </w:tc>
      </w:tr>
    </w:tbl>
    <w:p w:rsidR="00900C1F" w:rsidRDefault="00900C1F" w:rsidP="00900C1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APPENDIX</w:t>
      </w:r>
      <w:r>
        <w:rPr>
          <w:rFonts w:ascii="Times New Roman" w:hAnsi="Times New Roman" w:cs="Times New Roman"/>
          <w:sz w:val="24"/>
          <w:szCs w:val="24"/>
        </w:rPr>
        <w:t xml:space="preserve"> </w:t>
      </w:r>
      <w:r>
        <w:rPr>
          <w:rFonts w:ascii="Times New Roman" w:hAnsi="Times New Roman" w:cs="Times New Roman"/>
          <w:b/>
          <w:sz w:val="24"/>
          <w:szCs w:val="24"/>
        </w:rPr>
        <w:t>D: Self Assessment: Traditonal Motherhood and Fatherhood Scales</w:t>
      </w:r>
    </w:p>
    <w:p w:rsidR="00900C1F" w:rsidRPr="00F607A5" w:rsidRDefault="00900C1F" w:rsidP="00900C1F">
      <w:pPr>
        <w:rPr>
          <w:rFonts w:ascii="Times New Roman" w:eastAsia="Calibri" w:hAnsi="Times New Roman" w:cs="Times New Roman"/>
          <w:b/>
          <w:sz w:val="24"/>
          <w:szCs w:val="24"/>
        </w:rPr>
      </w:pPr>
      <w:r w:rsidRPr="00F607A5">
        <w:rPr>
          <w:rFonts w:ascii="Times New Roman" w:eastAsia="Calibri" w:hAnsi="Times New Roman" w:cs="Times New Roman"/>
          <w:b/>
          <w:sz w:val="24"/>
          <w:szCs w:val="24"/>
        </w:rPr>
        <w:t>Kendini Değerlendirme: Geleneksel Annelik Ölçeği</w:t>
      </w:r>
    </w:p>
    <w:p w:rsidR="00900C1F" w:rsidRPr="00F607A5" w:rsidRDefault="00900C1F" w:rsidP="00900C1F">
      <w:pPr>
        <w:rPr>
          <w:rFonts w:ascii="Times New Roman" w:eastAsia="Calibri" w:hAnsi="Times New Roman" w:cs="Times New Roman"/>
          <w:sz w:val="24"/>
          <w:szCs w:val="24"/>
        </w:rPr>
      </w:pPr>
      <w:r w:rsidRPr="00F607A5">
        <w:rPr>
          <w:rFonts w:ascii="Times New Roman" w:eastAsia="Calibri" w:hAnsi="Times New Roman" w:cs="Times New Roman"/>
          <w:sz w:val="24"/>
          <w:szCs w:val="24"/>
        </w:rPr>
        <w:t>Bu araştırmanın amacı öğrencilerin geleneksel annelik hakkındaki görüşlerini değerlendirmektir. Her maddeyi dikkatlice okuyun ve hangisine inandığınıza karar verin. Doğru ya da yanlış cevap yoktur, bu yüzden gerçek tepki ve fikrinizi işaretleyiniz. Her cümleyi okuduktan sonra, aşağıdaki derecelendirme ölçeğinde katılma durumunuzu belirtiniz.</w:t>
      </w:r>
    </w:p>
    <w:p w:rsidR="00900C1F" w:rsidRPr="00F607A5" w:rsidRDefault="00900C1F" w:rsidP="00900C1F">
      <w:pPr>
        <w:rPr>
          <w:rFonts w:ascii="Times New Roman" w:eastAsia="Calibri" w:hAnsi="Times New Roman" w:cs="Times New Roman"/>
          <w:sz w:val="24"/>
          <w:szCs w:val="24"/>
        </w:rPr>
      </w:pPr>
      <w:r w:rsidRPr="00F607A5">
        <w:rPr>
          <w:rFonts w:ascii="Times New Roman" w:eastAsia="Calibri" w:hAnsi="Times New Roman" w:cs="Times New Roman"/>
          <w:sz w:val="24"/>
          <w:szCs w:val="24"/>
        </w:rPr>
        <w:t>1</w:t>
      </w:r>
      <w:r w:rsidRPr="00F607A5">
        <w:rPr>
          <w:rFonts w:ascii="Times New Roman" w:eastAsia="Calibri" w:hAnsi="Times New Roman" w:cs="Times New Roman"/>
          <w:sz w:val="24"/>
          <w:szCs w:val="24"/>
        </w:rPr>
        <w:tab/>
        <w:t>2</w:t>
      </w:r>
      <w:r w:rsidRPr="00F607A5">
        <w:rPr>
          <w:rFonts w:ascii="Times New Roman" w:eastAsia="Calibri" w:hAnsi="Times New Roman" w:cs="Times New Roman"/>
          <w:sz w:val="24"/>
          <w:szCs w:val="24"/>
        </w:rPr>
        <w:tab/>
        <w:t>3</w:t>
      </w:r>
      <w:r w:rsidRPr="00F607A5">
        <w:rPr>
          <w:rFonts w:ascii="Times New Roman" w:eastAsia="Calibri" w:hAnsi="Times New Roman" w:cs="Times New Roman"/>
          <w:sz w:val="24"/>
          <w:szCs w:val="24"/>
        </w:rPr>
        <w:tab/>
        <w:t>4</w:t>
      </w:r>
      <w:r w:rsidRPr="00F607A5">
        <w:rPr>
          <w:rFonts w:ascii="Times New Roman" w:eastAsia="Calibri" w:hAnsi="Times New Roman" w:cs="Times New Roman"/>
          <w:sz w:val="24"/>
          <w:szCs w:val="24"/>
        </w:rPr>
        <w:tab/>
        <w:t>5</w:t>
      </w:r>
      <w:r w:rsidRPr="00F607A5">
        <w:rPr>
          <w:rFonts w:ascii="Times New Roman" w:eastAsia="Calibri" w:hAnsi="Times New Roman" w:cs="Times New Roman"/>
          <w:sz w:val="24"/>
          <w:szCs w:val="24"/>
        </w:rPr>
        <w:tab/>
        <w:t>6</w:t>
      </w:r>
      <w:r w:rsidRPr="00F607A5">
        <w:rPr>
          <w:rFonts w:ascii="Times New Roman" w:eastAsia="Calibri" w:hAnsi="Times New Roman" w:cs="Times New Roman"/>
          <w:sz w:val="24"/>
          <w:szCs w:val="24"/>
        </w:rPr>
        <w:tab/>
        <w:t>7</w:t>
      </w:r>
    </w:p>
    <w:p w:rsidR="00900C1F" w:rsidRPr="00F607A5" w:rsidRDefault="00900C1F" w:rsidP="00900C1F">
      <w:pPr>
        <w:rPr>
          <w:rFonts w:ascii="Times New Roman" w:eastAsia="Calibri" w:hAnsi="Times New Roman" w:cs="Times New Roman"/>
          <w:sz w:val="24"/>
          <w:szCs w:val="24"/>
        </w:rPr>
      </w:pPr>
      <w:r w:rsidRPr="00F607A5">
        <w:rPr>
          <w:rFonts w:ascii="Times New Roman" w:eastAsia="Calibri" w:hAnsi="Times New Roman" w:cs="Times New Roman"/>
          <w:sz w:val="24"/>
          <w:szCs w:val="24"/>
        </w:rPr>
        <w:t xml:space="preserve">Kesinlikle </w:t>
      </w:r>
      <w:r w:rsidRPr="00F607A5">
        <w:rPr>
          <w:rFonts w:ascii="Times New Roman" w:eastAsia="Calibri" w:hAnsi="Times New Roman" w:cs="Times New Roman"/>
          <w:sz w:val="24"/>
          <w:szCs w:val="24"/>
        </w:rPr>
        <w:tab/>
      </w:r>
      <w:r w:rsidRPr="00F607A5">
        <w:rPr>
          <w:rFonts w:ascii="Times New Roman" w:eastAsia="Calibri" w:hAnsi="Times New Roman" w:cs="Times New Roman"/>
          <w:sz w:val="24"/>
          <w:szCs w:val="24"/>
        </w:rPr>
        <w:tab/>
      </w:r>
      <w:r w:rsidRPr="00F607A5">
        <w:rPr>
          <w:rFonts w:ascii="Times New Roman" w:eastAsia="Calibri" w:hAnsi="Times New Roman" w:cs="Times New Roman"/>
          <w:sz w:val="24"/>
          <w:szCs w:val="24"/>
        </w:rPr>
        <w:tab/>
      </w:r>
      <w:r w:rsidRPr="00F607A5">
        <w:rPr>
          <w:rFonts w:ascii="Times New Roman" w:eastAsia="Calibri" w:hAnsi="Times New Roman" w:cs="Times New Roman"/>
          <w:sz w:val="24"/>
          <w:szCs w:val="24"/>
        </w:rPr>
        <w:tab/>
      </w:r>
      <w:r w:rsidRPr="00F607A5">
        <w:rPr>
          <w:rFonts w:ascii="Times New Roman" w:eastAsia="Calibri" w:hAnsi="Times New Roman" w:cs="Times New Roman"/>
          <w:sz w:val="24"/>
          <w:szCs w:val="24"/>
        </w:rPr>
        <w:tab/>
        <w:t>Kesinlikle</w:t>
      </w:r>
    </w:p>
    <w:p w:rsidR="00900C1F" w:rsidRPr="00F607A5" w:rsidRDefault="00900C1F" w:rsidP="00900C1F">
      <w:pPr>
        <w:rPr>
          <w:rFonts w:ascii="Times New Roman" w:eastAsia="Calibri" w:hAnsi="Times New Roman" w:cs="Times New Roman"/>
          <w:sz w:val="24"/>
          <w:szCs w:val="24"/>
        </w:rPr>
      </w:pPr>
      <w:r w:rsidRPr="00F607A5">
        <w:rPr>
          <w:rFonts w:ascii="Times New Roman" w:eastAsia="Calibri" w:hAnsi="Times New Roman" w:cs="Times New Roman"/>
          <w:sz w:val="24"/>
          <w:szCs w:val="24"/>
        </w:rPr>
        <w:t>Katılmıyorum</w:t>
      </w:r>
      <w:r w:rsidRPr="00F607A5">
        <w:rPr>
          <w:rFonts w:ascii="Times New Roman" w:eastAsia="Calibri" w:hAnsi="Times New Roman" w:cs="Times New Roman"/>
          <w:sz w:val="24"/>
          <w:szCs w:val="24"/>
        </w:rPr>
        <w:tab/>
      </w:r>
      <w:r w:rsidRPr="00F607A5">
        <w:rPr>
          <w:rFonts w:ascii="Times New Roman" w:eastAsia="Calibri" w:hAnsi="Times New Roman" w:cs="Times New Roman"/>
          <w:sz w:val="24"/>
          <w:szCs w:val="24"/>
        </w:rPr>
        <w:tab/>
      </w:r>
      <w:r w:rsidRPr="00F607A5">
        <w:rPr>
          <w:rFonts w:ascii="Times New Roman" w:eastAsia="Calibri" w:hAnsi="Times New Roman" w:cs="Times New Roman"/>
          <w:sz w:val="24"/>
          <w:szCs w:val="24"/>
        </w:rPr>
        <w:tab/>
      </w:r>
      <w:r w:rsidRPr="00F607A5">
        <w:rPr>
          <w:rFonts w:ascii="Times New Roman" w:eastAsia="Calibri" w:hAnsi="Times New Roman" w:cs="Times New Roman"/>
          <w:sz w:val="24"/>
          <w:szCs w:val="24"/>
        </w:rPr>
        <w:tab/>
      </w:r>
      <w:r w:rsidRPr="00F607A5">
        <w:rPr>
          <w:rFonts w:ascii="Times New Roman" w:eastAsia="Calibri" w:hAnsi="Times New Roman" w:cs="Times New Roman"/>
          <w:sz w:val="24"/>
          <w:szCs w:val="24"/>
        </w:rPr>
        <w:tab/>
        <w:t>Katılıyorum</w:t>
      </w:r>
    </w:p>
    <w:p w:rsidR="00900C1F" w:rsidRPr="00F607A5" w:rsidRDefault="00900C1F" w:rsidP="00900C1F">
      <w:pPr>
        <w:rPr>
          <w:rFonts w:ascii="Times New Roman" w:eastAsia="Calibri" w:hAnsi="Times New Roman" w:cs="Times New Roman"/>
          <w:sz w:val="24"/>
          <w:szCs w:val="24"/>
        </w:rPr>
      </w:pPr>
    </w:p>
    <w:p w:rsidR="00900C1F" w:rsidRPr="006511BB" w:rsidRDefault="00900C1F" w:rsidP="00900C1F">
      <w:pPr>
        <w:pStyle w:val="ListParagraph"/>
        <w:numPr>
          <w:ilvl w:val="0"/>
          <w:numId w:val="2"/>
        </w:numPr>
        <w:rPr>
          <w:rFonts w:ascii="Times New Roman" w:eastAsia="Calibri" w:hAnsi="Times New Roman" w:cs="Times New Roman"/>
          <w:sz w:val="24"/>
          <w:szCs w:val="24"/>
        </w:rPr>
      </w:pPr>
      <w:r w:rsidRPr="006511BB">
        <w:rPr>
          <w:rFonts w:ascii="Times New Roman" w:eastAsia="Calibri" w:hAnsi="Times New Roman" w:cs="Times New Roman"/>
          <w:sz w:val="24"/>
          <w:szCs w:val="24"/>
        </w:rPr>
        <w:t>___Annenin çocuklarıyla daha iyi bir ilişkisi vardır.</w:t>
      </w:r>
    </w:p>
    <w:p w:rsidR="00900C1F" w:rsidRPr="00F607A5" w:rsidRDefault="00900C1F" w:rsidP="00900C1F">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___Anne çocuğu</w:t>
      </w:r>
      <w:r w:rsidRPr="00F607A5">
        <w:rPr>
          <w:rFonts w:ascii="Times New Roman" w:eastAsia="Calibri" w:hAnsi="Times New Roman" w:cs="Times New Roman"/>
          <w:sz w:val="24"/>
          <w:szCs w:val="24"/>
        </w:rPr>
        <w:t xml:space="preserve"> hakkında daha fazla bilgi sahibi olduğu için daha iyi bir ebeveyndir.</w:t>
      </w:r>
    </w:p>
    <w:p w:rsidR="00900C1F" w:rsidRPr="00F607A5" w:rsidRDefault="00900C1F" w:rsidP="00900C1F">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Annelik bir kadını en yüksek kapasitesine ulaştırır.</w:t>
      </w:r>
    </w:p>
    <w:p w:rsidR="00900C1F" w:rsidRPr="00F607A5" w:rsidRDefault="00900C1F" w:rsidP="00900C1F">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İyi bir anne çocuklarının 1 yaşına gelene kadar onlarla evde kalmalıdır.</w:t>
      </w:r>
    </w:p>
    <w:p w:rsidR="00900C1F" w:rsidRPr="00F607A5" w:rsidRDefault="00900C1F" w:rsidP="00900C1F">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Anneler çocuklarıyla birlikte evde kalmalıdır.</w:t>
      </w:r>
    </w:p>
    <w:p w:rsidR="00900C1F" w:rsidRPr="00F607A5" w:rsidRDefault="00900C1F" w:rsidP="00900C1F">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Annelik bir kadına mutluluk ve hoşnutluk ( gönül rahatlığı) getirir.</w:t>
      </w:r>
    </w:p>
    <w:p w:rsidR="00900C1F" w:rsidRPr="00F607A5" w:rsidRDefault="00900C1F" w:rsidP="00900C1F">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Bir çocuğun yaşamında anne bakım ve büyüme için gereklidir.</w:t>
      </w:r>
    </w:p>
    <w:p w:rsidR="00900C1F" w:rsidRPr="00F607A5" w:rsidRDefault="00900C1F" w:rsidP="00900C1F">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Annelik bir kadının yaşantısının gerekli bir kısmıdır.</w:t>
      </w:r>
    </w:p>
    <w:p w:rsidR="00900C1F" w:rsidRPr="00F607A5" w:rsidRDefault="00900C1F" w:rsidP="00900C1F">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Tüm kadınların, bir şekilde, anneliği yaşaması gerektiğini düşünüyorum.</w:t>
      </w:r>
    </w:p>
    <w:p w:rsidR="00900C1F" w:rsidRPr="00F607A5" w:rsidRDefault="00900C1F" w:rsidP="00900C1F">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Anneler daha fazla bakım vericidir.</w:t>
      </w:r>
    </w:p>
    <w:p w:rsidR="00900C1F" w:rsidRPr="00F607A5" w:rsidRDefault="00900C1F" w:rsidP="00900C1F">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Annelerin çocuklarıyla olan duygusal bağları daha güçlüdür.</w:t>
      </w:r>
    </w:p>
    <w:p w:rsidR="00900C1F" w:rsidRPr="00F607A5" w:rsidRDefault="00900C1F" w:rsidP="00900C1F">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Anneler kendilerini inciten çocuklara daha anlayışlı davranır.</w:t>
      </w:r>
    </w:p>
    <w:p w:rsidR="00900C1F" w:rsidRPr="00F607A5" w:rsidRDefault="00900C1F" w:rsidP="00900C1F">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Anneler çocuklarıyla daha fazla zaman geçirir.</w:t>
      </w:r>
    </w:p>
    <w:p w:rsidR="00900C1F" w:rsidRPr="00F607A5" w:rsidRDefault="00900C1F" w:rsidP="00900C1F">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Anneler çocuklarına karşı daha hoşgörülüdür.</w:t>
      </w:r>
    </w:p>
    <w:p w:rsidR="00900C1F" w:rsidRPr="00F607A5" w:rsidRDefault="00900C1F" w:rsidP="00900C1F">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Anneler çocuklarına karşı daha duygusaldır.</w:t>
      </w:r>
    </w:p>
    <w:p w:rsidR="00900C1F" w:rsidRPr="00F607A5" w:rsidRDefault="00900C1F" w:rsidP="00900C1F">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Annenin varlığı bir çocuğun gelişim yıllarında çok hayatidir.</w:t>
      </w:r>
    </w:p>
    <w:p w:rsidR="00900C1F" w:rsidRPr="00F607A5" w:rsidRDefault="00900C1F" w:rsidP="00900C1F">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Anneler çocukların yetişmesinde daha büyük rol üstlenirler.</w:t>
      </w:r>
    </w:p>
    <w:p w:rsidR="00900C1F" w:rsidRPr="00F607A5" w:rsidRDefault="00900C1F" w:rsidP="00900C1F">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Kadın içgüdüsel olarak bebeğin ihtiyaçlarını bilir.</w:t>
      </w:r>
    </w:p>
    <w:p w:rsidR="00900C1F" w:rsidRPr="00F607A5" w:rsidRDefault="00900C1F" w:rsidP="00900C1F">
      <w:pPr>
        <w:rPr>
          <w:rFonts w:ascii="Times New Roman" w:eastAsia="Calibri" w:hAnsi="Times New Roman" w:cs="Times New Roman"/>
          <w:sz w:val="24"/>
          <w:szCs w:val="24"/>
        </w:rPr>
      </w:pPr>
    </w:p>
    <w:p w:rsidR="00900C1F" w:rsidRPr="00F607A5" w:rsidRDefault="00900C1F" w:rsidP="00900C1F">
      <w:pPr>
        <w:rPr>
          <w:rFonts w:ascii="Times New Roman" w:eastAsia="Calibri" w:hAnsi="Times New Roman" w:cs="Times New Roman"/>
          <w:sz w:val="24"/>
          <w:szCs w:val="24"/>
        </w:rPr>
      </w:pPr>
    </w:p>
    <w:p w:rsidR="00900C1F" w:rsidRPr="00F607A5" w:rsidRDefault="00900C1F" w:rsidP="00900C1F">
      <w:pPr>
        <w:rPr>
          <w:rFonts w:ascii="Times New Roman" w:eastAsia="Calibri" w:hAnsi="Times New Roman" w:cs="Times New Roman"/>
          <w:sz w:val="24"/>
          <w:szCs w:val="24"/>
        </w:rPr>
      </w:pPr>
    </w:p>
    <w:p w:rsidR="00900C1F" w:rsidRPr="00F607A5" w:rsidRDefault="00900C1F" w:rsidP="00900C1F">
      <w:pPr>
        <w:rPr>
          <w:rFonts w:ascii="Times New Roman" w:eastAsia="Calibri" w:hAnsi="Times New Roman" w:cs="Times New Roman"/>
          <w:sz w:val="24"/>
          <w:szCs w:val="24"/>
        </w:rPr>
      </w:pPr>
    </w:p>
    <w:p w:rsidR="00900C1F" w:rsidRPr="00F607A5" w:rsidRDefault="00900C1F" w:rsidP="00900C1F">
      <w:pPr>
        <w:rPr>
          <w:rFonts w:ascii="Times New Roman" w:eastAsia="Calibri" w:hAnsi="Times New Roman" w:cs="Times New Roman"/>
          <w:sz w:val="24"/>
          <w:szCs w:val="24"/>
        </w:rPr>
      </w:pPr>
    </w:p>
    <w:p w:rsidR="00900C1F" w:rsidRPr="00F607A5" w:rsidRDefault="00900C1F" w:rsidP="00900C1F">
      <w:pPr>
        <w:rPr>
          <w:rFonts w:ascii="Times New Roman" w:eastAsia="Calibri" w:hAnsi="Times New Roman" w:cs="Times New Roman"/>
          <w:sz w:val="24"/>
          <w:szCs w:val="24"/>
        </w:rPr>
      </w:pPr>
    </w:p>
    <w:p w:rsidR="00900C1F" w:rsidRPr="00F607A5" w:rsidRDefault="00900C1F" w:rsidP="00900C1F">
      <w:pPr>
        <w:rPr>
          <w:rFonts w:ascii="Times New Roman" w:eastAsia="Calibri" w:hAnsi="Times New Roman" w:cs="Times New Roman"/>
          <w:sz w:val="24"/>
          <w:szCs w:val="24"/>
        </w:rPr>
      </w:pPr>
    </w:p>
    <w:p w:rsidR="00900C1F" w:rsidRPr="00F607A5" w:rsidRDefault="00900C1F" w:rsidP="00900C1F">
      <w:pPr>
        <w:rPr>
          <w:rFonts w:ascii="Times New Roman" w:eastAsia="Calibri" w:hAnsi="Times New Roman" w:cs="Times New Roman"/>
          <w:sz w:val="24"/>
          <w:szCs w:val="24"/>
        </w:rPr>
      </w:pPr>
    </w:p>
    <w:p w:rsidR="00900C1F" w:rsidRPr="00F607A5" w:rsidRDefault="00900C1F" w:rsidP="00900C1F">
      <w:pPr>
        <w:rPr>
          <w:rFonts w:ascii="Times New Roman" w:eastAsia="Calibri" w:hAnsi="Times New Roman" w:cs="Times New Roman"/>
          <w:b/>
          <w:sz w:val="24"/>
          <w:szCs w:val="24"/>
        </w:rPr>
      </w:pPr>
      <w:r w:rsidRPr="00F607A5">
        <w:rPr>
          <w:rFonts w:ascii="Times New Roman" w:eastAsia="Calibri" w:hAnsi="Times New Roman" w:cs="Times New Roman"/>
          <w:b/>
          <w:sz w:val="24"/>
          <w:szCs w:val="24"/>
        </w:rPr>
        <w:t>Kendini Değerlendirme: Geleneksel Babalık Ölçeği</w:t>
      </w:r>
    </w:p>
    <w:p w:rsidR="00900C1F" w:rsidRPr="00F607A5" w:rsidRDefault="00900C1F" w:rsidP="00900C1F">
      <w:pPr>
        <w:rPr>
          <w:rFonts w:ascii="Times New Roman" w:eastAsia="Calibri" w:hAnsi="Times New Roman" w:cs="Times New Roman"/>
          <w:sz w:val="24"/>
          <w:szCs w:val="24"/>
        </w:rPr>
      </w:pPr>
      <w:r w:rsidRPr="00F607A5">
        <w:rPr>
          <w:rFonts w:ascii="Times New Roman" w:eastAsia="Calibri" w:hAnsi="Times New Roman" w:cs="Times New Roman"/>
          <w:sz w:val="24"/>
          <w:szCs w:val="24"/>
        </w:rPr>
        <w:t>Bu araştırmanın amacı öğrencilerin geleneksel babalık hakkındaki görüşlerini değerlendirmektir. Her maddeyi dikkatlice okuyun ve hangisine inandığınıza karar verin. Doğru ya da yanlış cevap yoktur, bu yüzden gerçek tepki ve fikrinizi işaretleyiniz. Her cümleyi okuduktan sonra, aşağıdaki derecelendirme ölçeğinde katılma durumunuzu belirtiniz.</w:t>
      </w:r>
    </w:p>
    <w:p w:rsidR="00900C1F" w:rsidRPr="00F607A5" w:rsidRDefault="00900C1F" w:rsidP="00900C1F">
      <w:pPr>
        <w:rPr>
          <w:rFonts w:ascii="Times New Roman" w:eastAsia="Calibri" w:hAnsi="Times New Roman" w:cs="Times New Roman"/>
          <w:sz w:val="24"/>
          <w:szCs w:val="24"/>
        </w:rPr>
      </w:pPr>
      <w:r w:rsidRPr="00F607A5">
        <w:rPr>
          <w:rFonts w:ascii="Times New Roman" w:eastAsia="Calibri" w:hAnsi="Times New Roman" w:cs="Times New Roman"/>
          <w:sz w:val="24"/>
          <w:szCs w:val="24"/>
        </w:rPr>
        <w:t>1</w:t>
      </w:r>
      <w:r w:rsidRPr="00F607A5">
        <w:rPr>
          <w:rFonts w:ascii="Times New Roman" w:eastAsia="Calibri" w:hAnsi="Times New Roman" w:cs="Times New Roman"/>
          <w:sz w:val="24"/>
          <w:szCs w:val="24"/>
        </w:rPr>
        <w:tab/>
        <w:t>2</w:t>
      </w:r>
      <w:r w:rsidRPr="00F607A5">
        <w:rPr>
          <w:rFonts w:ascii="Times New Roman" w:eastAsia="Calibri" w:hAnsi="Times New Roman" w:cs="Times New Roman"/>
          <w:sz w:val="24"/>
          <w:szCs w:val="24"/>
        </w:rPr>
        <w:tab/>
        <w:t>3</w:t>
      </w:r>
      <w:r w:rsidRPr="00F607A5">
        <w:rPr>
          <w:rFonts w:ascii="Times New Roman" w:eastAsia="Calibri" w:hAnsi="Times New Roman" w:cs="Times New Roman"/>
          <w:sz w:val="24"/>
          <w:szCs w:val="24"/>
        </w:rPr>
        <w:tab/>
        <w:t>4</w:t>
      </w:r>
      <w:r w:rsidRPr="00F607A5">
        <w:rPr>
          <w:rFonts w:ascii="Times New Roman" w:eastAsia="Calibri" w:hAnsi="Times New Roman" w:cs="Times New Roman"/>
          <w:sz w:val="24"/>
          <w:szCs w:val="24"/>
        </w:rPr>
        <w:tab/>
        <w:t>5</w:t>
      </w:r>
      <w:r w:rsidRPr="00F607A5">
        <w:rPr>
          <w:rFonts w:ascii="Times New Roman" w:eastAsia="Calibri" w:hAnsi="Times New Roman" w:cs="Times New Roman"/>
          <w:sz w:val="24"/>
          <w:szCs w:val="24"/>
        </w:rPr>
        <w:tab/>
        <w:t>6</w:t>
      </w:r>
      <w:r w:rsidRPr="00F607A5">
        <w:rPr>
          <w:rFonts w:ascii="Times New Roman" w:eastAsia="Calibri" w:hAnsi="Times New Roman" w:cs="Times New Roman"/>
          <w:sz w:val="24"/>
          <w:szCs w:val="24"/>
        </w:rPr>
        <w:tab/>
        <w:t>7</w:t>
      </w:r>
    </w:p>
    <w:p w:rsidR="00900C1F" w:rsidRPr="00F607A5" w:rsidRDefault="00900C1F" w:rsidP="00900C1F">
      <w:pPr>
        <w:rPr>
          <w:rFonts w:ascii="Times New Roman" w:eastAsia="Calibri" w:hAnsi="Times New Roman" w:cs="Times New Roman"/>
          <w:sz w:val="24"/>
          <w:szCs w:val="24"/>
        </w:rPr>
      </w:pPr>
      <w:r w:rsidRPr="00F607A5">
        <w:rPr>
          <w:rFonts w:ascii="Times New Roman" w:eastAsia="Calibri" w:hAnsi="Times New Roman" w:cs="Times New Roman"/>
          <w:sz w:val="24"/>
          <w:szCs w:val="24"/>
        </w:rPr>
        <w:t xml:space="preserve">Kesinlikle </w:t>
      </w:r>
      <w:r w:rsidRPr="00F607A5">
        <w:rPr>
          <w:rFonts w:ascii="Times New Roman" w:eastAsia="Calibri" w:hAnsi="Times New Roman" w:cs="Times New Roman"/>
          <w:sz w:val="24"/>
          <w:szCs w:val="24"/>
        </w:rPr>
        <w:tab/>
      </w:r>
      <w:r w:rsidRPr="00F607A5">
        <w:rPr>
          <w:rFonts w:ascii="Times New Roman" w:eastAsia="Calibri" w:hAnsi="Times New Roman" w:cs="Times New Roman"/>
          <w:sz w:val="24"/>
          <w:szCs w:val="24"/>
        </w:rPr>
        <w:tab/>
      </w:r>
      <w:r w:rsidRPr="00F607A5">
        <w:rPr>
          <w:rFonts w:ascii="Times New Roman" w:eastAsia="Calibri" w:hAnsi="Times New Roman" w:cs="Times New Roman"/>
          <w:sz w:val="24"/>
          <w:szCs w:val="24"/>
        </w:rPr>
        <w:tab/>
      </w:r>
      <w:r w:rsidRPr="00F607A5">
        <w:rPr>
          <w:rFonts w:ascii="Times New Roman" w:eastAsia="Calibri" w:hAnsi="Times New Roman" w:cs="Times New Roman"/>
          <w:sz w:val="24"/>
          <w:szCs w:val="24"/>
        </w:rPr>
        <w:tab/>
      </w:r>
      <w:r w:rsidRPr="00F607A5">
        <w:rPr>
          <w:rFonts w:ascii="Times New Roman" w:eastAsia="Calibri" w:hAnsi="Times New Roman" w:cs="Times New Roman"/>
          <w:sz w:val="24"/>
          <w:szCs w:val="24"/>
        </w:rPr>
        <w:tab/>
        <w:t>Kesinlikle</w:t>
      </w:r>
    </w:p>
    <w:p w:rsidR="00900C1F" w:rsidRPr="00F607A5" w:rsidRDefault="00900C1F" w:rsidP="00900C1F">
      <w:pPr>
        <w:rPr>
          <w:rFonts w:ascii="Times New Roman" w:eastAsia="Calibri" w:hAnsi="Times New Roman" w:cs="Times New Roman"/>
          <w:sz w:val="24"/>
          <w:szCs w:val="24"/>
        </w:rPr>
      </w:pPr>
      <w:r w:rsidRPr="00F607A5">
        <w:rPr>
          <w:rFonts w:ascii="Times New Roman" w:eastAsia="Calibri" w:hAnsi="Times New Roman" w:cs="Times New Roman"/>
          <w:sz w:val="24"/>
          <w:szCs w:val="24"/>
        </w:rPr>
        <w:t>Katılmıyorum</w:t>
      </w:r>
      <w:r w:rsidRPr="00F607A5">
        <w:rPr>
          <w:rFonts w:ascii="Times New Roman" w:eastAsia="Calibri" w:hAnsi="Times New Roman" w:cs="Times New Roman"/>
          <w:sz w:val="24"/>
          <w:szCs w:val="24"/>
        </w:rPr>
        <w:tab/>
      </w:r>
      <w:r w:rsidRPr="00F607A5">
        <w:rPr>
          <w:rFonts w:ascii="Times New Roman" w:eastAsia="Calibri" w:hAnsi="Times New Roman" w:cs="Times New Roman"/>
          <w:sz w:val="24"/>
          <w:szCs w:val="24"/>
        </w:rPr>
        <w:tab/>
      </w:r>
      <w:r w:rsidRPr="00F607A5">
        <w:rPr>
          <w:rFonts w:ascii="Times New Roman" w:eastAsia="Calibri" w:hAnsi="Times New Roman" w:cs="Times New Roman"/>
          <w:sz w:val="24"/>
          <w:szCs w:val="24"/>
        </w:rPr>
        <w:tab/>
      </w:r>
      <w:r w:rsidRPr="00F607A5">
        <w:rPr>
          <w:rFonts w:ascii="Times New Roman" w:eastAsia="Calibri" w:hAnsi="Times New Roman" w:cs="Times New Roman"/>
          <w:sz w:val="24"/>
          <w:szCs w:val="24"/>
        </w:rPr>
        <w:tab/>
      </w:r>
      <w:r w:rsidRPr="00F607A5">
        <w:rPr>
          <w:rFonts w:ascii="Times New Roman" w:eastAsia="Calibri" w:hAnsi="Times New Roman" w:cs="Times New Roman"/>
          <w:sz w:val="24"/>
          <w:szCs w:val="24"/>
        </w:rPr>
        <w:tab/>
        <w:t>Katılıyorum</w:t>
      </w:r>
    </w:p>
    <w:p w:rsidR="00900C1F" w:rsidRPr="00F607A5" w:rsidRDefault="00900C1F" w:rsidP="00900C1F">
      <w:pPr>
        <w:rPr>
          <w:rFonts w:ascii="Times New Roman" w:eastAsia="Calibri" w:hAnsi="Times New Roman" w:cs="Times New Roman"/>
          <w:sz w:val="24"/>
          <w:szCs w:val="24"/>
        </w:rPr>
      </w:pPr>
    </w:p>
    <w:p w:rsidR="00900C1F" w:rsidRPr="00F607A5" w:rsidRDefault="00900C1F" w:rsidP="00900C1F">
      <w:pPr>
        <w:rPr>
          <w:rFonts w:ascii="Times New Roman" w:eastAsia="Calibri" w:hAnsi="Times New Roman" w:cs="Times New Roman"/>
          <w:sz w:val="24"/>
          <w:szCs w:val="24"/>
        </w:rPr>
      </w:pPr>
    </w:p>
    <w:p w:rsidR="00900C1F" w:rsidRPr="00F607A5" w:rsidRDefault="00900C1F" w:rsidP="00900C1F">
      <w:pPr>
        <w:numPr>
          <w:ilvl w:val="0"/>
          <w:numId w:val="3"/>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Babalar çocuklarıyla fazla zaman harcamazlar.</w:t>
      </w:r>
    </w:p>
    <w:p w:rsidR="00900C1F" w:rsidRPr="00F607A5" w:rsidRDefault="00900C1F" w:rsidP="00900C1F">
      <w:pPr>
        <w:numPr>
          <w:ilvl w:val="0"/>
          <w:numId w:val="3"/>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Babalar ailede disiplini sağlayan kişi rolünde olmalıdır.</w:t>
      </w:r>
    </w:p>
    <w:p w:rsidR="00900C1F" w:rsidRPr="00F607A5" w:rsidRDefault="00900C1F" w:rsidP="00900C1F">
      <w:pPr>
        <w:numPr>
          <w:ilvl w:val="0"/>
          <w:numId w:val="3"/>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 xml:space="preserve">Annenin çalıştığı sürede babalar hiçbir zaman çocuklarla evde </w:t>
      </w:r>
      <w:r w:rsidR="006734CD">
        <w:rPr>
          <w:rFonts w:ascii="Times New Roman" w:eastAsia="Calibri" w:hAnsi="Times New Roman" w:cs="Times New Roman"/>
          <w:sz w:val="24"/>
          <w:szCs w:val="24"/>
        </w:rPr>
        <w:t xml:space="preserve">   </w:t>
      </w:r>
      <w:r w:rsidRPr="00F607A5">
        <w:rPr>
          <w:rFonts w:ascii="Times New Roman" w:eastAsia="Calibri" w:hAnsi="Times New Roman" w:cs="Times New Roman"/>
          <w:sz w:val="24"/>
          <w:szCs w:val="24"/>
        </w:rPr>
        <w:t>kalmamalıdır.</w:t>
      </w:r>
    </w:p>
    <w:p w:rsidR="00900C1F" w:rsidRPr="00F607A5" w:rsidRDefault="00900C1F" w:rsidP="00900C1F">
      <w:pPr>
        <w:numPr>
          <w:ilvl w:val="0"/>
          <w:numId w:val="3"/>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Babanın aileye temel katkısı sadece ekonomiktir.</w:t>
      </w:r>
    </w:p>
    <w:p w:rsidR="00900C1F" w:rsidRPr="00F607A5" w:rsidRDefault="00900C1F" w:rsidP="00900C1F">
      <w:pPr>
        <w:numPr>
          <w:ilvl w:val="0"/>
          <w:numId w:val="3"/>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Babalar daha az bakım verendir.</w:t>
      </w:r>
    </w:p>
    <w:p w:rsidR="00900C1F" w:rsidRPr="00F607A5" w:rsidRDefault="00900C1F" w:rsidP="00900C1F">
      <w:pPr>
        <w:numPr>
          <w:ilvl w:val="0"/>
          <w:numId w:val="3"/>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Babalar çocuklarından daha fazla şey bekler.</w:t>
      </w:r>
    </w:p>
    <w:p w:rsidR="00900C1F" w:rsidRPr="00F607A5" w:rsidRDefault="00900C1F" w:rsidP="00900C1F">
      <w:pPr>
        <w:numPr>
          <w:ilvl w:val="0"/>
          <w:numId w:val="3"/>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Birçok erkek kötü babadır.</w:t>
      </w:r>
    </w:p>
    <w:p w:rsidR="00900C1F" w:rsidRPr="00F607A5" w:rsidRDefault="00900C1F" w:rsidP="00900C1F">
      <w:pPr>
        <w:numPr>
          <w:ilvl w:val="0"/>
          <w:numId w:val="3"/>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Babalar çocukları annelerden daha çok cezalandırır.</w:t>
      </w:r>
    </w:p>
    <w:p w:rsidR="00900C1F" w:rsidRPr="00F607A5" w:rsidRDefault="00900C1F" w:rsidP="00900C1F">
      <w:pPr>
        <w:numPr>
          <w:ilvl w:val="0"/>
          <w:numId w:val="3"/>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Babalar çocukların hayatlarında etken role sahip değildir.</w:t>
      </w:r>
    </w:p>
    <w:p w:rsidR="00900C1F" w:rsidRDefault="00900C1F" w:rsidP="00900C1F">
      <w:pPr>
        <w:numPr>
          <w:ilvl w:val="0"/>
          <w:numId w:val="3"/>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___</w:t>
      </w:r>
      <w:r w:rsidRPr="00F607A5">
        <w:rPr>
          <w:rFonts w:ascii="Times New Roman" w:eastAsia="Calibri" w:hAnsi="Times New Roman" w:cs="Times New Roman"/>
          <w:sz w:val="24"/>
          <w:szCs w:val="24"/>
        </w:rPr>
        <w:t>Babalar çok fazla kontrol edicidir.</w:t>
      </w:r>
    </w:p>
    <w:p w:rsidR="00900C1F" w:rsidRDefault="00900C1F" w:rsidP="00900C1F">
      <w:pPr>
        <w:contextualSpacing/>
        <w:rPr>
          <w:rFonts w:ascii="Times New Roman" w:eastAsia="Calibri" w:hAnsi="Times New Roman" w:cs="Times New Roman"/>
          <w:sz w:val="24"/>
          <w:szCs w:val="24"/>
        </w:rPr>
      </w:pPr>
    </w:p>
    <w:p w:rsidR="00900C1F" w:rsidRDefault="00900C1F" w:rsidP="00900C1F">
      <w:pPr>
        <w:contextualSpacing/>
        <w:rPr>
          <w:rFonts w:ascii="Times New Roman" w:eastAsia="Calibri" w:hAnsi="Times New Roman" w:cs="Times New Roman"/>
          <w:sz w:val="24"/>
          <w:szCs w:val="24"/>
        </w:rPr>
      </w:pPr>
    </w:p>
    <w:p w:rsidR="00900C1F" w:rsidRDefault="00900C1F" w:rsidP="00900C1F">
      <w:pPr>
        <w:contextualSpacing/>
        <w:rPr>
          <w:rFonts w:ascii="Times New Roman" w:eastAsia="Calibri" w:hAnsi="Times New Roman" w:cs="Times New Roman"/>
          <w:sz w:val="24"/>
          <w:szCs w:val="24"/>
        </w:rPr>
      </w:pPr>
    </w:p>
    <w:p w:rsidR="00900C1F" w:rsidRDefault="00900C1F" w:rsidP="00900C1F">
      <w:pPr>
        <w:contextualSpacing/>
        <w:rPr>
          <w:rFonts w:ascii="Times New Roman" w:eastAsia="Calibri" w:hAnsi="Times New Roman" w:cs="Times New Roman"/>
          <w:sz w:val="24"/>
          <w:szCs w:val="24"/>
        </w:rPr>
      </w:pPr>
    </w:p>
    <w:p w:rsidR="00900C1F" w:rsidRDefault="00900C1F" w:rsidP="00900C1F">
      <w:pPr>
        <w:contextualSpacing/>
        <w:rPr>
          <w:rFonts w:ascii="Times New Roman" w:eastAsia="Calibri" w:hAnsi="Times New Roman" w:cs="Times New Roman"/>
          <w:sz w:val="24"/>
          <w:szCs w:val="24"/>
        </w:rPr>
      </w:pPr>
    </w:p>
    <w:p w:rsidR="00900C1F" w:rsidRDefault="00900C1F" w:rsidP="00900C1F">
      <w:pPr>
        <w:contextualSpacing/>
        <w:rPr>
          <w:rFonts w:ascii="Times New Roman" w:eastAsia="Calibri" w:hAnsi="Times New Roman" w:cs="Times New Roman"/>
          <w:sz w:val="24"/>
          <w:szCs w:val="24"/>
        </w:rPr>
      </w:pPr>
    </w:p>
    <w:p w:rsidR="00900C1F" w:rsidRDefault="00900C1F" w:rsidP="00900C1F">
      <w:pPr>
        <w:contextualSpacing/>
        <w:rPr>
          <w:rFonts w:ascii="Times New Roman" w:eastAsia="Calibri" w:hAnsi="Times New Roman" w:cs="Times New Roman"/>
          <w:sz w:val="24"/>
          <w:szCs w:val="24"/>
        </w:rPr>
      </w:pPr>
    </w:p>
    <w:p w:rsidR="00900C1F" w:rsidRDefault="00900C1F" w:rsidP="00900C1F">
      <w:pPr>
        <w:contextualSpacing/>
        <w:rPr>
          <w:rFonts w:ascii="Times New Roman" w:eastAsia="Calibri" w:hAnsi="Times New Roman" w:cs="Times New Roman"/>
          <w:sz w:val="24"/>
          <w:szCs w:val="24"/>
        </w:rPr>
      </w:pPr>
    </w:p>
    <w:p w:rsidR="00900C1F" w:rsidRDefault="00900C1F" w:rsidP="00900C1F">
      <w:pPr>
        <w:contextualSpacing/>
        <w:rPr>
          <w:rFonts w:ascii="Times New Roman" w:eastAsia="Calibri" w:hAnsi="Times New Roman" w:cs="Times New Roman"/>
          <w:sz w:val="24"/>
          <w:szCs w:val="24"/>
        </w:rPr>
      </w:pPr>
    </w:p>
    <w:p w:rsidR="00900C1F" w:rsidRDefault="00900C1F" w:rsidP="00900C1F">
      <w:pPr>
        <w:contextualSpacing/>
        <w:rPr>
          <w:rFonts w:ascii="Times New Roman" w:eastAsia="Calibri" w:hAnsi="Times New Roman" w:cs="Times New Roman"/>
          <w:sz w:val="24"/>
          <w:szCs w:val="24"/>
        </w:rPr>
      </w:pPr>
    </w:p>
    <w:p w:rsidR="00900C1F" w:rsidRDefault="00900C1F" w:rsidP="00900C1F">
      <w:pPr>
        <w:contextualSpacing/>
        <w:rPr>
          <w:rFonts w:ascii="Times New Roman" w:eastAsia="Calibri" w:hAnsi="Times New Roman" w:cs="Times New Roman"/>
          <w:sz w:val="24"/>
          <w:szCs w:val="24"/>
        </w:rPr>
      </w:pPr>
    </w:p>
    <w:p w:rsidR="006734CD" w:rsidRDefault="006734CD" w:rsidP="006734CD">
      <w:pPr>
        <w:contextualSpacing/>
        <w:rPr>
          <w:rFonts w:ascii="Times New Roman" w:hAnsi="Times New Roman" w:cs="Times New Roman"/>
          <w:b/>
          <w:sz w:val="24"/>
          <w:szCs w:val="24"/>
        </w:rPr>
      </w:pPr>
    </w:p>
    <w:p w:rsidR="00900C1F" w:rsidRPr="00F607A5" w:rsidRDefault="006734CD" w:rsidP="006734CD">
      <w:pPr>
        <w:contextualSpacing/>
        <w:rPr>
          <w:rFonts w:ascii="Times New Roman" w:eastAsia="Calibri" w:hAnsi="Times New Roman" w:cs="Times New Roman"/>
          <w:sz w:val="24"/>
          <w:szCs w:val="24"/>
        </w:rPr>
      </w:pPr>
      <w:r>
        <w:rPr>
          <w:rFonts w:ascii="Times New Roman" w:hAnsi="Times New Roman" w:cs="Times New Roman"/>
          <w:b/>
          <w:sz w:val="24"/>
          <w:szCs w:val="24"/>
        </w:rPr>
        <w:lastRenderedPageBreak/>
        <w:t xml:space="preserve">             </w:t>
      </w:r>
      <w:r w:rsidR="00900C1F">
        <w:rPr>
          <w:rFonts w:ascii="Times New Roman" w:hAnsi="Times New Roman" w:cs="Times New Roman"/>
          <w:b/>
          <w:sz w:val="24"/>
          <w:szCs w:val="24"/>
        </w:rPr>
        <w:t>APPENDIX E: The Fatherhood Scale (Turkish Version)</w:t>
      </w:r>
    </w:p>
    <w:p w:rsidR="00900C1F" w:rsidRDefault="00900C1F" w:rsidP="00900C1F">
      <w:pPr>
        <w:spacing w:line="360" w:lineRule="auto"/>
        <w:rPr>
          <w:rFonts w:ascii="Times New Roman" w:hAnsi="Times New Roman" w:cs="Times New Roman"/>
          <w:sz w:val="24"/>
          <w:szCs w:val="24"/>
        </w:rPr>
      </w:pPr>
    </w:p>
    <w:p w:rsidR="00900C1F" w:rsidRPr="006511BB" w:rsidRDefault="00900C1F" w:rsidP="00900C1F">
      <w:pPr>
        <w:spacing w:line="240" w:lineRule="auto"/>
        <w:rPr>
          <w:rFonts w:ascii="Times New Roman" w:hAnsi="Times New Roman" w:cs="Times New Roman"/>
          <w:sz w:val="24"/>
          <w:szCs w:val="24"/>
        </w:rPr>
      </w:pPr>
      <w:r w:rsidRPr="006511BB">
        <w:rPr>
          <w:rFonts w:ascii="Times New Roman" w:hAnsi="Times New Roman" w:cs="Times New Roman"/>
          <w:sz w:val="24"/>
          <w:szCs w:val="24"/>
        </w:rPr>
        <w:t>Yönerge: Çocukluk ve ergenlik döneminde babanızla ilişkiniz hakkında düşününüz. Onun hakkında düşünerek, her sorunun önündeki çizgiye 1 ve 5 arasında bir sayı vererek her soruyu cevaplayınız. Babanız veya büyürken babanız olarak nitelendirdiğiniz kişiyle ilişkinize ait algılarınızı en iyi yansıtan sayıyı seçenekler arasından seçiniz.</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 xml:space="preserve">1= Hiçbir zaman </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2= Nadiren</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3= Bazen</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4= Sık Sık</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5= Daima</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ödevlerime yardım ederdi.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benimle kişisel problemlerim hakkında konuşurdu.</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bana iyi bir kız/oğlan olduğumu söylerdi.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önem veren bir insandı.</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okul konferanslarına katılırdı.</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___Çocukluğumda babama çok yakın hissederdim.</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___Ergenlik dönemimde babam ve ben bir şeyler yapardık.</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benimle vakit geçirmekten hoşlanırdı.</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popoma vururdu.</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___Ergenlik dönemimde babama yakın hissederdim.</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anneme vurdu.</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___Babamın bana önem verdiğini bilirdim.</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çocuk olarak benden utanırdı.</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bana geri kavga etmeyi öğretti.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giysi ve oyuncak gibi ihtiyacım olan şeylere sahip olduğuma emin olurdu.</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bana kitap okurdu.</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maddi olarak bize imkan sağlardı.</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duygularımı inciten şeyler söylerdi.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hissettiğimi söylemem için beni cesaretlendirirdi.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lastRenderedPageBreak/>
        <w:t>___Babam okul ödevlerime ilgi gösterirdi.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bana sarılırdı.</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iyi bir adamdı.</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___Başım derde girdiğinde, babam beni fiziksel olarak cezalandırırdı.</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doğruyu yanlıştan ayırmayı öğretti.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___Babamın annemi dövdüğünü gördüm.</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___Babamı ağlarken gördüm.</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ailenin ekmeğini kazanan kişiydi.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problemlerimi çözmemde bana yardım etti.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___Babamla her şey hakkında konuşabilirdim.</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benimle camiye(kiliseye) gitti.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___Babamla spor yaptığımı hatırlıyorum.</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anneme evi temizlemesinde yardım ederdi.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___Kötü hissettiğim zaman babam beni rahatlattı.</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___Ben büyürken babamın daima bir işi vardı.</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kendimi özel hissettirdi.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___Sinirlendiğim zaman babamla olanlar hakkında konuşurdum.</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ve ben birlikte iyi zaman geçirirdik.</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dünyada olan şeyler hakkında benimle konuşurdu.</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bana karşı sevgi doluydu.</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tarafından istismara uğradım.</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bana cinsellikten bahsetti.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yemekte Allah’a şükrederdi.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___Çocukken eğer bir şeyi yanlış yaparsam babam bana bağırırdı.</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___Babama karşı sıcak duygulara sahibim.</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___Dünyada olan şeyler hakkında benimle konuştu.</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bana adam olmanın neye benzediğini öğretti.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benim oynadığım spor olaylarına gelirdi.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ve ben birlikte iyi zaman geçirirdik.</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lastRenderedPageBreak/>
        <w:t>___Babam ve ben birlikte iyi zaman geçirirdik.</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bana önemli değerler kazandırdı.</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beni doktora götürdü.</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kibar bir adamdı.</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beni anladı.</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___Babama onu sevdiğimi söyledim.</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___İhtiyacım olduğu zaman babam etrafımdaydı.</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beni dövdü.</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kaba bir adamdır.</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kızar ve benden hoşlanmadığını söylerdi.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yer aldığım okul aktivitelerine gelirdi.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Allah’la ilgili benim konuşurdu.</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___İncindiğim zaman babam ilgi gösterirdi.</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___Babamın kardeşlerinden birine vurduğunu gördüm.</w:t>
      </w:r>
    </w:p>
    <w:p w:rsidR="00900C1F" w:rsidRPr="006511BB" w:rsidRDefault="00900C1F" w:rsidP="00900C1F">
      <w:pPr>
        <w:spacing w:line="20" w:lineRule="atLeast"/>
        <w:rPr>
          <w:rFonts w:ascii="Times New Roman" w:hAnsi="Times New Roman" w:cs="Times New Roman"/>
          <w:sz w:val="24"/>
          <w:szCs w:val="24"/>
        </w:rPr>
      </w:pPr>
      <w:r w:rsidRPr="006511BB">
        <w:rPr>
          <w:rFonts w:ascii="Times New Roman" w:hAnsi="Times New Roman" w:cs="Times New Roman"/>
          <w:sz w:val="24"/>
          <w:szCs w:val="24"/>
        </w:rPr>
        <w:t>___Babam yemek yapardı.</w:t>
      </w:r>
    </w:p>
    <w:p w:rsidR="00900C1F" w:rsidRDefault="00900C1F" w:rsidP="00900C1F">
      <w:pPr>
        <w:spacing w:line="240" w:lineRule="auto"/>
        <w:rPr>
          <w:rFonts w:ascii="Times New Roman" w:hAnsi="Times New Roman" w:cs="Times New Roman"/>
          <w:sz w:val="24"/>
          <w:szCs w:val="24"/>
        </w:rPr>
      </w:pPr>
    </w:p>
    <w:p w:rsidR="00900C1F" w:rsidRDefault="00900C1F" w:rsidP="00900C1F">
      <w:pPr>
        <w:rPr>
          <w:rFonts w:ascii="Times New Roman" w:hAnsi="Times New Roman" w:cs="Times New Roman"/>
          <w:sz w:val="24"/>
          <w:szCs w:val="24"/>
        </w:rPr>
      </w:pPr>
    </w:p>
    <w:p w:rsidR="00900C1F" w:rsidRDefault="00900C1F" w:rsidP="00900C1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900C1F" w:rsidRDefault="00900C1F" w:rsidP="00900C1F">
      <w:pPr>
        <w:spacing w:line="360" w:lineRule="auto"/>
        <w:rPr>
          <w:rFonts w:ascii="Times New Roman" w:hAnsi="Times New Roman" w:cs="Times New Roman"/>
          <w:sz w:val="24"/>
          <w:szCs w:val="24"/>
        </w:rPr>
      </w:pPr>
    </w:p>
    <w:p w:rsidR="00900C1F" w:rsidRDefault="00900C1F" w:rsidP="00900C1F">
      <w:pPr>
        <w:spacing w:line="360" w:lineRule="auto"/>
        <w:rPr>
          <w:rFonts w:ascii="Times New Roman" w:hAnsi="Times New Roman" w:cs="Times New Roman"/>
          <w:sz w:val="24"/>
          <w:szCs w:val="24"/>
        </w:rPr>
      </w:pPr>
    </w:p>
    <w:p w:rsidR="00900C1F" w:rsidRDefault="00900C1F" w:rsidP="00900C1F">
      <w:pPr>
        <w:spacing w:line="360" w:lineRule="auto"/>
        <w:rPr>
          <w:rFonts w:ascii="Times New Roman" w:hAnsi="Times New Roman" w:cs="Times New Roman"/>
          <w:sz w:val="24"/>
          <w:szCs w:val="24"/>
        </w:rPr>
      </w:pPr>
    </w:p>
    <w:p w:rsidR="00900C1F" w:rsidRDefault="00900C1F" w:rsidP="00900C1F">
      <w:pPr>
        <w:spacing w:line="360" w:lineRule="auto"/>
        <w:rPr>
          <w:rFonts w:ascii="Times New Roman" w:hAnsi="Times New Roman" w:cs="Times New Roman"/>
          <w:sz w:val="24"/>
          <w:szCs w:val="24"/>
        </w:rPr>
      </w:pPr>
    </w:p>
    <w:p w:rsidR="00900C1F" w:rsidRDefault="00900C1F" w:rsidP="00900C1F">
      <w:pPr>
        <w:spacing w:line="360" w:lineRule="auto"/>
        <w:rPr>
          <w:rFonts w:ascii="Times New Roman" w:hAnsi="Times New Roman" w:cs="Times New Roman"/>
          <w:sz w:val="24"/>
          <w:szCs w:val="24"/>
        </w:rPr>
      </w:pPr>
    </w:p>
    <w:p w:rsidR="00900C1F" w:rsidRDefault="00900C1F" w:rsidP="00900C1F">
      <w:pPr>
        <w:spacing w:line="360" w:lineRule="auto"/>
        <w:rPr>
          <w:rFonts w:ascii="Times New Roman" w:hAnsi="Times New Roman" w:cs="Times New Roman"/>
          <w:sz w:val="24"/>
          <w:szCs w:val="24"/>
        </w:rPr>
      </w:pPr>
    </w:p>
    <w:p w:rsidR="00900C1F" w:rsidRDefault="00900C1F" w:rsidP="00900C1F">
      <w:pPr>
        <w:spacing w:line="360" w:lineRule="auto"/>
        <w:rPr>
          <w:rFonts w:ascii="Times New Roman" w:hAnsi="Times New Roman" w:cs="Times New Roman"/>
          <w:sz w:val="24"/>
          <w:szCs w:val="24"/>
        </w:rPr>
      </w:pPr>
    </w:p>
    <w:p w:rsidR="006734CD" w:rsidRDefault="006734CD" w:rsidP="00900C1F">
      <w:pPr>
        <w:spacing w:line="360" w:lineRule="auto"/>
        <w:jc w:val="center"/>
        <w:rPr>
          <w:rFonts w:ascii="Times New Roman" w:hAnsi="Times New Roman" w:cs="Times New Roman"/>
          <w:b/>
          <w:sz w:val="24"/>
          <w:szCs w:val="24"/>
        </w:rPr>
      </w:pPr>
    </w:p>
    <w:p w:rsidR="006734CD" w:rsidRDefault="006734CD" w:rsidP="00900C1F">
      <w:pPr>
        <w:spacing w:line="360" w:lineRule="auto"/>
        <w:jc w:val="center"/>
        <w:rPr>
          <w:rFonts w:ascii="Times New Roman" w:hAnsi="Times New Roman" w:cs="Times New Roman"/>
          <w:b/>
          <w:sz w:val="24"/>
          <w:szCs w:val="24"/>
        </w:rPr>
      </w:pPr>
    </w:p>
    <w:p w:rsidR="00900C1F" w:rsidRDefault="00900C1F" w:rsidP="00900C1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F: Ambivalent Sexism Inventory(Turkish Version)</w:t>
      </w:r>
    </w:p>
    <w:p w:rsidR="00900C1F" w:rsidRDefault="00900C1F" w:rsidP="00900C1F">
      <w:pPr>
        <w:spacing w:line="360" w:lineRule="auto"/>
        <w:rPr>
          <w:rFonts w:ascii="Times New Roman" w:hAnsi="Times New Roman" w:cs="Times New Roman"/>
          <w:sz w:val="24"/>
          <w:szCs w:val="24"/>
        </w:rPr>
      </w:pPr>
      <w:r>
        <w:rPr>
          <w:rFonts w:ascii="Times New Roman" w:hAnsi="Times New Roman" w:cs="Times New Roman"/>
          <w:sz w:val="24"/>
          <w:szCs w:val="24"/>
        </w:rPr>
        <w:t xml:space="preserve">       Lütfen her bir ifade ile ne derece hemfikir olup olmadığınızı ifadenin yanındaki boşluklardan birini işaretleyerek ( X ) belirtiniz</w:t>
      </w:r>
    </w:p>
    <w:p w:rsidR="00900C1F" w:rsidRDefault="00900C1F" w:rsidP="00900C1F">
      <w:pPr>
        <w:spacing w:line="360" w:lineRule="auto"/>
        <w:rPr>
          <w:rFonts w:ascii="Times New Roman" w:hAnsi="Times New Roman" w:cs="Times New Roman"/>
          <w:sz w:val="24"/>
          <w:szCs w:val="24"/>
        </w:rPr>
      </w:pPr>
      <w:r>
        <w:rPr>
          <w:rFonts w:ascii="Times New Roman" w:hAnsi="Times New Roman" w:cs="Times New Roman"/>
          <w:sz w:val="24"/>
          <w:szCs w:val="24"/>
        </w:rPr>
        <w:t xml:space="preserve">                               1          2          3          4          5          6</w:t>
      </w:r>
    </w:p>
    <w:p w:rsidR="00900C1F" w:rsidRDefault="00900C1F" w:rsidP="00900C1F">
      <w:pPr>
        <w:spacing w:line="360" w:lineRule="auto"/>
        <w:rPr>
          <w:rFonts w:ascii="Times New Roman" w:hAnsi="Times New Roman" w:cs="Times New Roman"/>
          <w:sz w:val="24"/>
          <w:szCs w:val="24"/>
        </w:rPr>
      </w:pPr>
      <w:r>
        <w:rPr>
          <w:rFonts w:ascii="Times New Roman" w:hAnsi="Times New Roman" w:cs="Times New Roman"/>
          <w:sz w:val="24"/>
          <w:szCs w:val="24"/>
        </w:rPr>
        <w:t xml:space="preserve">            Kesinlikle Katılmıyorum                                Kesinlikle Katılıyorum</w:t>
      </w:r>
    </w:p>
    <w:tbl>
      <w:tblPr>
        <w:tblStyle w:val="TableGrid"/>
        <w:tblW w:w="0" w:type="auto"/>
        <w:tblLook w:val="04A0" w:firstRow="1" w:lastRow="0" w:firstColumn="1" w:lastColumn="0" w:noHBand="0" w:noVBand="1"/>
      </w:tblPr>
      <w:tblGrid>
        <w:gridCol w:w="675"/>
        <w:gridCol w:w="4536"/>
        <w:gridCol w:w="567"/>
        <w:gridCol w:w="426"/>
        <w:gridCol w:w="567"/>
        <w:gridCol w:w="567"/>
        <w:gridCol w:w="567"/>
        <w:gridCol w:w="455"/>
      </w:tblGrid>
      <w:tr w:rsidR="00900C1F" w:rsidTr="002A0A7C">
        <w:tc>
          <w:tcPr>
            <w:tcW w:w="675" w:type="dxa"/>
          </w:tcPr>
          <w:p w:rsidR="00900C1F" w:rsidRDefault="00900C1F" w:rsidP="002A0A7C">
            <w:pPr>
              <w:spacing w:line="360" w:lineRule="auto"/>
              <w:rPr>
                <w:rFonts w:ascii="Times New Roman" w:hAnsi="Times New Roman" w:cs="Times New Roman"/>
                <w:sz w:val="24"/>
                <w:szCs w:val="24"/>
              </w:rPr>
            </w:pPr>
          </w:p>
        </w:tc>
        <w:tc>
          <w:tcPr>
            <w:tcW w:w="453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45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900C1F" w:rsidRDefault="00900C1F" w:rsidP="002A0A7C">
            <w:pPr>
              <w:rPr>
                <w:rFonts w:ascii="Times New Roman" w:hAnsi="Times New Roman" w:cs="Times New Roman"/>
                <w:sz w:val="24"/>
                <w:szCs w:val="24"/>
              </w:rPr>
            </w:pPr>
            <w:r w:rsidRPr="00265435">
              <w:rPr>
                <w:rFonts w:ascii="Times New Roman" w:hAnsi="Times New Roman" w:cs="Times New Roman"/>
                <w:sz w:val="24"/>
                <w:szCs w:val="24"/>
              </w:rPr>
              <w:t xml:space="preserve">Ne kadar basarılı olursa olsun </w:t>
            </w:r>
            <w:r>
              <w:rPr>
                <w:rFonts w:ascii="Times New Roman" w:hAnsi="Times New Roman" w:cs="Times New Roman"/>
                <w:sz w:val="24"/>
                <w:szCs w:val="24"/>
              </w:rPr>
              <w:t xml:space="preserve">bir kadının sevgisine </w:t>
            </w:r>
            <w:r w:rsidRPr="00265435">
              <w:rPr>
                <w:rFonts w:ascii="Times New Roman" w:hAnsi="Times New Roman" w:cs="Times New Roman"/>
                <w:sz w:val="24"/>
                <w:szCs w:val="24"/>
              </w:rPr>
              <w:t>sahip olmadıkça bir</w:t>
            </w:r>
            <w:r>
              <w:rPr>
                <w:rFonts w:ascii="Times New Roman" w:hAnsi="Times New Roman" w:cs="Times New Roman"/>
                <w:sz w:val="24"/>
                <w:szCs w:val="24"/>
              </w:rPr>
              <w:t xml:space="preserve"> erkek gerçek anlamda bütün bir </w:t>
            </w:r>
            <w:r w:rsidRPr="00265435">
              <w:rPr>
                <w:rFonts w:ascii="Times New Roman" w:hAnsi="Times New Roman" w:cs="Times New Roman"/>
                <w:sz w:val="24"/>
                <w:szCs w:val="24"/>
              </w:rPr>
              <w:t>insan olamaz.</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900C1F" w:rsidRDefault="00900C1F" w:rsidP="002A0A7C">
            <w:pPr>
              <w:rPr>
                <w:rFonts w:ascii="Times New Roman" w:hAnsi="Times New Roman" w:cs="Times New Roman"/>
                <w:sz w:val="24"/>
                <w:szCs w:val="24"/>
              </w:rPr>
            </w:pPr>
            <w:r w:rsidRPr="00265435">
              <w:rPr>
                <w:rFonts w:ascii="Times New Roman" w:hAnsi="Times New Roman" w:cs="Times New Roman"/>
                <w:sz w:val="24"/>
                <w:szCs w:val="24"/>
              </w:rPr>
              <w:t>Gerçekte birçok kadın “esitlik” istiyoruz</w:t>
            </w:r>
            <w:r>
              <w:rPr>
                <w:rFonts w:ascii="Times New Roman" w:hAnsi="Times New Roman" w:cs="Times New Roman"/>
                <w:sz w:val="24"/>
                <w:szCs w:val="24"/>
              </w:rPr>
              <w:t xml:space="preserve"> maskesi altında </w:t>
            </w:r>
            <w:r w:rsidRPr="00265435">
              <w:rPr>
                <w:rFonts w:ascii="Times New Roman" w:hAnsi="Times New Roman" w:cs="Times New Roman"/>
                <w:sz w:val="24"/>
                <w:szCs w:val="24"/>
              </w:rPr>
              <w:t>ise alınmalarda ken</w:t>
            </w:r>
            <w:r>
              <w:rPr>
                <w:rFonts w:ascii="Times New Roman" w:hAnsi="Times New Roman" w:cs="Times New Roman"/>
                <w:sz w:val="24"/>
                <w:szCs w:val="24"/>
              </w:rPr>
              <w:t xml:space="preserve">dilerinin kayırılması gibi özel </w:t>
            </w:r>
            <w:r w:rsidRPr="00265435">
              <w:rPr>
                <w:rFonts w:ascii="Times New Roman" w:hAnsi="Times New Roman" w:cs="Times New Roman"/>
                <w:sz w:val="24"/>
                <w:szCs w:val="24"/>
              </w:rPr>
              <w:t>muameleler arıyorlar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900C1F" w:rsidRDefault="00900C1F" w:rsidP="002A0A7C">
            <w:pPr>
              <w:rPr>
                <w:rFonts w:ascii="Times New Roman" w:hAnsi="Times New Roman" w:cs="Times New Roman"/>
                <w:sz w:val="24"/>
                <w:szCs w:val="24"/>
              </w:rPr>
            </w:pPr>
            <w:r w:rsidRPr="00265435">
              <w:rPr>
                <w:rFonts w:ascii="Times New Roman" w:hAnsi="Times New Roman" w:cs="Times New Roman"/>
                <w:sz w:val="24"/>
                <w:szCs w:val="24"/>
              </w:rPr>
              <w:t>Bir felaket durumda kadınlar erkeklerden önce</w:t>
            </w:r>
            <w:r>
              <w:rPr>
                <w:rFonts w:ascii="Times New Roman" w:hAnsi="Times New Roman" w:cs="Times New Roman"/>
                <w:sz w:val="24"/>
                <w:szCs w:val="24"/>
              </w:rPr>
              <w:t xml:space="preserve"> </w:t>
            </w:r>
            <w:r w:rsidRPr="00265435">
              <w:rPr>
                <w:rFonts w:ascii="Times New Roman" w:hAnsi="Times New Roman" w:cs="Times New Roman"/>
                <w:sz w:val="24"/>
                <w:szCs w:val="24"/>
              </w:rPr>
              <w:t>kurtarılmalıdır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900C1F" w:rsidRDefault="00900C1F" w:rsidP="002A0A7C">
            <w:pPr>
              <w:spacing w:line="276" w:lineRule="auto"/>
              <w:rPr>
                <w:rFonts w:ascii="Times New Roman" w:hAnsi="Times New Roman" w:cs="Times New Roman"/>
                <w:sz w:val="24"/>
                <w:szCs w:val="24"/>
              </w:rPr>
            </w:pPr>
            <w:r w:rsidRPr="00265435">
              <w:rPr>
                <w:rFonts w:ascii="Times New Roman" w:hAnsi="Times New Roman" w:cs="Times New Roman"/>
                <w:sz w:val="24"/>
                <w:szCs w:val="24"/>
              </w:rPr>
              <w:t>Birçok kadın masum söz ve davranısları cinsel</w:t>
            </w:r>
            <w:r>
              <w:rPr>
                <w:rFonts w:ascii="Times New Roman" w:hAnsi="Times New Roman" w:cs="Times New Roman"/>
                <w:sz w:val="24"/>
                <w:szCs w:val="24"/>
              </w:rPr>
              <w:t xml:space="preserve"> </w:t>
            </w:r>
            <w:r w:rsidRPr="00265435">
              <w:rPr>
                <w:rFonts w:ascii="Times New Roman" w:hAnsi="Times New Roman" w:cs="Times New Roman"/>
                <w:sz w:val="24"/>
                <w:szCs w:val="24"/>
              </w:rPr>
              <w:t>ayrımcılık olarak yorumlamaktadır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900C1F" w:rsidRDefault="00900C1F" w:rsidP="002A0A7C">
            <w:pPr>
              <w:spacing w:line="276" w:lineRule="auto"/>
              <w:rPr>
                <w:rFonts w:ascii="Times New Roman" w:hAnsi="Times New Roman" w:cs="Times New Roman"/>
                <w:sz w:val="24"/>
                <w:szCs w:val="24"/>
              </w:rPr>
            </w:pPr>
            <w:r w:rsidRPr="00265435">
              <w:rPr>
                <w:rFonts w:ascii="Times New Roman" w:hAnsi="Times New Roman" w:cs="Times New Roman"/>
                <w:sz w:val="24"/>
                <w:szCs w:val="24"/>
              </w:rPr>
              <w:t>Kadınlar çok çabuk alınırlar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900C1F" w:rsidRDefault="00900C1F" w:rsidP="002A0A7C">
            <w:pPr>
              <w:spacing w:line="276" w:lineRule="auto"/>
              <w:rPr>
                <w:rFonts w:ascii="Times New Roman" w:hAnsi="Times New Roman" w:cs="Times New Roman"/>
                <w:sz w:val="24"/>
                <w:szCs w:val="24"/>
              </w:rPr>
            </w:pPr>
            <w:r w:rsidRPr="00265435">
              <w:rPr>
                <w:rFonts w:ascii="Times New Roman" w:hAnsi="Times New Roman" w:cs="Times New Roman"/>
                <w:sz w:val="24"/>
                <w:szCs w:val="24"/>
              </w:rPr>
              <w:t>Karsı c</w:t>
            </w:r>
            <w:r>
              <w:rPr>
                <w:rFonts w:ascii="Times New Roman" w:hAnsi="Times New Roman" w:cs="Times New Roman"/>
                <w:sz w:val="24"/>
                <w:szCs w:val="24"/>
              </w:rPr>
              <w:t xml:space="preserve">insten biri ile romantik ilişki </w:t>
            </w:r>
            <w:r w:rsidRPr="00265435">
              <w:rPr>
                <w:rFonts w:ascii="Times New Roman" w:hAnsi="Times New Roman" w:cs="Times New Roman"/>
                <w:sz w:val="24"/>
                <w:szCs w:val="24"/>
              </w:rPr>
              <w:t>olmaksızın insanlar</w:t>
            </w:r>
            <w:r>
              <w:rPr>
                <w:rFonts w:ascii="Times New Roman" w:hAnsi="Times New Roman" w:cs="Times New Roman"/>
                <w:sz w:val="24"/>
                <w:szCs w:val="24"/>
              </w:rPr>
              <w:t xml:space="preserve"> </w:t>
            </w:r>
            <w:r w:rsidRPr="00265435">
              <w:rPr>
                <w:rFonts w:ascii="Times New Roman" w:hAnsi="Times New Roman" w:cs="Times New Roman"/>
                <w:sz w:val="24"/>
                <w:szCs w:val="24"/>
              </w:rPr>
              <w:t>hayatta gerçekten mutlu olamazlar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900C1F" w:rsidRDefault="00900C1F" w:rsidP="002A0A7C">
            <w:pPr>
              <w:spacing w:line="276" w:lineRule="auto"/>
              <w:rPr>
                <w:rFonts w:ascii="Times New Roman" w:hAnsi="Times New Roman" w:cs="Times New Roman"/>
                <w:sz w:val="24"/>
                <w:szCs w:val="24"/>
              </w:rPr>
            </w:pPr>
            <w:r w:rsidRPr="00265435">
              <w:rPr>
                <w:rFonts w:ascii="Times New Roman" w:hAnsi="Times New Roman" w:cs="Times New Roman"/>
                <w:sz w:val="24"/>
                <w:szCs w:val="24"/>
              </w:rPr>
              <w:t>Feministler gerçekte kadınların erkeklerden daha fazla</w:t>
            </w:r>
            <w:r>
              <w:rPr>
                <w:rFonts w:ascii="Times New Roman" w:hAnsi="Times New Roman" w:cs="Times New Roman"/>
                <w:sz w:val="24"/>
                <w:szCs w:val="24"/>
              </w:rPr>
              <w:t xml:space="preserve"> </w:t>
            </w:r>
            <w:r w:rsidRPr="00265435">
              <w:rPr>
                <w:rFonts w:ascii="Times New Roman" w:hAnsi="Times New Roman" w:cs="Times New Roman"/>
                <w:sz w:val="24"/>
                <w:szCs w:val="24"/>
              </w:rPr>
              <w:t>güce sahip olmala</w:t>
            </w:r>
            <w:r>
              <w:rPr>
                <w:rFonts w:ascii="Times New Roman" w:hAnsi="Times New Roman" w:cs="Times New Roman"/>
                <w:sz w:val="24"/>
                <w:szCs w:val="24"/>
              </w:rPr>
              <w:t xml:space="preserve">rını </w:t>
            </w:r>
            <w:r w:rsidRPr="00265435">
              <w:rPr>
                <w:rFonts w:ascii="Times New Roman" w:hAnsi="Times New Roman" w:cs="Times New Roman"/>
                <w:sz w:val="24"/>
                <w:szCs w:val="24"/>
              </w:rPr>
              <w:t>istemektedirler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900C1F" w:rsidRDefault="00900C1F" w:rsidP="002A0A7C">
            <w:pPr>
              <w:spacing w:line="276" w:lineRule="auto"/>
              <w:rPr>
                <w:rFonts w:ascii="Times New Roman" w:hAnsi="Times New Roman" w:cs="Times New Roman"/>
                <w:sz w:val="24"/>
                <w:szCs w:val="24"/>
              </w:rPr>
            </w:pPr>
            <w:r w:rsidRPr="00265435">
              <w:rPr>
                <w:rFonts w:ascii="Times New Roman" w:hAnsi="Times New Roman" w:cs="Times New Roman"/>
                <w:sz w:val="24"/>
                <w:szCs w:val="24"/>
              </w:rPr>
              <w:t>Birçok kadın çok az erkekte olan bir saflığa sahiptir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900C1F" w:rsidRDefault="00900C1F" w:rsidP="002A0A7C">
            <w:pPr>
              <w:spacing w:line="276" w:lineRule="auto"/>
              <w:rPr>
                <w:rFonts w:ascii="Times New Roman" w:hAnsi="Times New Roman" w:cs="Times New Roman"/>
                <w:sz w:val="24"/>
                <w:szCs w:val="24"/>
              </w:rPr>
            </w:pPr>
            <w:r w:rsidRPr="00265435">
              <w:rPr>
                <w:rFonts w:ascii="Times New Roman" w:hAnsi="Times New Roman" w:cs="Times New Roman"/>
                <w:sz w:val="24"/>
                <w:szCs w:val="24"/>
              </w:rPr>
              <w:t>Kadınlar erkekler tarafından el üstünde tutulmalı ve</w:t>
            </w:r>
            <w:r>
              <w:rPr>
                <w:rFonts w:ascii="Times New Roman" w:hAnsi="Times New Roman" w:cs="Times New Roman"/>
                <w:sz w:val="24"/>
                <w:szCs w:val="24"/>
              </w:rPr>
              <w:t xml:space="preserve"> </w:t>
            </w:r>
            <w:r w:rsidRPr="00265435">
              <w:rPr>
                <w:rFonts w:ascii="Times New Roman" w:hAnsi="Times New Roman" w:cs="Times New Roman"/>
                <w:sz w:val="24"/>
                <w:szCs w:val="24"/>
              </w:rPr>
              <w:t>korunmalıdır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900C1F" w:rsidRDefault="00900C1F" w:rsidP="002A0A7C">
            <w:pPr>
              <w:spacing w:line="276" w:lineRule="auto"/>
              <w:rPr>
                <w:rFonts w:ascii="Times New Roman" w:hAnsi="Times New Roman" w:cs="Times New Roman"/>
                <w:sz w:val="24"/>
                <w:szCs w:val="24"/>
              </w:rPr>
            </w:pPr>
            <w:r w:rsidRPr="00B76D90">
              <w:rPr>
                <w:rFonts w:ascii="Times New Roman" w:hAnsi="Times New Roman" w:cs="Times New Roman"/>
                <w:sz w:val="24"/>
                <w:szCs w:val="24"/>
              </w:rPr>
              <w:t>Birçok kadın erkeklerin kendileri için yaptıklarına</w:t>
            </w:r>
            <w:r>
              <w:rPr>
                <w:rFonts w:ascii="Times New Roman" w:hAnsi="Times New Roman" w:cs="Times New Roman"/>
                <w:sz w:val="24"/>
                <w:szCs w:val="24"/>
              </w:rPr>
              <w:t xml:space="preserve"> tamamen minnettar</w:t>
            </w:r>
          </w:p>
          <w:p w:rsidR="00900C1F" w:rsidRDefault="00900C1F" w:rsidP="002A0A7C">
            <w:pPr>
              <w:spacing w:line="276" w:lineRule="auto"/>
              <w:rPr>
                <w:rFonts w:ascii="Times New Roman" w:hAnsi="Times New Roman" w:cs="Times New Roman"/>
                <w:sz w:val="24"/>
                <w:szCs w:val="24"/>
              </w:rPr>
            </w:pPr>
            <w:r w:rsidRPr="00B76D90">
              <w:rPr>
                <w:rFonts w:ascii="Times New Roman" w:hAnsi="Times New Roman" w:cs="Times New Roman"/>
                <w:sz w:val="24"/>
                <w:szCs w:val="24"/>
              </w:rPr>
              <w:t>olmamaktadırlar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4536" w:type="dxa"/>
          </w:tcPr>
          <w:p w:rsidR="00900C1F" w:rsidRDefault="00900C1F" w:rsidP="002A0A7C">
            <w:pPr>
              <w:spacing w:line="276" w:lineRule="auto"/>
              <w:rPr>
                <w:rFonts w:ascii="Times New Roman" w:hAnsi="Times New Roman" w:cs="Times New Roman"/>
                <w:sz w:val="24"/>
                <w:szCs w:val="24"/>
              </w:rPr>
            </w:pPr>
            <w:r w:rsidRPr="00B76D90">
              <w:rPr>
                <w:rFonts w:ascii="Times New Roman" w:hAnsi="Times New Roman" w:cs="Times New Roman"/>
                <w:sz w:val="24"/>
                <w:szCs w:val="24"/>
              </w:rPr>
              <w:t>Kadınlar erkekler üzerinde kontrolü sağlayarak güç</w:t>
            </w:r>
            <w:r>
              <w:rPr>
                <w:rFonts w:ascii="Times New Roman" w:hAnsi="Times New Roman" w:cs="Times New Roman"/>
                <w:sz w:val="24"/>
                <w:szCs w:val="24"/>
              </w:rPr>
              <w:t xml:space="preserve"> </w:t>
            </w:r>
            <w:r w:rsidRPr="00B76D90">
              <w:rPr>
                <w:rFonts w:ascii="Times New Roman" w:hAnsi="Times New Roman" w:cs="Times New Roman"/>
                <w:sz w:val="24"/>
                <w:szCs w:val="24"/>
              </w:rPr>
              <w:t>kazanmak hevesindeler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4536" w:type="dxa"/>
          </w:tcPr>
          <w:p w:rsidR="00900C1F" w:rsidRDefault="00900C1F" w:rsidP="002A0A7C">
            <w:pPr>
              <w:rPr>
                <w:rFonts w:ascii="Times New Roman" w:hAnsi="Times New Roman" w:cs="Times New Roman"/>
                <w:sz w:val="24"/>
                <w:szCs w:val="24"/>
              </w:rPr>
            </w:pPr>
            <w:r w:rsidRPr="00B76D90">
              <w:rPr>
                <w:rFonts w:ascii="Times New Roman" w:hAnsi="Times New Roman" w:cs="Times New Roman"/>
                <w:sz w:val="24"/>
                <w:szCs w:val="24"/>
              </w:rPr>
              <w:t>Her erkeğin ha</w:t>
            </w:r>
            <w:r>
              <w:rPr>
                <w:rFonts w:ascii="Times New Roman" w:hAnsi="Times New Roman" w:cs="Times New Roman"/>
                <w:sz w:val="24"/>
                <w:szCs w:val="24"/>
              </w:rPr>
              <w:t xml:space="preserve">yatında hayran olduğu bir kadın </w:t>
            </w:r>
            <w:r w:rsidRPr="00B76D90">
              <w:rPr>
                <w:rFonts w:ascii="Times New Roman" w:hAnsi="Times New Roman" w:cs="Times New Roman"/>
                <w:sz w:val="24"/>
                <w:szCs w:val="24"/>
              </w:rPr>
              <w:t>olmalıdır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4536" w:type="dxa"/>
          </w:tcPr>
          <w:p w:rsidR="00900C1F" w:rsidRDefault="00900C1F" w:rsidP="002A0A7C">
            <w:pPr>
              <w:spacing w:line="276" w:lineRule="auto"/>
              <w:rPr>
                <w:rFonts w:ascii="Times New Roman" w:hAnsi="Times New Roman" w:cs="Times New Roman"/>
                <w:sz w:val="24"/>
                <w:szCs w:val="24"/>
              </w:rPr>
            </w:pPr>
            <w:r w:rsidRPr="00B76D90">
              <w:rPr>
                <w:rFonts w:ascii="Times New Roman" w:hAnsi="Times New Roman" w:cs="Times New Roman"/>
                <w:sz w:val="24"/>
                <w:szCs w:val="24"/>
              </w:rPr>
              <w:t>Erkekler kadınsız eksiktirler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4536" w:type="dxa"/>
          </w:tcPr>
          <w:p w:rsidR="00900C1F" w:rsidRDefault="00900C1F" w:rsidP="002A0A7C">
            <w:pPr>
              <w:spacing w:line="276" w:lineRule="auto"/>
              <w:rPr>
                <w:rFonts w:ascii="Times New Roman" w:hAnsi="Times New Roman" w:cs="Times New Roman"/>
                <w:sz w:val="24"/>
                <w:szCs w:val="24"/>
              </w:rPr>
            </w:pPr>
            <w:r w:rsidRPr="00B76D90">
              <w:rPr>
                <w:rFonts w:ascii="Times New Roman" w:hAnsi="Times New Roman" w:cs="Times New Roman"/>
                <w:sz w:val="24"/>
                <w:szCs w:val="24"/>
              </w:rPr>
              <w:t>Kadınlar is yerlerinde problemleri abartmaktadırlar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4536" w:type="dxa"/>
          </w:tcPr>
          <w:p w:rsidR="00900C1F" w:rsidRDefault="00900C1F" w:rsidP="002A0A7C">
            <w:pPr>
              <w:rPr>
                <w:rFonts w:ascii="Times New Roman" w:hAnsi="Times New Roman" w:cs="Times New Roman"/>
                <w:sz w:val="24"/>
                <w:szCs w:val="24"/>
              </w:rPr>
            </w:pPr>
            <w:r w:rsidRPr="00B76D90">
              <w:rPr>
                <w:rFonts w:ascii="Times New Roman" w:hAnsi="Times New Roman" w:cs="Times New Roman"/>
                <w:sz w:val="24"/>
                <w:szCs w:val="24"/>
              </w:rPr>
              <w:t>Bir kadın bir erkeği</w:t>
            </w:r>
            <w:r>
              <w:rPr>
                <w:rFonts w:ascii="Times New Roman" w:hAnsi="Times New Roman" w:cs="Times New Roman"/>
                <w:sz w:val="24"/>
                <w:szCs w:val="24"/>
              </w:rPr>
              <w:t xml:space="preserve">n bağlılığını kazandıktan sonra </w:t>
            </w:r>
            <w:r w:rsidRPr="00B76D90">
              <w:rPr>
                <w:rFonts w:ascii="Times New Roman" w:hAnsi="Times New Roman" w:cs="Times New Roman"/>
                <w:sz w:val="24"/>
                <w:szCs w:val="24"/>
              </w:rPr>
              <w:t xml:space="preserve">genellikle o erkeğe sıkı bir yular takmaya </w:t>
            </w:r>
            <w:r>
              <w:rPr>
                <w:rFonts w:ascii="Times New Roman" w:hAnsi="Times New Roman" w:cs="Times New Roman"/>
                <w:sz w:val="24"/>
                <w:szCs w:val="24"/>
              </w:rPr>
              <w:t>çalışır.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16</w:t>
            </w:r>
          </w:p>
        </w:tc>
        <w:tc>
          <w:tcPr>
            <w:tcW w:w="4536" w:type="dxa"/>
          </w:tcPr>
          <w:p w:rsidR="00900C1F" w:rsidRDefault="00900C1F" w:rsidP="002A0A7C">
            <w:pPr>
              <w:rPr>
                <w:rFonts w:ascii="Times New Roman" w:hAnsi="Times New Roman" w:cs="Times New Roman"/>
                <w:sz w:val="24"/>
                <w:szCs w:val="24"/>
              </w:rPr>
            </w:pPr>
            <w:r w:rsidRPr="00B76D90">
              <w:rPr>
                <w:rFonts w:ascii="Times New Roman" w:hAnsi="Times New Roman" w:cs="Times New Roman"/>
                <w:sz w:val="24"/>
                <w:szCs w:val="24"/>
              </w:rPr>
              <w:t>Bir yarısmada kadınla</w:t>
            </w:r>
            <w:r>
              <w:rPr>
                <w:rFonts w:ascii="Times New Roman" w:hAnsi="Times New Roman" w:cs="Times New Roman"/>
                <w:sz w:val="24"/>
                <w:szCs w:val="24"/>
              </w:rPr>
              <w:t xml:space="preserve">r erkeklere karsı kaybettikleri </w:t>
            </w:r>
            <w:r w:rsidRPr="00B76D90">
              <w:rPr>
                <w:rFonts w:ascii="Times New Roman" w:hAnsi="Times New Roman" w:cs="Times New Roman"/>
                <w:sz w:val="24"/>
                <w:szCs w:val="24"/>
              </w:rPr>
              <w:t>zaman tipik olarak</w:t>
            </w:r>
            <w:r>
              <w:rPr>
                <w:rFonts w:ascii="Times New Roman" w:hAnsi="Times New Roman" w:cs="Times New Roman"/>
                <w:sz w:val="24"/>
                <w:szCs w:val="24"/>
              </w:rPr>
              <w:t xml:space="preserve"> kendilerinin ayrımcılığa maruz </w:t>
            </w:r>
            <w:r w:rsidRPr="00B76D90">
              <w:rPr>
                <w:rFonts w:ascii="Times New Roman" w:hAnsi="Times New Roman" w:cs="Times New Roman"/>
                <w:sz w:val="24"/>
                <w:szCs w:val="24"/>
              </w:rPr>
              <w:t>kaldıklarından yakınırlar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4536" w:type="dxa"/>
          </w:tcPr>
          <w:p w:rsidR="00900C1F" w:rsidRDefault="00900C1F" w:rsidP="002A0A7C">
            <w:pPr>
              <w:spacing w:line="276" w:lineRule="auto"/>
              <w:rPr>
                <w:rFonts w:ascii="Times New Roman" w:hAnsi="Times New Roman" w:cs="Times New Roman"/>
                <w:sz w:val="24"/>
                <w:szCs w:val="24"/>
              </w:rPr>
            </w:pPr>
            <w:r>
              <w:rPr>
                <w:rFonts w:ascii="Times New Roman" w:hAnsi="Times New Roman" w:cs="Times New Roman"/>
                <w:sz w:val="24"/>
                <w:szCs w:val="24"/>
              </w:rPr>
              <w:t>İ</w:t>
            </w:r>
            <w:r w:rsidRPr="00B76D90">
              <w:rPr>
                <w:rFonts w:ascii="Times New Roman" w:hAnsi="Times New Roman" w:cs="Times New Roman"/>
                <w:sz w:val="24"/>
                <w:szCs w:val="24"/>
              </w:rPr>
              <w:t>yi bir kadın erkeği tarafından yüceltilmedir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18</w:t>
            </w:r>
          </w:p>
        </w:tc>
        <w:tc>
          <w:tcPr>
            <w:tcW w:w="4536" w:type="dxa"/>
          </w:tcPr>
          <w:p w:rsidR="00900C1F" w:rsidRDefault="00900C1F" w:rsidP="002A0A7C">
            <w:pPr>
              <w:rPr>
                <w:rFonts w:ascii="Times New Roman" w:hAnsi="Times New Roman" w:cs="Times New Roman"/>
                <w:sz w:val="24"/>
                <w:szCs w:val="24"/>
              </w:rPr>
            </w:pPr>
            <w:r w:rsidRPr="00B76D90">
              <w:rPr>
                <w:rFonts w:ascii="Times New Roman" w:hAnsi="Times New Roman" w:cs="Times New Roman"/>
                <w:sz w:val="24"/>
                <w:szCs w:val="24"/>
              </w:rPr>
              <w:t>Erkeklere cinsel yö</w:t>
            </w:r>
            <w:r>
              <w:rPr>
                <w:rFonts w:ascii="Times New Roman" w:hAnsi="Times New Roman" w:cs="Times New Roman"/>
                <w:sz w:val="24"/>
                <w:szCs w:val="24"/>
              </w:rPr>
              <w:t xml:space="preserve">nden yaklasılabilir olduklarını </w:t>
            </w:r>
            <w:r w:rsidRPr="00B76D90">
              <w:rPr>
                <w:rFonts w:ascii="Times New Roman" w:hAnsi="Times New Roman" w:cs="Times New Roman"/>
                <w:sz w:val="24"/>
                <w:szCs w:val="24"/>
              </w:rPr>
              <w:t>gösterircesine saka</w:t>
            </w:r>
            <w:r>
              <w:rPr>
                <w:rFonts w:ascii="Times New Roman" w:hAnsi="Times New Roman" w:cs="Times New Roman"/>
                <w:sz w:val="24"/>
                <w:szCs w:val="24"/>
              </w:rPr>
              <w:t xml:space="preserve">lar yapıp daha sonra erkeklerin </w:t>
            </w:r>
            <w:r w:rsidRPr="00B76D90">
              <w:rPr>
                <w:rFonts w:ascii="Times New Roman" w:hAnsi="Times New Roman" w:cs="Times New Roman"/>
                <w:sz w:val="24"/>
                <w:szCs w:val="24"/>
              </w:rPr>
              <w:t>tekliflerini reddetmekten zevk alan birçok kadın vardır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19</w:t>
            </w:r>
          </w:p>
        </w:tc>
        <w:tc>
          <w:tcPr>
            <w:tcW w:w="4536" w:type="dxa"/>
          </w:tcPr>
          <w:p w:rsidR="00900C1F" w:rsidRDefault="00900C1F" w:rsidP="002A0A7C">
            <w:pPr>
              <w:rPr>
                <w:rFonts w:ascii="Times New Roman" w:hAnsi="Times New Roman" w:cs="Times New Roman"/>
                <w:sz w:val="24"/>
                <w:szCs w:val="24"/>
              </w:rPr>
            </w:pPr>
            <w:r w:rsidRPr="00B76D90">
              <w:rPr>
                <w:rFonts w:ascii="Times New Roman" w:hAnsi="Times New Roman" w:cs="Times New Roman"/>
                <w:sz w:val="24"/>
                <w:szCs w:val="24"/>
              </w:rPr>
              <w:t>Kadınlar erkeklerden</w:t>
            </w:r>
            <w:r>
              <w:rPr>
                <w:rFonts w:ascii="Times New Roman" w:hAnsi="Times New Roman" w:cs="Times New Roman"/>
                <w:sz w:val="24"/>
                <w:szCs w:val="24"/>
              </w:rPr>
              <w:t xml:space="preserve"> daha yüksek ahlaki duyarlılığa </w:t>
            </w:r>
            <w:r w:rsidRPr="00B76D90">
              <w:rPr>
                <w:rFonts w:ascii="Times New Roman" w:hAnsi="Times New Roman" w:cs="Times New Roman"/>
                <w:sz w:val="24"/>
                <w:szCs w:val="24"/>
              </w:rPr>
              <w:t>sahip olma eğilimindedirler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4536" w:type="dxa"/>
          </w:tcPr>
          <w:p w:rsidR="00900C1F" w:rsidRDefault="00900C1F" w:rsidP="002A0A7C">
            <w:pPr>
              <w:rPr>
                <w:rFonts w:ascii="Times New Roman" w:hAnsi="Times New Roman" w:cs="Times New Roman"/>
                <w:sz w:val="24"/>
                <w:szCs w:val="24"/>
              </w:rPr>
            </w:pPr>
            <w:r w:rsidRPr="00B76D90">
              <w:rPr>
                <w:rFonts w:ascii="Times New Roman" w:hAnsi="Times New Roman" w:cs="Times New Roman"/>
                <w:sz w:val="24"/>
                <w:szCs w:val="24"/>
              </w:rPr>
              <w:t>Erkekler hayatl</w:t>
            </w:r>
            <w:r>
              <w:rPr>
                <w:rFonts w:ascii="Times New Roman" w:hAnsi="Times New Roman" w:cs="Times New Roman"/>
                <w:sz w:val="24"/>
                <w:szCs w:val="24"/>
              </w:rPr>
              <w:t xml:space="preserve">arındaki kadın için mali yardım </w:t>
            </w:r>
            <w:r w:rsidRPr="00B76D90">
              <w:rPr>
                <w:rFonts w:ascii="Times New Roman" w:hAnsi="Times New Roman" w:cs="Times New Roman"/>
                <w:sz w:val="24"/>
                <w:szCs w:val="24"/>
              </w:rPr>
              <w:t>sağlamak için kendi raha</w:t>
            </w:r>
            <w:r>
              <w:rPr>
                <w:rFonts w:ascii="Times New Roman" w:hAnsi="Times New Roman" w:cs="Times New Roman"/>
                <w:sz w:val="24"/>
                <w:szCs w:val="24"/>
              </w:rPr>
              <w:t xml:space="preserve">tlarını gönüllü olarak feda </w:t>
            </w:r>
            <w:r w:rsidRPr="00B76D90">
              <w:rPr>
                <w:rFonts w:ascii="Times New Roman" w:hAnsi="Times New Roman" w:cs="Times New Roman"/>
                <w:sz w:val="24"/>
                <w:szCs w:val="24"/>
              </w:rPr>
              <w:t>etmelidirler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21</w:t>
            </w:r>
          </w:p>
        </w:tc>
        <w:tc>
          <w:tcPr>
            <w:tcW w:w="4536" w:type="dxa"/>
          </w:tcPr>
          <w:p w:rsidR="00900C1F" w:rsidRDefault="00900C1F" w:rsidP="002A0A7C">
            <w:pPr>
              <w:rPr>
                <w:rFonts w:ascii="Times New Roman" w:hAnsi="Times New Roman" w:cs="Times New Roman"/>
                <w:sz w:val="24"/>
                <w:szCs w:val="24"/>
              </w:rPr>
            </w:pPr>
            <w:r w:rsidRPr="00B76D90">
              <w:rPr>
                <w:rFonts w:ascii="Times New Roman" w:hAnsi="Times New Roman" w:cs="Times New Roman"/>
                <w:sz w:val="24"/>
                <w:szCs w:val="24"/>
              </w:rPr>
              <w:t>Feministler erkeklere makul olmayan istekler</w:t>
            </w:r>
            <w:r>
              <w:rPr>
                <w:rFonts w:ascii="Times New Roman" w:hAnsi="Times New Roman" w:cs="Times New Roman"/>
                <w:sz w:val="24"/>
                <w:szCs w:val="24"/>
              </w:rPr>
              <w:t xml:space="preserve"> s</w:t>
            </w:r>
            <w:r w:rsidRPr="00B76D90">
              <w:rPr>
                <w:rFonts w:ascii="Times New Roman" w:hAnsi="Times New Roman" w:cs="Times New Roman"/>
                <w:sz w:val="24"/>
                <w:szCs w:val="24"/>
              </w:rPr>
              <w:t>unmaktadırlar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r w:rsidR="00900C1F" w:rsidTr="002A0A7C">
        <w:tc>
          <w:tcPr>
            <w:tcW w:w="675" w:type="dxa"/>
          </w:tcPr>
          <w:p w:rsidR="00900C1F" w:rsidRDefault="00900C1F" w:rsidP="002A0A7C">
            <w:pPr>
              <w:spacing w:line="360" w:lineRule="auto"/>
              <w:rPr>
                <w:rFonts w:ascii="Times New Roman" w:hAnsi="Times New Roman" w:cs="Times New Roman"/>
                <w:sz w:val="24"/>
                <w:szCs w:val="24"/>
              </w:rPr>
            </w:pPr>
            <w:r>
              <w:rPr>
                <w:rFonts w:ascii="Times New Roman" w:hAnsi="Times New Roman" w:cs="Times New Roman"/>
                <w:sz w:val="24"/>
                <w:szCs w:val="24"/>
              </w:rPr>
              <w:t>22</w:t>
            </w:r>
          </w:p>
        </w:tc>
        <w:tc>
          <w:tcPr>
            <w:tcW w:w="4536" w:type="dxa"/>
          </w:tcPr>
          <w:p w:rsidR="00900C1F" w:rsidRDefault="00900C1F" w:rsidP="002A0A7C">
            <w:pPr>
              <w:rPr>
                <w:rFonts w:ascii="Times New Roman" w:hAnsi="Times New Roman" w:cs="Times New Roman"/>
                <w:sz w:val="24"/>
                <w:szCs w:val="24"/>
              </w:rPr>
            </w:pPr>
            <w:r w:rsidRPr="00B76D90">
              <w:rPr>
                <w:rFonts w:ascii="Times New Roman" w:hAnsi="Times New Roman" w:cs="Times New Roman"/>
                <w:sz w:val="24"/>
                <w:szCs w:val="24"/>
              </w:rPr>
              <w:t>Kadınlar erkeklerden dah</w:t>
            </w:r>
            <w:r>
              <w:rPr>
                <w:rFonts w:ascii="Times New Roman" w:hAnsi="Times New Roman" w:cs="Times New Roman"/>
                <w:sz w:val="24"/>
                <w:szCs w:val="24"/>
              </w:rPr>
              <w:t xml:space="preserve">a ince bir kültür anlayısına ve </w:t>
            </w:r>
            <w:r w:rsidRPr="00B76D90">
              <w:rPr>
                <w:rFonts w:ascii="Times New Roman" w:hAnsi="Times New Roman" w:cs="Times New Roman"/>
                <w:sz w:val="24"/>
                <w:szCs w:val="24"/>
              </w:rPr>
              <w:t>zevkine sahiptirler</w:t>
            </w:r>
          </w:p>
        </w:tc>
        <w:tc>
          <w:tcPr>
            <w:tcW w:w="567" w:type="dxa"/>
          </w:tcPr>
          <w:p w:rsidR="00900C1F" w:rsidRDefault="00900C1F" w:rsidP="002A0A7C">
            <w:pPr>
              <w:spacing w:line="360" w:lineRule="auto"/>
              <w:rPr>
                <w:rFonts w:ascii="Times New Roman" w:hAnsi="Times New Roman" w:cs="Times New Roman"/>
                <w:sz w:val="24"/>
                <w:szCs w:val="24"/>
              </w:rPr>
            </w:pPr>
          </w:p>
        </w:tc>
        <w:tc>
          <w:tcPr>
            <w:tcW w:w="426"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567" w:type="dxa"/>
          </w:tcPr>
          <w:p w:rsidR="00900C1F" w:rsidRDefault="00900C1F" w:rsidP="002A0A7C">
            <w:pPr>
              <w:spacing w:line="360" w:lineRule="auto"/>
              <w:rPr>
                <w:rFonts w:ascii="Times New Roman" w:hAnsi="Times New Roman" w:cs="Times New Roman"/>
                <w:sz w:val="24"/>
                <w:szCs w:val="24"/>
              </w:rPr>
            </w:pPr>
          </w:p>
        </w:tc>
        <w:tc>
          <w:tcPr>
            <w:tcW w:w="455" w:type="dxa"/>
          </w:tcPr>
          <w:p w:rsidR="00900C1F" w:rsidRDefault="00900C1F" w:rsidP="002A0A7C">
            <w:pPr>
              <w:spacing w:line="360" w:lineRule="auto"/>
              <w:rPr>
                <w:rFonts w:ascii="Times New Roman" w:hAnsi="Times New Roman" w:cs="Times New Roman"/>
                <w:sz w:val="24"/>
                <w:szCs w:val="24"/>
              </w:rPr>
            </w:pPr>
          </w:p>
        </w:tc>
      </w:tr>
    </w:tbl>
    <w:p w:rsidR="00900C1F" w:rsidRPr="00F607A5" w:rsidRDefault="00900C1F" w:rsidP="00900C1F">
      <w:pPr>
        <w:spacing w:line="360" w:lineRule="auto"/>
        <w:rPr>
          <w:rFonts w:ascii="Times New Roman" w:hAnsi="Times New Roman" w:cs="Times New Roman"/>
          <w:sz w:val="24"/>
          <w:szCs w:val="24"/>
        </w:rPr>
      </w:pPr>
    </w:p>
    <w:p w:rsidR="00900C1F" w:rsidRDefault="00900C1F" w:rsidP="001228FE">
      <w:pPr>
        <w:autoSpaceDE w:val="0"/>
        <w:autoSpaceDN w:val="0"/>
        <w:adjustRightInd w:val="0"/>
        <w:spacing w:after="0" w:line="360" w:lineRule="auto"/>
        <w:rPr>
          <w:rFonts w:ascii="Times New Roman" w:hAnsi="Times New Roman" w:cs="Times New Roman"/>
          <w:sz w:val="24"/>
          <w:szCs w:val="24"/>
        </w:rPr>
      </w:pPr>
    </w:p>
    <w:p w:rsidR="00900C1F" w:rsidRPr="00A77250" w:rsidRDefault="00900C1F" w:rsidP="001228FE">
      <w:pPr>
        <w:autoSpaceDE w:val="0"/>
        <w:autoSpaceDN w:val="0"/>
        <w:adjustRightInd w:val="0"/>
        <w:spacing w:after="0" w:line="360" w:lineRule="auto"/>
        <w:rPr>
          <w:rFonts w:ascii="Times New Roman" w:hAnsi="Times New Roman" w:cs="Times New Roman"/>
          <w:sz w:val="24"/>
          <w:szCs w:val="24"/>
        </w:rPr>
      </w:pPr>
    </w:p>
    <w:sectPr w:rsidR="00900C1F" w:rsidRPr="00A77250" w:rsidSect="00373B86">
      <w:headerReference w:type="default" r:id="rId12"/>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0F" w:rsidRDefault="00110C0F" w:rsidP="00264657">
      <w:pPr>
        <w:spacing w:after="0" w:line="240" w:lineRule="auto"/>
      </w:pPr>
      <w:r>
        <w:separator/>
      </w:r>
    </w:p>
  </w:endnote>
  <w:endnote w:type="continuationSeparator" w:id="0">
    <w:p w:rsidR="00110C0F" w:rsidRDefault="00110C0F" w:rsidP="0026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0F" w:rsidRDefault="00110C0F" w:rsidP="00264657">
      <w:pPr>
        <w:spacing w:after="0" w:line="240" w:lineRule="auto"/>
      </w:pPr>
      <w:r>
        <w:separator/>
      </w:r>
    </w:p>
  </w:footnote>
  <w:footnote w:type="continuationSeparator" w:id="0">
    <w:p w:rsidR="00110C0F" w:rsidRDefault="00110C0F" w:rsidP="00264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71201"/>
      <w:docPartObj>
        <w:docPartGallery w:val="Page Numbers (Top of Page)"/>
        <w:docPartUnique/>
      </w:docPartObj>
    </w:sdtPr>
    <w:sdtEndPr>
      <w:rPr>
        <w:rFonts w:ascii="Times New Roman" w:hAnsi="Times New Roman" w:cs="Times New Roman"/>
        <w:b/>
      </w:rPr>
    </w:sdtEndPr>
    <w:sdtContent>
      <w:p w:rsidR="00264657" w:rsidRPr="002B2945" w:rsidRDefault="00264657">
        <w:pPr>
          <w:pStyle w:val="Header"/>
          <w:jc w:val="center"/>
          <w:rPr>
            <w:rFonts w:ascii="Times New Roman" w:hAnsi="Times New Roman" w:cs="Times New Roman"/>
            <w:b/>
          </w:rPr>
        </w:pPr>
        <w:r w:rsidRPr="002B2945">
          <w:rPr>
            <w:rFonts w:ascii="Times New Roman" w:hAnsi="Times New Roman" w:cs="Times New Roman"/>
            <w:b/>
          </w:rPr>
          <w:fldChar w:fldCharType="begin"/>
        </w:r>
        <w:r w:rsidRPr="002B2945">
          <w:rPr>
            <w:rFonts w:ascii="Times New Roman" w:hAnsi="Times New Roman" w:cs="Times New Roman"/>
            <w:b/>
          </w:rPr>
          <w:instrText>PAGE   \* MERGEFORMAT</w:instrText>
        </w:r>
        <w:r w:rsidRPr="002B2945">
          <w:rPr>
            <w:rFonts w:ascii="Times New Roman" w:hAnsi="Times New Roman" w:cs="Times New Roman"/>
            <w:b/>
          </w:rPr>
          <w:fldChar w:fldCharType="separate"/>
        </w:r>
        <w:r w:rsidR="00C053F8">
          <w:rPr>
            <w:rFonts w:ascii="Times New Roman" w:hAnsi="Times New Roman" w:cs="Times New Roman"/>
            <w:b/>
            <w:noProof/>
          </w:rPr>
          <w:t>1</w:t>
        </w:r>
        <w:r w:rsidRPr="002B2945">
          <w:rPr>
            <w:rFonts w:ascii="Times New Roman" w:hAnsi="Times New Roman" w:cs="Times New Roman"/>
            <w:b/>
          </w:rPr>
          <w:fldChar w:fldCharType="end"/>
        </w:r>
      </w:p>
    </w:sdtContent>
  </w:sdt>
  <w:p w:rsidR="00264657" w:rsidRDefault="00264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947"/>
    <w:multiLevelType w:val="hybridMultilevel"/>
    <w:tmpl w:val="B0868A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4BC9113C"/>
    <w:multiLevelType w:val="hybridMultilevel"/>
    <w:tmpl w:val="82241E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7DF5675F"/>
    <w:multiLevelType w:val="hybridMultilevel"/>
    <w:tmpl w:val="0E7E67FA"/>
    <w:lvl w:ilvl="0" w:tplc="D17AD124">
      <w:start w:val="1"/>
      <w:numFmt w:val="lowerLetter"/>
      <w:lvlText w:val="%1-"/>
      <w:lvlJc w:val="left"/>
      <w:pPr>
        <w:ind w:left="555" w:hanging="360"/>
      </w:pPr>
    </w:lvl>
    <w:lvl w:ilvl="1" w:tplc="041F0019">
      <w:start w:val="1"/>
      <w:numFmt w:val="lowerLetter"/>
      <w:lvlText w:val="%2."/>
      <w:lvlJc w:val="left"/>
      <w:pPr>
        <w:ind w:left="1275" w:hanging="360"/>
      </w:pPr>
    </w:lvl>
    <w:lvl w:ilvl="2" w:tplc="041F001B">
      <w:start w:val="1"/>
      <w:numFmt w:val="lowerRoman"/>
      <w:lvlText w:val="%3."/>
      <w:lvlJc w:val="right"/>
      <w:pPr>
        <w:ind w:left="1995" w:hanging="180"/>
      </w:pPr>
    </w:lvl>
    <w:lvl w:ilvl="3" w:tplc="041F000F">
      <w:start w:val="1"/>
      <w:numFmt w:val="decimal"/>
      <w:lvlText w:val="%4."/>
      <w:lvlJc w:val="left"/>
      <w:pPr>
        <w:ind w:left="2715" w:hanging="360"/>
      </w:pPr>
    </w:lvl>
    <w:lvl w:ilvl="4" w:tplc="041F0019">
      <w:start w:val="1"/>
      <w:numFmt w:val="lowerLetter"/>
      <w:lvlText w:val="%5."/>
      <w:lvlJc w:val="left"/>
      <w:pPr>
        <w:ind w:left="3435" w:hanging="360"/>
      </w:pPr>
    </w:lvl>
    <w:lvl w:ilvl="5" w:tplc="041F001B">
      <w:start w:val="1"/>
      <w:numFmt w:val="lowerRoman"/>
      <w:lvlText w:val="%6."/>
      <w:lvlJc w:val="right"/>
      <w:pPr>
        <w:ind w:left="4155" w:hanging="180"/>
      </w:pPr>
    </w:lvl>
    <w:lvl w:ilvl="6" w:tplc="041F000F">
      <w:start w:val="1"/>
      <w:numFmt w:val="decimal"/>
      <w:lvlText w:val="%7."/>
      <w:lvlJc w:val="left"/>
      <w:pPr>
        <w:ind w:left="4875" w:hanging="360"/>
      </w:pPr>
    </w:lvl>
    <w:lvl w:ilvl="7" w:tplc="041F0019">
      <w:start w:val="1"/>
      <w:numFmt w:val="lowerLetter"/>
      <w:lvlText w:val="%8."/>
      <w:lvlJc w:val="left"/>
      <w:pPr>
        <w:ind w:left="5595" w:hanging="360"/>
      </w:pPr>
    </w:lvl>
    <w:lvl w:ilvl="8" w:tplc="041F001B">
      <w:start w:val="1"/>
      <w:numFmt w:val="lowerRoman"/>
      <w:lvlText w:val="%9."/>
      <w:lvlJc w:val="right"/>
      <w:pPr>
        <w:ind w:left="631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23C0"/>
    <w:rsid w:val="00011A88"/>
    <w:rsid w:val="000309D3"/>
    <w:rsid w:val="000416DE"/>
    <w:rsid w:val="00042D85"/>
    <w:rsid w:val="00047349"/>
    <w:rsid w:val="00051D29"/>
    <w:rsid w:val="00065314"/>
    <w:rsid w:val="00071862"/>
    <w:rsid w:val="00077259"/>
    <w:rsid w:val="00077FFD"/>
    <w:rsid w:val="000806CD"/>
    <w:rsid w:val="00080A73"/>
    <w:rsid w:val="00081BFB"/>
    <w:rsid w:val="000A6C44"/>
    <w:rsid w:val="000A7D6D"/>
    <w:rsid w:val="000B5D1D"/>
    <w:rsid w:val="000B6654"/>
    <w:rsid w:val="000C1FFD"/>
    <w:rsid w:val="000D4291"/>
    <w:rsid w:val="000D4CD1"/>
    <w:rsid w:val="000E0000"/>
    <w:rsid w:val="00104F41"/>
    <w:rsid w:val="00110C0F"/>
    <w:rsid w:val="001228FE"/>
    <w:rsid w:val="0013380E"/>
    <w:rsid w:val="00154495"/>
    <w:rsid w:val="00157B5A"/>
    <w:rsid w:val="001611FA"/>
    <w:rsid w:val="00162EFB"/>
    <w:rsid w:val="0016701E"/>
    <w:rsid w:val="00184B9A"/>
    <w:rsid w:val="001A1768"/>
    <w:rsid w:val="001A1E9A"/>
    <w:rsid w:val="001A695D"/>
    <w:rsid w:val="001E26B7"/>
    <w:rsid w:val="00200B1B"/>
    <w:rsid w:val="002039B5"/>
    <w:rsid w:val="00214CAF"/>
    <w:rsid w:val="00217EF6"/>
    <w:rsid w:val="0023609B"/>
    <w:rsid w:val="00240446"/>
    <w:rsid w:val="002530E5"/>
    <w:rsid w:val="0026264C"/>
    <w:rsid w:val="00264657"/>
    <w:rsid w:val="002700D5"/>
    <w:rsid w:val="00293617"/>
    <w:rsid w:val="002A0A7C"/>
    <w:rsid w:val="002A17F6"/>
    <w:rsid w:val="002B0996"/>
    <w:rsid w:val="002B2945"/>
    <w:rsid w:val="002B3522"/>
    <w:rsid w:val="002C0C23"/>
    <w:rsid w:val="002C386E"/>
    <w:rsid w:val="002D3776"/>
    <w:rsid w:val="002E36C8"/>
    <w:rsid w:val="002E6DD0"/>
    <w:rsid w:val="00322237"/>
    <w:rsid w:val="00330D1F"/>
    <w:rsid w:val="003310D5"/>
    <w:rsid w:val="00365FD2"/>
    <w:rsid w:val="00373B86"/>
    <w:rsid w:val="00385E93"/>
    <w:rsid w:val="003914E5"/>
    <w:rsid w:val="003A5BC0"/>
    <w:rsid w:val="003B160B"/>
    <w:rsid w:val="003B780C"/>
    <w:rsid w:val="003C0B98"/>
    <w:rsid w:val="003C7EE4"/>
    <w:rsid w:val="003E10A3"/>
    <w:rsid w:val="003E2F87"/>
    <w:rsid w:val="003F76FE"/>
    <w:rsid w:val="00424B67"/>
    <w:rsid w:val="004313C5"/>
    <w:rsid w:val="00433DFB"/>
    <w:rsid w:val="00434AE8"/>
    <w:rsid w:val="0044001D"/>
    <w:rsid w:val="00444052"/>
    <w:rsid w:val="00453B04"/>
    <w:rsid w:val="00463FFB"/>
    <w:rsid w:val="0047447C"/>
    <w:rsid w:val="00484F1D"/>
    <w:rsid w:val="00495D09"/>
    <w:rsid w:val="004A6480"/>
    <w:rsid w:val="004B0A80"/>
    <w:rsid w:val="004B27BE"/>
    <w:rsid w:val="004B6D79"/>
    <w:rsid w:val="004B73F4"/>
    <w:rsid w:val="004B7C70"/>
    <w:rsid w:val="004E0AB9"/>
    <w:rsid w:val="00502251"/>
    <w:rsid w:val="00515C07"/>
    <w:rsid w:val="00552E3D"/>
    <w:rsid w:val="005532AC"/>
    <w:rsid w:val="005536A8"/>
    <w:rsid w:val="00556619"/>
    <w:rsid w:val="005771CE"/>
    <w:rsid w:val="00585976"/>
    <w:rsid w:val="005A19A1"/>
    <w:rsid w:val="005A1CAA"/>
    <w:rsid w:val="005B0D63"/>
    <w:rsid w:val="005B3F32"/>
    <w:rsid w:val="005C1B87"/>
    <w:rsid w:val="005C4727"/>
    <w:rsid w:val="005C62CB"/>
    <w:rsid w:val="005D6611"/>
    <w:rsid w:val="005D6F61"/>
    <w:rsid w:val="005F1A54"/>
    <w:rsid w:val="00612FE1"/>
    <w:rsid w:val="00624BFC"/>
    <w:rsid w:val="0063750E"/>
    <w:rsid w:val="00654561"/>
    <w:rsid w:val="006734CD"/>
    <w:rsid w:val="006758A4"/>
    <w:rsid w:val="00685DD4"/>
    <w:rsid w:val="006927D1"/>
    <w:rsid w:val="00693439"/>
    <w:rsid w:val="006939AA"/>
    <w:rsid w:val="006B28B7"/>
    <w:rsid w:val="006B71F3"/>
    <w:rsid w:val="006C170D"/>
    <w:rsid w:val="006D0ABC"/>
    <w:rsid w:val="006E1B43"/>
    <w:rsid w:val="006F6AC1"/>
    <w:rsid w:val="0071120E"/>
    <w:rsid w:val="007204E2"/>
    <w:rsid w:val="0073574A"/>
    <w:rsid w:val="0073667C"/>
    <w:rsid w:val="0074421B"/>
    <w:rsid w:val="00746B77"/>
    <w:rsid w:val="00753488"/>
    <w:rsid w:val="00783F39"/>
    <w:rsid w:val="007A27AD"/>
    <w:rsid w:val="007A4E0B"/>
    <w:rsid w:val="007D1C71"/>
    <w:rsid w:val="007D324D"/>
    <w:rsid w:val="007D358A"/>
    <w:rsid w:val="007D79DC"/>
    <w:rsid w:val="007E7245"/>
    <w:rsid w:val="007F2B51"/>
    <w:rsid w:val="00810AAE"/>
    <w:rsid w:val="00814497"/>
    <w:rsid w:val="00815690"/>
    <w:rsid w:val="00815DCD"/>
    <w:rsid w:val="008160C8"/>
    <w:rsid w:val="00817386"/>
    <w:rsid w:val="00825E19"/>
    <w:rsid w:val="008273AC"/>
    <w:rsid w:val="00832C39"/>
    <w:rsid w:val="00850206"/>
    <w:rsid w:val="00854268"/>
    <w:rsid w:val="00856510"/>
    <w:rsid w:val="00857A41"/>
    <w:rsid w:val="00876643"/>
    <w:rsid w:val="00877A17"/>
    <w:rsid w:val="00880827"/>
    <w:rsid w:val="0089494B"/>
    <w:rsid w:val="008B4E5B"/>
    <w:rsid w:val="008B5218"/>
    <w:rsid w:val="008D0E1B"/>
    <w:rsid w:val="008E553A"/>
    <w:rsid w:val="00900C1F"/>
    <w:rsid w:val="00901A80"/>
    <w:rsid w:val="00920042"/>
    <w:rsid w:val="009216F7"/>
    <w:rsid w:val="0092257F"/>
    <w:rsid w:val="00926EAA"/>
    <w:rsid w:val="00935933"/>
    <w:rsid w:val="0094618C"/>
    <w:rsid w:val="00972169"/>
    <w:rsid w:val="00974256"/>
    <w:rsid w:val="00976C2A"/>
    <w:rsid w:val="00991421"/>
    <w:rsid w:val="009922DD"/>
    <w:rsid w:val="0099329F"/>
    <w:rsid w:val="009A109E"/>
    <w:rsid w:val="009B1396"/>
    <w:rsid w:val="009D5869"/>
    <w:rsid w:val="009E3766"/>
    <w:rsid w:val="009E487B"/>
    <w:rsid w:val="009F7FDE"/>
    <w:rsid w:val="00A06380"/>
    <w:rsid w:val="00A0735F"/>
    <w:rsid w:val="00A11D42"/>
    <w:rsid w:val="00A13F81"/>
    <w:rsid w:val="00A179CB"/>
    <w:rsid w:val="00A26017"/>
    <w:rsid w:val="00A31D7F"/>
    <w:rsid w:val="00A46497"/>
    <w:rsid w:val="00A475BC"/>
    <w:rsid w:val="00A5119C"/>
    <w:rsid w:val="00A5306F"/>
    <w:rsid w:val="00A53483"/>
    <w:rsid w:val="00A56540"/>
    <w:rsid w:val="00A61204"/>
    <w:rsid w:val="00A63F80"/>
    <w:rsid w:val="00A65631"/>
    <w:rsid w:val="00A77250"/>
    <w:rsid w:val="00A80116"/>
    <w:rsid w:val="00A94BFB"/>
    <w:rsid w:val="00AB1CFC"/>
    <w:rsid w:val="00AB367F"/>
    <w:rsid w:val="00AC1F68"/>
    <w:rsid w:val="00AC5CEE"/>
    <w:rsid w:val="00AE4261"/>
    <w:rsid w:val="00AF0046"/>
    <w:rsid w:val="00AF6F06"/>
    <w:rsid w:val="00B01F2A"/>
    <w:rsid w:val="00B023C0"/>
    <w:rsid w:val="00B05A7D"/>
    <w:rsid w:val="00B2302E"/>
    <w:rsid w:val="00B242FB"/>
    <w:rsid w:val="00B25CAC"/>
    <w:rsid w:val="00B372D9"/>
    <w:rsid w:val="00B50051"/>
    <w:rsid w:val="00B51D43"/>
    <w:rsid w:val="00B5403D"/>
    <w:rsid w:val="00B863A8"/>
    <w:rsid w:val="00B97A63"/>
    <w:rsid w:val="00BA7689"/>
    <w:rsid w:val="00BC366E"/>
    <w:rsid w:val="00BE2546"/>
    <w:rsid w:val="00BF071F"/>
    <w:rsid w:val="00BF4833"/>
    <w:rsid w:val="00C017B4"/>
    <w:rsid w:val="00C053F8"/>
    <w:rsid w:val="00C1000B"/>
    <w:rsid w:val="00C13E5B"/>
    <w:rsid w:val="00C1453F"/>
    <w:rsid w:val="00C2382E"/>
    <w:rsid w:val="00C35BBD"/>
    <w:rsid w:val="00C4124C"/>
    <w:rsid w:val="00C7067F"/>
    <w:rsid w:val="00C82D5E"/>
    <w:rsid w:val="00C9045A"/>
    <w:rsid w:val="00C90FC2"/>
    <w:rsid w:val="00C971BC"/>
    <w:rsid w:val="00CB0083"/>
    <w:rsid w:val="00CB4ABE"/>
    <w:rsid w:val="00CC1308"/>
    <w:rsid w:val="00CD518E"/>
    <w:rsid w:val="00CD6E6D"/>
    <w:rsid w:val="00CE696C"/>
    <w:rsid w:val="00CF6B52"/>
    <w:rsid w:val="00D12284"/>
    <w:rsid w:val="00D16E22"/>
    <w:rsid w:val="00D215D7"/>
    <w:rsid w:val="00D258A0"/>
    <w:rsid w:val="00D31F99"/>
    <w:rsid w:val="00D43869"/>
    <w:rsid w:val="00D4578E"/>
    <w:rsid w:val="00D5355E"/>
    <w:rsid w:val="00D62331"/>
    <w:rsid w:val="00D672D2"/>
    <w:rsid w:val="00D720D0"/>
    <w:rsid w:val="00D8551C"/>
    <w:rsid w:val="00D96182"/>
    <w:rsid w:val="00DA0443"/>
    <w:rsid w:val="00DB2C6F"/>
    <w:rsid w:val="00DB470D"/>
    <w:rsid w:val="00DC25B6"/>
    <w:rsid w:val="00DD0B76"/>
    <w:rsid w:val="00DF704C"/>
    <w:rsid w:val="00E14F84"/>
    <w:rsid w:val="00E15139"/>
    <w:rsid w:val="00E21ACF"/>
    <w:rsid w:val="00E221F2"/>
    <w:rsid w:val="00E24733"/>
    <w:rsid w:val="00E25A78"/>
    <w:rsid w:val="00E330F3"/>
    <w:rsid w:val="00E3747A"/>
    <w:rsid w:val="00E50F43"/>
    <w:rsid w:val="00E6525F"/>
    <w:rsid w:val="00E75528"/>
    <w:rsid w:val="00E83E54"/>
    <w:rsid w:val="00E8771A"/>
    <w:rsid w:val="00E90A5A"/>
    <w:rsid w:val="00EA640B"/>
    <w:rsid w:val="00EB0E31"/>
    <w:rsid w:val="00EB65D2"/>
    <w:rsid w:val="00EC06A7"/>
    <w:rsid w:val="00EE12F0"/>
    <w:rsid w:val="00F0254D"/>
    <w:rsid w:val="00F16E2C"/>
    <w:rsid w:val="00F21E1E"/>
    <w:rsid w:val="00F471CA"/>
    <w:rsid w:val="00F50508"/>
    <w:rsid w:val="00F57DEB"/>
    <w:rsid w:val="00F6295D"/>
    <w:rsid w:val="00F64C02"/>
    <w:rsid w:val="00F64F0B"/>
    <w:rsid w:val="00F719CB"/>
    <w:rsid w:val="00F76308"/>
    <w:rsid w:val="00F836A1"/>
    <w:rsid w:val="00F92E45"/>
    <w:rsid w:val="00F93C37"/>
    <w:rsid w:val="00FA213B"/>
    <w:rsid w:val="00FA6B3F"/>
    <w:rsid w:val="00FB7006"/>
    <w:rsid w:val="00FC296C"/>
    <w:rsid w:val="00FD3473"/>
    <w:rsid w:val="00FD6956"/>
    <w:rsid w:val="00FE54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E7245"/>
  </w:style>
  <w:style w:type="character" w:customStyle="1" w:styleId="apple-converted-space">
    <w:name w:val="apple-converted-space"/>
    <w:basedOn w:val="DefaultParagraphFont"/>
    <w:rsid w:val="007E7245"/>
  </w:style>
  <w:style w:type="table" w:customStyle="1" w:styleId="AkGlgeleme1">
    <w:name w:val="Açık Gölgeleme1"/>
    <w:basedOn w:val="TableNormal"/>
    <w:uiPriority w:val="60"/>
    <w:rsid w:val="00A530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A530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10">
    <w:name w:val="Açık Gölgeleme1"/>
    <w:basedOn w:val="TableNormal"/>
    <w:uiPriority w:val="60"/>
    <w:rsid w:val="00A530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53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6F"/>
    <w:rPr>
      <w:rFonts w:ascii="Tahoma" w:hAnsi="Tahoma" w:cs="Tahoma"/>
      <w:sz w:val="16"/>
      <w:szCs w:val="16"/>
    </w:rPr>
  </w:style>
  <w:style w:type="table" w:customStyle="1" w:styleId="AkGlgeleme2">
    <w:name w:val="Açık Gölgeleme2"/>
    <w:basedOn w:val="TableNormal"/>
    <w:next w:val="LightShading"/>
    <w:uiPriority w:val="60"/>
    <w:rsid w:val="002A17F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1">
    <w:name w:val="Table Normal1"/>
    <w:uiPriority w:val="99"/>
    <w:semiHidden/>
    <w:rsid w:val="00900C1F"/>
    <w:rPr>
      <w:rFonts w:ascii="Calibri" w:eastAsia="Calibri" w:hAnsi="Calibri" w:cs="Times New Roman"/>
    </w:rPr>
    <w:tblPr>
      <w:tblCellMar>
        <w:top w:w="0" w:type="dxa"/>
        <w:left w:w="108" w:type="dxa"/>
        <w:bottom w:w="0" w:type="dxa"/>
        <w:right w:w="108" w:type="dxa"/>
      </w:tblCellMar>
    </w:tblPr>
  </w:style>
  <w:style w:type="paragraph" w:styleId="ListParagraph">
    <w:name w:val="List Paragraph"/>
    <w:basedOn w:val="Normal"/>
    <w:uiPriority w:val="34"/>
    <w:qFormat/>
    <w:rsid w:val="00900C1F"/>
    <w:pPr>
      <w:ind w:left="720"/>
      <w:contextualSpacing/>
    </w:pPr>
  </w:style>
  <w:style w:type="table" w:styleId="TableGrid">
    <w:name w:val="Table Grid"/>
    <w:basedOn w:val="TableNormal"/>
    <w:uiPriority w:val="59"/>
    <w:rsid w:val="00900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46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4657"/>
  </w:style>
  <w:style w:type="paragraph" w:styleId="Footer">
    <w:name w:val="footer"/>
    <w:basedOn w:val="Normal"/>
    <w:link w:val="FooterChar"/>
    <w:uiPriority w:val="99"/>
    <w:unhideWhenUsed/>
    <w:rsid w:val="002646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4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1699">
      <w:bodyDiv w:val="1"/>
      <w:marLeft w:val="0"/>
      <w:marRight w:val="0"/>
      <w:marTop w:val="0"/>
      <w:marBottom w:val="0"/>
      <w:divBdr>
        <w:top w:val="none" w:sz="0" w:space="0" w:color="auto"/>
        <w:left w:val="none" w:sz="0" w:space="0" w:color="auto"/>
        <w:bottom w:val="none" w:sz="0" w:space="0" w:color="auto"/>
        <w:right w:val="none" w:sz="0" w:space="0" w:color="auto"/>
      </w:divBdr>
    </w:div>
    <w:div w:id="1064989187">
      <w:bodyDiv w:val="1"/>
      <w:marLeft w:val="0"/>
      <w:marRight w:val="0"/>
      <w:marTop w:val="0"/>
      <w:marBottom w:val="0"/>
      <w:divBdr>
        <w:top w:val="none" w:sz="0" w:space="0" w:color="auto"/>
        <w:left w:val="none" w:sz="0" w:space="0" w:color="auto"/>
        <w:bottom w:val="none" w:sz="0" w:space="0" w:color="auto"/>
        <w:right w:val="none" w:sz="0" w:space="0" w:color="auto"/>
      </w:divBdr>
    </w:div>
    <w:div w:id="117657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09850-53CD-4F7E-81FC-E957A65E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4440</TotalTime>
  <Pages>63</Pages>
  <Words>14764</Words>
  <Characters>84160</Characters>
  <Application>Microsoft Office Word</Application>
  <DocSecurity>0</DocSecurity>
  <Lines>701</Lines>
  <Paragraphs>197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144</cp:revision>
  <dcterms:created xsi:type="dcterms:W3CDTF">2012-03-30T20:57:00Z</dcterms:created>
  <dcterms:modified xsi:type="dcterms:W3CDTF">2012-06-20T11:23:00Z</dcterms:modified>
</cp:coreProperties>
</file>