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9" w:rsidRDefault="00B50799">
      <w:pPr>
        <w:pStyle w:val="Style"/>
        <w:rPr>
          <w:sz w:val="2"/>
          <w:szCs w:val="2"/>
        </w:rPr>
      </w:pPr>
    </w:p>
    <w:p w:rsidR="00B50799" w:rsidRDefault="00B50799">
      <w:pPr>
        <w:pStyle w:val="Style"/>
        <w:framePr w:w="12212" w:h="1536" w:wrap="auto" w:hAnchor="margin" w:x="-3301" w:y="1"/>
      </w:pPr>
    </w:p>
    <w:p w:rsidR="00B50799" w:rsidRDefault="00B50799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</w:p>
    <w:p w:rsidR="00B50799" w:rsidRPr="00352408" w:rsidRDefault="00B50799">
      <w:pPr>
        <w:pStyle w:val="Style"/>
        <w:framePr w:w="5448" w:h="878" w:wrap="auto" w:hAnchor="margin" w:x="443" w:y="2127"/>
        <w:spacing w:line="667" w:lineRule="exact"/>
        <w:ind w:left="43"/>
        <w:rPr>
          <w:rFonts w:ascii="Times New Roman" w:hAnsi="Times New Roman" w:cs="Times New Roman"/>
          <w:w w:val="77"/>
          <w:sz w:val="40"/>
          <w:szCs w:val="40"/>
          <w:lang w:bidi="he-IL"/>
        </w:rPr>
      </w:pPr>
      <w:r w:rsidRPr="00352408">
        <w:rPr>
          <w:rFonts w:ascii="Times New Roman" w:hAnsi="Times New Roman" w:cs="Times New Roman"/>
          <w:w w:val="77"/>
          <w:sz w:val="40"/>
          <w:szCs w:val="40"/>
          <w:lang w:bidi="he-IL"/>
        </w:rPr>
        <w:t>YAKIN</w:t>
      </w:r>
      <w:r w:rsidR="00352408" w:rsidRPr="00352408">
        <w:rPr>
          <w:rFonts w:ascii="Times New Roman" w:hAnsi="Times New Roman" w:cs="Times New Roman"/>
          <w:w w:val="77"/>
          <w:sz w:val="40"/>
          <w:szCs w:val="40"/>
          <w:lang w:bidi="he-IL"/>
        </w:rPr>
        <w:t xml:space="preserve"> DOĞ</w:t>
      </w:r>
      <w:r w:rsidR="00352408" w:rsidRPr="00352408">
        <w:rPr>
          <w:rFonts w:ascii="Times New Roman" w:hAnsi="Times New Roman" w:cs="Times New Roman"/>
          <w:w w:val="52"/>
          <w:sz w:val="40"/>
          <w:szCs w:val="40"/>
          <w:lang w:bidi="he-IL"/>
        </w:rPr>
        <w:t>U</w:t>
      </w:r>
      <w:r w:rsidRPr="00352408">
        <w:rPr>
          <w:rFonts w:ascii="Times New Roman" w:hAnsi="Times New Roman" w:cs="Times New Roman"/>
          <w:w w:val="52"/>
          <w:sz w:val="40"/>
          <w:szCs w:val="40"/>
          <w:lang w:bidi="he-IL"/>
        </w:rPr>
        <w:t xml:space="preserve"> </w:t>
      </w:r>
      <w:r w:rsidRPr="00352408">
        <w:rPr>
          <w:rFonts w:ascii="Times New Roman" w:hAnsi="Times New Roman" w:cs="Times New Roman"/>
          <w:w w:val="77"/>
          <w:sz w:val="40"/>
          <w:szCs w:val="40"/>
          <w:lang w:bidi="he-IL"/>
        </w:rPr>
        <w:t xml:space="preserve">ÜNİVERSİTESİ </w:t>
      </w:r>
    </w:p>
    <w:p w:rsidR="00B50799" w:rsidRDefault="00B50799">
      <w:pPr>
        <w:pStyle w:val="Style"/>
        <w:framePr w:w="5880" w:h="302" w:wrap="auto" w:hAnchor="margin" w:x="11" w:y="3227"/>
        <w:spacing w:line="249" w:lineRule="exact"/>
        <w:ind w:left="19"/>
        <w:rPr>
          <w:w w:val="66"/>
          <w:sz w:val="21"/>
          <w:szCs w:val="21"/>
          <w:lang w:bidi="he-IL"/>
        </w:rPr>
      </w:pPr>
      <w:r>
        <w:rPr>
          <w:w w:val="66"/>
          <w:sz w:val="21"/>
          <w:szCs w:val="21"/>
          <w:lang w:bidi="he-IL"/>
        </w:rPr>
        <w:t xml:space="preserve">1.ULUSLARARASI TÜRK DÜNYASI ŞAİR VE YAZARLAR! SEMPOZYUMU </w:t>
      </w:r>
    </w:p>
    <w:p w:rsidR="00B50799" w:rsidRDefault="00B50799">
      <w:pPr>
        <w:pStyle w:val="Style"/>
        <w:framePr w:w="5914" w:h="1324" w:wrap="auto" w:hAnchor="margin" w:x="1" w:y="3654"/>
        <w:tabs>
          <w:tab w:val="left" w:pos="830"/>
          <w:tab w:val="left" w:pos="1915"/>
          <w:tab w:val="left" w:pos="2740"/>
          <w:tab w:val="left" w:pos="3979"/>
          <w:tab w:val="left" w:pos="4728"/>
        </w:tabs>
        <w:spacing w:line="144" w:lineRule="exact"/>
        <w:rPr>
          <w:w w:val="198"/>
          <w:sz w:val="12"/>
          <w:szCs w:val="12"/>
          <w:lang w:bidi="he-IL"/>
        </w:rPr>
      </w:pPr>
    </w:p>
    <w:p w:rsidR="00B50799" w:rsidRPr="00352408" w:rsidRDefault="00B50799">
      <w:pPr>
        <w:pStyle w:val="Style"/>
        <w:framePr w:w="5914" w:h="1324" w:wrap="auto" w:hAnchor="margin" w:x="1" w:y="3654"/>
        <w:spacing w:line="451" w:lineRule="exact"/>
        <w:ind w:left="38"/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</w:pPr>
      <w:r w:rsidRPr="00352408"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  <w:t xml:space="preserve">FUZULl'NIN TURK KULTUR VE </w:t>
      </w:r>
    </w:p>
    <w:p w:rsidR="00B50799" w:rsidRPr="00352408" w:rsidRDefault="00B50799">
      <w:pPr>
        <w:pStyle w:val="Style"/>
        <w:framePr w:w="5914" w:h="1324" w:wrap="auto" w:hAnchor="margin" w:x="1" w:y="3654"/>
        <w:tabs>
          <w:tab w:val="left" w:pos="1987"/>
          <w:tab w:val="left" w:pos="4512"/>
          <w:tab w:val="left" w:pos="5549"/>
        </w:tabs>
        <w:spacing w:line="254" w:lineRule="exact"/>
        <w:rPr>
          <w:rFonts w:ascii="Times New Roman" w:hAnsi="Times New Roman" w:cs="Times New Roman"/>
          <w:sz w:val="40"/>
          <w:szCs w:val="40"/>
          <w:lang w:bidi="he-IL"/>
        </w:rPr>
      </w:pPr>
      <w:r w:rsidRPr="00352408">
        <w:rPr>
          <w:rFonts w:ascii="Times New Roman" w:hAnsi="Times New Roman" w:cs="Times New Roman"/>
          <w:sz w:val="40"/>
          <w:szCs w:val="40"/>
          <w:lang w:bidi="he-IL"/>
        </w:rPr>
        <w:tab/>
        <w:t xml:space="preserve"> </w:t>
      </w:r>
    </w:p>
    <w:p w:rsidR="00B50799" w:rsidRDefault="007E2131">
      <w:pPr>
        <w:pStyle w:val="Style"/>
        <w:framePr w:w="5914" w:h="1324" w:wrap="auto" w:hAnchor="margin" w:x="1" w:y="3654"/>
        <w:spacing w:line="417" w:lineRule="exact"/>
        <w:ind w:left="264"/>
        <w:rPr>
          <w:b/>
          <w:bCs/>
          <w:w w:val="67"/>
          <w:sz w:val="56"/>
          <w:szCs w:val="56"/>
          <w:lang w:bidi="he-IL"/>
        </w:rPr>
      </w:pPr>
      <w:r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  <w:t>SANAT  DÜ</w:t>
      </w:r>
      <w:r w:rsidR="00B50799" w:rsidRPr="00352408"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  <w:t>NYASINDAKI</w:t>
      </w:r>
      <w:r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  <w:t xml:space="preserve"> </w:t>
      </w:r>
      <w:r w:rsidR="00B50799" w:rsidRPr="00352408">
        <w:rPr>
          <w:rFonts w:ascii="Times New Roman" w:hAnsi="Times New Roman" w:cs="Times New Roman"/>
          <w:b/>
          <w:bCs/>
          <w:w w:val="67"/>
          <w:sz w:val="40"/>
          <w:szCs w:val="40"/>
          <w:lang w:bidi="he-IL"/>
        </w:rPr>
        <w:t xml:space="preserve"> YERi</w:t>
      </w:r>
      <w:r w:rsidR="00B50799">
        <w:rPr>
          <w:b/>
          <w:bCs/>
          <w:w w:val="67"/>
          <w:sz w:val="56"/>
          <w:szCs w:val="56"/>
          <w:lang w:bidi="he-IL"/>
        </w:rPr>
        <w:t xml:space="preserve"> </w:t>
      </w:r>
    </w:p>
    <w:p w:rsidR="00B50799" w:rsidRDefault="00B50799" w:rsidP="00682E4C">
      <w:pPr>
        <w:pStyle w:val="Style"/>
        <w:framePr w:w="6528" w:h="1401" w:wrap="auto" w:hAnchor="margin" w:x="433" w:y="10523"/>
        <w:tabs>
          <w:tab w:val="left" w:pos="2524"/>
          <w:tab w:val="left" w:pos="3245"/>
          <w:tab w:val="right" w:pos="6504"/>
        </w:tabs>
        <w:spacing w:line="206" w:lineRule="exact"/>
        <w:rPr>
          <w:rFonts w:ascii="Times New Roman" w:hAnsi="Times New Roman" w:cs="Times New Roman"/>
          <w:i/>
          <w:iCs/>
          <w:sz w:val="19"/>
          <w:szCs w:val="19"/>
          <w:lang w:bidi="he-IL"/>
        </w:rPr>
      </w:pPr>
      <w:r>
        <w:rPr>
          <w:lang w:bidi="he-IL"/>
        </w:rPr>
        <w:tab/>
      </w:r>
      <w:r>
        <w:rPr>
          <w:rFonts w:ascii="Times New Roman" w:hAnsi="Times New Roman" w:cs="Times New Roman"/>
          <w:i/>
          <w:iCs/>
          <w:sz w:val="19"/>
          <w:szCs w:val="19"/>
          <w:lang w:bidi="he-IL"/>
        </w:rPr>
        <w:t xml:space="preserve"> </w:t>
      </w:r>
    </w:p>
    <w:p w:rsidR="00B50799" w:rsidRDefault="00B50799">
      <w:pPr>
        <w:pStyle w:val="Style"/>
        <w:framePr w:w="6528" w:h="1401" w:wrap="auto" w:hAnchor="margin" w:x="433" w:y="10523"/>
        <w:spacing w:line="427" w:lineRule="exact"/>
        <w:ind w:left="9"/>
        <w:rPr>
          <w:rFonts w:ascii="Times New Roman" w:hAnsi="Times New Roman" w:cs="Times New Roman"/>
          <w:i/>
          <w:iCs/>
          <w:w w:val="106"/>
          <w:sz w:val="25"/>
          <w:szCs w:val="25"/>
          <w:lang w:bidi="he-IL"/>
        </w:rPr>
      </w:pPr>
      <w:r>
        <w:rPr>
          <w:rFonts w:ascii="Times New Roman" w:hAnsi="Times New Roman" w:cs="Times New Roman"/>
          <w:i/>
          <w:iCs/>
          <w:w w:val="111"/>
          <w:sz w:val="26"/>
          <w:szCs w:val="26"/>
          <w:lang w:bidi="he-IL"/>
        </w:rPr>
        <w:t xml:space="preserve">$uzulf rind-i şeydadır, </w:t>
      </w:r>
      <w:r>
        <w:rPr>
          <w:rFonts w:ascii="Times New Roman" w:hAnsi="Times New Roman" w:cs="Times New Roman"/>
          <w:i/>
          <w:iCs/>
          <w:w w:val="106"/>
          <w:sz w:val="25"/>
          <w:szCs w:val="25"/>
          <w:lang w:bidi="he-IL"/>
        </w:rPr>
        <w:t xml:space="preserve">hemişe </w:t>
      </w:r>
      <w:r>
        <w:rPr>
          <w:rFonts w:ascii="Times New Roman" w:hAnsi="Times New Roman" w:cs="Times New Roman"/>
          <w:i/>
          <w:iCs/>
          <w:w w:val="111"/>
          <w:sz w:val="26"/>
          <w:szCs w:val="26"/>
          <w:lang w:bidi="he-IL"/>
        </w:rPr>
        <w:t xml:space="preserve">halka </w:t>
      </w:r>
      <w:r>
        <w:rPr>
          <w:rFonts w:ascii="Times New Roman" w:hAnsi="Times New Roman" w:cs="Times New Roman"/>
          <w:i/>
          <w:iCs/>
          <w:w w:val="106"/>
          <w:sz w:val="25"/>
          <w:szCs w:val="25"/>
          <w:lang w:bidi="he-IL"/>
        </w:rPr>
        <w:t xml:space="preserve">riısvô.dır </w:t>
      </w:r>
    </w:p>
    <w:p w:rsidR="00B50799" w:rsidRDefault="00B50799">
      <w:pPr>
        <w:pStyle w:val="Style"/>
        <w:framePr w:w="6528" w:h="1401" w:wrap="auto" w:hAnchor="margin" w:x="433" w:y="10523"/>
        <w:spacing w:line="297" w:lineRule="exact"/>
        <w:ind w:left="9"/>
        <w:rPr>
          <w:rFonts w:ascii="Times New Roman" w:hAnsi="Times New Roman" w:cs="Times New Roman"/>
          <w:i/>
          <w:iCs/>
          <w:w w:val="111"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w w:val="111"/>
          <w:sz w:val="26"/>
          <w:szCs w:val="26"/>
          <w:lang w:bidi="he-IL"/>
        </w:rPr>
        <w:t xml:space="preserve">Sorun kimlliıl.ne sevdadır, bu sevdadan usanmaz mı </w:t>
      </w:r>
    </w:p>
    <w:p w:rsidR="00B50799" w:rsidRPr="007E2131" w:rsidRDefault="00B50799" w:rsidP="007E2131">
      <w:pPr>
        <w:pStyle w:val="Style"/>
        <w:framePr w:w="5448" w:h="1046" w:wrap="auto" w:hAnchor="margin" w:x="443" w:y="13039"/>
        <w:spacing w:line="532" w:lineRule="exact"/>
        <w:rPr>
          <w:b/>
          <w:bCs/>
          <w:w w:val="69"/>
          <w:sz w:val="61"/>
          <w:szCs w:val="61"/>
          <w:lang w:bidi="he-IL"/>
        </w:rPr>
      </w:pPr>
    </w:p>
    <w:p w:rsidR="00B50799" w:rsidRDefault="00B50799">
      <w:pPr>
        <w:pStyle w:val="Style"/>
        <w:rPr>
          <w:sz w:val="36"/>
          <w:szCs w:val="36"/>
          <w:lang w:bidi="he-IL"/>
        </w:rPr>
        <w:sectPr w:rsidR="00B50799">
          <w:pgSz w:w="12240" w:h="20160"/>
          <w:pgMar w:top="360" w:right="1963" w:bottom="360" w:left="3315" w:header="708" w:footer="708" w:gutter="0"/>
          <w:cols w:space="708"/>
          <w:noEndnote/>
        </w:sectPr>
      </w:pPr>
    </w:p>
    <w:p w:rsidR="00B50799" w:rsidRDefault="00B50799">
      <w:pPr>
        <w:pStyle w:val="Style"/>
        <w:rPr>
          <w:sz w:val="2"/>
          <w:szCs w:val="2"/>
          <w:lang w:bidi="he-IL"/>
        </w:rPr>
      </w:pPr>
    </w:p>
    <w:p w:rsidR="00B50799" w:rsidRPr="00352408" w:rsidRDefault="00B50799">
      <w:pPr>
        <w:pStyle w:val="Style"/>
        <w:framePr w:w="4819" w:h="840" w:wrap="auto" w:hAnchor="margin" w:x="361" w:y="1"/>
        <w:spacing w:line="643" w:lineRule="exact"/>
        <w:ind w:left="24"/>
        <w:rPr>
          <w:w w:val="66"/>
          <w:sz w:val="48"/>
          <w:szCs w:val="48"/>
          <w:lang w:bidi="he-IL"/>
        </w:rPr>
      </w:pPr>
      <w:r>
        <w:rPr>
          <w:w w:val="66"/>
          <w:sz w:val="41"/>
          <w:szCs w:val="41"/>
          <w:lang w:bidi="he-IL"/>
        </w:rPr>
        <w:t xml:space="preserve"> </w:t>
      </w:r>
      <w:r w:rsidRPr="00352408">
        <w:rPr>
          <w:rFonts w:ascii="Times New Roman" w:hAnsi="Times New Roman" w:cs="Times New Roman"/>
          <w:w w:val="66"/>
          <w:sz w:val="48"/>
          <w:szCs w:val="48"/>
          <w:lang w:bidi="he-IL"/>
        </w:rPr>
        <w:t xml:space="preserve">YAKIN </w:t>
      </w:r>
      <w:r w:rsidR="008704D8" w:rsidRPr="00352408">
        <w:rPr>
          <w:rFonts w:ascii="Times New Roman" w:hAnsi="Times New Roman" w:cs="Times New Roman"/>
          <w:w w:val="58"/>
          <w:sz w:val="48"/>
          <w:szCs w:val="48"/>
          <w:lang w:bidi="he-IL"/>
        </w:rPr>
        <w:t>DOĞU</w:t>
      </w:r>
      <w:r w:rsidRPr="00352408">
        <w:rPr>
          <w:rFonts w:ascii="Times New Roman" w:hAnsi="Times New Roman" w:cs="Times New Roman"/>
          <w:w w:val="58"/>
          <w:sz w:val="48"/>
          <w:szCs w:val="48"/>
          <w:lang w:bidi="he-IL"/>
        </w:rPr>
        <w:t xml:space="preserve"> </w:t>
      </w:r>
      <w:r w:rsidRPr="00352408">
        <w:rPr>
          <w:rFonts w:ascii="Times New Roman" w:hAnsi="Times New Roman" w:cs="Times New Roman"/>
          <w:w w:val="66"/>
          <w:sz w:val="48"/>
          <w:szCs w:val="48"/>
          <w:lang w:bidi="he-IL"/>
        </w:rPr>
        <w:t>ÜNİVERSİTESİ</w:t>
      </w:r>
      <w:r w:rsidRPr="00352408">
        <w:rPr>
          <w:w w:val="66"/>
          <w:sz w:val="48"/>
          <w:szCs w:val="48"/>
          <w:lang w:bidi="he-IL"/>
        </w:rPr>
        <w:t xml:space="preserve"> </w:t>
      </w:r>
    </w:p>
    <w:p w:rsidR="00B50799" w:rsidRDefault="00B50799">
      <w:pPr>
        <w:pStyle w:val="Style"/>
        <w:framePr w:w="5563" w:h="297" w:wrap="auto" w:hAnchor="margin" w:x="11" w:y="2161"/>
        <w:spacing w:line="249" w:lineRule="exact"/>
        <w:ind w:left="24"/>
        <w:rPr>
          <w:w w:val="63"/>
          <w:sz w:val="22"/>
          <w:szCs w:val="22"/>
          <w:lang w:bidi="he-IL"/>
        </w:rPr>
      </w:pPr>
      <w:r>
        <w:rPr>
          <w:w w:val="63"/>
          <w:sz w:val="22"/>
          <w:szCs w:val="22"/>
          <w:lang w:bidi="he-IL"/>
        </w:rPr>
        <w:t xml:space="preserve">1.ULUSLARARASI TÜRK DÜNYASI ŞAİR VE YAZARLAR! SEMPOZYUMU </w:t>
      </w:r>
    </w:p>
    <w:p w:rsidR="00B50799" w:rsidRDefault="00B50799">
      <w:pPr>
        <w:pStyle w:val="Style"/>
        <w:framePr w:w="1867" w:h="422" w:wrap="auto" w:hAnchor="margin" w:x="1931" w:y="7192"/>
        <w:spacing w:line="408" w:lineRule="exact"/>
        <w:rPr>
          <w:w w:val="58"/>
          <w:sz w:val="36"/>
          <w:szCs w:val="36"/>
          <w:lang w:bidi="he-IL"/>
        </w:rPr>
      </w:pPr>
      <w:r>
        <w:rPr>
          <w:w w:val="58"/>
          <w:sz w:val="36"/>
          <w:szCs w:val="36"/>
          <w:lang w:bidi="he-IL"/>
        </w:rPr>
        <w:t>31</w:t>
      </w:r>
      <w:r w:rsidR="00352408">
        <w:rPr>
          <w:w w:val="58"/>
          <w:sz w:val="36"/>
          <w:szCs w:val="36"/>
          <w:lang w:bidi="he-IL"/>
        </w:rPr>
        <w:t xml:space="preserve"> </w:t>
      </w:r>
      <w:r>
        <w:rPr>
          <w:w w:val="58"/>
          <w:sz w:val="36"/>
          <w:szCs w:val="36"/>
          <w:lang w:bidi="he-IL"/>
        </w:rPr>
        <w:t>MAYIS</w:t>
      </w:r>
      <w:r w:rsidR="00352408">
        <w:rPr>
          <w:w w:val="58"/>
          <w:sz w:val="36"/>
          <w:szCs w:val="36"/>
          <w:lang w:bidi="he-IL"/>
        </w:rPr>
        <w:t xml:space="preserve"> </w:t>
      </w:r>
      <w:r>
        <w:rPr>
          <w:w w:val="58"/>
          <w:sz w:val="36"/>
          <w:szCs w:val="36"/>
          <w:lang w:bidi="he-IL"/>
        </w:rPr>
        <w:t xml:space="preserve">2008 </w:t>
      </w:r>
    </w:p>
    <w:p w:rsidR="00B50799" w:rsidRDefault="00B50799">
      <w:pPr>
        <w:pStyle w:val="Style"/>
        <w:framePr w:w="1862" w:h="1190" w:wrap="auto" w:hAnchor="margin" w:x="1936" w:y="8368"/>
        <w:spacing w:before="14" w:line="288" w:lineRule="exact"/>
        <w:jc w:val="center"/>
        <w:rPr>
          <w:w w:val="70"/>
          <w:sz w:val="21"/>
          <w:szCs w:val="21"/>
          <w:lang w:bidi="he-IL"/>
        </w:rPr>
      </w:pPr>
      <w:r>
        <w:rPr>
          <w:w w:val="71"/>
          <w:sz w:val="27"/>
          <w:szCs w:val="27"/>
          <w:lang w:bidi="he-IL"/>
        </w:rPr>
        <w:t xml:space="preserve">Yayına Hazırlayanlar </w:t>
      </w:r>
      <w:r>
        <w:rPr>
          <w:w w:val="70"/>
          <w:sz w:val="21"/>
          <w:szCs w:val="21"/>
          <w:lang w:bidi="he-IL"/>
        </w:rPr>
        <w:t xml:space="preserve">Yrd.Doç.Dr. Ömer Yaraşır Uzm. Mustafa Yeniasır Uzm. Selma Korkmaz </w:t>
      </w:r>
    </w:p>
    <w:p w:rsidR="00B50799" w:rsidRDefault="00B50799">
      <w:pPr>
        <w:pStyle w:val="Style"/>
        <w:framePr w:w="1862" w:h="360" w:wrap="auto" w:hAnchor="margin" w:x="1936" w:y="10274"/>
        <w:spacing w:line="312" w:lineRule="exact"/>
        <w:ind w:left="436"/>
        <w:rPr>
          <w:w w:val="50"/>
          <w:sz w:val="26"/>
          <w:szCs w:val="26"/>
          <w:lang w:bidi="he-IL"/>
        </w:rPr>
      </w:pPr>
      <w:r>
        <w:rPr>
          <w:w w:val="50"/>
          <w:sz w:val="26"/>
          <w:szCs w:val="26"/>
          <w:lang w:bidi="he-IL"/>
        </w:rPr>
        <w:t>KKTC • LEFKO</w:t>
      </w:r>
      <w:r w:rsidR="0080703C">
        <w:rPr>
          <w:w w:val="50"/>
          <w:sz w:val="26"/>
          <w:szCs w:val="26"/>
          <w:lang w:bidi="he-IL"/>
        </w:rPr>
        <w:t>Ş</w:t>
      </w:r>
      <w:r>
        <w:rPr>
          <w:w w:val="50"/>
          <w:sz w:val="26"/>
          <w:szCs w:val="26"/>
          <w:lang w:bidi="he-IL"/>
        </w:rPr>
        <w:t xml:space="preserve">A </w:t>
      </w:r>
    </w:p>
    <w:p w:rsidR="00B50799" w:rsidRDefault="00B50799">
      <w:pPr>
        <w:pStyle w:val="Style"/>
        <w:rPr>
          <w:sz w:val="26"/>
          <w:szCs w:val="26"/>
          <w:lang w:bidi="he-IL"/>
        </w:rPr>
      </w:pPr>
    </w:p>
    <w:p w:rsidR="0080703C" w:rsidRDefault="0080703C">
      <w:pPr>
        <w:pStyle w:val="Style"/>
        <w:rPr>
          <w:sz w:val="26"/>
          <w:szCs w:val="26"/>
          <w:lang w:bidi="he-IL"/>
        </w:rPr>
      </w:pPr>
    </w:p>
    <w:p w:rsidR="0080703C" w:rsidRDefault="0080703C">
      <w:pPr>
        <w:pStyle w:val="Style"/>
        <w:rPr>
          <w:sz w:val="26"/>
          <w:szCs w:val="26"/>
          <w:lang w:bidi="he-IL"/>
        </w:rPr>
      </w:pPr>
    </w:p>
    <w:p w:rsidR="0080703C" w:rsidRDefault="0080703C">
      <w:pPr>
        <w:pStyle w:val="Style"/>
        <w:rPr>
          <w:sz w:val="26"/>
          <w:szCs w:val="26"/>
          <w:lang w:bidi="he-IL"/>
        </w:rPr>
      </w:pPr>
    </w:p>
    <w:p w:rsidR="0080703C" w:rsidRDefault="0080703C">
      <w:pPr>
        <w:pStyle w:val="Style"/>
        <w:rPr>
          <w:sz w:val="26"/>
          <w:szCs w:val="26"/>
          <w:lang w:bidi="he-IL"/>
        </w:rPr>
      </w:pPr>
    </w:p>
    <w:p w:rsidR="0080703C" w:rsidRDefault="004524BA">
      <w:pPr>
        <w:pStyle w:val="Style"/>
        <w:rPr>
          <w:sz w:val="26"/>
          <w:szCs w:val="26"/>
          <w:lang w:bidi="he-I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55pt;margin-top:41.2pt;width:393.95pt;height:120.55pt;z-index:251659264">
            <v:textbox>
              <w:txbxContent>
                <w:p w:rsidR="0080703C" w:rsidRPr="0080703C" w:rsidRDefault="0080703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0703C">
                    <w:rPr>
                      <w:rFonts w:ascii="Times New Roman" w:hAnsi="Times New Roman" w:cs="Times New Roman"/>
                      <w:sz w:val="52"/>
                      <w:szCs w:val="52"/>
                    </w:rPr>
                    <w:t>FUZULİ’NİN TÜRK KÜLTÜR VE SANAT DÜNYASINDAKİ YERİ</w:t>
                  </w:r>
                </w:p>
                <w:p w:rsidR="0080703C" w:rsidRPr="0080703C" w:rsidRDefault="0080703C" w:rsidP="0080703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0703C">
                    <w:rPr>
                      <w:rFonts w:ascii="Times New Roman" w:hAnsi="Times New Roman" w:cs="Times New Roman"/>
                      <w:sz w:val="52"/>
                      <w:szCs w:val="52"/>
                    </w:rPr>
                    <w:t>BİLDİRİLER KİTABI</w:t>
                  </w:r>
                </w:p>
              </w:txbxContent>
            </v:textbox>
          </v:shape>
        </w:pict>
      </w:r>
    </w:p>
    <w:p w:rsidR="0080703C" w:rsidRDefault="0080703C">
      <w:pPr>
        <w:pStyle w:val="Style"/>
        <w:rPr>
          <w:sz w:val="26"/>
          <w:szCs w:val="26"/>
          <w:lang w:bidi="he-IL"/>
        </w:rPr>
        <w:sectPr w:rsidR="0080703C">
          <w:pgSz w:w="11900" w:h="16840"/>
          <w:pgMar w:top="3490" w:right="3370" w:bottom="360" w:left="2923" w:header="708" w:footer="708" w:gutter="0"/>
          <w:cols w:space="708"/>
          <w:noEndnote/>
        </w:sectPr>
      </w:pPr>
    </w:p>
    <w:p w:rsidR="0080703C" w:rsidRDefault="0080703C" w:rsidP="0080703C">
      <w:pPr>
        <w:pStyle w:val="Style"/>
        <w:framePr w:w="3850" w:h="945" w:wrap="auto" w:vAnchor="page" w:hAnchor="page" w:x="3981" w:y="12493"/>
        <w:spacing w:line="336" w:lineRule="exact"/>
        <w:jc w:val="center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lastRenderedPageBreak/>
        <w:t xml:space="preserve">Yakın Doğu Üniversitesi Basımevi Lefkoşa - KKTC Temmuz 2009 </w:t>
      </w:r>
    </w:p>
    <w:p w:rsidR="00B50799" w:rsidRDefault="00B50799">
      <w:pPr>
        <w:pStyle w:val="Style"/>
        <w:rPr>
          <w:sz w:val="2"/>
          <w:szCs w:val="2"/>
          <w:lang w:bidi="he-IL"/>
        </w:rPr>
      </w:pPr>
    </w:p>
    <w:p w:rsidR="00B50799" w:rsidRDefault="00B50799">
      <w:pPr>
        <w:pStyle w:val="Style"/>
        <w:rPr>
          <w:sz w:val="23"/>
          <w:szCs w:val="23"/>
          <w:lang w:bidi="he-IL"/>
        </w:rPr>
        <w:sectPr w:rsidR="00B50799">
          <w:pgSz w:w="11900" w:h="16840"/>
          <w:pgMar w:top="12548" w:right="1906" w:bottom="360" w:left="6144" w:header="708" w:footer="708" w:gutter="0"/>
          <w:cols w:space="708"/>
          <w:noEndnote/>
        </w:sectPr>
      </w:pPr>
    </w:p>
    <w:p w:rsidR="0080703C" w:rsidRDefault="0080703C" w:rsidP="0080703C">
      <w:pPr>
        <w:pStyle w:val="Style"/>
        <w:framePr w:w="7349" w:h="2049" w:wrap="auto" w:vAnchor="page" w:hAnchor="page" w:x="1457" w:y="3124"/>
        <w:spacing w:line="312" w:lineRule="exact"/>
        <w:ind w:left="163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lastRenderedPageBreak/>
        <w:t xml:space="preserve">Sempozyum Düzenleme Kurulu </w:t>
      </w:r>
    </w:p>
    <w:p w:rsidR="0080703C" w:rsidRDefault="0080703C" w:rsidP="0080703C">
      <w:pPr>
        <w:pStyle w:val="Style"/>
        <w:framePr w:w="7349" w:h="2049" w:wrap="auto" w:vAnchor="page" w:hAnchor="page" w:x="1457" w:y="3124"/>
        <w:spacing w:before="105" w:line="240" w:lineRule="exact"/>
        <w:ind w:left="177" w:right="1161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Ümit Hassan (Düzenleme Kurulu Başkanı - YDÜ Rektörü) Prof. Dr. Şenol Bektaş (YDÜ Rektör Yardımcısı) </w:t>
      </w:r>
    </w:p>
    <w:p w:rsidR="0080703C" w:rsidRDefault="0080703C" w:rsidP="0080703C">
      <w:pPr>
        <w:pStyle w:val="Style"/>
        <w:framePr w:w="7349" w:h="2049" w:wrap="auto" w:vAnchor="page" w:hAnchor="page" w:x="1457" w:y="3124"/>
        <w:spacing w:line="264" w:lineRule="exact"/>
        <w:ind w:left="13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Fahrettin M. Sadıkoğlu (YDÜ Rektör Yardımcısı) </w:t>
      </w:r>
    </w:p>
    <w:p w:rsidR="0080703C" w:rsidRDefault="0080703C" w:rsidP="0080703C">
      <w:pPr>
        <w:pStyle w:val="Style"/>
        <w:framePr w:w="7349" w:h="2049" w:wrap="auto" w:vAnchor="page" w:hAnchor="page" w:x="1457" w:y="3124"/>
        <w:spacing w:line="264" w:lineRule="exact"/>
        <w:ind w:left="13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Habib Derzinevesi (Halk Bilimi Eğitimi A. B. D. Başkanı) </w:t>
      </w:r>
    </w:p>
    <w:p w:rsidR="0080703C" w:rsidRDefault="0080703C" w:rsidP="0080703C">
      <w:pPr>
        <w:pStyle w:val="Style"/>
        <w:framePr w:w="7349" w:h="2049" w:wrap="auto" w:vAnchor="page" w:hAnchor="page" w:x="1457" w:y="3124"/>
        <w:spacing w:line="264" w:lineRule="exact"/>
        <w:ind w:left="148" w:right="763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Doç. Dr. Cem Birol (YDÜ Atatürk Eğitim Fakültesi Dekan Yardımcısı) Yrd. Doç. Dr. Ömer Yaraşır (YDÜ Türkçe Öğretmenliği Bölüm Başkanı) </w:t>
      </w:r>
    </w:p>
    <w:p w:rsidR="00B50799" w:rsidRDefault="00B50799">
      <w:pPr>
        <w:pStyle w:val="Style"/>
        <w:rPr>
          <w:sz w:val="2"/>
          <w:szCs w:val="2"/>
          <w:lang w:bidi="he-IL"/>
        </w:rPr>
      </w:pPr>
    </w:p>
    <w:p w:rsidR="00B50799" w:rsidRDefault="00B50799" w:rsidP="0080703C">
      <w:pPr>
        <w:pStyle w:val="Style"/>
        <w:framePr w:w="7349" w:h="4507" w:wrap="auto" w:vAnchor="page" w:hAnchor="page" w:x="1652" w:y="5632"/>
        <w:spacing w:line="312" w:lineRule="exact"/>
        <w:ind w:left="163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Bilim ve Danışma Kurulu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326" w:lineRule="exact"/>
        <w:ind w:left="124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Ahmet Kartal, Kırıkkale Üniversitesi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64" w:lineRule="exact"/>
        <w:ind w:left="13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Aliyar Safarli, Azerbaycan Milli Bilimler Akademisi Nizami Edebiyat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20" w:lineRule="exact"/>
        <w:ind w:left="1012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Enstitüsü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before="57" w:line="235" w:lineRule="exact"/>
        <w:ind w:left="96" w:right="72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Asger Resulov, Bakü Devlet Üniversitesi Türk Filolojisi Bölümü Prof. Dr. Aydın Abiyev, Azerbaycan Devlet Güzel Sanatlar Üniversitesi Prof. Dr. Cem Dilçin, Hacettepe Üniversitesi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64" w:lineRule="exact"/>
        <w:ind w:left="81" w:right="1564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Kamil Veliyev Nerimanoğlu, Yeditepe Üniversitesi Prof. Dr. Muhsin Nağısoy, Azerbaycan Milli Bilimler Akademisi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before="57" w:line="211" w:lineRule="exact"/>
        <w:ind w:left="969" w:right="513" w:hanging="96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Nesib Göyüşov, Azerbaycan Milli Bilimler Akademisi El Yazmalar Enstitüsü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68" w:lineRule="exact"/>
        <w:ind w:left="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Nurettin Demir, Başkent Üniversitesi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68" w:lineRule="exact"/>
        <w:ind w:left="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Prof. Dr. Rafael Hüseynov, Azerbaycan Milli Bilimler Akademisi Nizami Edebiyat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line="216" w:lineRule="exact"/>
        <w:ind w:left="950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Müzesi Müdürü </w:t>
      </w:r>
    </w:p>
    <w:p w:rsidR="00B50799" w:rsidRDefault="00B50799" w:rsidP="0080703C">
      <w:pPr>
        <w:pStyle w:val="Style"/>
        <w:framePr w:w="7349" w:h="4507" w:wrap="auto" w:vAnchor="page" w:hAnchor="page" w:x="1652" w:y="5632"/>
        <w:spacing w:before="24" w:line="249" w:lineRule="exact"/>
        <w:ind w:left="33" w:right="2755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Doç. Dr. M. Fatih Köksal, Ahi Evran Üniversitesi Doç. Dr. Ömür Ceylan, İstanbul Kültür Üniversitesi Doç. Dr. Ali İhsan Öbek, Trakya Üniversitesi </w:t>
      </w:r>
    </w:p>
    <w:p w:rsidR="00B50799" w:rsidRDefault="00B50799" w:rsidP="0080703C">
      <w:pPr>
        <w:pStyle w:val="Style"/>
        <w:framePr w:w="7349" w:h="1147" w:wrap="auto" w:vAnchor="page" w:hAnchor="page" w:x="1781" w:y="10502"/>
        <w:spacing w:before="28" w:line="283" w:lineRule="exact"/>
        <w:ind w:left="4" w:right="4421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İletişim ve Yayın Kurulu </w:t>
      </w:r>
      <w:r>
        <w:rPr>
          <w:rFonts w:ascii="Times New Roman" w:hAnsi="Times New Roman" w:cs="Times New Roman"/>
          <w:sz w:val="21"/>
          <w:szCs w:val="21"/>
          <w:lang w:bidi="he-IL"/>
        </w:rPr>
        <w:t xml:space="preserve">Yrd. Doç. Dr. Ömer Yaraşır Uzm. Mustafa Yeniasır </w:t>
      </w:r>
    </w:p>
    <w:p w:rsidR="00B50799" w:rsidRDefault="00B50799" w:rsidP="0080703C">
      <w:pPr>
        <w:pStyle w:val="Style"/>
        <w:framePr w:w="7349" w:h="1147" w:wrap="auto" w:vAnchor="page" w:hAnchor="page" w:x="1781" w:y="10502"/>
        <w:spacing w:line="268" w:lineRule="exact"/>
        <w:ind w:left="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Uzm. Selma Korkmaz </w:t>
      </w:r>
    </w:p>
    <w:p w:rsidR="00B50799" w:rsidRDefault="00B50799" w:rsidP="0080703C">
      <w:pPr>
        <w:pStyle w:val="Style"/>
        <w:framePr w:w="7402" w:h="1934" w:wrap="auto" w:vAnchor="page" w:hAnchor="page" w:x="1765" w:y="11942"/>
        <w:spacing w:line="297" w:lineRule="exact"/>
        <w:ind w:left="38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Teknik Kurul </w:t>
      </w:r>
    </w:p>
    <w:p w:rsidR="00B50799" w:rsidRDefault="00B50799" w:rsidP="0080703C">
      <w:pPr>
        <w:pStyle w:val="Style"/>
        <w:framePr w:w="7402" w:h="1934" w:wrap="auto" w:vAnchor="page" w:hAnchor="page" w:x="1765" w:y="11942"/>
        <w:spacing w:before="105" w:line="244" w:lineRule="exact"/>
        <w:ind w:left="19" w:right="1848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Erdoğan Ergün, Güzel Sanatlar Fakültesi Öğretim Görevlisi Sezer Kanbul, Türkçe Öğretmenliği Bölümü Öğretim Görevlisi Gülsün Başarı, Rektör Özel Kalemi </w:t>
      </w:r>
    </w:p>
    <w:p w:rsidR="00B50799" w:rsidRDefault="00B50799" w:rsidP="0080703C">
      <w:pPr>
        <w:pStyle w:val="Style"/>
        <w:framePr w:w="7402" w:h="1934" w:wrap="auto" w:vAnchor="page" w:hAnchor="page" w:x="1765" w:y="11942"/>
        <w:spacing w:before="28" w:line="240" w:lineRule="exact"/>
        <w:ind w:left="4" w:right="2822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Ahmet Savaşan, Dorana Turizm İşletmeleri Müdürü Fatoş Akmergiz, Dorana Turizm İşletmeleri </w:t>
      </w:r>
    </w:p>
    <w:p w:rsidR="00B50799" w:rsidRDefault="00B50799" w:rsidP="0080703C">
      <w:pPr>
        <w:pStyle w:val="Style"/>
        <w:framePr w:w="7402" w:h="1934" w:wrap="auto" w:vAnchor="page" w:hAnchor="page" w:x="1765" w:y="11942"/>
        <w:spacing w:line="268" w:lineRule="exact"/>
        <w:ind w:left="9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Recep Tekdemir, YDÜ Matbaası Müdürü </w:t>
      </w:r>
    </w:p>
    <w:p w:rsidR="00B50799" w:rsidRDefault="00B50799">
      <w:pPr>
        <w:pStyle w:val="Style"/>
        <w:rPr>
          <w:rFonts w:ascii="Times New Roman" w:hAnsi="Times New Roman" w:cs="Times New Roman"/>
          <w:sz w:val="21"/>
          <w:szCs w:val="21"/>
          <w:lang w:bidi="he-IL"/>
        </w:rPr>
        <w:sectPr w:rsidR="00B50799">
          <w:pgSz w:w="11900" w:h="16840"/>
          <w:pgMar w:top="3706" w:right="3759" w:bottom="360" w:left="739" w:header="708" w:footer="708" w:gutter="0"/>
          <w:cols w:space="708"/>
          <w:noEndnote/>
        </w:sectPr>
      </w:pPr>
    </w:p>
    <w:p w:rsidR="00B50799" w:rsidRDefault="00B50799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p w:rsidR="00B50799" w:rsidRDefault="00B50799">
      <w:pPr>
        <w:pStyle w:val="Style"/>
        <w:framePr w:w="7604" w:h="355" w:wrap="auto" w:hAnchor="margin" w:x="6" w:y="1"/>
        <w:spacing w:line="302" w:lineRule="exact"/>
        <w:ind w:left="2803"/>
        <w:rPr>
          <w:b/>
          <w:bCs/>
          <w:sz w:val="26"/>
          <w:szCs w:val="26"/>
          <w:lang w:bidi="he-IL"/>
        </w:rPr>
      </w:pPr>
      <w:r>
        <w:rPr>
          <w:b/>
          <w:bCs/>
          <w:sz w:val="26"/>
          <w:szCs w:val="26"/>
          <w:lang w:bidi="he-IL"/>
        </w:rPr>
        <w:t xml:space="preserve">İÇİNDEKİLER </w:t>
      </w:r>
    </w:p>
    <w:p w:rsidR="0080703C" w:rsidRDefault="00B50799">
      <w:pPr>
        <w:pStyle w:val="Style"/>
        <w:framePr w:w="7608" w:h="1416" w:wrap="auto" w:hAnchor="margin" w:x="6" w:y="885"/>
        <w:spacing w:line="388" w:lineRule="exact"/>
        <w:ind w:left="4" w:right="4"/>
        <w:jc w:val="both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Sunuş ...............................................................................................................•...................... V </w:t>
      </w:r>
    </w:p>
    <w:p w:rsidR="0080703C" w:rsidRDefault="00B50799">
      <w:pPr>
        <w:pStyle w:val="Style"/>
        <w:framePr w:w="7608" w:h="1416" w:wrap="auto" w:hAnchor="margin" w:x="6" w:y="885"/>
        <w:spacing w:line="388" w:lineRule="exact"/>
        <w:ind w:left="4" w:right="4"/>
        <w:jc w:val="both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Öndeyiş ............................................................................................................•.•.................... VII </w:t>
      </w:r>
    </w:p>
    <w:p w:rsidR="0080703C" w:rsidRDefault="00B50799">
      <w:pPr>
        <w:pStyle w:val="Style"/>
        <w:framePr w:w="7608" w:h="1416" w:wrap="auto" w:hAnchor="margin" w:x="6" w:y="885"/>
        <w:spacing w:line="388" w:lineRule="exact"/>
        <w:ind w:left="4" w:right="4"/>
        <w:jc w:val="both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>Açılış Konuşması ...............................................................................................•...••................. IX</w:t>
      </w:r>
    </w:p>
    <w:p w:rsidR="00B50799" w:rsidRDefault="00B50799">
      <w:pPr>
        <w:pStyle w:val="Style"/>
        <w:framePr w:w="7608" w:h="1416" w:wrap="auto" w:hAnchor="margin" w:x="6" w:y="885"/>
        <w:spacing w:line="388" w:lineRule="exact"/>
        <w:ind w:left="4" w:right="4"/>
        <w:jc w:val="both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 Bildiriler .................................................................................................•..................................... 1 </w:t>
      </w:r>
    </w:p>
    <w:p w:rsidR="00B50799" w:rsidRDefault="00B50799">
      <w:pPr>
        <w:pStyle w:val="Style"/>
        <w:framePr w:w="7608" w:h="235" w:wrap="auto" w:hAnchor="margin" w:x="6" w:y="2469"/>
        <w:spacing w:line="211" w:lineRule="exact"/>
        <w:ind w:left="4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I. Oturum ..................................................................................................•.......•..••....................... 3 </w:t>
      </w:r>
    </w:p>
    <w:p w:rsidR="00B50799" w:rsidRDefault="00B50799">
      <w:pPr>
        <w:pStyle w:val="Style"/>
        <w:framePr w:w="7604" w:h="220" w:wrap="auto" w:hAnchor="margin" w:x="6" w:y="2891"/>
        <w:spacing w:line="211" w:lineRule="exact"/>
        <w:ind w:left="4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Ümit Hassan "Fuzuli Zamanı Hakkında Satır Başları" .....................................•............................ 5 </w:t>
      </w:r>
    </w:p>
    <w:p w:rsidR="00B50799" w:rsidRDefault="00B50799">
      <w:pPr>
        <w:pStyle w:val="Style"/>
        <w:framePr w:w="7604" w:h="225" w:wrap="auto" w:hAnchor="margin" w:x="6" w:y="3261"/>
        <w:tabs>
          <w:tab w:val="left" w:leader="dot" w:pos="7411"/>
        </w:tabs>
        <w:spacing w:line="20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Ahmet Kartal "Türk' ün Fuzüli Muhabbeti"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12 </w:t>
      </w:r>
    </w:p>
    <w:p w:rsidR="00B50799" w:rsidRDefault="00B50799">
      <w:pPr>
        <w:pStyle w:val="Style"/>
        <w:framePr w:w="7604" w:h="264" w:wrap="auto" w:hAnchor="margin" w:x="6" w:y="3655"/>
        <w:tabs>
          <w:tab w:val="left" w:leader="dot" w:pos="7396"/>
        </w:tabs>
        <w:spacing w:line="21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Danday Iskakulı "Fuzuli Kazak Dilinde"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25 </w:t>
      </w:r>
    </w:p>
    <w:p w:rsidR="00B50799" w:rsidRDefault="00B50799">
      <w:pPr>
        <w:pStyle w:val="Style"/>
        <w:framePr w:w="7604" w:h="259" w:wrap="auto" w:hAnchor="margin" w:x="6" w:y="4053"/>
        <w:tabs>
          <w:tab w:val="left" w:leader="dot" w:pos="7391"/>
        </w:tabs>
        <w:spacing w:line="20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' Çerin Derdiyok "Fuzüli'nin Türkçe Divanı'nda Gece"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34 </w:t>
      </w:r>
    </w:p>
    <w:p w:rsidR="00B50799" w:rsidRDefault="00B50799">
      <w:pPr>
        <w:pStyle w:val="Style"/>
        <w:framePr w:w="7604" w:h="268" w:wrap="auto" w:hAnchor="margin" w:x="6" w:y="4432"/>
        <w:spacing w:line="206" w:lineRule="exact"/>
        <w:ind w:left="96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'ügar Sultanzade "Fuzüli Metinlerinin Onarımı" ................................................•....................... 57 </w:t>
      </w:r>
    </w:p>
    <w:p w:rsidR="00B50799" w:rsidRDefault="00B50799">
      <w:pPr>
        <w:pStyle w:val="Style"/>
        <w:framePr w:w="7608" w:h="628" w:wrap="auto" w:hAnchor="margin" w:x="6" w:y="4831"/>
        <w:tabs>
          <w:tab w:val="right" w:leader="dot" w:pos="7603"/>
        </w:tabs>
        <w:spacing w:line="21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w w:val="137"/>
          <w:sz w:val="17"/>
          <w:szCs w:val="17"/>
          <w:lang w:bidi="he-IL"/>
        </w:rPr>
        <w:t xml:space="preserve">.• i.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Fatih Köksal "Bazı Beyitlerinden Hareketle Su Kasidesine Yeni Bakışlar"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62 </w:t>
      </w:r>
    </w:p>
    <w:p w:rsidR="00B50799" w:rsidRDefault="00B50799">
      <w:pPr>
        <w:pStyle w:val="Style"/>
        <w:framePr w:w="7608" w:h="628" w:wrap="auto" w:hAnchor="margin" w:x="6" w:y="4831"/>
        <w:tabs>
          <w:tab w:val="right" w:leader="dot" w:pos="7588"/>
        </w:tabs>
        <w:spacing w:line="393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Il. Oturum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75 </w:t>
      </w:r>
    </w:p>
    <w:p w:rsidR="00B50799" w:rsidRDefault="00B50799">
      <w:pPr>
        <w:pStyle w:val="Style"/>
        <w:framePr w:w="7608" w:h="840" w:wrap="auto" w:hAnchor="margin" w:x="1" w:y="5632"/>
        <w:tabs>
          <w:tab w:val="left" w:leader="dot" w:pos="7401"/>
        </w:tabs>
        <w:spacing w:line="187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Nurettin Demir "Fuzuli Örneğinde Osmanlıda Yazı Dili Aktarımı"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76 </w:t>
      </w:r>
    </w:p>
    <w:p w:rsidR="00B50799" w:rsidRDefault="00B50799">
      <w:pPr>
        <w:pStyle w:val="Style"/>
        <w:framePr w:w="7608" w:h="840" w:wrap="auto" w:hAnchor="margin" w:x="1" w:y="5632"/>
        <w:spacing w:line="393" w:lineRule="exact"/>
        <w:ind w:left="4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Ömür Ceylan "Bir Kutup İki Dünya Fuzüli'nin Redifleri Ortak Türkçe-Farsça Gazelleri </w:t>
      </w:r>
    </w:p>
    <w:p w:rsidR="00B50799" w:rsidRDefault="00B50799">
      <w:pPr>
        <w:pStyle w:val="Style"/>
        <w:framePr w:w="7608" w:h="840" w:wrap="auto" w:hAnchor="margin" w:x="1" w:y="5632"/>
        <w:tabs>
          <w:tab w:val="left" w:pos="714"/>
          <w:tab w:val="left" w:leader="dot" w:pos="7406"/>
        </w:tabs>
        <w:spacing w:line="235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Üzerine"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83 </w:t>
      </w:r>
    </w:p>
    <w:p w:rsidR="00B50799" w:rsidRDefault="00B50799">
      <w:pPr>
        <w:pStyle w:val="Style"/>
        <w:framePr w:w="7604" w:h="648" w:wrap="auto" w:hAnchor="margin" w:x="6" w:y="6631"/>
        <w:tabs>
          <w:tab w:val="right" w:leader="dot" w:pos="7598"/>
        </w:tabs>
        <w:spacing w:line="21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Kamil Veli </w:t>
      </w:r>
      <w:r>
        <w:rPr>
          <w:rFonts w:ascii="Times New Roman" w:hAnsi="Times New Roman" w:cs="Times New Roman"/>
          <w:w w:val="92"/>
          <w:sz w:val="18"/>
          <w:szCs w:val="18"/>
          <w:lang w:bidi="he-IL"/>
        </w:rPr>
        <w:t xml:space="preserve">Nerimanoğlu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"Fuzuli Türklüğü (Deyimler)"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92 </w:t>
      </w:r>
    </w:p>
    <w:p w:rsidR="00B50799" w:rsidRDefault="00B50799">
      <w:pPr>
        <w:pStyle w:val="Style"/>
        <w:framePr w:w="7604" w:h="648" w:wrap="auto" w:hAnchor="margin" w:x="6" w:y="6631"/>
        <w:tabs>
          <w:tab w:val="right" w:leader="dot" w:pos="7598"/>
        </w:tabs>
        <w:spacing w:line="379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Naile Süleymanova ''fuzuli'nin Şiirlerinde İnsan Güzelliğinin Terennümü"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97 </w:t>
      </w:r>
    </w:p>
    <w:p w:rsidR="00B50799" w:rsidRDefault="00B50799">
      <w:pPr>
        <w:pStyle w:val="Style"/>
        <w:framePr w:w="7613" w:h="638" w:wrap="auto" w:hAnchor="margin" w:x="1" w:y="7404"/>
        <w:tabs>
          <w:tab w:val="right" w:leader="dot" w:pos="7603"/>
        </w:tabs>
        <w:spacing w:line="216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Gökhan Tunç '"Fuzüli'nin Leyla ile Mecnun Mesnevisinin Çağdaş Türk Şiirindeki İzleri"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102 </w:t>
      </w:r>
    </w:p>
    <w:p w:rsidR="00B50799" w:rsidRDefault="00B50799">
      <w:pPr>
        <w:pStyle w:val="Style"/>
        <w:framePr w:w="7613" w:h="638" w:wrap="auto" w:hAnchor="margin" w:x="1" w:y="7404"/>
        <w:tabs>
          <w:tab w:val="right" w:leader="dot" w:pos="7598"/>
        </w:tabs>
        <w:spacing w:line="398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IH. Oturum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113 </w:t>
      </w:r>
    </w:p>
    <w:p w:rsidR="00B50799" w:rsidRDefault="00B50799">
      <w:pPr>
        <w:pStyle w:val="Style"/>
        <w:framePr w:w="7613" w:h="1814" w:wrap="auto" w:hAnchor="margin" w:x="1" w:y="8210"/>
        <w:spacing w:line="211" w:lineRule="exact"/>
        <w:ind w:left="4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_;;}sib </w:t>
      </w:r>
      <w:r>
        <w:rPr>
          <w:rFonts w:ascii="Times New Roman" w:hAnsi="Times New Roman" w:cs="Times New Roman"/>
          <w:w w:val="89"/>
          <w:sz w:val="18"/>
          <w:szCs w:val="18"/>
          <w:lang w:bidi="he-IL"/>
        </w:rPr>
        <w:t xml:space="preserve">Göyüşov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"Füzuli Dünyasını Yunus </w:t>
      </w:r>
      <w:r>
        <w:rPr>
          <w:rFonts w:ascii="Times New Roman" w:hAnsi="Times New Roman" w:cs="Times New Roman"/>
          <w:w w:val="89"/>
          <w:sz w:val="18"/>
          <w:szCs w:val="18"/>
          <w:lang w:bidi="he-IL"/>
        </w:rPr>
        <w:t xml:space="preserve">İmro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va Mövlana ila Qovuşduran Ortaq Dayarlar" .. 114 </w:t>
      </w:r>
    </w:p>
    <w:p w:rsidR="00B50799" w:rsidRDefault="00B50799">
      <w:pPr>
        <w:pStyle w:val="Style"/>
        <w:framePr w:w="7613" w:h="1814" w:wrap="auto" w:hAnchor="margin" w:x="1" w:y="8210"/>
        <w:tabs>
          <w:tab w:val="left" w:leader="dot" w:pos="7315"/>
        </w:tabs>
        <w:spacing w:line="388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w w:val="85"/>
          <w:sz w:val="18"/>
          <w:szCs w:val="18"/>
          <w:lang w:bidi="he-IL"/>
        </w:rPr>
        <w:t xml:space="preserve">Möhsün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Nağısoylu =Hadiqatüs-Süoda - Füzuli Bedii Nosrinin Zirvosi"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127 </w:t>
      </w:r>
    </w:p>
    <w:p w:rsidR="00B50799" w:rsidRDefault="00B50799">
      <w:pPr>
        <w:pStyle w:val="Style"/>
        <w:framePr w:w="7613" w:h="1814" w:wrap="auto" w:hAnchor="margin" w:x="1" w:y="8210"/>
        <w:spacing w:line="393" w:lineRule="exact"/>
        <w:ind w:left="4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Recep Duran 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"Matla'u'l-İ'tikad </w:t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fi'l-Mebde' ve'l-Me'ad'ına Göre Fuzuli'nin Şiiliği Meselesi" .139 </w:t>
      </w:r>
    </w:p>
    <w:p w:rsidR="00B50799" w:rsidRDefault="00B50799">
      <w:pPr>
        <w:pStyle w:val="Style"/>
        <w:framePr w:w="7613" w:h="1814" w:wrap="auto" w:hAnchor="margin" w:x="1" w:y="8210"/>
        <w:tabs>
          <w:tab w:val="right" w:leader="dot" w:pos="7603"/>
        </w:tabs>
        <w:spacing w:line="388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Rasih Erkul =Fuzült'nin Türkçe Kıt' alarmdaki Düşünce Dünyası"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152 </w:t>
      </w:r>
    </w:p>
    <w:p w:rsidR="00B50799" w:rsidRDefault="00B50799">
      <w:pPr>
        <w:pStyle w:val="Style"/>
        <w:framePr w:w="7613" w:h="1814" w:wrap="auto" w:hAnchor="margin" w:x="1" w:y="8210"/>
        <w:tabs>
          <w:tab w:val="right" w:leader="dot" w:pos="7608"/>
        </w:tabs>
        <w:spacing w:line="388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Aziz Kılınç "Fuzüll'nin Şiirlerinde Deyimler ve Halk Söyleyişleri Üzerine"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164 </w:t>
      </w:r>
    </w:p>
    <w:p w:rsidR="00B50799" w:rsidRDefault="00B50799">
      <w:pPr>
        <w:pStyle w:val="Style"/>
        <w:framePr w:w="7608" w:h="240" w:wrap="auto" w:hAnchor="margin" w:x="6" w:y="10150"/>
        <w:tabs>
          <w:tab w:val="left" w:leader="dot" w:pos="7315"/>
        </w:tabs>
        <w:spacing w:line="216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IV. Oturum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180 </w:t>
      </w:r>
    </w:p>
    <w:p w:rsidR="00B50799" w:rsidRDefault="00B50799">
      <w:pPr>
        <w:pStyle w:val="Style"/>
        <w:framePr w:w="7613" w:h="662" w:wrap="auto" w:hAnchor="margin" w:x="6" w:y="10543"/>
        <w:tabs>
          <w:tab w:val="right" w:leader="dot" w:pos="7593"/>
        </w:tabs>
        <w:spacing w:line="211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Asker Resulov "Belgesel Düzyazı ve Fuzuli'nin 'Şikayetnarne'si" </w:t>
      </w:r>
      <w:r>
        <w:rPr>
          <w:rFonts w:ascii="Times New Roman" w:hAnsi="Times New Roman" w:cs="Times New Roman"/>
          <w:sz w:val="18"/>
          <w:szCs w:val="18"/>
          <w:lang w:bidi="he-IL"/>
        </w:rPr>
        <w:tab/>
        <w:t xml:space="preserve">181 </w:t>
      </w:r>
    </w:p>
    <w:p w:rsidR="00B50799" w:rsidRDefault="00B50799">
      <w:pPr>
        <w:pStyle w:val="Style"/>
        <w:framePr w:w="7613" w:h="662" w:wrap="auto" w:hAnchor="margin" w:x="6" w:y="10543"/>
        <w:tabs>
          <w:tab w:val="right" w:leader="dot" w:pos="7603"/>
        </w:tabs>
        <w:spacing w:line="384" w:lineRule="exact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 xml:space="preserve">Aydın Abi Aydın "Fuzuli va Türkiya'rıin Satirik 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Şairleri" </w:t>
      </w:r>
      <w:r>
        <w:rPr>
          <w:rFonts w:ascii="Times New Roman" w:hAnsi="Times New Roman" w:cs="Times New Roman"/>
          <w:sz w:val="19"/>
          <w:szCs w:val="19"/>
          <w:lang w:bidi="he-IL"/>
        </w:rPr>
        <w:tab/>
      </w:r>
      <w:r>
        <w:rPr>
          <w:rFonts w:ascii="Times New Roman" w:hAnsi="Times New Roman" w:cs="Times New Roman"/>
          <w:sz w:val="18"/>
          <w:szCs w:val="18"/>
          <w:lang w:bidi="he-IL"/>
        </w:rPr>
        <w:t xml:space="preserve">192 </w:t>
      </w:r>
    </w:p>
    <w:p w:rsidR="00B50799" w:rsidRDefault="00B50799">
      <w:pPr>
        <w:pStyle w:val="Style"/>
        <w:rPr>
          <w:rFonts w:ascii="Times New Roman" w:hAnsi="Times New Roman" w:cs="Times New Roman"/>
          <w:sz w:val="18"/>
          <w:szCs w:val="18"/>
          <w:lang w:bidi="he-IL"/>
        </w:rPr>
        <w:sectPr w:rsidR="00B50799">
          <w:pgSz w:w="11900" w:h="16840"/>
          <w:pgMar w:top="3422" w:right="2362" w:bottom="360" w:left="1920" w:header="708" w:footer="708" w:gutter="0"/>
          <w:cols w:space="708"/>
          <w:noEndnote/>
        </w:sectPr>
      </w:pPr>
    </w:p>
    <w:p w:rsidR="0080703C" w:rsidRDefault="0080703C" w:rsidP="0080703C">
      <w:pPr>
        <w:pStyle w:val="Style"/>
        <w:framePr w:w="7608" w:h="1929" w:wrap="auto" w:vAnchor="page" w:hAnchor="page" w:x="2347" w:y="2735"/>
        <w:tabs>
          <w:tab w:val="right" w:leader="dot" w:pos="7579"/>
        </w:tabs>
        <w:spacing w:line="230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w w:val="92"/>
          <w:sz w:val="20"/>
          <w:szCs w:val="20"/>
          <w:lang w:bidi="he-IL"/>
        </w:rPr>
        <w:lastRenderedPageBreak/>
        <w:t xml:space="preserve">Hayrettin Orhanoğlu =Fuzulş'nin 'Leyla ve Mecnun' Adlı Eserinde Maddi Unsurlar" </w:t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ab/>
        <w:t xml:space="preserve">201 </w:t>
      </w:r>
    </w:p>
    <w:p w:rsidR="0080703C" w:rsidRDefault="0080703C" w:rsidP="0080703C">
      <w:pPr>
        <w:pStyle w:val="Style"/>
        <w:framePr w:w="7608" w:h="1929" w:wrap="auto" w:vAnchor="page" w:hAnchor="page" w:x="2347" w:y="2735"/>
        <w:tabs>
          <w:tab w:val="right" w:leader="dot" w:pos="7593"/>
        </w:tabs>
        <w:spacing w:line="384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Mustafa Aslan "Fuzüli için Tarih" </w:t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ab/>
        <w:t xml:space="preserve">217 </w:t>
      </w:r>
    </w:p>
    <w:p w:rsidR="0080703C" w:rsidRDefault="0080703C" w:rsidP="0080703C">
      <w:pPr>
        <w:pStyle w:val="Style"/>
        <w:framePr w:w="7608" w:h="1929" w:wrap="auto" w:vAnchor="page" w:hAnchor="page" w:x="2347" w:y="2735"/>
        <w:spacing w:line="403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Özlem Demirel </w:t>
      </w:r>
      <w:r>
        <w:rPr>
          <w:rFonts w:ascii="Times New Roman" w:hAnsi="Times New Roman" w:cs="Times New Roman"/>
          <w:sz w:val="19"/>
          <w:szCs w:val="19"/>
          <w:lang w:bidi="he-IL"/>
        </w:rPr>
        <w:t xml:space="preserve">"Fuzüli'nin </w:t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Eyleyen Redifli Gazelinin Ses ve Anlam Özellikleri </w:t>
      </w:r>
    </w:p>
    <w:p w:rsidR="0080703C" w:rsidRDefault="0080703C" w:rsidP="0080703C">
      <w:pPr>
        <w:pStyle w:val="Style"/>
        <w:framePr w:w="7608" w:h="1929" w:wrap="auto" w:vAnchor="page" w:hAnchor="page" w:x="2347" w:y="2735"/>
        <w:tabs>
          <w:tab w:val="left" w:pos="714"/>
          <w:tab w:val="left" w:leader="dot" w:pos="7291"/>
        </w:tabs>
        <w:spacing w:line="220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Çerçevesinde Değerlendirilmesi" </w:t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ab/>
        <w:t xml:space="preserve">221 </w:t>
      </w:r>
    </w:p>
    <w:p w:rsidR="0080703C" w:rsidRDefault="0080703C" w:rsidP="0080703C">
      <w:pPr>
        <w:pStyle w:val="Style"/>
        <w:framePr w:w="7608" w:h="1929" w:wrap="auto" w:vAnchor="page" w:hAnchor="page" w:x="2347" w:y="2735"/>
        <w:spacing w:line="403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Nazım Muradov "Fuzııli'rıirı Türkçe Eserlerindeki Frazeolojik Yapıların Eş Sesliliği ve Çok </w:t>
      </w:r>
    </w:p>
    <w:p w:rsidR="0080703C" w:rsidRDefault="0080703C" w:rsidP="0080703C">
      <w:pPr>
        <w:pStyle w:val="Style"/>
        <w:framePr w:w="7608" w:h="1929" w:wrap="auto" w:vAnchor="page" w:hAnchor="page" w:x="2347" w:y="2735"/>
        <w:tabs>
          <w:tab w:val="left" w:pos="714"/>
          <w:tab w:val="left" w:leader="dot" w:pos="7291"/>
        </w:tabs>
        <w:spacing w:line="225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Anlamlılığı Üzerine" </w:t>
      </w:r>
      <w:r>
        <w:rPr>
          <w:rFonts w:ascii="Times New Roman" w:hAnsi="Times New Roman" w:cs="Times New Roman"/>
          <w:w w:val="92"/>
          <w:sz w:val="20"/>
          <w:szCs w:val="20"/>
          <w:lang w:bidi="he-IL"/>
        </w:rPr>
        <w:tab/>
        <w:t xml:space="preserve">231 </w:t>
      </w:r>
    </w:p>
    <w:p w:rsidR="00B50799" w:rsidRDefault="00B50799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p w:rsidR="0080703C" w:rsidRDefault="0080703C">
      <w:pPr>
        <w:pStyle w:val="Style"/>
        <w:widowControl/>
        <w:tabs>
          <w:tab w:val="left" w:pos="714"/>
          <w:tab w:val="left" w:leader="dot" w:pos="7291"/>
        </w:tabs>
        <w:autoSpaceDE/>
        <w:autoSpaceDN/>
        <w:adjustRightInd/>
        <w:spacing w:line="225" w:lineRule="exact"/>
        <w:rPr>
          <w:rFonts w:ascii="Times New Roman" w:hAnsi="Times New Roman" w:cs="Times New Roman"/>
          <w:w w:val="92"/>
          <w:sz w:val="20"/>
          <w:szCs w:val="20"/>
          <w:lang w:bidi="he-IL"/>
        </w:rPr>
      </w:pPr>
    </w:p>
    <w:sectPr w:rsidR="0080703C">
      <w:pgSz w:w="11900" w:h="16840"/>
      <w:pgMar w:top="3240" w:right="854" w:bottom="360" w:left="343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644EC"/>
    <w:rsid w:val="00197DE5"/>
    <w:rsid w:val="001C123E"/>
    <w:rsid w:val="002C3A34"/>
    <w:rsid w:val="00352408"/>
    <w:rsid w:val="004524BA"/>
    <w:rsid w:val="0045602C"/>
    <w:rsid w:val="00634C8D"/>
    <w:rsid w:val="00682E4C"/>
    <w:rsid w:val="007E2131"/>
    <w:rsid w:val="0080703C"/>
    <w:rsid w:val="008704D8"/>
    <w:rsid w:val="00960D2E"/>
    <w:rsid w:val="009F2B4C"/>
    <w:rsid w:val="00B5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BC54-E293-47A4-962E-855C1454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2015-02-16T10:09:00Z</dcterms:created>
  <dcterms:modified xsi:type="dcterms:W3CDTF">2015-02-16T10:09:00Z</dcterms:modified>
</cp:coreProperties>
</file>