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EE" w:rsidRPr="005F45EE" w:rsidRDefault="005F45EE" w:rsidP="005F45EE">
      <w:pPr>
        <w:spacing w:line="360" w:lineRule="auto"/>
        <w:ind w:left="2832" w:firstLine="708"/>
        <w:jc w:val="both"/>
        <w:rPr>
          <w:rFonts w:ascii="Times New Roman" w:hAnsi="Times New Roman"/>
          <w:b/>
          <w:sz w:val="24"/>
          <w:szCs w:val="24"/>
        </w:rPr>
      </w:pPr>
      <w:r w:rsidRPr="005F45EE">
        <w:rPr>
          <w:rFonts w:ascii="Times New Roman" w:hAnsi="Times New Roman"/>
          <w:b/>
          <w:sz w:val="24"/>
          <w:szCs w:val="24"/>
        </w:rPr>
        <w:t>K.K.T.C</w:t>
      </w:r>
    </w:p>
    <w:p w:rsidR="005F45EE" w:rsidRPr="005F45EE" w:rsidRDefault="005F45EE" w:rsidP="005F45EE">
      <w:pPr>
        <w:spacing w:line="360" w:lineRule="auto"/>
        <w:ind w:left="2112" w:firstLine="720"/>
        <w:jc w:val="both"/>
        <w:rPr>
          <w:rFonts w:ascii="Times New Roman" w:hAnsi="Times New Roman"/>
          <w:b/>
          <w:sz w:val="24"/>
          <w:szCs w:val="24"/>
        </w:rPr>
      </w:pPr>
      <w:r w:rsidRPr="005F45EE">
        <w:rPr>
          <w:rFonts w:ascii="Times New Roman" w:hAnsi="Times New Roman"/>
          <w:b/>
          <w:sz w:val="24"/>
          <w:szCs w:val="24"/>
        </w:rPr>
        <w:t>YAKIN  DOĞU  ÜNİVERSİTESİ</w:t>
      </w:r>
    </w:p>
    <w:p w:rsidR="005F45EE" w:rsidRPr="005F45EE" w:rsidRDefault="005F45EE" w:rsidP="005F45EE">
      <w:pPr>
        <w:spacing w:line="360" w:lineRule="auto"/>
        <w:ind w:left="2112" w:firstLine="48"/>
        <w:jc w:val="both"/>
        <w:rPr>
          <w:rFonts w:ascii="Times New Roman" w:hAnsi="Times New Roman"/>
          <w:b/>
          <w:sz w:val="24"/>
          <w:szCs w:val="24"/>
        </w:rPr>
      </w:pPr>
      <w:r w:rsidRPr="005F45EE">
        <w:rPr>
          <w:rFonts w:ascii="Times New Roman" w:hAnsi="Times New Roman"/>
          <w:b/>
          <w:sz w:val="24"/>
          <w:szCs w:val="24"/>
        </w:rPr>
        <w:t xml:space="preserve">          SAĞLIK  BİLİMLERİ  ENSTİTÜSÜ</w:t>
      </w:r>
    </w:p>
    <w:p w:rsidR="005F45EE" w:rsidRPr="005F45EE" w:rsidRDefault="005F45EE" w:rsidP="005F45EE">
      <w:pPr>
        <w:spacing w:line="360" w:lineRule="auto"/>
        <w:ind w:left="1392" w:firstLine="720"/>
        <w:jc w:val="both"/>
        <w:rPr>
          <w:rFonts w:ascii="Times New Roman" w:hAnsi="Times New Roman"/>
          <w:b/>
          <w:sz w:val="24"/>
          <w:szCs w:val="24"/>
        </w:rPr>
      </w:pPr>
      <w:r w:rsidRPr="005F45EE">
        <w:rPr>
          <w:rFonts w:ascii="Times New Roman" w:hAnsi="Times New Roman"/>
          <w:b/>
          <w:sz w:val="24"/>
          <w:szCs w:val="24"/>
        </w:rPr>
        <w:t xml:space="preserve"> BEDEN  EĞİTİMİ  VE  SPOR  ANABİLİM DALI</w:t>
      </w:r>
    </w:p>
    <w:p w:rsidR="00B20572" w:rsidRPr="004345CB" w:rsidRDefault="00B20572" w:rsidP="005F45EE">
      <w:pPr>
        <w:pStyle w:val="Default"/>
        <w:spacing w:line="360" w:lineRule="auto"/>
        <w:jc w:val="both"/>
        <w:rPr>
          <w:b/>
          <w:bCs/>
          <w:color w:val="auto"/>
        </w:rPr>
      </w:pPr>
    </w:p>
    <w:p w:rsidR="00987BE6" w:rsidRDefault="00987BE6" w:rsidP="005F45EE">
      <w:pPr>
        <w:pStyle w:val="Default"/>
        <w:spacing w:line="360" w:lineRule="auto"/>
        <w:jc w:val="both"/>
        <w:rPr>
          <w:b/>
          <w:bCs/>
          <w:color w:val="auto"/>
        </w:rPr>
      </w:pPr>
    </w:p>
    <w:p w:rsidR="00B20572" w:rsidRPr="004345CB" w:rsidRDefault="00B20572" w:rsidP="00B20572">
      <w:pPr>
        <w:pStyle w:val="Default"/>
        <w:spacing w:line="360" w:lineRule="auto"/>
        <w:jc w:val="center"/>
        <w:rPr>
          <w:color w:val="auto"/>
        </w:rPr>
      </w:pPr>
    </w:p>
    <w:p w:rsidR="00B20572" w:rsidRPr="004345CB" w:rsidRDefault="00B20572" w:rsidP="00B20572">
      <w:pPr>
        <w:pStyle w:val="Default"/>
        <w:spacing w:line="360" w:lineRule="auto"/>
        <w:jc w:val="center"/>
        <w:rPr>
          <w:color w:val="auto"/>
        </w:rPr>
      </w:pPr>
    </w:p>
    <w:p w:rsidR="00B20572" w:rsidRPr="004345CB" w:rsidRDefault="00B20572" w:rsidP="00B20572">
      <w:pPr>
        <w:pStyle w:val="Default"/>
        <w:spacing w:line="360" w:lineRule="auto"/>
        <w:jc w:val="center"/>
        <w:rPr>
          <w:color w:val="auto"/>
        </w:rPr>
      </w:pPr>
    </w:p>
    <w:p w:rsidR="00B20572" w:rsidRPr="004345CB" w:rsidRDefault="00B20572" w:rsidP="00B20572">
      <w:pPr>
        <w:pStyle w:val="Default"/>
        <w:spacing w:line="360" w:lineRule="auto"/>
        <w:jc w:val="center"/>
        <w:rPr>
          <w:color w:val="auto"/>
        </w:rPr>
      </w:pPr>
    </w:p>
    <w:p w:rsidR="00B20572" w:rsidRPr="004345CB" w:rsidRDefault="00B20572" w:rsidP="00B20572">
      <w:pPr>
        <w:pStyle w:val="Default"/>
        <w:spacing w:line="360" w:lineRule="auto"/>
        <w:jc w:val="center"/>
        <w:rPr>
          <w:b/>
          <w:color w:val="auto"/>
        </w:rPr>
      </w:pPr>
      <w:r w:rsidRPr="004345CB">
        <w:rPr>
          <w:b/>
          <w:color w:val="auto"/>
        </w:rPr>
        <w:t>S</w:t>
      </w:r>
      <w:r w:rsidR="00286297">
        <w:rPr>
          <w:b/>
          <w:color w:val="auto"/>
        </w:rPr>
        <w:t>POR</w:t>
      </w:r>
      <w:r w:rsidRPr="004345CB">
        <w:rPr>
          <w:b/>
          <w:color w:val="auto"/>
        </w:rPr>
        <w:t xml:space="preserve"> S</w:t>
      </w:r>
      <w:r w:rsidR="00286297">
        <w:rPr>
          <w:b/>
          <w:color w:val="auto"/>
        </w:rPr>
        <w:t>ALONUNU</w:t>
      </w:r>
      <w:r w:rsidRPr="004345CB">
        <w:rPr>
          <w:b/>
          <w:color w:val="auto"/>
        </w:rPr>
        <w:t xml:space="preserve"> D</w:t>
      </w:r>
      <w:r w:rsidR="00286297">
        <w:rPr>
          <w:b/>
          <w:color w:val="auto"/>
        </w:rPr>
        <w:t>ÜZENLİ</w:t>
      </w:r>
      <w:r w:rsidRPr="004345CB">
        <w:rPr>
          <w:b/>
          <w:color w:val="auto"/>
        </w:rPr>
        <w:t xml:space="preserve"> K</w:t>
      </w:r>
      <w:r w:rsidR="00286297">
        <w:rPr>
          <w:b/>
          <w:color w:val="auto"/>
        </w:rPr>
        <w:t>ULLANAN</w:t>
      </w:r>
      <w:r w:rsidRPr="004345CB">
        <w:rPr>
          <w:b/>
          <w:color w:val="auto"/>
        </w:rPr>
        <w:t xml:space="preserve"> Ü</w:t>
      </w:r>
      <w:r w:rsidR="00286297">
        <w:rPr>
          <w:b/>
          <w:color w:val="auto"/>
        </w:rPr>
        <w:t>YELER</w:t>
      </w:r>
      <w:r w:rsidRPr="004345CB">
        <w:rPr>
          <w:b/>
          <w:color w:val="auto"/>
        </w:rPr>
        <w:t xml:space="preserve"> </w:t>
      </w:r>
      <w:r w:rsidR="00286297">
        <w:rPr>
          <w:b/>
          <w:color w:val="auto"/>
        </w:rPr>
        <w:t>İLE</w:t>
      </w:r>
      <w:r w:rsidRPr="004345CB">
        <w:rPr>
          <w:b/>
          <w:color w:val="auto"/>
        </w:rPr>
        <w:t xml:space="preserve"> D</w:t>
      </w:r>
      <w:r w:rsidR="00286297">
        <w:rPr>
          <w:b/>
          <w:color w:val="auto"/>
        </w:rPr>
        <w:t xml:space="preserve">ÜZENSİZ </w:t>
      </w:r>
      <w:r w:rsidRPr="004345CB">
        <w:rPr>
          <w:b/>
          <w:color w:val="auto"/>
        </w:rPr>
        <w:t>K</w:t>
      </w:r>
      <w:r w:rsidR="00286297">
        <w:rPr>
          <w:b/>
          <w:color w:val="auto"/>
        </w:rPr>
        <w:t xml:space="preserve">ULLANAN </w:t>
      </w:r>
      <w:r w:rsidRPr="004345CB">
        <w:rPr>
          <w:b/>
          <w:color w:val="auto"/>
        </w:rPr>
        <w:t>Ü</w:t>
      </w:r>
      <w:r w:rsidR="00286297">
        <w:rPr>
          <w:b/>
          <w:color w:val="auto"/>
        </w:rPr>
        <w:t>YELERİN</w:t>
      </w:r>
      <w:r w:rsidRPr="004345CB">
        <w:rPr>
          <w:b/>
          <w:color w:val="auto"/>
        </w:rPr>
        <w:t xml:space="preserve"> F</w:t>
      </w:r>
      <w:r w:rsidR="00286297">
        <w:rPr>
          <w:b/>
          <w:color w:val="auto"/>
        </w:rPr>
        <w:t>İZİKSEL PERFORMANS</w:t>
      </w:r>
      <w:r w:rsidRPr="004345CB">
        <w:rPr>
          <w:b/>
          <w:color w:val="auto"/>
        </w:rPr>
        <w:t xml:space="preserve"> Ö</w:t>
      </w:r>
      <w:r w:rsidR="00286297">
        <w:rPr>
          <w:b/>
          <w:color w:val="auto"/>
        </w:rPr>
        <w:t>LÇÜMLERİ</w:t>
      </w:r>
    </w:p>
    <w:p w:rsidR="00B20572" w:rsidRPr="004345CB" w:rsidRDefault="00B20572" w:rsidP="00B20572">
      <w:pPr>
        <w:pStyle w:val="Default"/>
        <w:spacing w:line="360" w:lineRule="auto"/>
        <w:jc w:val="center"/>
        <w:rPr>
          <w:b/>
          <w:bCs/>
          <w:color w:val="auto"/>
        </w:rPr>
      </w:pPr>
    </w:p>
    <w:p w:rsidR="00B20572" w:rsidRPr="004345CB" w:rsidRDefault="00B20572" w:rsidP="00B20572">
      <w:pPr>
        <w:pStyle w:val="Default"/>
        <w:spacing w:line="360" w:lineRule="auto"/>
        <w:jc w:val="center"/>
        <w:rPr>
          <w:b/>
          <w:bCs/>
          <w:color w:val="auto"/>
        </w:rPr>
      </w:pPr>
    </w:p>
    <w:p w:rsidR="00B20572" w:rsidRPr="004345CB" w:rsidRDefault="00B20572" w:rsidP="00B20572">
      <w:pPr>
        <w:pStyle w:val="Default"/>
        <w:spacing w:line="360" w:lineRule="auto"/>
        <w:jc w:val="center"/>
        <w:rPr>
          <w:b/>
          <w:bCs/>
          <w:color w:val="auto"/>
        </w:rPr>
      </w:pPr>
      <w:r w:rsidRPr="004345CB">
        <w:rPr>
          <w:b/>
          <w:bCs/>
          <w:color w:val="auto"/>
        </w:rPr>
        <w:t>Y</w:t>
      </w:r>
      <w:r w:rsidR="005F45EE">
        <w:rPr>
          <w:b/>
          <w:bCs/>
          <w:color w:val="auto"/>
        </w:rPr>
        <w:t>ÜKSEK</w:t>
      </w:r>
      <w:r w:rsidRPr="004345CB">
        <w:rPr>
          <w:b/>
          <w:bCs/>
          <w:color w:val="auto"/>
        </w:rPr>
        <w:t xml:space="preserve"> L</w:t>
      </w:r>
      <w:r w:rsidR="005F45EE">
        <w:rPr>
          <w:b/>
          <w:bCs/>
          <w:color w:val="auto"/>
        </w:rPr>
        <w:t>İSANS</w:t>
      </w:r>
      <w:r w:rsidRPr="004345CB">
        <w:rPr>
          <w:b/>
          <w:bCs/>
          <w:color w:val="auto"/>
        </w:rPr>
        <w:t xml:space="preserve"> T</w:t>
      </w:r>
      <w:r w:rsidR="005F45EE">
        <w:rPr>
          <w:b/>
          <w:bCs/>
          <w:color w:val="auto"/>
        </w:rPr>
        <w:t>EZİ</w:t>
      </w:r>
    </w:p>
    <w:p w:rsidR="00B20572" w:rsidRPr="004345CB" w:rsidRDefault="00B20572" w:rsidP="00B20572">
      <w:pPr>
        <w:pStyle w:val="Default"/>
        <w:spacing w:line="360" w:lineRule="auto"/>
        <w:jc w:val="center"/>
        <w:rPr>
          <w:b/>
          <w:bCs/>
          <w:color w:val="auto"/>
        </w:rPr>
      </w:pPr>
    </w:p>
    <w:p w:rsidR="00B20572" w:rsidRPr="004345CB" w:rsidRDefault="00B20572" w:rsidP="00B20572">
      <w:pPr>
        <w:pStyle w:val="Default"/>
        <w:spacing w:line="360" w:lineRule="auto"/>
        <w:jc w:val="center"/>
        <w:rPr>
          <w:b/>
          <w:bCs/>
          <w:color w:val="auto"/>
        </w:rPr>
      </w:pPr>
      <w:bookmarkStart w:id="0" w:name="_GoBack"/>
      <w:bookmarkEnd w:id="0"/>
    </w:p>
    <w:p w:rsidR="005F45EE" w:rsidRDefault="00B20572" w:rsidP="00B20572">
      <w:pPr>
        <w:pStyle w:val="Default"/>
        <w:spacing w:line="360" w:lineRule="auto"/>
        <w:jc w:val="center"/>
        <w:rPr>
          <w:b/>
          <w:bCs/>
          <w:color w:val="auto"/>
        </w:rPr>
      </w:pPr>
      <w:r w:rsidRPr="004345CB">
        <w:rPr>
          <w:b/>
          <w:bCs/>
          <w:color w:val="auto"/>
        </w:rPr>
        <w:t xml:space="preserve">Hazırlayan </w:t>
      </w:r>
    </w:p>
    <w:p w:rsidR="00B20572" w:rsidRPr="004345CB" w:rsidRDefault="005F45EE" w:rsidP="00B20572">
      <w:pPr>
        <w:pStyle w:val="Default"/>
        <w:spacing w:line="360" w:lineRule="auto"/>
        <w:jc w:val="center"/>
        <w:rPr>
          <w:b/>
          <w:bCs/>
          <w:color w:val="auto"/>
        </w:rPr>
      </w:pPr>
      <w:r>
        <w:rPr>
          <w:b/>
          <w:color w:val="auto"/>
        </w:rPr>
        <w:t>ARDA</w:t>
      </w:r>
      <w:r w:rsidR="00B20572" w:rsidRPr="004345CB">
        <w:rPr>
          <w:b/>
          <w:color w:val="auto"/>
        </w:rPr>
        <w:t xml:space="preserve"> DURMUŞ</w:t>
      </w:r>
    </w:p>
    <w:p w:rsidR="00B20572" w:rsidRPr="004345CB" w:rsidRDefault="00B20572" w:rsidP="00B20572">
      <w:pPr>
        <w:pStyle w:val="Default"/>
        <w:spacing w:line="360" w:lineRule="auto"/>
        <w:jc w:val="center"/>
        <w:rPr>
          <w:b/>
          <w:bCs/>
          <w:color w:val="auto"/>
        </w:rPr>
      </w:pPr>
    </w:p>
    <w:p w:rsidR="00B20572" w:rsidRPr="004345CB" w:rsidRDefault="00B20572" w:rsidP="00B20572">
      <w:pPr>
        <w:pStyle w:val="Default"/>
        <w:spacing w:line="360" w:lineRule="auto"/>
        <w:jc w:val="center"/>
        <w:rPr>
          <w:b/>
          <w:bCs/>
          <w:color w:val="auto"/>
        </w:rPr>
      </w:pPr>
    </w:p>
    <w:p w:rsidR="00B20572" w:rsidRPr="004345CB" w:rsidRDefault="00B20572" w:rsidP="00B20572">
      <w:pPr>
        <w:pStyle w:val="Default"/>
        <w:spacing w:line="360" w:lineRule="auto"/>
        <w:jc w:val="center"/>
        <w:rPr>
          <w:b/>
          <w:bCs/>
          <w:color w:val="auto"/>
        </w:rPr>
      </w:pPr>
    </w:p>
    <w:p w:rsidR="00B20572" w:rsidRDefault="005F45EE" w:rsidP="00B20572">
      <w:pPr>
        <w:pStyle w:val="Default"/>
        <w:spacing w:line="360" w:lineRule="auto"/>
        <w:jc w:val="center"/>
        <w:rPr>
          <w:b/>
          <w:bCs/>
          <w:color w:val="auto"/>
        </w:rPr>
      </w:pPr>
      <w:r>
        <w:rPr>
          <w:b/>
          <w:bCs/>
          <w:color w:val="auto"/>
        </w:rPr>
        <w:t>HAZİRAN</w:t>
      </w:r>
      <w:r w:rsidR="00B20572" w:rsidRPr="004345CB">
        <w:rPr>
          <w:b/>
          <w:bCs/>
          <w:color w:val="auto"/>
        </w:rPr>
        <w:t xml:space="preserve"> 201</w:t>
      </w:r>
      <w:r w:rsidR="00FC379B">
        <w:rPr>
          <w:b/>
          <w:bCs/>
          <w:color w:val="auto"/>
        </w:rPr>
        <w:t>7</w:t>
      </w:r>
    </w:p>
    <w:p w:rsidR="003A5ECA" w:rsidRDefault="003A5ECA" w:rsidP="00B20572">
      <w:pPr>
        <w:pStyle w:val="Default"/>
        <w:spacing w:line="360" w:lineRule="auto"/>
        <w:jc w:val="center"/>
        <w:rPr>
          <w:b/>
          <w:bCs/>
          <w:color w:val="auto"/>
        </w:rPr>
        <w:sectPr w:rsidR="003A5ECA" w:rsidSect="009E3FB3">
          <w:headerReference w:type="even" r:id="rId8"/>
          <w:headerReference w:type="default" r:id="rId9"/>
          <w:pgSz w:w="11906" w:h="16838"/>
          <w:pgMar w:top="1701" w:right="1418" w:bottom="1701" w:left="2268" w:header="709" w:footer="709" w:gutter="0"/>
          <w:pgNumType w:fmt="lowerRoman"/>
          <w:cols w:space="708"/>
          <w:titlePg/>
          <w:docGrid w:linePitch="360"/>
        </w:sectPr>
      </w:pPr>
    </w:p>
    <w:p w:rsidR="003A5ECA" w:rsidRPr="004345CB" w:rsidRDefault="003A5ECA" w:rsidP="003A5ECA">
      <w:pPr>
        <w:pStyle w:val="Default"/>
        <w:spacing w:line="360" w:lineRule="auto"/>
        <w:rPr>
          <w:color w:val="auto"/>
        </w:rPr>
      </w:pPr>
    </w:p>
    <w:p w:rsidR="003A5ECA" w:rsidRPr="004345CB" w:rsidRDefault="003A5ECA" w:rsidP="00B20572">
      <w:pPr>
        <w:pStyle w:val="Default"/>
        <w:spacing w:line="360" w:lineRule="auto"/>
        <w:jc w:val="center"/>
        <w:rPr>
          <w:b/>
          <w:bCs/>
          <w:color w:val="auto"/>
        </w:rPr>
      </w:pPr>
    </w:p>
    <w:p w:rsidR="005F45EE" w:rsidRPr="005F45EE" w:rsidRDefault="005F45EE" w:rsidP="005F45EE">
      <w:pPr>
        <w:spacing w:line="360" w:lineRule="auto"/>
        <w:ind w:left="2832" w:firstLine="708"/>
        <w:jc w:val="both"/>
        <w:rPr>
          <w:rFonts w:ascii="Times New Roman" w:hAnsi="Times New Roman"/>
          <w:b/>
          <w:sz w:val="24"/>
          <w:szCs w:val="24"/>
        </w:rPr>
      </w:pPr>
      <w:r w:rsidRPr="005F45EE">
        <w:rPr>
          <w:rFonts w:ascii="Times New Roman" w:hAnsi="Times New Roman"/>
          <w:b/>
          <w:sz w:val="24"/>
          <w:szCs w:val="24"/>
        </w:rPr>
        <w:t>K.K.T.C</w:t>
      </w:r>
    </w:p>
    <w:p w:rsidR="005F45EE" w:rsidRPr="005F45EE" w:rsidRDefault="005F45EE" w:rsidP="005F45EE">
      <w:pPr>
        <w:spacing w:line="360" w:lineRule="auto"/>
        <w:ind w:left="2112" w:firstLine="720"/>
        <w:jc w:val="both"/>
        <w:rPr>
          <w:rFonts w:ascii="Times New Roman" w:hAnsi="Times New Roman"/>
          <w:b/>
          <w:sz w:val="24"/>
          <w:szCs w:val="24"/>
        </w:rPr>
      </w:pPr>
      <w:r w:rsidRPr="005F45EE">
        <w:rPr>
          <w:rFonts w:ascii="Times New Roman" w:hAnsi="Times New Roman"/>
          <w:b/>
          <w:sz w:val="24"/>
          <w:szCs w:val="24"/>
        </w:rPr>
        <w:t>YAKIN  DOĞU  ÜNİVERSİTESİ</w:t>
      </w:r>
    </w:p>
    <w:p w:rsidR="005F45EE" w:rsidRPr="005F45EE" w:rsidRDefault="005F45EE" w:rsidP="005F45EE">
      <w:pPr>
        <w:spacing w:line="360" w:lineRule="auto"/>
        <w:ind w:left="2112" w:firstLine="48"/>
        <w:jc w:val="both"/>
        <w:rPr>
          <w:rFonts w:ascii="Times New Roman" w:hAnsi="Times New Roman"/>
          <w:b/>
          <w:sz w:val="24"/>
          <w:szCs w:val="24"/>
        </w:rPr>
      </w:pPr>
      <w:r w:rsidRPr="005F45EE">
        <w:rPr>
          <w:rFonts w:ascii="Times New Roman" w:hAnsi="Times New Roman"/>
          <w:b/>
          <w:sz w:val="24"/>
          <w:szCs w:val="24"/>
        </w:rPr>
        <w:t xml:space="preserve">          SAĞLIK  BİLİMLERİ  ENSTİTÜSÜ</w:t>
      </w:r>
    </w:p>
    <w:p w:rsidR="005F45EE" w:rsidRPr="005F45EE" w:rsidRDefault="005F45EE" w:rsidP="005F45EE">
      <w:pPr>
        <w:spacing w:line="360" w:lineRule="auto"/>
        <w:ind w:left="1392" w:firstLine="720"/>
        <w:jc w:val="both"/>
        <w:rPr>
          <w:rFonts w:ascii="Times New Roman" w:hAnsi="Times New Roman"/>
          <w:b/>
          <w:sz w:val="24"/>
          <w:szCs w:val="24"/>
        </w:rPr>
      </w:pPr>
      <w:r w:rsidRPr="005F45EE">
        <w:rPr>
          <w:rFonts w:ascii="Times New Roman" w:hAnsi="Times New Roman"/>
          <w:b/>
          <w:sz w:val="24"/>
          <w:szCs w:val="24"/>
        </w:rPr>
        <w:t xml:space="preserve"> BEDEN  EĞİTİMİ  VE  SPOR  ANABİLİM DALI</w:t>
      </w:r>
    </w:p>
    <w:p w:rsidR="005F45EE" w:rsidRPr="004345CB" w:rsidRDefault="005F45EE" w:rsidP="005F45EE">
      <w:pPr>
        <w:pStyle w:val="Default"/>
        <w:spacing w:line="360" w:lineRule="auto"/>
        <w:jc w:val="both"/>
        <w:rPr>
          <w:b/>
          <w:bCs/>
          <w:color w:val="auto"/>
        </w:rPr>
      </w:pPr>
    </w:p>
    <w:p w:rsidR="005F45EE" w:rsidRDefault="005F45EE" w:rsidP="005F45EE">
      <w:pPr>
        <w:pStyle w:val="Default"/>
        <w:spacing w:line="360" w:lineRule="auto"/>
        <w:jc w:val="both"/>
        <w:rPr>
          <w:b/>
          <w:bCs/>
          <w:color w:val="auto"/>
        </w:rPr>
      </w:pPr>
    </w:p>
    <w:p w:rsidR="005F45EE" w:rsidRPr="004345CB" w:rsidRDefault="005F45EE" w:rsidP="005F45EE">
      <w:pPr>
        <w:pStyle w:val="Default"/>
        <w:spacing w:line="360" w:lineRule="auto"/>
        <w:jc w:val="center"/>
        <w:rPr>
          <w:color w:val="auto"/>
        </w:rPr>
      </w:pPr>
    </w:p>
    <w:p w:rsidR="005F45EE" w:rsidRPr="004345CB" w:rsidRDefault="005F45EE" w:rsidP="005F45EE">
      <w:pPr>
        <w:pStyle w:val="Default"/>
        <w:spacing w:line="360" w:lineRule="auto"/>
        <w:jc w:val="center"/>
        <w:rPr>
          <w:color w:val="auto"/>
        </w:rPr>
      </w:pPr>
    </w:p>
    <w:p w:rsidR="005F45EE" w:rsidRPr="004345CB" w:rsidRDefault="005F45EE" w:rsidP="005F45EE">
      <w:pPr>
        <w:pStyle w:val="Default"/>
        <w:spacing w:line="360" w:lineRule="auto"/>
        <w:jc w:val="center"/>
        <w:rPr>
          <w:color w:val="auto"/>
        </w:rPr>
      </w:pPr>
    </w:p>
    <w:p w:rsidR="005F45EE" w:rsidRPr="004345CB" w:rsidRDefault="005F45EE" w:rsidP="005F45EE">
      <w:pPr>
        <w:pStyle w:val="Default"/>
        <w:spacing w:line="360" w:lineRule="auto"/>
        <w:jc w:val="center"/>
        <w:rPr>
          <w:color w:val="auto"/>
        </w:rPr>
      </w:pPr>
    </w:p>
    <w:p w:rsidR="005F45EE" w:rsidRPr="004345CB" w:rsidRDefault="005F45EE" w:rsidP="005F45EE">
      <w:pPr>
        <w:pStyle w:val="Default"/>
        <w:spacing w:line="360" w:lineRule="auto"/>
        <w:jc w:val="center"/>
        <w:rPr>
          <w:b/>
          <w:color w:val="auto"/>
        </w:rPr>
      </w:pPr>
      <w:r w:rsidRPr="004345CB">
        <w:rPr>
          <w:b/>
          <w:color w:val="auto"/>
        </w:rPr>
        <w:t>S</w:t>
      </w:r>
      <w:r>
        <w:rPr>
          <w:b/>
          <w:color w:val="auto"/>
        </w:rPr>
        <w:t>POR</w:t>
      </w:r>
      <w:r w:rsidRPr="004345CB">
        <w:rPr>
          <w:b/>
          <w:color w:val="auto"/>
        </w:rPr>
        <w:t xml:space="preserve"> S</w:t>
      </w:r>
      <w:r>
        <w:rPr>
          <w:b/>
          <w:color w:val="auto"/>
        </w:rPr>
        <w:t>ALONUNU</w:t>
      </w:r>
      <w:r w:rsidRPr="004345CB">
        <w:rPr>
          <w:b/>
          <w:color w:val="auto"/>
        </w:rPr>
        <w:t xml:space="preserve"> D</w:t>
      </w:r>
      <w:r>
        <w:rPr>
          <w:b/>
          <w:color w:val="auto"/>
        </w:rPr>
        <w:t>ÜZENLİ</w:t>
      </w:r>
      <w:r w:rsidRPr="004345CB">
        <w:rPr>
          <w:b/>
          <w:color w:val="auto"/>
        </w:rPr>
        <w:t xml:space="preserve"> K</w:t>
      </w:r>
      <w:r>
        <w:rPr>
          <w:b/>
          <w:color w:val="auto"/>
        </w:rPr>
        <w:t>ULLANAN</w:t>
      </w:r>
      <w:r w:rsidRPr="004345CB">
        <w:rPr>
          <w:b/>
          <w:color w:val="auto"/>
        </w:rPr>
        <w:t xml:space="preserve"> Ü</w:t>
      </w:r>
      <w:r>
        <w:rPr>
          <w:b/>
          <w:color w:val="auto"/>
        </w:rPr>
        <w:t>YELER</w:t>
      </w:r>
      <w:r w:rsidRPr="004345CB">
        <w:rPr>
          <w:b/>
          <w:color w:val="auto"/>
        </w:rPr>
        <w:t xml:space="preserve"> </w:t>
      </w:r>
      <w:r>
        <w:rPr>
          <w:b/>
          <w:color w:val="auto"/>
        </w:rPr>
        <w:t>İLE</w:t>
      </w:r>
      <w:r w:rsidRPr="004345CB">
        <w:rPr>
          <w:b/>
          <w:color w:val="auto"/>
        </w:rPr>
        <w:t xml:space="preserve"> D</w:t>
      </w:r>
      <w:r>
        <w:rPr>
          <w:b/>
          <w:color w:val="auto"/>
        </w:rPr>
        <w:t xml:space="preserve">ÜZENSİZ </w:t>
      </w:r>
      <w:r w:rsidRPr="004345CB">
        <w:rPr>
          <w:b/>
          <w:color w:val="auto"/>
        </w:rPr>
        <w:t>K</w:t>
      </w:r>
      <w:r>
        <w:rPr>
          <w:b/>
          <w:color w:val="auto"/>
        </w:rPr>
        <w:t xml:space="preserve">ULLANAN </w:t>
      </w:r>
      <w:r w:rsidRPr="004345CB">
        <w:rPr>
          <w:b/>
          <w:color w:val="auto"/>
        </w:rPr>
        <w:t>Ü</w:t>
      </w:r>
      <w:r>
        <w:rPr>
          <w:b/>
          <w:color w:val="auto"/>
        </w:rPr>
        <w:t>YELERİN</w:t>
      </w:r>
      <w:r w:rsidRPr="004345CB">
        <w:rPr>
          <w:b/>
          <w:color w:val="auto"/>
        </w:rPr>
        <w:t xml:space="preserve"> F</w:t>
      </w:r>
      <w:r>
        <w:rPr>
          <w:b/>
          <w:color w:val="auto"/>
        </w:rPr>
        <w:t>İZİKSEL PERFORMANS</w:t>
      </w:r>
      <w:r w:rsidRPr="004345CB">
        <w:rPr>
          <w:b/>
          <w:color w:val="auto"/>
        </w:rPr>
        <w:t xml:space="preserve"> Ö</w:t>
      </w:r>
      <w:r>
        <w:rPr>
          <w:b/>
          <w:color w:val="auto"/>
        </w:rPr>
        <w:t>LÇÜMLERİ</w:t>
      </w:r>
    </w:p>
    <w:p w:rsidR="005F45EE" w:rsidRPr="004345CB" w:rsidRDefault="005F45EE" w:rsidP="005F45EE">
      <w:pPr>
        <w:pStyle w:val="Default"/>
        <w:spacing w:line="360" w:lineRule="auto"/>
        <w:jc w:val="center"/>
        <w:rPr>
          <w:b/>
          <w:bCs/>
          <w:color w:val="auto"/>
        </w:rPr>
      </w:pPr>
    </w:p>
    <w:p w:rsidR="005F45EE" w:rsidRPr="004345CB" w:rsidRDefault="005F45EE" w:rsidP="005F45EE">
      <w:pPr>
        <w:pStyle w:val="Default"/>
        <w:spacing w:line="360" w:lineRule="auto"/>
        <w:jc w:val="center"/>
        <w:rPr>
          <w:b/>
          <w:bCs/>
          <w:color w:val="auto"/>
        </w:rPr>
      </w:pPr>
    </w:p>
    <w:p w:rsidR="005F45EE" w:rsidRPr="004345CB" w:rsidRDefault="005F45EE" w:rsidP="005F45EE">
      <w:pPr>
        <w:pStyle w:val="Default"/>
        <w:spacing w:line="360" w:lineRule="auto"/>
        <w:jc w:val="center"/>
        <w:rPr>
          <w:b/>
          <w:bCs/>
          <w:color w:val="auto"/>
        </w:rPr>
      </w:pPr>
      <w:r w:rsidRPr="004345CB">
        <w:rPr>
          <w:b/>
          <w:bCs/>
          <w:color w:val="auto"/>
        </w:rPr>
        <w:t>Y</w:t>
      </w:r>
      <w:r>
        <w:rPr>
          <w:b/>
          <w:bCs/>
          <w:color w:val="auto"/>
        </w:rPr>
        <w:t>ÜKSEK</w:t>
      </w:r>
      <w:r w:rsidRPr="004345CB">
        <w:rPr>
          <w:b/>
          <w:bCs/>
          <w:color w:val="auto"/>
        </w:rPr>
        <w:t xml:space="preserve"> L</w:t>
      </w:r>
      <w:r>
        <w:rPr>
          <w:b/>
          <w:bCs/>
          <w:color w:val="auto"/>
        </w:rPr>
        <w:t>İSANS</w:t>
      </w:r>
      <w:r w:rsidRPr="004345CB">
        <w:rPr>
          <w:b/>
          <w:bCs/>
          <w:color w:val="auto"/>
        </w:rPr>
        <w:t xml:space="preserve"> T</w:t>
      </w:r>
      <w:r>
        <w:rPr>
          <w:b/>
          <w:bCs/>
          <w:color w:val="auto"/>
        </w:rPr>
        <w:t>EZİ</w:t>
      </w:r>
    </w:p>
    <w:p w:rsidR="005F45EE" w:rsidRPr="004345CB" w:rsidRDefault="005F45EE" w:rsidP="005F45EE">
      <w:pPr>
        <w:pStyle w:val="Default"/>
        <w:spacing w:line="360" w:lineRule="auto"/>
        <w:jc w:val="center"/>
        <w:rPr>
          <w:b/>
          <w:bCs/>
          <w:color w:val="auto"/>
        </w:rPr>
      </w:pPr>
    </w:p>
    <w:p w:rsidR="005F45EE" w:rsidRPr="004345CB" w:rsidRDefault="005F45EE" w:rsidP="005F45EE">
      <w:pPr>
        <w:pStyle w:val="Default"/>
        <w:spacing w:line="360" w:lineRule="auto"/>
        <w:jc w:val="center"/>
        <w:rPr>
          <w:b/>
          <w:bCs/>
          <w:color w:val="auto"/>
        </w:rPr>
      </w:pPr>
    </w:p>
    <w:p w:rsidR="005F45EE" w:rsidRDefault="005F45EE" w:rsidP="005F45EE">
      <w:pPr>
        <w:pStyle w:val="Default"/>
        <w:spacing w:line="360" w:lineRule="auto"/>
        <w:jc w:val="center"/>
        <w:rPr>
          <w:b/>
          <w:bCs/>
          <w:color w:val="auto"/>
        </w:rPr>
      </w:pPr>
      <w:r w:rsidRPr="004345CB">
        <w:rPr>
          <w:b/>
          <w:bCs/>
          <w:color w:val="auto"/>
        </w:rPr>
        <w:t xml:space="preserve">Hazırlayan </w:t>
      </w:r>
    </w:p>
    <w:p w:rsidR="005F45EE" w:rsidRPr="004345CB" w:rsidRDefault="005F45EE" w:rsidP="005F45EE">
      <w:pPr>
        <w:pStyle w:val="Default"/>
        <w:spacing w:line="360" w:lineRule="auto"/>
        <w:jc w:val="center"/>
        <w:rPr>
          <w:b/>
          <w:bCs/>
          <w:color w:val="auto"/>
        </w:rPr>
      </w:pPr>
      <w:r>
        <w:rPr>
          <w:b/>
          <w:color w:val="auto"/>
        </w:rPr>
        <w:t>ARDA</w:t>
      </w:r>
      <w:r w:rsidRPr="004345CB">
        <w:rPr>
          <w:b/>
          <w:color w:val="auto"/>
        </w:rPr>
        <w:t xml:space="preserve"> DURMUŞ</w:t>
      </w:r>
    </w:p>
    <w:p w:rsidR="005F45EE" w:rsidRPr="004345CB" w:rsidRDefault="005F45EE" w:rsidP="005F45EE">
      <w:pPr>
        <w:pStyle w:val="Default"/>
        <w:spacing w:line="360" w:lineRule="auto"/>
        <w:jc w:val="center"/>
        <w:rPr>
          <w:b/>
          <w:bCs/>
          <w:color w:val="auto"/>
        </w:rPr>
      </w:pPr>
    </w:p>
    <w:p w:rsidR="005F45EE" w:rsidRDefault="005F45EE" w:rsidP="005F45EE">
      <w:pPr>
        <w:spacing w:line="360" w:lineRule="auto"/>
        <w:ind w:left="2832" w:firstLine="708"/>
        <w:jc w:val="both"/>
        <w:rPr>
          <w:rFonts w:ascii="Times New Roman" w:hAnsi="Times New Roman"/>
          <w:b/>
          <w:sz w:val="24"/>
          <w:szCs w:val="24"/>
        </w:rPr>
      </w:pPr>
    </w:p>
    <w:p w:rsidR="005F45EE" w:rsidRPr="005F45EE" w:rsidRDefault="005F45EE" w:rsidP="005F45EE">
      <w:pPr>
        <w:spacing w:line="360" w:lineRule="auto"/>
        <w:ind w:left="2832" w:firstLine="708"/>
        <w:jc w:val="both"/>
        <w:rPr>
          <w:rFonts w:ascii="Times New Roman" w:hAnsi="Times New Roman"/>
          <w:b/>
          <w:sz w:val="24"/>
          <w:szCs w:val="24"/>
        </w:rPr>
      </w:pPr>
      <w:r w:rsidRPr="005F45EE">
        <w:rPr>
          <w:rFonts w:ascii="Times New Roman" w:hAnsi="Times New Roman"/>
          <w:b/>
          <w:sz w:val="24"/>
          <w:szCs w:val="24"/>
        </w:rPr>
        <w:t>Tez  Danışmanı</w:t>
      </w:r>
    </w:p>
    <w:p w:rsidR="005F45EE" w:rsidRPr="005F45EE" w:rsidRDefault="005F45EE" w:rsidP="005F45EE">
      <w:pPr>
        <w:spacing w:line="360" w:lineRule="auto"/>
        <w:ind w:left="1440" w:firstLine="720"/>
        <w:jc w:val="both"/>
        <w:rPr>
          <w:rFonts w:ascii="Times New Roman" w:hAnsi="Times New Roman"/>
          <w:b/>
          <w:sz w:val="24"/>
          <w:szCs w:val="24"/>
        </w:rPr>
      </w:pPr>
      <w:r w:rsidRPr="005F45EE">
        <w:rPr>
          <w:rFonts w:ascii="Times New Roman" w:hAnsi="Times New Roman"/>
          <w:b/>
          <w:sz w:val="24"/>
          <w:szCs w:val="24"/>
        </w:rPr>
        <w:t xml:space="preserve">              Doç.Dr.  Cevdet  TINAZCI</w:t>
      </w:r>
    </w:p>
    <w:p w:rsidR="005F45EE" w:rsidRPr="004345CB" w:rsidRDefault="005F45EE" w:rsidP="005F45EE">
      <w:pPr>
        <w:pStyle w:val="Default"/>
        <w:spacing w:line="360" w:lineRule="auto"/>
        <w:jc w:val="center"/>
        <w:rPr>
          <w:b/>
          <w:bCs/>
          <w:color w:val="auto"/>
        </w:rPr>
      </w:pPr>
    </w:p>
    <w:p w:rsidR="005F45EE" w:rsidRPr="004345CB" w:rsidRDefault="005F45EE" w:rsidP="005F45EE">
      <w:pPr>
        <w:pStyle w:val="Default"/>
        <w:spacing w:line="360" w:lineRule="auto"/>
        <w:jc w:val="center"/>
        <w:rPr>
          <w:b/>
          <w:bCs/>
          <w:color w:val="auto"/>
        </w:rPr>
      </w:pPr>
    </w:p>
    <w:p w:rsidR="005F45EE" w:rsidRDefault="005F45EE" w:rsidP="005F45EE">
      <w:pPr>
        <w:pStyle w:val="Default"/>
        <w:spacing w:line="360" w:lineRule="auto"/>
        <w:jc w:val="center"/>
        <w:rPr>
          <w:b/>
          <w:bCs/>
          <w:color w:val="auto"/>
        </w:rPr>
      </w:pPr>
      <w:r>
        <w:rPr>
          <w:b/>
          <w:bCs/>
          <w:color w:val="auto"/>
        </w:rPr>
        <w:t>HAZİRAN</w:t>
      </w:r>
      <w:r w:rsidRPr="004345CB">
        <w:rPr>
          <w:b/>
          <w:bCs/>
          <w:color w:val="auto"/>
        </w:rPr>
        <w:t xml:space="preserve"> 201</w:t>
      </w:r>
      <w:r>
        <w:rPr>
          <w:b/>
          <w:bCs/>
          <w:color w:val="auto"/>
        </w:rPr>
        <w:t>7</w:t>
      </w:r>
    </w:p>
    <w:p w:rsidR="00DA6836" w:rsidRPr="004345CB" w:rsidRDefault="00DA6836" w:rsidP="00B20572">
      <w:pPr>
        <w:jc w:val="center"/>
        <w:rPr>
          <w:rFonts w:ascii="Times New Roman" w:hAnsi="Times New Roman"/>
          <w:sz w:val="24"/>
          <w:szCs w:val="24"/>
        </w:rPr>
        <w:sectPr w:rsidR="00DA6836" w:rsidRPr="004345CB" w:rsidSect="00CA7AB3">
          <w:pgSz w:w="11906" w:h="16838"/>
          <w:pgMar w:top="1701" w:right="1418" w:bottom="1701" w:left="2268" w:header="709" w:footer="709" w:gutter="0"/>
          <w:pgNumType w:fmt="lowerRoman"/>
          <w:cols w:space="708"/>
          <w:titlePg/>
          <w:docGrid w:linePitch="360"/>
        </w:sectPr>
      </w:pPr>
    </w:p>
    <w:p w:rsidR="00B20572" w:rsidRPr="003A5ECA" w:rsidRDefault="002E52E3" w:rsidP="00B16B57">
      <w:pPr>
        <w:pStyle w:val="Balk1"/>
        <w:spacing w:line="360" w:lineRule="auto"/>
        <w:jc w:val="center"/>
        <w:rPr>
          <w:rFonts w:ascii="Times New Roman" w:hAnsi="Times New Roman" w:cs="Times New Roman"/>
          <w:color w:val="FFFFFF"/>
          <w:sz w:val="24"/>
          <w:szCs w:val="24"/>
        </w:rPr>
      </w:pPr>
      <w:bookmarkStart w:id="1" w:name="_Toc476880035"/>
      <w:r w:rsidRPr="003A5ECA">
        <w:rPr>
          <w:rFonts w:ascii="Times New Roman" w:hAnsi="Times New Roman" w:cs="Times New Roman"/>
          <w:color w:val="FFFFFF"/>
          <w:sz w:val="24"/>
          <w:szCs w:val="24"/>
        </w:rPr>
        <w:lastRenderedPageBreak/>
        <w:t>ONAY SAYFASI</w:t>
      </w:r>
      <w:bookmarkEnd w:id="1"/>
    </w:p>
    <w:p w:rsidR="002E52E3" w:rsidRDefault="009E42C8" w:rsidP="009E42C8">
      <w:pPr>
        <w:spacing w:after="0" w:line="360" w:lineRule="auto"/>
        <w:jc w:val="both"/>
        <w:rPr>
          <w:rFonts w:ascii="Times New Roman" w:hAnsi="Times New Roman"/>
          <w:sz w:val="24"/>
          <w:szCs w:val="24"/>
        </w:rPr>
      </w:pPr>
      <w:r>
        <w:rPr>
          <w:rFonts w:ascii="Times New Roman" w:hAnsi="Times New Roman"/>
          <w:sz w:val="24"/>
          <w:szCs w:val="24"/>
        </w:rPr>
        <w:t>Sağlık Bilimleri Enstitü Müdürlüğüne,</w:t>
      </w:r>
    </w:p>
    <w:p w:rsidR="009E42C8" w:rsidRDefault="009E42C8" w:rsidP="009E42C8">
      <w:pPr>
        <w:spacing w:after="0" w:line="360" w:lineRule="auto"/>
        <w:jc w:val="both"/>
        <w:rPr>
          <w:rFonts w:ascii="Times New Roman" w:hAnsi="Times New Roman"/>
          <w:sz w:val="24"/>
          <w:szCs w:val="24"/>
        </w:rPr>
      </w:pPr>
    </w:p>
    <w:p w:rsidR="009E42C8" w:rsidRDefault="005F45EE" w:rsidP="009E42C8">
      <w:pPr>
        <w:spacing w:after="0" w:line="360" w:lineRule="auto"/>
        <w:jc w:val="both"/>
        <w:rPr>
          <w:rFonts w:ascii="Times New Roman" w:hAnsi="Times New Roman"/>
          <w:sz w:val="24"/>
          <w:szCs w:val="24"/>
        </w:rPr>
      </w:pPr>
      <w:r>
        <w:rPr>
          <w:rFonts w:ascii="Times New Roman" w:hAnsi="Times New Roman"/>
          <w:sz w:val="24"/>
          <w:szCs w:val="24"/>
        </w:rPr>
        <w:t>Arda Durmuş tarafından hazırlanan</w:t>
      </w:r>
      <w:r w:rsidR="00CE5BA3">
        <w:rPr>
          <w:rFonts w:ascii="Times New Roman" w:hAnsi="Times New Roman"/>
          <w:sz w:val="24"/>
          <w:szCs w:val="24"/>
        </w:rPr>
        <w:t xml:space="preserve"> “Spor Salonunu Düzenli Kullanan Üyeler ile Düzensiz Kullanan </w:t>
      </w:r>
      <w:r w:rsidR="003E4C78">
        <w:rPr>
          <w:rFonts w:ascii="Times New Roman" w:hAnsi="Times New Roman"/>
          <w:sz w:val="24"/>
          <w:szCs w:val="24"/>
        </w:rPr>
        <w:t xml:space="preserve">Üyelerin Fiziksel Performans Ölçümleri” adlı bu çalışma </w:t>
      </w:r>
      <w:r w:rsidR="009E42C8">
        <w:rPr>
          <w:rFonts w:ascii="Times New Roman" w:hAnsi="Times New Roman"/>
          <w:sz w:val="24"/>
          <w:szCs w:val="24"/>
        </w:rPr>
        <w:t xml:space="preserve">jürimiz tarafından </w:t>
      </w:r>
      <w:r w:rsidR="009E42C8" w:rsidRPr="009E42C8">
        <w:rPr>
          <w:rFonts w:ascii="Times New Roman" w:hAnsi="Times New Roman"/>
          <w:sz w:val="24"/>
          <w:szCs w:val="24"/>
        </w:rPr>
        <w:t>Beden Eğitimi ve Spor Ana</w:t>
      </w:r>
      <w:r w:rsidR="003E4C78">
        <w:rPr>
          <w:rFonts w:ascii="Times New Roman" w:hAnsi="Times New Roman"/>
          <w:sz w:val="24"/>
          <w:szCs w:val="24"/>
        </w:rPr>
        <w:t>b</w:t>
      </w:r>
      <w:r w:rsidR="009E42C8" w:rsidRPr="009E42C8">
        <w:rPr>
          <w:rFonts w:ascii="Times New Roman" w:hAnsi="Times New Roman"/>
          <w:sz w:val="24"/>
          <w:szCs w:val="24"/>
        </w:rPr>
        <w:t>ilim Dalı</w:t>
      </w:r>
      <w:r w:rsidR="009E42C8">
        <w:rPr>
          <w:rFonts w:ascii="Times New Roman" w:hAnsi="Times New Roman"/>
          <w:sz w:val="24"/>
          <w:szCs w:val="24"/>
        </w:rPr>
        <w:t xml:space="preserve"> programında Yüksek Lisans Tezi olarak kabul edilmiştir. </w:t>
      </w:r>
    </w:p>
    <w:p w:rsidR="009E42C8" w:rsidRDefault="009E42C8" w:rsidP="009E42C8">
      <w:pPr>
        <w:spacing w:after="0" w:line="360" w:lineRule="auto"/>
        <w:jc w:val="both"/>
        <w:rPr>
          <w:rFonts w:ascii="Times New Roman" w:hAnsi="Times New Roman"/>
          <w:sz w:val="24"/>
          <w:szCs w:val="24"/>
        </w:rPr>
      </w:pPr>
    </w:p>
    <w:p w:rsidR="009E42C8" w:rsidRDefault="009E42C8" w:rsidP="009E42C8">
      <w:pPr>
        <w:spacing w:after="0" w:line="360" w:lineRule="auto"/>
        <w:jc w:val="both"/>
        <w:rPr>
          <w:rFonts w:ascii="Times New Roman" w:hAnsi="Times New Roman"/>
          <w:sz w:val="24"/>
          <w:szCs w:val="24"/>
        </w:rPr>
      </w:pPr>
    </w:p>
    <w:p w:rsidR="009E42C8" w:rsidRDefault="003E4C78" w:rsidP="009E42C8">
      <w:pPr>
        <w:spacing w:after="0" w:line="360" w:lineRule="auto"/>
        <w:jc w:val="both"/>
        <w:rPr>
          <w:rFonts w:ascii="Times New Roman" w:hAnsi="Times New Roman"/>
          <w:sz w:val="24"/>
          <w:szCs w:val="24"/>
        </w:rPr>
      </w:pPr>
      <w:r>
        <w:rPr>
          <w:rFonts w:ascii="Times New Roman" w:hAnsi="Times New Roman"/>
          <w:sz w:val="24"/>
          <w:szCs w:val="24"/>
        </w:rPr>
        <w:t xml:space="preserve">Jüri Başkanı:         </w:t>
      </w:r>
      <w:r>
        <w:rPr>
          <w:rFonts w:ascii="Times New Roman" w:hAnsi="Times New Roman"/>
          <w:sz w:val="24"/>
          <w:szCs w:val="24"/>
        </w:rPr>
        <w:tab/>
        <w:t xml:space="preserve">Yard. Doç. </w:t>
      </w:r>
      <w:r w:rsidR="009E42C8">
        <w:rPr>
          <w:rFonts w:ascii="Times New Roman" w:hAnsi="Times New Roman"/>
          <w:sz w:val="24"/>
          <w:szCs w:val="24"/>
        </w:rPr>
        <w:t>Dr.</w:t>
      </w:r>
      <w:r>
        <w:rPr>
          <w:rFonts w:ascii="Times New Roman" w:hAnsi="Times New Roman"/>
          <w:sz w:val="24"/>
          <w:szCs w:val="24"/>
        </w:rPr>
        <w:t xml:space="preserve"> Nazım Burgul</w:t>
      </w:r>
      <w:r w:rsidR="009E42C8">
        <w:rPr>
          <w:rFonts w:ascii="Times New Roman" w:hAnsi="Times New Roman"/>
          <w:sz w:val="24"/>
          <w:szCs w:val="24"/>
        </w:rPr>
        <w:t xml:space="preserve"> </w:t>
      </w:r>
    </w:p>
    <w:p w:rsidR="009E42C8" w:rsidRDefault="009E42C8" w:rsidP="009E42C8">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Yakın Doğu Üniversitesi</w:t>
      </w:r>
    </w:p>
    <w:p w:rsidR="009E42C8" w:rsidRDefault="009E42C8" w:rsidP="009E42C8">
      <w:pPr>
        <w:spacing w:after="0" w:line="360" w:lineRule="auto"/>
        <w:jc w:val="both"/>
        <w:rPr>
          <w:rFonts w:ascii="Times New Roman" w:hAnsi="Times New Roman"/>
          <w:sz w:val="24"/>
          <w:szCs w:val="24"/>
        </w:rPr>
      </w:pPr>
    </w:p>
    <w:p w:rsidR="009E42C8" w:rsidRPr="009E42C8" w:rsidRDefault="009E42C8" w:rsidP="009E42C8">
      <w:pPr>
        <w:spacing w:after="0" w:line="360" w:lineRule="auto"/>
        <w:jc w:val="both"/>
        <w:rPr>
          <w:rFonts w:ascii="Times New Roman" w:hAnsi="Times New Roman"/>
          <w:sz w:val="24"/>
          <w:szCs w:val="24"/>
        </w:rPr>
      </w:pPr>
      <w:r>
        <w:rPr>
          <w:rFonts w:ascii="Times New Roman" w:hAnsi="Times New Roman"/>
          <w:sz w:val="24"/>
          <w:szCs w:val="24"/>
        </w:rPr>
        <w:t xml:space="preserve">Danışman:            </w:t>
      </w:r>
      <w:r>
        <w:rPr>
          <w:rFonts w:ascii="Times New Roman" w:hAnsi="Times New Roman"/>
          <w:sz w:val="24"/>
          <w:szCs w:val="24"/>
        </w:rPr>
        <w:tab/>
      </w:r>
      <w:r w:rsidRPr="009E42C8">
        <w:rPr>
          <w:rFonts w:ascii="Times New Roman" w:hAnsi="Times New Roman"/>
          <w:sz w:val="24"/>
          <w:szCs w:val="24"/>
        </w:rPr>
        <w:t>Doç. Dr. Cevdet TINAZCI</w:t>
      </w:r>
    </w:p>
    <w:p w:rsidR="009E42C8" w:rsidRPr="009E42C8" w:rsidRDefault="009E42C8" w:rsidP="009E42C8">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Yakın Doğu Üniversitesi</w:t>
      </w:r>
    </w:p>
    <w:p w:rsidR="009E42C8" w:rsidRDefault="009E42C8" w:rsidP="009E42C8">
      <w:pPr>
        <w:spacing w:after="0" w:line="360" w:lineRule="auto"/>
        <w:jc w:val="both"/>
        <w:rPr>
          <w:rFonts w:ascii="Times New Roman" w:hAnsi="Times New Roman"/>
          <w:sz w:val="24"/>
          <w:szCs w:val="24"/>
        </w:rPr>
      </w:pPr>
    </w:p>
    <w:p w:rsidR="009E42C8" w:rsidRDefault="003E4C78" w:rsidP="009E42C8">
      <w:pPr>
        <w:spacing w:after="0" w:line="360" w:lineRule="auto"/>
        <w:jc w:val="both"/>
        <w:rPr>
          <w:rFonts w:ascii="Times New Roman" w:hAnsi="Times New Roman"/>
          <w:sz w:val="24"/>
          <w:szCs w:val="24"/>
        </w:rPr>
      </w:pPr>
      <w:r>
        <w:rPr>
          <w:rFonts w:ascii="Times New Roman" w:hAnsi="Times New Roman"/>
          <w:sz w:val="24"/>
          <w:szCs w:val="24"/>
        </w:rPr>
        <w:t xml:space="preserve">Üye:         </w:t>
      </w:r>
      <w:r>
        <w:rPr>
          <w:rFonts w:ascii="Times New Roman" w:hAnsi="Times New Roman"/>
          <w:sz w:val="24"/>
          <w:szCs w:val="24"/>
        </w:rPr>
        <w:tab/>
      </w:r>
      <w:r>
        <w:rPr>
          <w:rFonts w:ascii="Times New Roman" w:hAnsi="Times New Roman"/>
          <w:sz w:val="24"/>
          <w:szCs w:val="24"/>
        </w:rPr>
        <w:tab/>
        <w:t>yard. Doç</w:t>
      </w:r>
      <w:r w:rsidR="009E42C8">
        <w:rPr>
          <w:rFonts w:ascii="Times New Roman" w:hAnsi="Times New Roman"/>
          <w:sz w:val="24"/>
          <w:szCs w:val="24"/>
        </w:rPr>
        <w:t xml:space="preserve">. Dr. </w:t>
      </w:r>
      <w:r>
        <w:rPr>
          <w:rFonts w:ascii="Times New Roman" w:hAnsi="Times New Roman"/>
          <w:sz w:val="24"/>
          <w:szCs w:val="24"/>
        </w:rPr>
        <w:t xml:space="preserve"> Deniz Erdağ</w:t>
      </w:r>
    </w:p>
    <w:p w:rsidR="009E42C8" w:rsidRDefault="009E42C8" w:rsidP="009E42C8">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Yakın Doğu Üniversitesi</w:t>
      </w:r>
    </w:p>
    <w:p w:rsidR="009E42C8" w:rsidRDefault="009E42C8" w:rsidP="009E42C8">
      <w:pPr>
        <w:spacing w:after="0" w:line="360" w:lineRule="auto"/>
        <w:jc w:val="both"/>
        <w:rPr>
          <w:rFonts w:ascii="Times New Roman" w:hAnsi="Times New Roman"/>
          <w:sz w:val="24"/>
          <w:szCs w:val="24"/>
        </w:rPr>
      </w:pPr>
    </w:p>
    <w:p w:rsidR="009E42C8" w:rsidRDefault="009E42C8" w:rsidP="009E42C8">
      <w:pPr>
        <w:spacing w:after="0" w:line="360" w:lineRule="auto"/>
        <w:jc w:val="both"/>
        <w:rPr>
          <w:rFonts w:ascii="Times New Roman" w:hAnsi="Times New Roman"/>
          <w:sz w:val="24"/>
          <w:szCs w:val="24"/>
        </w:rPr>
      </w:pPr>
      <w:r>
        <w:rPr>
          <w:rFonts w:ascii="Times New Roman" w:hAnsi="Times New Roman"/>
          <w:sz w:val="24"/>
          <w:szCs w:val="24"/>
        </w:rPr>
        <w:t>ONAY:</w:t>
      </w:r>
    </w:p>
    <w:p w:rsidR="009E42C8" w:rsidRDefault="009E42C8" w:rsidP="009E42C8">
      <w:pPr>
        <w:spacing w:after="0" w:line="360" w:lineRule="auto"/>
        <w:jc w:val="both"/>
        <w:rPr>
          <w:rFonts w:ascii="Times New Roman" w:hAnsi="Times New Roman"/>
          <w:sz w:val="24"/>
          <w:szCs w:val="24"/>
        </w:rPr>
      </w:pPr>
      <w:r>
        <w:rPr>
          <w:rFonts w:ascii="Times New Roman" w:hAnsi="Times New Roman"/>
          <w:sz w:val="24"/>
          <w:szCs w:val="24"/>
        </w:rPr>
        <w:t>Bu tez, Yakın Doğu Üniversitesi Lisansüstü Eğitim-Öğretim ve Sınav Yönetmeliği’nin ilgili maddeleri uyarınca yukarıdaki jüri üyeleri tarafından uygun görülmüş ve Enstitü Yönetim Kurulu kararıyla kabul edilmiştir.</w:t>
      </w:r>
    </w:p>
    <w:p w:rsidR="009E42C8" w:rsidRDefault="009E42C8" w:rsidP="009E42C8">
      <w:pPr>
        <w:spacing w:after="0" w:line="360" w:lineRule="auto"/>
        <w:jc w:val="both"/>
        <w:rPr>
          <w:rFonts w:ascii="Times New Roman" w:hAnsi="Times New Roman"/>
          <w:sz w:val="24"/>
          <w:szCs w:val="24"/>
        </w:rPr>
      </w:pPr>
    </w:p>
    <w:p w:rsidR="002E52E3" w:rsidRDefault="002E52E3" w:rsidP="009E42C8">
      <w:pPr>
        <w:spacing w:before="120" w:after="120" w:line="360" w:lineRule="auto"/>
        <w:jc w:val="both"/>
        <w:rPr>
          <w:rFonts w:ascii="Times New Roman" w:hAnsi="Times New Roman"/>
          <w:sz w:val="24"/>
          <w:szCs w:val="24"/>
        </w:rPr>
      </w:pPr>
    </w:p>
    <w:p w:rsidR="000D568C" w:rsidRDefault="000D568C" w:rsidP="000D568C">
      <w:pPr>
        <w:spacing w:after="0" w:line="360" w:lineRule="auto"/>
        <w:jc w:val="right"/>
        <w:rPr>
          <w:rFonts w:ascii="Times New Roman" w:hAnsi="Times New Roman"/>
          <w:sz w:val="24"/>
          <w:szCs w:val="24"/>
        </w:rPr>
      </w:pPr>
      <w:r>
        <w:rPr>
          <w:rFonts w:ascii="Times New Roman" w:hAnsi="Times New Roman"/>
          <w:sz w:val="24"/>
          <w:szCs w:val="24"/>
        </w:rPr>
        <w:t xml:space="preserve">Prof. Dr. </w:t>
      </w:r>
    </w:p>
    <w:p w:rsidR="000D568C" w:rsidRPr="004345CB" w:rsidRDefault="000D568C" w:rsidP="000D568C">
      <w:pPr>
        <w:spacing w:after="0" w:line="360" w:lineRule="auto"/>
        <w:jc w:val="right"/>
        <w:rPr>
          <w:rFonts w:ascii="Times New Roman" w:hAnsi="Times New Roman"/>
          <w:sz w:val="24"/>
          <w:szCs w:val="24"/>
        </w:rPr>
      </w:pPr>
      <w:r>
        <w:rPr>
          <w:rFonts w:ascii="Times New Roman" w:hAnsi="Times New Roman"/>
          <w:sz w:val="24"/>
          <w:szCs w:val="24"/>
        </w:rPr>
        <w:t>Enstitü Müdürü</w:t>
      </w:r>
    </w:p>
    <w:p w:rsidR="002E52E3" w:rsidRPr="004345CB" w:rsidRDefault="002E52E3" w:rsidP="00B16B57">
      <w:pPr>
        <w:spacing w:before="120" w:after="120" w:line="360" w:lineRule="auto"/>
        <w:jc w:val="center"/>
        <w:rPr>
          <w:rFonts w:ascii="Times New Roman" w:hAnsi="Times New Roman"/>
          <w:sz w:val="24"/>
          <w:szCs w:val="24"/>
        </w:rPr>
      </w:pPr>
    </w:p>
    <w:p w:rsidR="004345CB" w:rsidRPr="004345CB" w:rsidRDefault="004345CB" w:rsidP="00B16B57">
      <w:pPr>
        <w:spacing w:before="120" w:after="120" w:line="360" w:lineRule="auto"/>
        <w:jc w:val="center"/>
        <w:rPr>
          <w:rFonts w:ascii="Times New Roman" w:hAnsi="Times New Roman"/>
          <w:sz w:val="24"/>
          <w:szCs w:val="24"/>
        </w:rPr>
        <w:sectPr w:rsidR="004345CB" w:rsidRPr="004345CB" w:rsidSect="003A5ECA">
          <w:pgSz w:w="11906" w:h="16838"/>
          <w:pgMar w:top="1701" w:right="1418" w:bottom="1701" w:left="2268" w:header="709" w:footer="709" w:gutter="0"/>
          <w:pgNumType w:fmt="lowerRoman"/>
          <w:cols w:space="708"/>
          <w:docGrid w:linePitch="360"/>
        </w:sectPr>
      </w:pPr>
    </w:p>
    <w:p w:rsidR="002E52E3" w:rsidRPr="00B16B57" w:rsidRDefault="004345CB" w:rsidP="00B16B57">
      <w:pPr>
        <w:pStyle w:val="Balk1"/>
        <w:spacing w:line="360" w:lineRule="auto"/>
        <w:jc w:val="center"/>
        <w:rPr>
          <w:rFonts w:ascii="Times New Roman" w:hAnsi="Times New Roman" w:cs="Times New Roman"/>
          <w:sz w:val="24"/>
          <w:szCs w:val="24"/>
        </w:rPr>
      </w:pPr>
      <w:bookmarkStart w:id="2" w:name="_Toc476880036"/>
      <w:r w:rsidRPr="00B16B57">
        <w:rPr>
          <w:rFonts w:ascii="Times New Roman" w:hAnsi="Times New Roman" w:cs="Times New Roman"/>
          <w:sz w:val="24"/>
          <w:szCs w:val="24"/>
        </w:rPr>
        <w:lastRenderedPageBreak/>
        <w:t>TEŞEKKÜR</w:t>
      </w:r>
      <w:bookmarkEnd w:id="2"/>
    </w:p>
    <w:p w:rsidR="00312FE1" w:rsidRDefault="00312FE1" w:rsidP="00312FE1">
      <w:pPr>
        <w:spacing w:before="120" w:after="120" w:line="360" w:lineRule="auto"/>
        <w:jc w:val="both"/>
        <w:rPr>
          <w:rFonts w:ascii="Times New Roman" w:hAnsi="Times New Roman"/>
          <w:sz w:val="24"/>
          <w:szCs w:val="24"/>
        </w:rPr>
      </w:pPr>
    </w:p>
    <w:p w:rsidR="00312FE1" w:rsidRPr="00312FE1" w:rsidRDefault="00312FE1" w:rsidP="00312FE1">
      <w:pPr>
        <w:spacing w:before="120" w:after="120" w:line="360" w:lineRule="auto"/>
        <w:jc w:val="both"/>
        <w:rPr>
          <w:rFonts w:ascii="Times New Roman" w:hAnsi="Times New Roman"/>
          <w:sz w:val="24"/>
          <w:szCs w:val="24"/>
        </w:rPr>
      </w:pPr>
      <w:r>
        <w:rPr>
          <w:rFonts w:ascii="Times New Roman" w:hAnsi="Times New Roman"/>
          <w:sz w:val="24"/>
          <w:szCs w:val="24"/>
        </w:rPr>
        <w:tab/>
      </w:r>
      <w:r w:rsidRPr="00312FE1">
        <w:rPr>
          <w:rFonts w:ascii="Times New Roman" w:hAnsi="Times New Roman"/>
          <w:sz w:val="24"/>
          <w:szCs w:val="24"/>
        </w:rPr>
        <w:t>Eğitim hayatim ve tüm çalışmalarımda beni destekleyen ve her zaman spora yönelmem için teşvik eden, eğitimde ki ve hayat</w:t>
      </w:r>
      <w:r>
        <w:rPr>
          <w:rFonts w:ascii="Times New Roman" w:hAnsi="Times New Roman"/>
          <w:sz w:val="24"/>
          <w:szCs w:val="24"/>
        </w:rPr>
        <w:t>ı</w:t>
      </w:r>
      <w:r w:rsidRPr="00312FE1">
        <w:rPr>
          <w:rFonts w:ascii="Times New Roman" w:hAnsi="Times New Roman"/>
          <w:sz w:val="24"/>
          <w:szCs w:val="24"/>
        </w:rPr>
        <w:t>m</w:t>
      </w:r>
      <w:r>
        <w:rPr>
          <w:rFonts w:ascii="Times New Roman" w:hAnsi="Times New Roman"/>
          <w:sz w:val="24"/>
          <w:szCs w:val="24"/>
        </w:rPr>
        <w:t>ı</w:t>
      </w:r>
      <w:r w:rsidRPr="00312FE1">
        <w:rPr>
          <w:rFonts w:ascii="Times New Roman" w:hAnsi="Times New Roman"/>
          <w:sz w:val="24"/>
          <w:szCs w:val="24"/>
        </w:rPr>
        <w:t>n her döneminde her konuda bilgilerini esirgemeyen Doç. Dr. Cevdet Tınazcı</w:t>
      </w:r>
      <w:r>
        <w:rPr>
          <w:rFonts w:ascii="Times New Roman" w:hAnsi="Times New Roman"/>
          <w:sz w:val="24"/>
          <w:szCs w:val="24"/>
        </w:rPr>
        <w:t>’</w:t>
      </w:r>
      <w:r w:rsidRPr="00312FE1">
        <w:rPr>
          <w:rFonts w:ascii="Times New Roman" w:hAnsi="Times New Roman"/>
          <w:sz w:val="24"/>
          <w:szCs w:val="24"/>
        </w:rPr>
        <w:t>ya teşekkürlerimi bir borç bilirim.</w:t>
      </w:r>
    </w:p>
    <w:p w:rsidR="00312FE1" w:rsidRPr="00312FE1" w:rsidRDefault="00312FE1" w:rsidP="00312FE1">
      <w:pPr>
        <w:spacing w:before="120" w:after="120" w:line="360" w:lineRule="auto"/>
        <w:jc w:val="both"/>
        <w:rPr>
          <w:rFonts w:ascii="Times New Roman" w:hAnsi="Times New Roman"/>
          <w:sz w:val="24"/>
          <w:szCs w:val="24"/>
        </w:rPr>
      </w:pPr>
      <w:r>
        <w:rPr>
          <w:rFonts w:ascii="Times New Roman" w:hAnsi="Times New Roman"/>
          <w:sz w:val="24"/>
          <w:szCs w:val="24"/>
        </w:rPr>
        <w:tab/>
      </w:r>
      <w:r w:rsidRPr="00312FE1">
        <w:rPr>
          <w:rFonts w:ascii="Times New Roman" w:hAnsi="Times New Roman"/>
          <w:sz w:val="24"/>
          <w:szCs w:val="24"/>
        </w:rPr>
        <w:t>Eğitim haya</w:t>
      </w:r>
      <w:r>
        <w:rPr>
          <w:rFonts w:ascii="Times New Roman" w:hAnsi="Times New Roman"/>
          <w:sz w:val="24"/>
          <w:szCs w:val="24"/>
        </w:rPr>
        <w:t>tı</w:t>
      </w:r>
      <w:r w:rsidRPr="00312FE1">
        <w:rPr>
          <w:rFonts w:ascii="Times New Roman" w:hAnsi="Times New Roman"/>
          <w:sz w:val="24"/>
          <w:szCs w:val="24"/>
        </w:rPr>
        <w:t>m boyunca hep yanımda olan ve beni haya</w:t>
      </w:r>
      <w:r>
        <w:rPr>
          <w:rFonts w:ascii="Times New Roman" w:hAnsi="Times New Roman"/>
          <w:sz w:val="24"/>
          <w:szCs w:val="24"/>
        </w:rPr>
        <w:t xml:space="preserve">tımın </w:t>
      </w:r>
      <w:r w:rsidRPr="00312FE1">
        <w:rPr>
          <w:rFonts w:ascii="Times New Roman" w:hAnsi="Times New Roman"/>
          <w:sz w:val="24"/>
          <w:szCs w:val="24"/>
        </w:rPr>
        <w:t>her aşamasında destekleyen bilgi ve fikirlerine danıştığım, ileriki zamanlarda da fikirlerine ihtiyaç duyacağım, Doç. Dr. Nazım Burgul ve Doç.</w:t>
      </w:r>
      <w:r>
        <w:rPr>
          <w:rFonts w:ascii="Times New Roman" w:hAnsi="Times New Roman"/>
          <w:sz w:val="24"/>
          <w:szCs w:val="24"/>
        </w:rPr>
        <w:t xml:space="preserve"> </w:t>
      </w:r>
      <w:r w:rsidRPr="00312FE1">
        <w:rPr>
          <w:rFonts w:ascii="Times New Roman" w:hAnsi="Times New Roman"/>
          <w:sz w:val="24"/>
          <w:szCs w:val="24"/>
        </w:rPr>
        <w:t>Dr. Deniz Erda</w:t>
      </w:r>
      <w:r>
        <w:rPr>
          <w:rFonts w:ascii="Times New Roman" w:hAnsi="Times New Roman"/>
          <w:sz w:val="24"/>
          <w:szCs w:val="24"/>
        </w:rPr>
        <w:t>ğ,</w:t>
      </w:r>
      <w:r w:rsidRPr="00312FE1">
        <w:rPr>
          <w:rFonts w:ascii="Times New Roman" w:hAnsi="Times New Roman"/>
          <w:sz w:val="24"/>
          <w:szCs w:val="24"/>
        </w:rPr>
        <w:t xml:space="preserve"> Dr.</w:t>
      </w:r>
      <w:r>
        <w:rPr>
          <w:rFonts w:ascii="Times New Roman" w:hAnsi="Times New Roman"/>
          <w:sz w:val="24"/>
          <w:szCs w:val="24"/>
        </w:rPr>
        <w:t xml:space="preserve"> </w:t>
      </w:r>
      <w:r w:rsidRPr="00312FE1">
        <w:rPr>
          <w:rFonts w:ascii="Times New Roman" w:hAnsi="Times New Roman"/>
          <w:sz w:val="24"/>
          <w:szCs w:val="24"/>
        </w:rPr>
        <w:t>Togay Ulug</w:t>
      </w:r>
      <w:r>
        <w:rPr>
          <w:rFonts w:ascii="Times New Roman" w:hAnsi="Times New Roman"/>
          <w:sz w:val="24"/>
          <w:szCs w:val="24"/>
        </w:rPr>
        <w:t>ö</w:t>
      </w:r>
      <w:r w:rsidRPr="00312FE1">
        <w:rPr>
          <w:rFonts w:ascii="Times New Roman" w:hAnsi="Times New Roman"/>
          <w:sz w:val="24"/>
          <w:szCs w:val="24"/>
        </w:rPr>
        <w:t>z hocalarıma teşekkür ederim.</w:t>
      </w:r>
    </w:p>
    <w:p w:rsidR="00312FE1" w:rsidRDefault="00312FE1" w:rsidP="00312FE1">
      <w:pPr>
        <w:spacing w:before="120" w:after="120" w:line="360" w:lineRule="auto"/>
        <w:jc w:val="both"/>
        <w:rPr>
          <w:rFonts w:ascii="Times New Roman" w:hAnsi="Times New Roman"/>
          <w:sz w:val="24"/>
          <w:szCs w:val="24"/>
        </w:rPr>
      </w:pPr>
      <w:r>
        <w:rPr>
          <w:rFonts w:ascii="Times New Roman" w:hAnsi="Times New Roman"/>
          <w:sz w:val="24"/>
          <w:szCs w:val="24"/>
        </w:rPr>
        <w:tab/>
      </w:r>
      <w:r w:rsidRPr="00312FE1">
        <w:rPr>
          <w:rFonts w:ascii="Times New Roman" w:hAnsi="Times New Roman"/>
          <w:sz w:val="24"/>
          <w:szCs w:val="24"/>
        </w:rPr>
        <w:t>En önemlisi doğumumdan bu yana hep bana destek olan her zor anımda bana yardımcı olan beni bugünlere taşıyan ve her t</w:t>
      </w:r>
      <w:r>
        <w:rPr>
          <w:rFonts w:ascii="Times New Roman" w:hAnsi="Times New Roman"/>
          <w:sz w:val="24"/>
          <w:szCs w:val="24"/>
        </w:rPr>
        <w:t>ürlü</w:t>
      </w:r>
      <w:r w:rsidRPr="00312FE1">
        <w:rPr>
          <w:rFonts w:ascii="Times New Roman" w:hAnsi="Times New Roman"/>
          <w:sz w:val="24"/>
          <w:szCs w:val="24"/>
        </w:rPr>
        <w:t xml:space="preserve"> sevincimi sıkıntımı payla</w:t>
      </w:r>
      <w:r>
        <w:rPr>
          <w:rFonts w:ascii="Times New Roman" w:hAnsi="Times New Roman"/>
          <w:sz w:val="24"/>
          <w:szCs w:val="24"/>
        </w:rPr>
        <w:t>ş</w:t>
      </w:r>
      <w:r w:rsidRPr="00312FE1">
        <w:rPr>
          <w:rFonts w:ascii="Times New Roman" w:hAnsi="Times New Roman"/>
          <w:sz w:val="24"/>
          <w:szCs w:val="24"/>
        </w:rPr>
        <w:t>an ve hiçbir fedakârlıktan kaçınmayan aileme bir teşekkürden daha fazlasını hak ettiklerini söyleyebilirim.</w:t>
      </w:r>
      <w:r w:rsidRPr="00312FE1">
        <w:rPr>
          <w:rFonts w:ascii="Times New Roman" w:hAnsi="Times New Roman"/>
          <w:sz w:val="24"/>
          <w:szCs w:val="24"/>
        </w:rPr>
        <w:cr/>
      </w:r>
    </w:p>
    <w:p w:rsidR="00312FE1" w:rsidRPr="00F9644F" w:rsidRDefault="00312FE1" w:rsidP="00312FE1">
      <w:pPr>
        <w:spacing w:before="120" w:after="120" w:line="360" w:lineRule="auto"/>
        <w:jc w:val="right"/>
        <w:rPr>
          <w:rFonts w:ascii="Times New Roman" w:hAnsi="Times New Roman"/>
          <w:b/>
          <w:sz w:val="24"/>
          <w:szCs w:val="24"/>
        </w:rPr>
      </w:pPr>
      <w:r w:rsidRPr="00F9644F">
        <w:rPr>
          <w:rFonts w:ascii="Times New Roman" w:hAnsi="Times New Roman"/>
          <w:b/>
          <w:sz w:val="24"/>
          <w:szCs w:val="24"/>
        </w:rPr>
        <w:t>Arda DURMUŞ</w:t>
      </w:r>
    </w:p>
    <w:p w:rsidR="004345CB" w:rsidRPr="004345CB" w:rsidRDefault="004345CB" w:rsidP="00B16B57">
      <w:pPr>
        <w:spacing w:before="120" w:after="120" w:line="360" w:lineRule="auto"/>
        <w:jc w:val="center"/>
        <w:rPr>
          <w:rFonts w:ascii="Times New Roman" w:hAnsi="Times New Roman"/>
          <w:sz w:val="24"/>
          <w:szCs w:val="24"/>
        </w:rPr>
      </w:pPr>
    </w:p>
    <w:p w:rsidR="004345CB" w:rsidRPr="004345CB" w:rsidRDefault="004345CB" w:rsidP="00B16B57">
      <w:pPr>
        <w:spacing w:before="120" w:after="120" w:line="360" w:lineRule="auto"/>
        <w:jc w:val="center"/>
        <w:rPr>
          <w:rFonts w:ascii="Times New Roman" w:hAnsi="Times New Roman"/>
          <w:sz w:val="24"/>
          <w:szCs w:val="24"/>
        </w:rPr>
      </w:pPr>
    </w:p>
    <w:p w:rsidR="004345CB" w:rsidRPr="004345CB" w:rsidRDefault="004345CB" w:rsidP="00B16B57">
      <w:pPr>
        <w:spacing w:before="120" w:after="120" w:line="360" w:lineRule="auto"/>
        <w:jc w:val="center"/>
        <w:rPr>
          <w:rFonts w:ascii="Times New Roman" w:hAnsi="Times New Roman"/>
          <w:sz w:val="24"/>
          <w:szCs w:val="24"/>
        </w:rPr>
        <w:sectPr w:rsidR="004345CB" w:rsidRPr="004345CB" w:rsidSect="00B62AAA">
          <w:pgSz w:w="11906" w:h="16838"/>
          <w:pgMar w:top="1701" w:right="1418" w:bottom="1701" w:left="2268" w:header="709" w:footer="709" w:gutter="0"/>
          <w:pgNumType w:fmt="lowerRoman"/>
          <w:cols w:space="708"/>
          <w:docGrid w:linePitch="360"/>
        </w:sectPr>
      </w:pPr>
    </w:p>
    <w:p w:rsidR="004345CB" w:rsidRPr="00B16B57" w:rsidRDefault="004345CB" w:rsidP="00B16B57">
      <w:pPr>
        <w:pStyle w:val="Balk1"/>
        <w:spacing w:line="360" w:lineRule="auto"/>
        <w:jc w:val="center"/>
        <w:rPr>
          <w:rFonts w:ascii="Times New Roman" w:hAnsi="Times New Roman" w:cs="Times New Roman"/>
          <w:sz w:val="24"/>
          <w:szCs w:val="24"/>
        </w:rPr>
      </w:pPr>
      <w:bookmarkStart w:id="3" w:name="_Toc476880037"/>
      <w:r w:rsidRPr="00B16B57">
        <w:rPr>
          <w:rFonts w:ascii="Times New Roman" w:hAnsi="Times New Roman" w:cs="Times New Roman"/>
          <w:sz w:val="24"/>
          <w:szCs w:val="24"/>
        </w:rPr>
        <w:lastRenderedPageBreak/>
        <w:t>ÖZET</w:t>
      </w:r>
      <w:bookmarkEnd w:id="3"/>
    </w:p>
    <w:p w:rsidR="000614FC" w:rsidRDefault="008C6ECA" w:rsidP="008C6ECA">
      <w:pPr>
        <w:spacing w:before="120" w:after="120" w:line="360" w:lineRule="auto"/>
        <w:jc w:val="both"/>
        <w:rPr>
          <w:rFonts w:ascii="Times New Roman" w:hAnsi="Times New Roman"/>
          <w:sz w:val="24"/>
          <w:szCs w:val="24"/>
        </w:rPr>
      </w:pPr>
      <w:r>
        <w:rPr>
          <w:rFonts w:ascii="Times New Roman" w:hAnsi="Times New Roman"/>
          <w:sz w:val="24"/>
          <w:szCs w:val="24"/>
        </w:rPr>
        <w:tab/>
      </w:r>
      <w:r w:rsidR="000614FC">
        <w:rPr>
          <w:rFonts w:ascii="Times New Roman" w:hAnsi="Times New Roman"/>
          <w:sz w:val="24"/>
          <w:szCs w:val="24"/>
        </w:rPr>
        <w:t>Bu</w:t>
      </w:r>
      <w:r w:rsidR="00EE697F" w:rsidRPr="00EE697F">
        <w:rPr>
          <w:rFonts w:ascii="Times New Roman" w:hAnsi="Times New Roman"/>
          <w:sz w:val="24"/>
          <w:szCs w:val="24"/>
        </w:rPr>
        <w:t xml:space="preserve"> ç</w:t>
      </w:r>
      <w:r w:rsidR="000614FC">
        <w:rPr>
          <w:rFonts w:ascii="Times New Roman" w:hAnsi="Times New Roman"/>
          <w:sz w:val="24"/>
          <w:szCs w:val="24"/>
        </w:rPr>
        <w:t>alışma</w:t>
      </w:r>
      <w:r w:rsidR="00EE697F" w:rsidRPr="00EE697F">
        <w:rPr>
          <w:rFonts w:ascii="Times New Roman" w:hAnsi="Times New Roman"/>
          <w:sz w:val="24"/>
          <w:szCs w:val="24"/>
        </w:rPr>
        <w:t>da düzenli olarak spor</w:t>
      </w:r>
      <w:r w:rsidR="000614FC">
        <w:rPr>
          <w:rFonts w:ascii="Times New Roman" w:hAnsi="Times New Roman"/>
          <w:sz w:val="24"/>
          <w:szCs w:val="24"/>
        </w:rPr>
        <w:t xml:space="preserve"> salonunu</w:t>
      </w:r>
      <w:r w:rsidR="00EE697F" w:rsidRPr="00EE697F">
        <w:rPr>
          <w:rFonts w:ascii="Times New Roman" w:hAnsi="Times New Roman"/>
          <w:sz w:val="24"/>
          <w:szCs w:val="24"/>
        </w:rPr>
        <w:t xml:space="preserve"> kullanan ve kullanmayan üyelerin fiziksel performanslarının ölçülmesi amaçlanmıştır</w:t>
      </w:r>
      <w:r w:rsidR="00EE697F">
        <w:rPr>
          <w:rFonts w:ascii="Times New Roman" w:hAnsi="Times New Roman"/>
          <w:sz w:val="24"/>
          <w:szCs w:val="24"/>
        </w:rPr>
        <w:t>.</w:t>
      </w:r>
    </w:p>
    <w:p w:rsidR="00C04150" w:rsidRDefault="00C04150" w:rsidP="008C6ECA">
      <w:pPr>
        <w:spacing w:before="120" w:after="120" w:line="360" w:lineRule="auto"/>
        <w:jc w:val="both"/>
        <w:rPr>
          <w:rFonts w:ascii="Times New Roman" w:hAnsi="Times New Roman"/>
          <w:sz w:val="24"/>
          <w:szCs w:val="24"/>
        </w:rPr>
      </w:pPr>
      <w:r>
        <w:rPr>
          <w:rFonts w:ascii="Times New Roman" w:hAnsi="Times New Roman"/>
          <w:sz w:val="24"/>
          <w:szCs w:val="24"/>
        </w:rPr>
        <w:tab/>
        <w:t xml:space="preserve">Çalışmada </w:t>
      </w:r>
      <w:r w:rsidR="00EA733A">
        <w:rPr>
          <w:rFonts w:ascii="Times New Roman" w:hAnsi="Times New Roman"/>
          <w:sz w:val="24"/>
          <w:szCs w:val="24"/>
        </w:rPr>
        <w:t>T. C. Cumhurbaşkanlığı Külliyesi İdari İşler Müdürlüğü Spor Salonuna ge</w:t>
      </w:r>
      <w:r w:rsidR="00AC0B39">
        <w:rPr>
          <w:rFonts w:ascii="Times New Roman" w:hAnsi="Times New Roman"/>
          <w:sz w:val="24"/>
          <w:szCs w:val="24"/>
        </w:rPr>
        <w:t>len 68 erkek katılımcı üzerinde</w:t>
      </w:r>
      <w:r w:rsidR="00E54BF7">
        <w:rPr>
          <w:rFonts w:ascii="Times New Roman" w:hAnsi="Times New Roman"/>
          <w:sz w:val="24"/>
          <w:szCs w:val="24"/>
        </w:rPr>
        <w:t xml:space="preserve"> 2016 yilinin ilk 6 ayinda gerçekleştirilmiş olup </w:t>
      </w:r>
      <w:r w:rsidR="00AC0B39">
        <w:rPr>
          <w:rFonts w:ascii="Times New Roman" w:hAnsi="Times New Roman"/>
          <w:sz w:val="24"/>
          <w:szCs w:val="24"/>
        </w:rPr>
        <w:t xml:space="preserve">, Tınazcı vd (2008) çalışmalarında yer alan temel parametreler ile Eurofit test bataryası yetişkin formuna uygun parametreler alınmıştır. </w:t>
      </w:r>
    </w:p>
    <w:p w:rsidR="00EA733A" w:rsidRDefault="00EA733A" w:rsidP="008C6ECA">
      <w:pPr>
        <w:spacing w:before="120" w:after="120" w:line="360" w:lineRule="auto"/>
        <w:jc w:val="both"/>
        <w:rPr>
          <w:rFonts w:ascii="Times New Roman" w:hAnsi="Times New Roman"/>
          <w:sz w:val="24"/>
          <w:szCs w:val="24"/>
        </w:rPr>
      </w:pPr>
      <w:r>
        <w:rPr>
          <w:rFonts w:ascii="Times New Roman" w:hAnsi="Times New Roman"/>
          <w:sz w:val="24"/>
          <w:szCs w:val="24"/>
        </w:rPr>
        <w:tab/>
        <w:t xml:space="preserve">Çalışma sonuçlarına göre </w:t>
      </w:r>
      <w:r w:rsidR="00AC0B39">
        <w:rPr>
          <w:rFonts w:ascii="Times New Roman" w:hAnsi="Times New Roman"/>
          <w:sz w:val="24"/>
          <w:szCs w:val="24"/>
        </w:rPr>
        <w:t xml:space="preserve">düzenli olarak spor salonunu kullanan ve kullanmayan bireylerin temel vücut parametreleri arasında istatistiksel olarak anlamlı bir fark vardır (p&lt;0,05). Spor salonunu düzenli kullanan bireylerin vücut parametreleri fiziksel uygunluk yönünden daha uygundur. </w:t>
      </w:r>
      <w:r w:rsidR="00CA537B">
        <w:rPr>
          <w:rFonts w:ascii="Times New Roman" w:hAnsi="Times New Roman"/>
          <w:sz w:val="24"/>
          <w:szCs w:val="24"/>
        </w:rPr>
        <w:t xml:space="preserve">Fiziksel ölçüm değerleri spor salonunu düzenli kullananlarda daha yüksek düzeydedir ve gruplar arasındaki farklar istatistiksel olarak anlamlıdır (p&lt;0,05). Spor salonunu düzenli kullananlar ile düzenli kullanmayanların kendi içinde grup kıyaslamalarında, demografik değişkenler istatistiksel olarak anlamlı bir farka neden olmamıştır (p&gt;0,05). Bu nedenle spor salonunu düzenli kullanmanın, her demografi grubu için de kullanmayana göre daha fazla katkıları vardır. </w:t>
      </w:r>
    </w:p>
    <w:p w:rsidR="00CA537B" w:rsidRDefault="00CA537B" w:rsidP="008C6ECA">
      <w:pPr>
        <w:spacing w:before="120" w:after="120" w:line="360" w:lineRule="auto"/>
        <w:jc w:val="both"/>
        <w:rPr>
          <w:rFonts w:ascii="Times New Roman" w:hAnsi="Times New Roman"/>
          <w:sz w:val="24"/>
          <w:szCs w:val="24"/>
        </w:rPr>
      </w:pPr>
      <w:r w:rsidRPr="00CA537B">
        <w:rPr>
          <w:rFonts w:ascii="Times New Roman" w:hAnsi="Times New Roman"/>
          <w:b/>
          <w:sz w:val="24"/>
          <w:szCs w:val="24"/>
          <w:u w:val="single"/>
        </w:rPr>
        <w:t>Anahtar Kelimeler</w:t>
      </w:r>
      <w:r w:rsidRPr="00CA537B">
        <w:rPr>
          <w:rFonts w:ascii="Times New Roman" w:hAnsi="Times New Roman"/>
          <w:b/>
          <w:sz w:val="24"/>
          <w:szCs w:val="24"/>
        </w:rPr>
        <w:t>:</w:t>
      </w:r>
      <w:r>
        <w:rPr>
          <w:rFonts w:ascii="Times New Roman" w:hAnsi="Times New Roman"/>
          <w:sz w:val="24"/>
          <w:szCs w:val="24"/>
        </w:rPr>
        <w:t xml:space="preserve"> Spor, Spor Salonu, Fiziksel Uygunluk, Düzenli, Düzensiz</w:t>
      </w:r>
    </w:p>
    <w:p w:rsidR="008C6ECA" w:rsidRDefault="008C6ECA" w:rsidP="008C6ECA">
      <w:pPr>
        <w:spacing w:before="120" w:after="120" w:line="360" w:lineRule="auto"/>
        <w:jc w:val="both"/>
        <w:rPr>
          <w:rFonts w:ascii="Times New Roman" w:hAnsi="Times New Roman"/>
          <w:sz w:val="24"/>
          <w:szCs w:val="24"/>
        </w:rPr>
      </w:pPr>
    </w:p>
    <w:p w:rsidR="008C6ECA" w:rsidRDefault="008C6ECA" w:rsidP="008C6ECA">
      <w:pPr>
        <w:spacing w:before="120" w:after="120" w:line="360" w:lineRule="auto"/>
        <w:jc w:val="both"/>
        <w:rPr>
          <w:rFonts w:ascii="Times New Roman" w:hAnsi="Times New Roman"/>
          <w:sz w:val="24"/>
          <w:szCs w:val="24"/>
        </w:rPr>
      </w:pPr>
    </w:p>
    <w:p w:rsidR="004345CB" w:rsidRPr="004345CB" w:rsidRDefault="004345CB" w:rsidP="00B16B57">
      <w:pPr>
        <w:spacing w:before="120" w:after="120" w:line="360" w:lineRule="auto"/>
        <w:jc w:val="center"/>
        <w:rPr>
          <w:rFonts w:ascii="Times New Roman" w:hAnsi="Times New Roman"/>
          <w:sz w:val="24"/>
          <w:szCs w:val="24"/>
        </w:rPr>
        <w:sectPr w:rsidR="004345CB" w:rsidRPr="004345CB" w:rsidSect="00B62AAA">
          <w:pgSz w:w="11906" w:h="16838"/>
          <w:pgMar w:top="1701" w:right="1418" w:bottom="1701" w:left="2268" w:header="709" w:footer="709" w:gutter="0"/>
          <w:pgNumType w:fmt="lowerRoman"/>
          <w:cols w:space="708"/>
          <w:docGrid w:linePitch="360"/>
        </w:sectPr>
      </w:pPr>
    </w:p>
    <w:p w:rsidR="004345CB" w:rsidRPr="00B16B57" w:rsidRDefault="004345CB" w:rsidP="00B16B57">
      <w:pPr>
        <w:pStyle w:val="Balk1"/>
        <w:spacing w:line="360" w:lineRule="auto"/>
        <w:jc w:val="center"/>
        <w:rPr>
          <w:rFonts w:ascii="Times New Roman" w:hAnsi="Times New Roman" w:cs="Times New Roman"/>
          <w:sz w:val="24"/>
          <w:szCs w:val="24"/>
        </w:rPr>
      </w:pPr>
      <w:bookmarkStart w:id="4" w:name="_Toc476880038"/>
      <w:r w:rsidRPr="00B16B57">
        <w:rPr>
          <w:rFonts w:ascii="Times New Roman" w:hAnsi="Times New Roman" w:cs="Times New Roman"/>
          <w:sz w:val="24"/>
          <w:szCs w:val="24"/>
        </w:rPr>
        <w:lastRenderedPageBreak/>
        <w:t>ABSTRACT</w:t>
      </w:r>
      <w:bookmarkEnd w:id="4"/>
    </w:p>
    <w:p w:rsidR="004345CB" w:rsidRDefault="004345CB" w:rsidP="000614FC">
      <w:pPr>
        <w:spacing w:before="120" w:after="120" w:line="360" w:lineRule="auto"/>
        <w:jc w:val="both"/>
        <w:rPr>
          <w:rFonts w:ascii="Times New Roman" w:hAnsi="Times New Roman"/>
          <w:sz w:val="24"/>
          <w:szCs w:val="24"/>
        </w:rPr>
      </w:pPr>
    </w:p>
    <w:p w:rsidR="000614FC" w:rsidRDefault="000614FC" w:rsidP="000614FC">
      <w:pPr>
        <w:spacing w:before="120" w:after="120" w:line="360" w:lineRule="auto"/>
        <w:ind w:firstLine="708"/>
        <w:jc w:val="both"/>
        <w:rPr>
          <w:rFonts w:ascii="Times New Roman" w:hAnsi="Times New Roman"/>
          <w:color w:val="000000"/>
          <w:sz w:val="24"/>
          <w:szCs w:val="24"/>
          <w:shd w:val="clear" w:color="auto" w:fill="FFFFFF"/>
        </w:rPr>
      </w:pPr>
      <w:r w:rsidRPr="000614FC">
        <w:rPr>
          <w:rFonts w:ascii="Times New Roman" w:hAnsi="Times New Roman"/>
          <w:color w:val="000000"/>
          <w:sz w:val="24"/>
          <w:szCs w:val="24"/>
          <w:shd w:val="clear" w:color="auto" w:fill="FFFFFF"/>
        </w:rPr>
        <w:t>This study aimed to measure the physical performance of regular</w:t>
      </w:r>
      <w:r>
        <w:rPr>
          <w:rFonts w:ascii="Times New Roman" w:hAnsi="Times New Roman"/>
          <w:color w:val="000000"/>
          <w:sz w:val="24"/>
          <w:szCs w:val="24"/>
          <w:shd w:val="clear" w:color="auto" w:fill="FFFFFF"/>
        </w:rPr>
        <w:t xml:space="preserve"> and non regular members using the gym</w:t>
      </w:r>
      <w:r w:rsidRPr="000614F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0614FC">
        <w:rPr>
          <w:rFonts w:ascii="Times New Roman" w:hAnsi="Times New Roman"/>
          <w:color w:val="000000"/>
          <w:sz w:val="24"/>
          <w:szCs w:val="24"/>
          <w:shd w:val="clear" w:color="auto" w:fill="FFFFFF"/>
        </w:rPr>
        <w:t>In this study, TC Presidential Complex Administrative Affairs Gym to which has been carried out in the first 6 months of the year 2016 on 68 male participants, Tınazc</w:t>
      </w:r>
      <w:r w:rsidR="00ED6598">
        <w:rPr>
          <w:rFonts w:ascii="Times New Roman" w:hAnsi="Times New Roman"/>
          <w:color w:val="000000"/>
          <w:sz w:val="24"/>
          <w:szCs w:val="24"/>
          <w:shd w:val="clear" w:color="auto" w:fill="FFFFFF"/>
        </w:rPr>
        <w:t>ı</w:t>
      </w:r>
      <w:r w:rsidRPr="000614FC">
        <w:rPr>
          <w:rFonts w:ascii="Times New Roman" w:hAnsi="Times New Roman"/>
          <w:color w:val="000000"/>
          <w:sz w:val="24"/>
          <w:szCs w:val="24"/>
          <w:shd w:val="clear" w:color="auto" w:fill="FFFFFF"/>
        </w:rPr>
        <w:t xml:space="preserve"> et al (2008) with basic parameters contained in the study Eurofit test battery were appropriate parameters into the adult form.</w:t>
      </w:r>
      <w:r>
        <w:rPr>
          <w:rFonts w:ascii="Times New Roman" w:hAnsi="Times New Roman"/>
          <w:color w:val="000000"/>
          <w:sz w:val="24"/>
          <w:szCs w:val="24"/>
          <w:shd w:val="clear" w:color="auto" w:fill="FFFFFF"/>
        </w:rPr>
        <w:t xml:space="preserve"> </w:t>
      </w:r>
      <w:r w:rsidRPr="000614FC">
        <w:rPr>
          <w:rFonts w:ascii="Times New Roman" w:hAnsi="Times New Roman"/>
          <w:color w:val="000000"/>
          <w:sz w:val="24"/>
          <w:szCs w:val="24"/>
          <w:shd w:val="clear" w:color="auto" w:fill="FFFFFF"/>
        </w:rPr>
        <w:t>There is a statistically significant difference between the basic parameters of the individual body and did not use the gym regularly according to the results of the study (p &lt;0.05). The body of individuals who regularly use the gym parameters are more appropriate in terms of physical fitness. Physical measurement values ​​is higher than regular use of the gym and the difference between groups was statistically significant (p &lt;0.05). Those in the comparison group in their regular gym users with regular use, demographic variables were not associated with a statistically significant difference (p&gt; 0.05). Therefore, regular use of the gym, there are more contributions by the main use for each demographic group.</w:t>
      </w:r>
    </w:p>
    <w:p w:rsidR="000614FC" w:rsidRPr="00D45BAA" w:rsidRDefault="000614FC" w:rsidP="000614FC">
      <w:pPr>
        <w:spacing w:before="120" w:after="120" w:line="360" w:lineRule="auto"/>
        <w:ind w:firstLine="708"/>
        <w:rPr>
          <w:rFonts w:ascii="Times New Roman" w:hAnsi="Times New Roman"/>
          <w:sz w:val="24"/>
          <w:szCs w:val="24"/>
        </w:rPr>
        <w:sectPr w:rsidR="000614FC" w:rsidRPr="00D45BAA" w:rsidSect="00B62AAA">
          <w:pgSz w:w="11906" w:h="16838"/>
          <w:pgMar w:top="1701" w:right="1418" w:bottom="1701" w:left="2268" w:header="709" w:footer="709" w:gutter="0"/>
          <w:pgNumType w:fmt="lowerRoman"/>
          <w:cols w:space="708"/>
          <w:docGrid w:linePitch="360"/>
        </w:sectPr>
      </w:pPr>
      <w:r>
        <w:rPr>
          <w:rFonts w:ascii="Trebuchet MS" w:hAnsi="Trebuchet MS"/>
          <w:color w:val="000000"/>
          <w:sz w:val="18"/>
          <w:szCs w:val="18"/>
        </w:rPr>
        <w:br/>
      </w:r>
      <w:r w:rsidR="00D45BAA" w:rsidRPr="00D45BAA">
        <w:rPr>
          <w:rFonts w:ascii="Times New Roman" w:hAnsi="Times New Roman"/>
          <w:color w:val="000000"/>
          <w:sz w:val="24"/>
          <w:szCs w:val="24"/>
          <w:shd w:val="clear" w:color="auto" w:fill="FFFFFF"/>
        </w:rPr>
        <w:t>Keywords: Fitness, Gym, physical fitness, regular, irregular</w:t>
      </w:r>
      <w:r w:rsidR="00D45BAA" w:rsidRPr="00D45BAA">
        <w:rPr>
          <w:rFonts w:ascii="Times New Roman" w:hAnsi="Times New Roman"/>
          <w:color w:val="000000"/>
          <w:sz w:val="24"/>
          <w:szCs w:val="24"/>
        </w:rPr>
        <w:br/>
      </w:r>
      <w:r w:rsidRPr="00D45BAA">
        <w:rPr>
          <w:rFonts w:ascii="Times New Roman" w:hAnsi="Times New Roman"/>
          <w:color w:val="000000"/>
          <w:sz w:val="24"/>
          <w:szCs w:val="24"/>
        </w:rPr>
        <w:br/>
      </w:r>
      <w:r w:rsidRPr="00D45BAA">
        <w:rPr>
          <w:rFonts w:ascii="Times New Roman" w:hAnsi="Times New Roman"/>
          <w:color w:val="000000"/>
          <w:sz w:val="24"/>
          <w:szCs w:val="24"/>
        </w:rPr>
        <w:br/>
      </w:r>
    </w:p>
    <w:p w:rsidR="004345CB" w:rsidRPr="00B16B57" w:rsidRDefault="004345CB" w:rsidP="00B16B57">
      <w:pPr>
        <w:pStyle w:val="Balk1"/>
        <w:spacing w:line="360" w:lineRule="auto"/>
        <w:jc w:val="center"/>
        <w:rPr>
          <w:rFonts w:ascii="Times New Roman" w:hAnsi="Times New Roman" w:cs="Times New Roman"/>
          <w:sz w:val="24"/>
          <w:szCs w:val="24"/>
        </w:rPr>
      </w:pPr>
      <w:bookmarkStart w:id="5" w:name="_Toc476880039"/>
      <w:r w:rsidRPr="00B16B57">
        <w:rPr>
          <w:rFonts w:ascii="Times New Roman" w:hAnsi="Times New Roman" w:cs="Times New Roman"/>
          <w:sz w:val="24"/>
          <w:szCs w:val="24"/>
        </w:rPr>
        <w:lastRenderedPageBreak/>
        <w:t>İÇİNDEKİLER</w:t>
      </w:r>
      <w:bookmarkEnd w:id="5"/>
    </w:p>
    <w:p w:rsidR="004345CB" w:rsidRDefault="004345CB" w:rsidP="00B16B57">
      <w:pPr>
        <w:spacing w:before="120" w:after="120" w:line="360" w:lineRule="auto"/>
        <w:jc w:val="center"/>
        <w:rPr>
          <w:rFonts w:ascii="Times New Roman" w:hAnsi="Times New Roman"/>
          <w:sz w:val="24"/>
          <w:szCs w:val="24"/>
        </w:rPr>
      </w:pPr>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r w:rsidRPr="0039195D">
        <w:rPr>
          <w:rFonts w:ascii="Times New Roman" w:hAnsi="Times New Roman"/>
          <w:sz w:val="24"/>
          <w:szCs w:val="24"/>
        </w:rPr>
        <w:fldChar w:fldCharType="begin"/>
      </w:r>
      <w:r w:rsidR="008B20E3">
        <w:rPr>
          <w:rFonts w:ascii="Times New Roman" w:hAnsi="Times New Roman"/>
          <w:sz w:val="24"/>
          <w:szCs w:val="24"/>
        </w:rPr>
        <w:instrText xml:space="preserve"> TOC \o "1-8" \h \z \u </w:instrText>
      </w:r>
      <w:r w:rsidRPr="0039195D">
        <w:rPr>
          <w:rFonts w:ascii="Times New Roman" w:hAnsi="Times New Roman"/>
          <w:sz w:val="24"/>
          <w:szCs w:val="24"/>
        </w:rPr>
        <w:fldChar w:fldCharType="separate"/>
      </w:r>
      <w:hyperlink w:anchor="_Toc476880035" w:history="1">
        <w:r w:rsidR="00C0431F" w:rsidRPr="00C0431F">
          <w:rPr>
            <w:rStyle w:val="Kpr"/>
            <w:rFonts w:ascii="Times New Roman" w:hAnsi="Times New Roman"/>
            <w:noProof/>
            <w:sz w:val="24"/>
            <w:szCs w:val="24"/>
          </w:rPr>
          <w:t>ONAY SAYFASI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_Toc476880035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iii</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36" w:history="1">
        <w:r w:rsidR="00C0431F" w:rsidRPr="00C0431F">
          <w:rPr>
            <w:rStyle w:val="Kpr"/>
            <w:rFonts w:ascii="Times New Roman" w:hAnsi="Times New Roman"/>
            <w:noProof/>
            <w:sz w:val="24"/>
            <w:szCs w:val="24"/>
          </w:rPr>
          <w:t>TEŞEKKÜR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_Toc476880036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iv</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37" w:history="1">
        <w:r w:rsidR="00C0431F" w:rsidRPr="00C0431F">
          <w:rPr>
            <w:rStyle w:val="Kpr"/>
            <w:rFonts w:ascii="Times New Roman" w:hAnsi="Times New Roman"/>
            <w:noProof/>
            <w:sz w:val="24"/>
            <w:szCs w:val="24"/>
          </w:rPr>
          <w:t>ÖZET</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_Toc476880037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v</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38" w:history="1">
        <w:r w:rsidR="00C0431F" w:rsidRPr="00C0431F">
          <w:rPr>
            <w:rStyle w:val="Kpr"/>
            <w:rFonts w:ascii="Times New Roman" w:hAnsi="Times New Roman"/>
            <w:noProof/>
            <w:sz w:val="24"/>
            <w:szCs w:val="24"/>
          </w:rPr>
          <w:t>ABSTRACT</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_Toc476880038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vi</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39" w:history="1">
        <w:r w:rsidR="00C0431F" w:rsidRPr="00C0431F">
          <w:rPr>
            <w:rStyle w:val="Kpr"/>
            <w:rFonts w:ascii="Times New Roman" w:hAnsi="Times New Roman"/>
            <w:noProof/>
            <w:sz w:val="24"/>
            <w:szCs w:val="24"/>
          </w:rPr>
          <w:t>İÇİNDEKİLER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_Toc476880039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vii</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40" w:history="1">
        <w:r w:rsidR="00C0431F" w:rsidRPr="00C0431F">
          <w:rPr>
            <w:rStyle w:val="Kpr"/>
            <w:rFonts w:ascii="Times New Roman" w:hAnsi="Times New Roman"/>
            <w:noProof/>
            <w:sz w:val="24"/>
            <w:szCs w:val="24"/>
          </w:rPr>
          <w:t>SİMGELER VE KISALTMALAR DİZİNİ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_Toc476880040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x</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41" w:history="1">
        <w:r w:rsidR="00C0431F" w:rsidRPr="00C0431F">
          <w:rPr>
            <w:rStyle w:val="Kpr"/>
            <w:rFonts w:ascii="Times New Roman" w:hAnsi="Times New Roman"/>
            <w:noProof/>
            <w:sz w:val="24"/>
            <w:szCs w:val="24"/>
          </w:rPr>
          <w:t>ŞEKİLLER DİZİNİ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_Toc476880041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xi</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42" w:history="1">
        <w:r w:rsidR="00C0431F" w:rsidRPr="00C0431F">
          <w:rPr>
            <w:rStyle w:val="Kpr"/>
            <w:rFonts w:ascii="Times New Roman" w:hAnsi="Times New Roman"/>
            <w:noProof/>
            <w:sz w:val="24"/>
            <w:szCs w:val="24"/>
          </w:rPr>
          <w:t>TABLOLAR DİZİNİ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_Toc476880042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xii</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43" w:history="1">
        <w:r w:rsidR="00C0431F" w:rsidRPr="00C0431F">
          <w:rPr>
            <w:rStyle w:val="Kpr"/>
            <w:rFonts w:ascii="Times New Roman" w:hAnsi="Times New Roman"/>
            <w:noProof/>
            <w:sz w:val="24"/>
            <w:szCs w:val="24"/>
          </w:rPr>
          <w:t>1. GİRİŞ</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_Toc476880043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1</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44" w:history="1">
        <w:r w:rsidR="00C0431F" w:rsidRPr="00C0431F">
          <w:rPr>
            <w:rStyle w:val="Kpr"/>
            <w:rFonts w:ascii="Times New Roman" w:hAnsi="Times New Roman"/>
            <w:noProof/>
            <w:sz w:val="24"/>
            <w:szCs w:val="24"/>
          </w:rPr>
          <w:t>1.1. Araştırmanın Amacı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_Toc476880044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3</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45" w:history="1">
        <w:r w:rsidR="00C0431F" w:rsidRPr="00C0431F">
          <w:rPr>
            <w:rStyle w:val="Kpr"/>
            <w:rFonts w:ascii="Times New Roman" w:hAnsi="Times New Roman"/>
            <w:noProof/>
            <w:sz w:val="24"/>
            <w:szCs w:val="24"/>
          </w:rPr>
          <w:t>1.2. Araştırmanın Önemi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_Toc476880045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46" w:history="1">
        <w:r w:rsidR="00C0431F" w:rsidRPr="00C0431F">
          <w:rPr>
            <w:rStyle w:val="Kpr"/>
            <w:rFonts w:ascii="Times New Roman" w:hAnsi="Times New Roman"/>
            <w:noProof/>
            <w:sz w:val="24"/>
            <w:szCs w:val="24"/>
          </w:rPr>
          <w:t>1.3. Problem Durumu</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_Toc476880046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47" w:history="1">
        <w:r w:rsidR="00C0431F" w:rsidRPr="00C0431F">
          <w:rPr>
            <w:rStyle w:val="Kpr"/>
            <w:rFonts w:ascii="Times New Roman" w:hAnsi="Times New Roman"/>
            <w:noProof/>
            <w:sz w:val="24"/>
            <w:szCs w:val="24"/>
          </w:rPr>
          <w:t>1.4. Araştırmanın Hipotezleri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_Toc476880047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7</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48" w:history="1">
        <w:r w:rsidR="00C0431F" w:rsidRPr="00C0431F">
          <w:rPr>
            <w:rStyle w:val="Kpr"/>
            <w:rFonts w:ascii="Times New Roman" w:hAnsi="Times New Roman"/>
            <w:noProof/>
            <w:sz w:val="24"/>
            <w:szCs w:val="24"/>
          </w:rPr>
          <w:t>1.5. Evren ve Örneklem</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_Toc476880048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42</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49" w:history="1">
        <w:r w:rsidR="00C0431F" w:rsidRPr="00C0431F">
          <w:rPr>
            <w:rStyle w:val="Kpr"/>
            <w:rFonts w:ascii="Times New Roman" w:hAnsi="Times New Roman"/>
            <w:noProof/>
            <w:sz w:val="24"/>
            <w:szCs w:val="24"/>
          </w:rPr>
          <w:t>2. GENEL BİLGİLER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_Toc476880049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10</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50" w:history="1">
        <w:r w:rsidR="00C0431F" w:rsidRPr="00C0431F">
          <w:rPr>
            <w:rStyle w:val="Kpr"/>
            <w:rFonts w:ascii="Times New Roman" w:hAnsi="Times New Roman"/>
            <w:noProof/>
            <w:sz w:val="24"/>
            <w:szCs w:val="24"/>
          </w:rPr>
          <w:t>2.1. Fiziksel Aktivite ve Egzersiz</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_Toc476880050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10</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51" w:history="1">
        <w:r w:rsidR="00C0431F" w:rsidRPr="00C0431F">
          <w:rPr>
            <w:rStyle w:val="Kpr"/>
            <w:rFonts w:ascii="Times New Roman" w:hAnsi="Times New Roman"/>
            <w:noProof/>
            <w:sz w:val="24"/>
            <w:szCs w:val="24"/>
          </w:rPr>
          <w:t>2.1.1. Fiziksel Aktivite ve Beslenme</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_Toc476880051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16</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52" w:history="1">
        <w:r w:rsidR="00C0431F" w:rsidRPr="00C0431F">
          <w:rPr>
            <w:rStyle w:val="Kpr"/>
            <w:rFonts w:ascii="Times New Roman" w:hAnsi="Times New Roman"/>
            <w:noProof/>
            <w:sz w:val="24"/>
            <w:szCs w:val="24"/>
          </w:rPr>
          <w:t>2.2. Spor ve Fiziksel Aktivite</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_Toc476880052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19</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53" w:history="1">
        <w:r w:rsidR="00C0431F" w:rsidRPr="00C0431F">
          <w:rPr>
            <w:rStyle w:val="Kpr"/>
            <w:rFonts w:ascii="Times New Roman" w:hAnsi="Times New Roman"/>
            <w:noProof/>
            <w:sz w:val="24"/>
            <w:szCs w:val="24"/>
          </w:rPr>
          <w:t>2.2.1. Sporun Genel Tanımı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_Toc476880053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25</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54" w:history="1">
        <w:r w:rsidR="00C0431F" w:rsidRPr="00C0431F">
          <w:rPr>
            <w:rStyle w:val="Kpr"/>
            <w:rFonts w:ascii="Times New Roman" w:hAnsi="Times New Roman"/>
            <w:noProof/>
            <w:sz w:val="24"/>
            <w:szCs w:val="24"/>
          </w:rPr>
          <w:t>2.2.2. Bir Fiziksel Aktivite Olarak Spor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_Toc476880054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28</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55" w:history="1">
        <w:r w:rsidR="00C0431F" w:rsidRPr="00C0431F">
          <w:rPr>
            <w:rStyle w:val="Kpr"/>
            <w:rFonts w:ascii="Times New Roman" w:hAnsi="Times New Roman"/>
            <w:noProof/>
            <w:sz w:val="24"/>
            <w:szCs w:val="24"/>
          </w:rPr>
          <w:t>2.3. Sporun Faydaları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_Toc476880055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30</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56" w:history="1">
        <w:r w:rsidR="00C0431F" w:rsidRPr="00C0431F">
          <w:rPr>
            <w:rStyle w:val="Kpr"/>
            <w:rFonts w:ascii="Times New Roman" w:hAnsi="Times New Roman"/>
            <w:noProof/>
            <w:sz w:val="24"/>
            <w:szCs w:val="24"/>
          </w:rPr>
          <w:t>2.4. Spor ve Sosyalleşme</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_Toc476880056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34</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57" w:history="1">
        <w:r w:rsidR="00C0431F" w:rsidRPr="00C0431F">
          <w:rPr>
            <w:rStyle w:val="Kpr"/>
            <w:rFonts w:ascii="Times New Roman" w:hAnsi="Times New Roman"/>
            <w:noProof/>
            <w:sz w:val="24"/>
            <w:szCs w:val="24"/>
          </w:rPr>
          <w:t>2.5. İlgili Çalışmalar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_Toc476880057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39</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58" w:history="1">
        <w:r w:rsidR="00C0431F" w:rsidRPr="00C0431F">
          <w:rPr>
            <w:rStyle w:val="Kpr"/>
            <w:rFonts w:ascii="Times New Roman" w:hAnsi="Times New Roman"/>
            <w:noProof/>
            <w:sz w:val="24"/>
            <w:szCs w:val="24"/>
          </w:rPr>
          <w:t>3. GEREÇ VE YÖNTEM</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_Toc476880058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42</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59" w:history="1">
        <w:r w:rsidR="00C0431F" w:rsidRPr="00C0431F">
          <w:rPr>
            <w:rStyle w:val="Kpr"/>
            <w:rFonts w:ascii="Times New Roman" w:hAnsi="Times New Roman"/>
            <w:noProof/>
            <w:sz w:val="24"/>
            <w:szCs w:val="24"/>
          </w:rPr>
          <w:t>3.1. İSTATİSTİK YÖNTEM</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_Toc476880059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b/>
            <w:bCs/>
            <w:noProof/>
            <w:webHidden/>
            <w:sz w:val="24"/>
            <w:szCs w:val="24"/>
            <w:lang w:val="en-US"/>
          </w:rPr>
          <w:t>Error! Bookmark not defined.</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60" w:history="1">
        <w:r w:rsidR="00C0431F" w:rsidRPr="00C0431F">
          <w:rPr>
            <w:rStyle w:val="Kpr"/>
            <w:rFonts w:ascii="Times New Roman" w:hAnsi="Times New Roman"/>
            <w:noProof/>
            <w:sz w:val="24"/>
            <w:szCs w:val="24"/>
          </w:rPr>
          <w:t>3.1.1. Veri Toplama Aracı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_Toc476880060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43</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61" w:history="1">
        <w:r w:rsidR="00C0431F" w:rsidRPr="00C0431F">
          <w:rPr>
            <w:rStyle w:val="Kpr"/>
            <w:rFonts w:ascii="Times New Roman" w:hAnsi="Times New Roman"/>
            <w:noProof/>
            <w:sz w:val="24"/>
            <w:szCs w:val="24"/>
          </w:rPr>
          <w:t>3.1.2. Verilerin Toplanması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_Toc476880061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43</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62" w:history="1">
        <w:r w:rsidR="00C0431F" w:rsidRPr="00C0431F">
          <w:rPr>
            <w:rStyle w:val="Kpr"/>
            <w:rFonts w:ascii="Times New Roman" w:hAnsi="Times New Roman"/>
            <w:noProof/>
            <w:sz w:val="24"/>
            <w:szCs w:val="24"/>
          </w:rPr>
          <w:t>3.1.3. Verilerin Analizi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_Toc476880062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45</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63" w:history="1">
        <w:r w:rsidR="00C0431F" w:rsidRPr="00C0431F">
          <w:rPr>
            <w:rStyle w:val="Kpr"/>
            <w:rFonts w:ascii="Times New Roman" w:hAnsi="Times New Roman"/>
            <w:noProof/>
            <w:sz w:val="24"/>
            <w:szCs w:val="24"/>
          </w:rPr>
          <w:t>4. BULGULAR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_Toc476880063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46</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64" w:history="1">
        <w:r w:rsidR="00C0431F" w:rsidRPr="00C0431F">
          <w:rPr>
            <w:rStyle w:val="Kpr"/>
            <w:rFonts w:ascii="Times New Roman" w:hAnsi="Times New Roman"/>
            <w:noProof/>
            <w:sz w:val="24"/>
            <w:szCs w:val="24"/>
          </w:rPr>
          <w:t>4.1. DEMOGRAFİK ÖZELLİKLER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_Toc476880064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46</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65" w:history="1">
        <w:r w:rsidR="00C0431F" w:rsidRPr="00C0431F">
          <w:rPr>
            <w:rStyle w:val="Kpr"/>
            <w:rFonts w:ascii="Times New Roman" w:hAnsi="Times New Roman"/>
            <w:noProof/>
            <w:sz w:val="24"/>
            <w:szCs w:val="24"/>
          </w:rPr>
          <w:t>4.2. ÖLÇÜM DEĞERLERİ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_Toc476880065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47</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66" w:history="1">
        <w:r w:rsidR="00C0431F" w:rsidRPr="00C0431F">
          <w:rPr>
            <w:rStyle w:val="Kpr"/>
            <w:rFonts w:ascii="Times New Roman" w:hAnsi="Times New Roman"/>
            <w:noProof/>
            <w:sz w:val="24"/>
            <w:szCs w:val="24"/>
          </w:rPr>
          <w:t>4.3. HİPOTEZ TESTLERİ</w:t>
        </w:r>
        <w:r w:rsidR="000C495B">
          <w:rPr>
            <w:rStyle w:val="Kpr"/>
            <w:rFonts w:ascii="Times New Roman" w:hAnsi="Times New Roman"/>
            <w:noProof/>
            <w:sz w:val="24"/>
            <w:szCs w:val="24"/>
          </w:rPr>
          <w:t>NIN BULGULARI</w:t>
        </w:r>
        <w:r w:rsidR="00C0431F" w:rsidRPr="00C0431F">
          <w:rPr>
            <w:rFonts w:ascii="Times New Roman" w:hAnsi="Times New Roman"/>
            <w:noProof/>
            <w:webHidden/>
            <w:sz w:val="24"/>
            <w:szCs w:val="24"/>
          </w:rPr>
          <w:tab/>
        </w:r>
      </w:hyperlink>
    </w:p>
    <w:p w:rsidR="00C0431F" w:rsidRPr="00C0431F" w:rsidRDefault="000C495B" w:rsidP="000C495B">
      <w:pPr>
        <w:pStyle w:val="T3"/>
        <w:tabs>
          <w:tab w:val="right" w:leader="dot" w:pos="8210"/>
        </w:tabs>
        <w:spacing w:after="0" w:line="360" w:lineRule="auto"/>
        <w:ind w:left="0"/>
        <w:rPr>
          <w:rFonts w:ascii="Times New Roman" w:hAnsi="Times New Roman"/>
          <w:noProof/>
          <w:sz w:val="24"/>
          <w:szCs w:val="24"/>
          <w:lang w:eastAsia="tr-TR"/>
        </w:rPr>
      </w:pPr>
      <w:r>
        <w:rPr>
          <w:rStyle w:val="Kpr"/>
          <w:rFonts w:ascii="Times New Roman" w:hAnsi="Times New Roman"/>
          <w:noProof/>
          <w:sz w:val="24"/>
          <w:szCs w:val="24"/>
        </w:rPr>
        <w:t xml:space="preserve">   </w:t>
      </w:r>
      <w:hyperlink w:anchor="_Toc476880067" w:history="1">
        <w:r w:rsidR="00C0431F" w:rsidRPr="00C0431F">
          <w:rPr>
            <w:rStyle w:val="Kpr"/>
            <w:rFonts w:ascii="Times New Roman" w:hAnsi="Times New Roman"/>
            <w:noProof/>
            <w:sz w:val="24"/>
            <w:szCs w:val="24"/>
          </w:rPr>
          <w:t>4.3.1. Düzenli Spor Salonunu Kullanan ve Kullanmayan Bireylerin Demografik Özellikleri Arasındaki Farklar</w:t>
        </w:r>
        <w:r w:rsidR="00C0431F" w:rsidRPr="00C0431F">
          <w:rPr>
            <w:rFonts w:ascii="Times New Roman" w:hAnsi="Times New Roman"/>
            <w:noProof/>
            <w:webHidden/>
            <w:sz w:val="24"/>
            <w:szCs w:val="24"/>
          </w:rPr>
          <w:tab/>
        </w:r>
        <w:r w:rsidR="0039195D"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_Toc476880067 \h </w:instrText>
        </w:r>
        <w:r w:rsidR="0039195D" w:rsidRPr="00C0431F">
          <w:rPr>
            <w:rFonts w:ascii="Times New Roman" w:hAnsi="Times New Roman"/>
            <w:noProof/>
            <w:webHidden/>
            <w:sz w:val="24"/>
            <w:szCs w:val="24"/>
          </w:rPr>
        </w:r>
        <w:r w:rsidR="0039195D"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49</w:t>
        </w:r>
        <w:r w:rsidR="0039195D"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68" w:history="1">
        <w:r w:rsidR="00C0431F" w:rsidRPr="00C0431F">
          <w:rPr>
            <w:rStyle w:val="Kpr"/>
            <w:rFonts w:ascii="Times New Roman" w:hAnsi="Times New Roman"/>
            <w:noProof/>
            <w:sz w:val="24"/>
            <w:szCs w:val="24"/>
          </w:rPr>
          <w:t>4.3.2. Düzenli Spor Salonunu Kullanan ve Kullanmayan Bireylerin Vücut Ölçümleri Arasındaki Farklar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_Toc476880068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51</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69" w:history="1">
        <w:r w:rsidR="00C0431F" w:rsidRPr="00C0431F">
          <w:rPr>
            <w:rStyle w:val="Kpr"/>
            <w:rFonts w:ascii="Times New Roman" w:hAnsi="Times New Roman"/>
            <w:noProof/>
            <w:sz w:val="24"/>
            <w:szCs w:val="24"/>
          </w:rPr>
          <w:t>4.3.3. Düzenli Spor Salonunu Kullanan ve Kullanmayan Bireylerin Fiziksel Ölçümleri Arasındaki Farklar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_Toc476880069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52</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70" w:history="1">
        <w:r w:rsidR="00C0431F" w:rsidRPr="00C0431F">
          <w:rPr>
            <w:rStyle w:val="Kpr"/>
            <w:rFonts w:ascii="Times New Roman" w:hAnsi="Times New Roman"/>
            <w:noProof/>
            <w:sz w:val="24"/>
            <w:szCs w:val="24"/>
          </w:rPr>
          <w:t>4.3.4. Düzenli Olarak Spor Salonunu Kullanan Bireylerin Vücut Ölçümlerinin Demografik Özelliklerine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_Toc476880070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52</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71" w:history="1">
        <w:r w:rsidR="00C0431F" w:rsidRPr="00C0431F">
          <w:rPr>
            <w:rStyle w:val="Kpr"/>
            <w:rFonts w:ascii="Times New Roman" w:hAnsi="Times New Roman"/>
            <w:noProof/>
            <w:sz w:val="24"/>
            <w:szCs w:val="24"/>
          </w:rPr>
          <w:t>4.3.4.1. Düzenli Olarak Spor Salonunu Kullanan Bireylerin Vücut Ölçümlerinin Yaş Gruplarına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_Toc476880071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53</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72" w:history="1">
        <w:r w:rsidR="00C0431F" w:rsidRPr="00C0431F">
          <w:rPr>
            <w:rStyle w:val="Kpr"/>
            <w:rFonts w:ascii="Times New Roman" w:hAnsi="Times New Roman"/>
            <w:noProof/>
            <w:sz w:val="24"/>
            <w:szCs w:val="24"/>
          </w:rPr>
          <w:t>4.3.4.2. Düzenli Olarak Spor Salonunu Kullanan Bireylerin Vücut Ölçümlerinin Medeni Durumlarına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_Toc476880072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54</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73" w:history="1">
        <w:r w:rsidR="00C0431F" w:rsidRPr="00C0431F">
          <w:rPr>
            <w:rStyle w:val="Kpr"/>
            <w:rFonts w:ascii="Times New Roman" w:hAnsi="Times New Roman"/>
            <w:noProof/>
            <w:sz w:val="24"/>
            <w:szCs w:val="24"/>
          </w:rPr>
          <w:t>4.3.4.3. Düzenli Olarak Spor Salonunu Kullanan Bireylerin Vücut Ölçümlerinin Sigara İçme Durumlarına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_Toc476880073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54</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74" w:history="1">
        <w:r w:rsidR="00C0431F" w:rsidRPr="00C0431F">
          <w:rPr>
            <w:rStyle w:val="Kpr"/>
            <w:rFonts w:ascii="Times New Roman" w:hAnsi="Times New Roman"/>
            <w:noProof/>
            <w:sz w:val="24"/>
            <w:szCs w:val="24"/>
          </w:rPr>
          <w:t>4.3.4.4. Düzenli Olarak Spor Salonunu Kullanan Bireylerin Vücut Ölçümlerinin Ailede Spor Yapan Bireyin Olma Durumuna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_Toc476880074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55</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75" w:history="1">
        <w:r w:rsidR="00C0431F" w:rsidRPr="00C0431F">
          <w:rPr>
            <w:rStyle w:val="Kpr"/>
            <w:rFonts w:ascii="Times New Roman" w:hAnsi="Times New Roman"/>
            <w:noProof/>
            <w:sz w:val="24"/>
            <w:szCs w:val="24"/>
          </w:rPr>
          <w:t>4.3.4.5. Düzenli Olarak Spor Salonunu Kullanan Bireylerin Vücut Ölçümlerinin Yaşadığı Aile Tipine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_Toc476880075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56</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76" w:history="1">
        <w:r w:rsidR="00C0431F" w:rsidRPr="00C0431F">
          <w:rPr>
            <w:rStyle w:val="Kpr"/>
            <w:rFonts w:ascii="Times New Roman" w:hAnsi="Times New Roman"/>
            <w:noProof/>
            <w:sz w:val="24"/>
            <w:szCs w:val="24"/>
          </w:rPr>
          <w:t>4.3.5. Düzenli Olarak Spor Salonunu Kullanan Bireylerin Fiziksel Ölçümlerinin Demografik Özelliklerine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_Toc476880076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57</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77" w:history="1">
        <w:r w:rsidR="00C0431F" w:rsidRPr="00C0431F">
          <w:rPr>
            <w:rStyle w:val="Kpr"/>
            <w:rFonts w:ascii="Times New Roman" w:hAnsi="Times New Roman"/>
            <w:noProof/>
            <w:sz w:val="24"/>
            <w:szCs w:val="24"/>
          </w:rPr>
          <w:t>4.3.5.1. Düzenli Olarak Spor Salonunu Kullanan Bireylerin Fiziksel Ölçümlerinin Yaş Gruplarına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_Toc476880077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57</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78" w:history="1">
        <w:r w:rsidR="00C0431F" w:rsidRPr="00C0431F">
          <w:rPr>
            <w:rStyle w:val="Kpr"/>
            <w:rFonts w:ascii="Times New Roman" w:hAnsi="Times New Roman"/>
            <w:noProof/>
            <w:sz w:val="24"/>
            <w:szCs w:val="24"/>
          </w:rPr>
          <w:t>4.3.5.2. Düzenli Olarak Spor Salonunu Kullanan Bireylerin Fiziksel Ölçümlerinin Medeni Durumlarına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_Toc476880078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58</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79" w:history="1">
        <w:r w:rsidR="00C0431F" w:rsidRPr="00C0431F">
          <w:rPr>
            <w:rStyle w:val="Kpr"/>
            <w:rFonts w:ascii="Times New Roman" w:hAnsi="Times New Roman"/>
            <w:noProof/>
            <w:sz w:val="24"/>
            <w:szCs w:val="24"/>
          </w:rPr>
          <w:t>4.3.5.3. Düzenli Olarak Spor Salonunu Kullanan Bireylerin Fiziksel Ölçümlerinin Sigara İçme Durumlarına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_Toc476880079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59</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80" w:history="1">
        <w:r w:rsidR="00C0431F" w:rsidRPr="00C0431F">
          <w:rPr>
            <w:rStyle w:val="Kpr"/>
            <w:rFonts w:ascii="Times New Roman" w:hAnsi="Times New Roman"/>
            <w:noProof/>
            <w:sz w:val="24"/>
            <w:szCs w:val="24"/>
          </w:rPr>
          <w:t>4.3.5.4. Düzenli Olarak Spor Salonunu Kullanan Bireylerin Fiziksel Ölçümlerinin Ailede Spor Yapan Bireyin Olma Durumuna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_Toc476880080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59</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81" w:history="1">
        <w:r w:rsidR="00C0431F" w:rsidRPr="00C0431F">
          <w:rPr>
            <w:rStyle w:val="Kpr"/>
            <w:rFonts w:ascii="Times New Roman" w:hAnsi="Times New Roman"/>
            <w:noProof/>
            <w:sz w:val="24"/>
            <w:szCs w:val="24"/>
          </w:rPr>
          <w:t>4.3.5.5. Düzenli Olarak Spor Salonunu Kullanan Bireylerin Fiziksel Ölçümlerinin Yaşadığı Aile Tipine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_Toc476880081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60</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82" w:history="1">
        <w:r w:rsidR="00C0431F" w:rsidRPr="00C0431F">
          <w:rPr>
            <w:rStyle w:val="Kpr"/>
            <w:rFonts w:ascii="Times New Roman" w:hAnsi="Times New Roman"/>
            <w:noProof/>
            <w:sz w:val="24"/>
            <w:szCs w:val="24"/>
          </w:rPr>
          <w:t>4.3.6. Düzenli Olarak Spor Salonunu Kullanmayan Bireylerin Vücut Ölçümlerinin Demografik Özelliklerine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_Toc476880082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61</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83" w:history="1">
        <w:r w:rsidR="00C0431F" w:rsidRPr="00C0431F">
          <w:rPr>
            <w:rStyle w:val="Kpr"/>
            <w:rFonts w:ascii="Times New Roman" w:hAnsi="Times New Roman"/>
            <w:noProof/>
            <w:sz w:val="24"/>
            <w:szCs w:val="24"/>
          </w:rPr>
          <w:t>4.3.6.1. Düzenli Olarak Spor Salonunu Kullanmayan Bireylerin Vücut Ölçümlerinin Yaş Gruplarına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_Toc476880083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61</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84" w:history="1">
        <w:r w:rsidR="00C0431F" w:rsidRPr="00C0431F">
          <w:rPr>
            <w:rStyle w:val="Kpr"/>
            <w:rFonts w:ascii="Times New Roman" w:hAnsi="Times New Roman"/>
            <w:noProof/>
            <w:sz w:val="24"/>
            <w:szCs w:val="24"/>
          </w:rPr>
          <w:t>4.3.6.2. Düzenli Olarak Spor Salonunu Kullanmayan Bireylerin Vücut Ölçümlerinin Medeni Durumlarına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_Toc476880084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62</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85" w:history="1">
        <w:r w:rsidR="00C0431F" w:rsidRPr="00C0431F">
          <w:rPr>
            <w:rStyle w:val="Kpr"/>
            <w:rFonts w:ascii="Times New Roman" w:hAnsi="Times New Roman"/>
            <w:noProof/>
            <w:sz w:val="24"/>
            <w:szCs w:val="24"/>
          </w:rPr>
          <w:t>4.3.6.3. Düzenli Olarak Spor Salonunu Kullanmayan Bireylerin Vücut Ölçümlerinin Sigara İçme Durumlarına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_Toc476880085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63</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86" w:history="1">
        <w:r w:rsidR="00C0431F" w:rsidRPr="00C0431F">
          <w:rPr>
            <w:rStyle w:val="Kpr"/>
            <w:rFonts w:ascii="Times New Roman" w:hAnsi="Times New Roman"/>
            <w:noProof/>
            <w:sz w:val="24"/>
            <w:szCs w:val="24"/>
          </w:rPr>
          <w:t>4.3.6.4. Düzenli Olarak Spor Salonunu Kullanmayan Bireylerin Vücut Ölçümlerinin Ailede Spor Yapan Bireyin Olma Durumuna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_Toc476880086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64</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87" w:history="1">
        <w:r w:rsidR="00C0431F" w:rsidRPr="00C0431F">
          <w:rPr>
            <w:rStyle w:val="Kpr"/>
            <w:rFonts w:ascii="Times New Roman" w:hAnsi="Times New Roman"/>
            <w:noProof/>
            <w:sz w:val="24"/>
            <w:szCs w:val="24"/>
          </w:rPr>
          <w:t>4.3.6.5. Düzenli Olarak Spor Salonunu Kullanmayan Bireylerin Vücut Ölçümlerinin Yaşadığı Aile Tipine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_Toc476880087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65</w:t>
        </w:r>
        <w:r w:rsidRPr="00C0431F">
          <w:rPr>
            <w:rFonts w:ascii="Times New Roman" w:hAnsi="Times New Roman"/>
            <w:noProof/>
            <w:webHidden/>
            <w:sz w:val="24"/>
            <w:szCs w:val="24"/>
          </w:rPr>
          <w:fldChar w:fldCharType="end"/>
        </w:r>
      </w:hyperlink>
    </w:p>
    <w:p w:rsidR="00C0431F" w:rsidRPr="00C0431F" w:rsidRDefault="0039195D" w:rsidP="00C0431F">
      <w:pPr>
        <w:pStyle w:val="T3"/>
        <w:tabs>
          <w:tab w:val="right" w:leader="dot" w:pos="8210"/>
        </w:tabs>
        <w:spacing w:after="0" w:line="360" w:lineRule="auto"/>
        <w:rPr>
          <w:rFonts w:ascii="Times New Roman" w:hAnsi="Times New Roman"/>
          <w:noProof/>
          <w:sz w:val="24"/>
          <w:szCs w:val="24"/>
          <w:lang w:eastAsia="tr-TR"/>
        </w:rPr>
      </w:pPr>
      <w:hyperlink w:anchor="_Toc476880088" w:history="1">
        <w:r w:rsidR="00C0431F" w:rsidRPr="00C0431F">
          <w:rPr>
            <w:rStyle w:val="Kpr"/>
            <w:rFonts w:ascii="Times New Roman" w:hAnsi="Times New Roman"/>
            <w:noProof/>
            <w:sz w:val="24"/>
            <w:szCs w:val="24"/>
          </w:rPr>
          <w:t>4.3.7. Düzenli Olarak Spor Salonunu Kullanmayan Bireylerin Fiziksel Ölçümlerinin Demografik Özelliklerine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_Toc476880088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65</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89" w:history="1">
        <w:r w:rsidR="00C0431F" w:rsidRPr="00C0431F">
          <w:rPr>
            <w:rStyle w:val="Kpr"/>
            <w:rFonts w:ascii="Times New Roman" w:hAnsi="Times New Roman"/>
            <w:noProof/>
            <w:sz w:val="24"/>
            <w:szCs w:val="24"/>
          </w:rPr>
          <w:t>4.3.7.1. Düzenli Olarak Spor Salonunu Kullanmayan Bireylerin Fiziksel Ölçümlerinin Yaş Gruplarına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_Toc476880089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66</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90" w:history="1">
        <w:r w:rsidR="00C0431F" w:rsidRPr="00C0431F">
          <w:rPr>
            <w:rStyle w:val="Kpr"/>
            <w:rFonts w:ascii="Times New Roman" w:hAnsi="Times New Roman"/>
            <w:noProof/>
            <w:sz w:val="24"/>
            <w:szCs w:val="24"/>
          </w:rPr>
          <w:t>4.3.7.2. Düzenli Olarak Spor Salonunu Kullanmayan Bireylerin Fiziksel Ölçümlerinin Medeni Durumlarına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_Toc476880090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66</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91" w:history="1">
        <w:r w:rsidR="00C0431F" w:rsidRPr="00C0431F">
          <w:rPr>
            <w:rStyle w:val="Kpr"/>
            <w:rFonts w:ascii="Times New Roman" w:hAnsi="Times New Roman"/>
            <w:noProof/>
            <w:sz w:val="24"/>
            <w:szCs w:val="24"/>
          </w:rPr>
          <w:t>4.3.7.3. Düzenli Olarak Spor Salonunu Kullanmayan Bireylerin Fiziksel Ölçümlerinin Sigara İçme Durumlarına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_Toc476880091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67</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92" w:history="1">
        <w:r w:rsidR="00C0431F" w:rsidRPr="00C0431F">
          <w:rPr>
            <w:rStyle w:val="Kpr"/>
            <w:rFonts w:ascii="Times New Roman" w:hAnsi="Times New Roman"/>
            <w:noProof/>
            <w:sz w:val="24"/>
            <w:szCs w:val="24"/>
          </w:rPr>
          <w:t>4.3.7.4. Düzenli Olarak Spor Salonunu Kullanmayan Bireylerin Fiziksel Ölçümlerinin Ailede Spor Yapan Bireyin Olma Durumuna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_Toc476880092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68</w:t>
        </w:r>
        <w:r w:rsidRPr="00C0431F">
          <w:rPr>
            <w:rFonts w:ascii="Times New Roman" w:hAnsi="Times New Roman"/>
            <w:noProof/>
            <w:webHidden/>
            <w:sz w:val="24"/>
            <w:szCs w:val="24"/>
          </w:rPr>
          <w:fldChar w:fldCharType="end"/>
        </w:r>
      </w:hyperlink>
    </w:p>
    <w:p w:rsidR="00C0431F" w:rsidRPr="00C0431F" w:rsidRDefault="0039195D" w:rsidP="00C0431F">
      <w:pPr>
        <w:pStyle w:val="T4"/>
        <w:tabs>
          <w:tab w:val="right" w:leader="dot" w:pos="8210"/>
        </w:tabs>
        <w:spacing w:after="0" w:line="360" w:lineRule="auto"/>
        <w:rPr>
          <w:rFonts w:ascii="Times New Roman" w:hAnsi="Times New Roman"/>
          <w:noProof/>
          <w:sz w:val="24"/>
          <w:szCs w:val="24"/>
          <w:lang w:eastAsia="tr-TR"/>
        </w:rPr>
      </w:pPr>
      <w:hyperlink w:anchor="_Toc476880093" w:history="1">
        <w:r w:rsidR="00C0431F" w:rsidRPr="00C0431F">
          <w:rPr>
            <w:rStyle w:val="Kpr"/>
            <w:rFonts w:ascii="Times New Roman" w:hAnsi="Times New Roman"/>
            <w:noProof/>
            <w:sz w:val="24"/>
            <w:szCs w:val="24"/>
          </w:rPr>
          <w:t>4.3.7.5. Düzenli Olarak Spor Salonunu Kullanmayan Bireylerin Fiziksel Ölçümlerinin Yaşadığı Aile Tipine Göre Farkı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_Toc476880093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69</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94" w:history="1">
        <w:r w:rsidR="00C0431F" w:rsidRPr="00C0431F">
          <w:rPr>
            <w:rStyle w:val="Kpr"/>
            <w:rFonts w:ascii="Times New Roman" w:hAnsi="Times New Roman"/>
            <w:noProof/>
            <w:sz w:val="24"/>
            <w:szCs w:val="24"/>
          </w:rPr>
          <w:t>5. TARTIŞMA</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_Toc476880094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71</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95" w:history="1">
        <w:r w:rsidR="00C0431F" w:rsidRPr="00C0431F">
          <w:rPr>
            <w:rStyle w:val="Kpr"/>
            <w:rFonts w:ascii="Times New Roman" w:hAnsi="Times New Roman"/>
            <w:noProof/>
            <w:sz w:val="24"/>
            <w:szCs w:val="24"/>
          </w:rPr>
          <w:t>6. SONUÇ VE ÖNERİLER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_Toc476880095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78</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96" w:history="1">
        <w:r w:rsidR="00C0431F" w:rsidRPr="00C0431F">
          <w:rPr>
            <w:rStyle w:val="Kpr"/>
            <w:rFonts w:ascii="Times New Roman" w:hAnsi="Times New Roman"/>
            <w:noProof/>
            <w:sz w:val="24"/>
            <w:szCs w:val="24"/>
          </w:rPr>
          <w:t>KAYNAKÇA</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_Toc476880096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81</w:t>
        </w:r>
        <w:r w:rsidRPr="00C0431F">
          <w:rPr>
            <w:rFonts w:ascii="Times New Roman" w:hAnsi="Times New Roman"/>
            <w:noProof/>
            <w:webHidden/>
            <w:sz w:val="24"/>
            <w:szCs w:val="24"/>
          </w:rPr>
          <w:fldChar w:fldCharType="end"/>
        </w:r>
      </w:hyperlink>
    </w:p>
    <w:p w:rsidR="00C0431F" w:rsidRPr="00C0431F" w:rsidRDefault="0039195D" w:rsidP="00C0431F">
      <w:pPr>
        <w:pStyle w:val="T1"/>
        <w:tabs>
          <w:tab w:val="right" w:leader="dot" w:pos="8210"/>
        </w:tabs>
        <w:spacing w:after="0" w:line="360" w:lineRule="auto"/>
        <w:rPr>
          <w:rFonts w:ascii="Times New Roman" w:hAnsi="Times New Roman"/>
          <w:noProof/>
          <w:sz w:val="24"/>
          <w:szCs w:val="24"/>
          <w:lang w:eastAsia="tr-TR"/>
        </w:rPr>
      </w:pPr>
      <w:hyperlink w:anchor="_Toc476880097" w:history="1">
        <w:r w:rsidR="00C0431F" w:rsidRPr="00C0431F">
          <w:rPr>
            <w:rStyle w:val="Kpr"/>
            <w:rFonts w:ascii="Times New Roman" w:hAnsi="Times New Roman"/>
            <w:noProof/>
            <w:sz w:val="24"/>
            <w:szCs w:val="24"/>
          </w:rPr>
          <w:t>EKLER</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_Toc476880097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85</w:t>
        </w:r>
        <w:r w:rsidRPr="00C0431F">
          <w:rPr>
            <w:rFonts w:ascii="Times New Roman" w:hAnsi="Times New Roman"/>
            <w:noProof/>
            <w:webHidden/>
            <w:sz w:val="24"/>
            <w:szCs w:val="24"/>
          </w:rPr>
          <w:fldChar w:fldCharType="end"/>
        </w:r>
      </w:hyperlink>
    </w:p>
    <w:p w:rsidR="00C0431F" w:rsidRPr="00C0431F" w:rsidRDefault="0039195D" w:rsidP="00C0431F">
      <w:pPr>
        <w:pStyle w:val="T2"/>
        <w:tabs>
          <w:tab w:val="right" w:leader="dot" w:pos="8210"/>
        </w:tabs>
        <w:spacing w:after="0" w:line="360" w:lineRule="auto"/>
        <w:rPr>
          <w:rFonts w:ascii="Times New Roman" w:hAnsi="Times New Roman"/>
          <w:noProof/>
          <w:sz w:val="24"/>
          <w:szCs w:val="24"/>
          <w:lang w:eastAsia="tr-TR"/>
        </w:rPr>
      </w:pPr>
      <w:hyperlink w:anchor="_Toc476880098" w:history="1">
        <w:r w:rsidR="00C0431F" w:rsidRPr="00C0431F">
          <w:rPr>
            <w:rStyle w:val="Kpr"/>
            <w:rFonts w:ascii="Times New Roman" w:hAnsi="Times New Roman"/>
            <w:noProof/>
            <w:sz w:val="24"/>
            <w:szCs w:val="24"/>
          </w:rPr>
          <w:t>Ek.1. Ölçüm Envanterleri</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_Toc476880098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85</w:t>
        </w:r>
        <w:r w:rsidRPr="00C0431F">
          <w:rPr>
            <w:rFonts w:ascii="Times New Roman" w:hAnsi="Times New Roman"/>
            <w:noProof/>
            <w:webHidden/>
            <w:sz w:val="24"/>
            <w:szCs w:val="24"/>
          </w:rPr>
          <w:fldChar w:fldCharType="end"/>
        </w:r>
      </w:hyperlink>
    </w:p>
    <w:p w:rsidR="004345CB" w:rsidRDefault="0039195D" w:rsidP="00EA733A">
      <w:pPr>
        <w:pStyle w:val="T2"/>
        <w:tabs>
          <w:tab w:val="right" w:leader="dot" w:pos="8210"/>
        </w:tabs>
        <w:spacing w:after="0" w:line="360" w:lineRule="auto"/>
        <w:rPr>
          <w:rFonts w:ascii="Times New Roman" w:hAnsi="Times New Roman"/>
          <w:sz w:val="24"/>
          <w:szCs w:val="24"/>
        </w:rPr>
      </w:pPr>
      <w:hyperlink w:anchor="_Toc476880099" w:history="1">
        <w:r w:rsidR="00C0431F" w:rsidRPr="00C0431F">
          <w:rPr>
            <w:rStyle w:val="Kpr"/>
            <w:rFonts w:ascii="Times New Roman" w:hAnsi="Times New Roman"/>
            <w:noProof/>
            <w:sz w:val="24"/>
            <w:szCs w:val="24"/>
          </w:rPr>
          <w:t>Ek.2. Katılım ve İzin Formları</w:t>
        </w:r>
        <w:r w:rsidR="00C0431F" w:rsidRPr="00C0431F">
          <w:rPr>
            <w:rFonts w:ascii="Times New Roman" w:hAnsi="Times New Roman"/>
            <w:noProof/>
            <w:webHidden/>
            <w:sz w:val="24"/>
            <w:szCs w:val="24"/>
          </w:rPr>
          <w:tab/>
        </w:r>
        <w:r w:rsidRPr="00C0431F">
          <w:rPr>
            <w:rFonts w:ascii="Times New Roman" w:hAnsi="Times New Roman"/>
            <w:noProof/>
            <w:webHidden/>
            <w:sz w:val="24"/>
            <w:szCs w:val="24"/>
          </w:rPr>
          <w:fldChar w:fldCharType="begin"/>
        </w:r>
        <w:r w:rsidR="00C0431F" w:rsidRPr="00C0431F">
          <w:rPr>
            <w:rFonts w:ascii="Times New Roman" w:hAnsi="Times New Roman"/>
            <w:noProof/>
            <w:webHidden/>
            <w:sz w:val="24"/>
            <w:szCs w:val="24"/>
          </w:rPr>
          <w:instrText xml:space="preserve"> PAGEREF _Toc476880099 \h </w:instrText>
        </w:r>
        <w:r w:rsidRPr="00C0431F">
          <w:rPr>
            <w:rFonts w:ascii="Times New Roman" w:hAnsi="Times New Roman"/>
            <w:noProof/>
            <w:webHidden/>
            <w:sz w:val="24"/>
            <w:szCs w:val="24"/>
          </w:rPr>
        </w:r>
        <w:r w:rsidRPr="00C0431F">
          <w:rPr>
            <w:rFonts w:ascii="Times New Roman" w:hAnsi="Times New Roman"/>
            <w:noProof/>
            <w:webHidden/>
            <w:sz w:val="24"/>
            <w:szCs w:val="24"/>
          </w:rPr>
          <w:fldChar w:fldCharType="separate"/>
        </w:r>
        <w:r w:rsidR="00B95B24">
          <w:rPr>
            <w:rFonts w:ascii="Times New Roman" w:hAnsi="Times New Roman"/>
            <w:noProof/>
            <w:webHidden/>
            <w:sz w:val="24"/>
            <w:szCs w:val="24"/>
          </w:rPr>
          <w:t>85</w:t>
        </w:r>
        <w:r w:rsidRPr="00C0431F">
          <w:rPr>
            <w:rFonts w:ascii="Times New Roman" w:hAnsi="Times New Roman"/>
            <w:noProof/>
            <w:webHidden/>
            <w:sz w:val="24"/>
            <w:szCs w:val="24"/>
          </w:rPr>
          <w:fldChar w:fldCharType="end"/>
        </w:r>
      </w:hyperlink>
      <w:r>
        <w:fldChar w:fldCharType="end"/>
      </w:r>
    </w:p>
    <w:p w:rsidR="004345CB" w:rsidRDefault="004345CB" w:rsidP="00B16B57">
      <w:pPr>
        <w:spacing w:before="120" w:after="120" w:line="360" w:lineRule="auto"/>
        <w:jc w:val="center"/>
        <w:rPr>
          <w:rFonts w:ascii="Times New Roman" w:hAnsi="Times New Roman"/>
          <w:sz w:val="24"/>
          <w:szCs w:val="24"/>
        </w:rPr>
        <w:sectPr w:rsidR="004345CB" w:rsidSect="00B62AAA">
          <w:pgSz w:w="11906" w:h="16838"/>
          <w:pgMar w:top="1701" w:right="1418" w:bottom="1701" w:left="2268" w:header="709" w:footer="709" w:gutter="0"/>
          <w:pgNumType w:fmt="lowerRoman"/>
          <w:cols w:space="708"/>
          <w:docGrid w:linePitch="360"/>
        </w:sectPr>
      </w:pPr>
    </w:p>
    <w:p w:rsidR="004345CB" w:rsidRPr="00B16B57" w:rsidRDefault="004345CB" w:rsidP="00B16B57">
      <w:pPr>
        <w:pStyle w:val="Balk1"/>
        <w:spacing w:line="360" w:lineRule="auto"/>
        <w:jc w:val="center"/>
        <w:rPr>
          <w:rFonts w:ascii="Times New Roman" w:hAnsi="Times New Roman" w:cs="Times New Roman"/>
          <w:sz w:val="24"/>
          <w:szCs w:val="24"/>
        </w:rPr>
      </w:pPr>
      <w:bookmarkStart w:id="6" w:name="_Toc476880040"/>
      <w:r w:rsidRPr="00B16B57">
        <w:rPr>
          <w:rFonts w:ascii="Times New Roman" w:hAnsi="Times New Roman" w:cs="Times New Roman"/>
          <w:sz w:val="24"/>
          <w:szCs w:val="24"/>
        </w:rPr>
        <w:lastRenderedPageBreak/>
        <w:t>SİMGELER VE KISALTMALAR DİZİNİ</w:t>
      </w:r>
      <w:bookmarkEnd w:id="6"/>
    </w:p>
    <w:tbl>
      <w:tblPr>
        <w:tblW w:w="0" w:type="auto"/>
        <w:tblLook w:val="01E0"/>
      </w:tblPr>
      <w:tblGrid>
        <w:gridCol w:w="1908"/>
        <w:gridCol w:w="6452"/>
      </w:tblGrid>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r w:rsidRPr="00F271AF">
              <w:rPr>
                <w:rFonts w:ascii="Times New Roman" w:hAnsi="Times New Roman"/>
                <w:b/>
                <w:sz w:val="24"/>
                <w:szCs w:val="24"/>
              </w:rPr>
              <w:t>AB</w:t>
            </w: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r w:rsidRPr="00F271AF">
              <w:rPr>
                <w:rFonts w:ascii="Times New Roman" w:hAnsi="Times New Roman"/>
                <w:sz w:val="24"/>
                <w:szCs w:val="24"/>
              </w:rPr>
              <w:t>Avrupa Birliği</w:t>
            </w: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r w:rsidRPr="00F271AF">
              <w:rPr>
                <w:rFonts w:ascii="Times New Roman" w:hAnsi="Times New Roman"/>
                <w:b/>
                <w:sz w:val="24"/>
                <w:szCs w:val="24"/>
              </w:rPr>
              <w:t>ABD</w:t>
            </w: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r w:rsidRPr="00F271AF">
              <w:rPr>
                <w:rFonts w:ascii="Times New Roman" w:hAnsi="Times New Roman"/>
                <w:sz w:val="24"/>
                <w:szCs w:val="24"/>
              </w:rPr>
              <w:t>Amerika Birleşik Devletleri</w:t>
            </w: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r w:rsidRPr="00F271AF">
              <w:rPr>
                <w:rFonts w:ascii="Times New Roman" w:hAnsi="Times New Roman"/>
                <w:b/>
                <w:sz w:val="24"/>
                <w:szCs w:val="24"/>
              </w:rPr>
              <w:t>DSÖ</w:t>
            </w: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r w:rsidRPr="00F271AF">
              <w:rPr>
                <w:rFonts w:ascii="Times New Roman" w:hAnsi="Times New Roman"/>
                <w:sz w:val="24"/>
                <w:szCs w:val="24"/>
              </w:rPr>
              <w:t>Dünya Sağlık Örgütü</w:t>
            </w: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r w:rsidRPr="00F271AF">
              <w:rPr>
                <w:rFonts w:ascii="Times New Roman" w:hAnsi="Times New Roman"/>
                <w:b/>
                <w:sz w:val="24"/>
                <w:szCs w:val="24"/>
              </w:rPr>
              <w:t>MEB</w:t>
            </w: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r w:rsidRPr="00F271AF">
              <w:rPr>
                <w:rFonts w:ascii="Times New Roman" w:hAnsi="Times New Roman"/>
                <w:sz w:val="24"/>
                <w:szCs w:val="24"/>
              </w:rPr>
              <w:t>Milli Eğitim Bakanlığı</w:t>
            </w: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r w:rsidRPr="00F271AF">
              <w:rPr>
                <w:rFonts w:ascii="Times New Roman" w:hAnsi="Times New Roman"/>
                <w:b/>
                <w:sz w:val="24"/>
                <w:szCs w:val="24"/>
              </w:rPr>
              <w:t>SB</w:t>
            </w: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r w:rsidRPr="00F271AF">
              <w:rPr>
                <w:rFonts w:ascii="Times New Roman" w:hAnsi="Times New Roman"/>
                <w:sz w:val="24"/>
                <w:szCs w:val="24"/>
              </w:rPr>
              <w:t>Sağlık Bakanlığı</w:t>
            </w: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r w:rsidRPr="00F271AF">
              <w:rPr>
                <w:rFonts w:ascii="Times New Roman" w:hAnsi="Times New Roman"/>
                <w:b/>
                <w:sz w:val="24"/>
                <w:szCs w:val="24"/>
              </w:rPr>
              <w:t>SS</w:t>
            </w: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r w:rsidRPr="00F271AF">
              <w:rPr>
                <w:rFonts w:ascii="Times New Roman" w:hAnsi="Times New Roman"/>
                <w:sz w:val="24"/>
                <w:szCs w:val="24"/>
              </w:rPr>
              <w:t>Standart Sapma</w:t>
            </w: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r w:rsidRPr="00F271AF">
              <w:rPr>
                <w:rFonts w:ascii="Times New Roman" w:hAnsi="Times New Roman"/>
                <w:b/>
                <w:sz w:val="24"/>
                <w:szCs w:val="24"/>
              </w:rPr>
              <w:t>X</w:t>
            </w: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r w:rsidRPr="00F271AF">
              <w:rPr>
                <w:rFonts w:ascii="Times New Roman" w:hAnsi="Times New Roman"/>
                <w:sz w:val="24"/>
                <w:szCs w:val="24"/>
              </w:rPr>
              <w:t>Ortalama</w:t>
            </w: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p>
        </w:tc>
      </w:tr>
      <w:tr w:rsidR="0096666A" w:rsidRPr="00F271AF">
        <w:tc>
          <w:tcPr>
            <w:tcW w:w="1908" w:type="dxa"/>
            <w:shd w:val="clear" w:color="auto" w:fill="auto"/>
          </w:tcPr>
          <w:p w:rsidR="0096666A" w:rsidRPr="00F271AF" w:rsidRDefault="0096666A" w:rsidP="00F271AF">
            <w:pPr>
              <w:spacing w:before="120" w:after="120" w:line="360" w:lineRule="auto"/>
              <w:jc w:val="both"/>
              <w:rPr>
                <w:rFonts w:ascii="Times New Roman" w:hAnsi="Times New Roman"/>
                <w:b/>
                <w:sz w:val="24"/>
                <w:szCs w:val="24"/>
              </w:rPr>
            </w:pPr>
          </w:p>
        </w:tc>
        <w:tc>
          <w:tcPr>
            <w:tcW w:w="6452" w:type="dxa"/>
            <w:shd w:val="clear" w:color="auto" w:fill="auto"/>
          </w:tcPr>
          <w:p w:rsidR="0096666A" w:rsidRPr="00F271AF" w:rsidRDefault="0096666A" w:rsidP="00F271AF">
            <w:pPr>
              <w:spacing w:before="120" w:after="120" w:line="360" w:lineRule="auto"/>
              <w:jc w:val="both"/>
              <w:rPr>
                <w:rFonts w:ascii="Times New Roman" w:hAnsi="Times New Roman"/>
                <w:sz w:val="24"/>
                <w:szCs w:val="24"/>
              </w:rPr>
            </w:pPr>
          </w:p>
        </w:tc>
      </w:tr>
    </w:tbl>
    <w:p w:rsidR="004345CB" w:rsidRDefault="004345CB" w:rsidP="0096666A">
      <w:pPr>
        <w:spacing w:before="120" w:after="120" w:line="360" w:lineRule="auto"/>
        <w:jc w:val="both"/>
        <w:rPr>
          <w:rFonts w:ascii="Times New Roman" w:hAnsi="Times New Roman"/>
          <w:sz w:val="24"/>
          <w:szCs w:val="24"/>
        </w:rPr>
      </w:pPr>
    </w:p>
    <w:p w:rsidR="0096666A" w:rsidRDefault="0096666A" w:rsidP="0096666A">
      <w:pPr>
        <w:spacing w:before="120" w:after="120" w:line="360" w:lineRule="auto"/>
        <w:jc w:val="both"/>
        <w:rPr>
          <w:rFonts w:ascii="Times New Roman" w:hAnsi="Times New Roman"/>
          <w:sz w:val="24"/>
          <w:szCs w:val="24"/>
        </w:rPr>
      </w:pPr>
    </w:p>
    <w:p w:rsidR="0096666A" w:rsidRDefault="0096666A" w:rsidP="0096666A">
      <w:pPr>
        <w:spacing w:before="120" w:after="120" w:line="360" w:lineRule="auto"/>
        <w:jc w:val="both"/>
        <w:rPr>
          <w:rFonts w:ascii="Times New Roman" w:hAnsi="Times New Roman"/>
          <w:sz w:val="24"/>
          <w:szCs w:val="24"/>
        </w:rPr>
      </w:pPr>
    </w:p>
    <w:p w:rsidR="004345CB" w:rsidRDefault="004345CB" w:rsidP="00B16B57">
      <w:pPr>
        <w:spacing w:before="120" w:after="120" w:line="360" w:lineRule="auto"/>
        <w:jc w:val="center"/>
        <w:rPr>
          <w:rFonts w:ascii="Times New Roman" w:hAnsi="Times New Roman"/>
          <w:sz w:val="24"/>
          <w:szCs w:val="24"/>
        </w:rPr>
      </w:pPr>
    </w:p>
    <w:p w:rsidR="004345CB" w:rsidRDefault="004345CB" w:rsidP="00B16B57">
      <w:pPr>
        <w:spacing w:before="120" w:after="120" w:line="360" w:lineRule="auto"/>
        <w:jc w:val="center"/>
        <w:rPr>
          <w:rFonts w:ascii="Times New Roman" w:hAnsi="Times New Roman"/>
          <w:sz w:val="24"/>
          <w:szCs w:val="24"/>
        </w:rPr>
        <w:sectPr w:rsidR="004345CB" w:rsidSect="00B33EF6">
          <w:pgSz w:w="11906" w:h="16838"/>
          <w:pgMar w:top="1701" w:right="1418" w:bottom="1701" w:left="2268" w:header="709" w:footer="709" w:gutter="0"/>
          <w:pgNumType w:fmt="lowerRoman"/>
          <w:cols w:space="708"/>
          <w:docGrid w:linePitch="360"/>
        </w:sectPr>
      </w:pPr>
    </w:p>
    <w:p w:rsidR="004345CB" w:rsidRDefault="00B16B57" w:rsidP="00B16B57">
      <w:pPr>
        <w:pStyle w:val="Balk1"/>
        <w:spacing w:line="360" w:lineRule="auto"/>
        <w:jc w:val="center"/>
        <w:rPr>
          <w:rFonts w:ascii="Times New Roman" w:hAnsi="Times New Roman" w:cs="Times New Roman"/>
          <w:sz w:val="24"/>
          <w:szCs w:val="24"/>
        </w:rPr>
      </w:pPr>
      <w:bookmarkStart w:id="7" w:name="_Toc476880041"/>
      <w:r w:rsidRPr="00B16B57">
        <w:rPr>
          <w:rFonts w:ascii="Times New Roman" w:hAnsi="Times New Roman" w:cs="Times New Roman"/>
          <w:sz w:val="24"/>
          <w:szCs w:val="24"/>
        </w:rPr>
        <w:lastRenderedPageBreak/>
        <w:t>ŞEKİLLER DİZİNİ</w:t>
      </w:r>
      <w:bookmarkEnd w:id="7"/>
    </w:p>
    <w:p w:rsidR="00EA733A" w:rsidRPr="00EA733A" w:rsidRDefault="0039195D" w:rsidP="00EA733A">
      <w:pPr>
        <w:pStyle w:val="ekillerTablosu"/>
        <w:tabs>
          <w:tab w:val="right" w:leader="dot" w:pos="8210"/>
        </w:tabs>
        <w:spacing w:after="0" w:line="360" w:lineRule="auto"/>
        <w:rPr>
          <w:rFonts w:ascii="Times New Roman" w:hAnsi="Times New Roman"/>
          <w:noProof/>
          <w:sz w:val="24"/>
          <w:szCs w:val="24"/>
          <w:lang w:eastAsia="tr-TR"/>
        </w:rPr>
      </w:pPr>
      <w:r>
        <w:rPr>
          <w:rFonts w:ascii="Times New Roman" w:hAnsi="Times New Roman"/>
          <w:sz w:val="24"/>
          <w:szCs w:val="24"/>
        </w:rPr>
        <w:fldChar w:fldCharType="begin"/>
      </w:r>
      <w:r w:rsidR="0078546C">
        <w:rPr>
          <w:rFonts w:ascii="Times New Roman" w:hAnsi="Times New Roman"/>
          <w:sz w:val="24"/>
          <w:szCs w:val="24"/>
        </w:rPr>
        <w:instrText xml:space="preserve"> TOC \h \z \c "Şekil 2." </w:instrText>
      </w:r>
      <w:r>
        <w:rPr>
          <w:rFonts w:ascii="Times New Roman" w:hAnsi="Times New Roman"/>
          <w:sz w:val="24"/>
          <w:szCs w:val="24"/>
        </w:rPr>
        <w:fldChar w:fldCharType="separate"/>
      </w:r>
      <w:hyperlink w:anchor="_Toc471217661" w:history="1">
        <w:r w:rsidR="00EA733A" w:rsidRPr="00EA733A">
          <w:rPr>
            <w:rStyle w:val="Kpr"/>
            <w:rFonts w:ascii="Times New Roman" w:hAnsi="Times New Roman"/>
            <w:noProof/>
            <w:sz w:val="24"/>
            <w:szCs w:val="24"/>
          </w:rPr>
          <w:t>Şekil 2. 1. Fiziksel aktivite piramidi</w:t>
        </w:r>
        <w:r w:rsidR="00EA733A" w:rsidRPr="00EA733A">
          <w:rPr>
            <w:rFonts w:ascii="Times New Roman" w:hAnsi="Times New Roman"/>
            <w:noProof/>
            <w:webHidden/>
            <w:sz w:val="24"/>
            <w:szCs w:val="24"/>
          </w:rPr>
          <w:tab/>
        </w:r>
        <w:r w:rsidRPr="00EA733A">
          <w:rPr>
            <w:rFonts w:ascii="Times New Roman" w:hAnsi="Times New Roman"/>
            <w:noProof/>
            <w:webHidden/>
            <w:sz w:val="24"/>
            <w:szCs w:val="24"/>
          </w:rPr>
          <w:fldChar w:fldCharType="begin"/>
        </w:r>
        <w:r w:rsidR="00EA733A" w:rsidRPr="00EA733A">
          <w:rPr>
            <w:rFonts w:ascii="Times New Roman" w:hAnsi="Times New Roman"/>
            <w:noProof/>
            <w:webHidden/>
            <w:sz w:val="24"/>
            <w:szCs w:val="24"/>
          </w:rPr>
          <w:instrText xml:space="preserve"> PAGEREF _Toc471217661 \h </w:instrText>
        </w:r>
        <w:r w:rsidRPr="00EA733A">
          <w:rPr>
            <w:rFonts w:ascii="Times New Roman" w:hAnsi="Times New Roman"/>
            <w:noProof/>
            <w:webHidden/>
            <w:sz w:val="24"/>
            <w:szCs w:val="24"/>
          </w:rPr>
        </w:r>
        <w:r w:rsidRPr="00EA733A">
          <w:rPr>
            <w:rFonts w:ascii="Times New Roman" w:hAnsi="Times New Roman"/>
            <w:noProof/>
            <w:webHidden/>
            <w:sz w:val="24"/>
            <w:szCs w:val="24"/>
          </w:rPr>
          <w:fldChar w:fldCharType="separate"/>
        </w:r>
        <w:r w:rsidR="00B95B24">
          <w:rPr>
            <w:rFonts w:ascii="Times New Roman" w:hAnsi="Times New Roman"/>
            <w:noProof/>
            <w:webHidden/>
            <w:sz w:val="24"/>
            <w:szCs w:val="24"/>
          </w:rPr>
          <w:t>20</w:t>
        </w:r>
        <w:r w:rsidRPr="00EA733A">
          <w:rPr>
            <w:rFonts w:ascii="Times New Roman" w:hAnsi="Times New Roman"/>
            <w:noProof/>
            <w:webHidden/>
            <w:sz w:val="24"/>
            <w:szCs w:val="24"/>
          </w:rPr>
          <w:fldChar w:fldCharType="end"/>
        </w:r>
      </w:hyperlink>
    </w:p>
    <w:p w:rsidR="00EA733A" w:rsidRPr="00EA733A" w:rsidRDefault="0039195D" w:rsidP="00EA733A">
      <w:pPr>
        <w:pStyle w:val="ekillerTablosu"/>
        <w:tabs>
          <w:tab w:val="right" w:leader="dot" w:pos="8210"/>
        </w:tabs>
        <w:spacing w:after="0" w:line="360" w:lineRule="auto"/>
        <w:rPr>
          <w:rFonts w:ascii="Times New Roman" w:hAnsi="Times New Roman"/>
          <w:noProof/>
          <w:sz w:val="24"/>
          <w:szCs w:val="24"/>
          <w:lang w:eastAsia="tr-TR"/>
        </w:rPr>
      </w:pPr>
      <w:hyperlink w:anchor="_Toc471217662" w:history="1">
        <w:r w:rsidR="00EA733A" w:rsidRPr="00EA733A">
          <w:rPr>
            <w:rStyle w:val="Kpr"/>
            <w:rFonts w:ascii="Times New Roman" w:hAnsi="Times New Roman"/>
            <w:noProof/>
            <w:sz w:val="24"/>
            <w:szCs w:val="24"/>
          </w:rPr>
          <w:t>Şekil 2. 2. 12 Yaş üstü bireylerde düzenli spor yapma durumu</w:t>
        </w:r>
        <w:r w:rsidR="00EA733A" w:rsidRPr="00EA733A">
          <w:rPr>
            <w:rFonts w:ascii="Times New Roman" w:hAnsi="Times New Roman"/>
            <w:noProof/>
            <w:webHidden/>
            <w:sz w:val="24"/>
            <w:szCs w:val="24"/>
          </w:rPr>
          <w:tab/>
        </w:r>
        <w:r w:rsidRPr="00EA733A">
          <w:rPr>
            <w:rFonts w:ascii="Times New Roman" w:hAnsi="Times New Roman"/>
            <w:noProof/>
            <w:webHidden/>
            <w:sz w:val="24"/>
            <w:szCs w:val="24"/>
          </w:rPr>
          <w:fldChar w:fldCharType="begin"/>
        </w:r>
        <w:r w:rsidR="00EA733A" w:rsidRPr="00EA733A">
          <w:rPr>
            <w:rFonts w:ascii="Times New Roman" w:hAnsi="Times New Roman"/>
            <w:noProof/>
            <w:webHidden/>
            <w:sz w:val="24"/>
            <w:szCs w:val="24"/>
          </w:rPr>
          <w:instrText xml:space="preserve"> PAGEREF _Toc471217662 \h </w:instrText>
        </w:r>
        <w:r w:rsidRPr="00EA733A">
          <w:rPr>
            <w:rFonts w:ascii="Times New Roman" w:hAnsi="Times New Roman"/>
            <w:noProof/>
            <w:webHidden/>
            <w:sz w:val="24"/>
            <w:szCs w:val="24"/>
          </w:rPr>
        </w:r>
        <w:r w:rsidRPr="00EA733A">
          <w:rPr>
            <w:rFonts w:ascii="Times New Roman" w:hAnsi="Times New Roman"/>
            <w:noProof/>
            <w:webHidden/>
            <w:sz w:val="24"/>
            <w:szCs w:val="24"/>
          </w:rPr>
          <w:fldChar w:fldCharType="separate"/>
        </w:r>
        <w:r w:rsidR="00B95B24">
          <w:rPr>
            <w:rFonts w:ascii="Times New Roman" w:hAnsi="Times New Roman"/>
            <w:noProof/>
            <w:webHidden/>
            <w:sz w:val="24"/>
            <w:szCs w:val="24"/>
          </w:rPr>
          <w:t>22</w:t>
        </w:r>
        <w:r w:rsidRPr="00EA733A">
          <w:rPr>
            <w:rFonts w:ascii="Times New Roman" w:hAnsi="Times New Roman"/>
            <w:noProof/>
            <w:webHidden/>
            <w:sz w:val="24"/>
            <w:szCs w:val="24"/>
          </w:rPr>
          <w:fldChar w:fldCharType="end"/>
        </w:r>
      </w:hyperlink>
    </w:p>
    <w:p w:rsidR="00EA733A" w:rsidRPr="00EA733A" w:rsidRDefault="0039195D" w:rsidP="00EA733A">
      <w:pPr>
        <w:pStyle w:val="ekillerTablosu"/>
        <w:tabs>
          <w:tab w:val="right" w:leader="dot" w:pos="8210"/>
        </w:tabs>
        <w:spacing w:after="0" w:line="360" w:lineRule="auto"/>
        <w:rPr>
          <w:rFonts w:ascii="Times New Roman" w:hAnsi="Times New Roman"/>
          <w:noProof/>
          <w:sz w:val="24"/>
          <w:szCs w:val="24"/>
          <w:lang w:eastAsia="tr-TR"/>
        </w:rPr>
      </w:pPr>
      <w:hyperlink w:anchor="_Toc471217663" w:history="1">
        <w:r w:rsidR="00EA733A" w:rsidRPr="00EA733A">
          <w:rPr>
            <w:rStyle w:val="Kpr"/>
            <w:rFonts w:ascii="Times New Roman" w:hAnsi="Times New Roman"/>
            <w:noProof/>
            <w:sz w:val="24"/>
            <w:szCs w:val="24"/>
          </w:rPr>
          <w:t>Şekil 2. 3. Hareketsiz bir yaşamın neden olduğu sağlık sorunları</w:t>
        </w:r>
        <w:r w:rsidR="00EA733A" w:rsidRPr="00EA733A">
          <w:rPr>
            <w:rFonts w:ascii="Times New Roman" w:hAnsi="Times New Roman"/>
            <w:noProof/>
            <w:webHidden/>
            <w:sz w:val="24"/>
            <w:szCs w:val="24"/>
          </w:rPr>
          <w:tab/>
        </w:r>
        <w:r w:rsidRPr="00EA733A">
          <w:rPr>
            <w:rFonts w:ascii="Times New Roman" w:hAnsi="Times New Roman"/>
            <w:noProof/>
            <w:webHidden/>
            <w:sz w:val="24"/>
            <w:szCs w:val="24"/>
          </w:rPr>
          <w:fldChar w:fldCharType="begin"/>
        </w:r>
        <w:r w:rsidR="00EA733A" w:rsidRPr="00EA733A">
          <w:rPr>
            <w:rFonts w:ascii="Times New Roman" w:hAnsi="Times New Roman"/>
            <w:noProof/>
            <w:webHidden/>
            <w:sz w:val="24"/>
            <w:szCs w:val="24"/>
          </w:rPr>
          <w:instrText xml:space="preserve"> PAGEREF _Toc471217663 \h </w:instrText>
        </w:r>
        <w:r w:rsidRPr="00EA733A">
          <w:rPr>
            <w:rFonts w:ascii="Times New Roman" w:hAnsi="Times New Roman"/>
            <w:noProof/>
            <w:webHidden/>
            <w:sz w:val="24"/>
            <w:szCs w:val="24"/>
          </w:rPr>
        </w:r>
        <w:r w:rsidRPr="00EA733A">
          <w:rPr>
            <w:rFonts w:ascii="Times New Roman" w:hAnsi="Times New Roman"/>
            <w:noProof/>
            <w:webHidden/>
            <w:sz w:val="24"/>
            <w:szCs w:val="24"/>
          </w:rPr>
          <w:fldChar w:fldCharType="separate"/>
        </w:r>
        <w:r w:rsidR="00B95B24">
          <w:rPr>
            <w:rFonts w:ascii="Times New Roman" w:hAnsi="Times New Roman"/>
            <w:noProof/>
            <w:webHidden/>
            <w:sz w:val="24"/>
            <w:szCs w:val="24"/>
          </w:rPr>
          <w:t>33</w:t>
        </w:r>
        <w:r w:rsidRPr="00EA733A">
          <w:rPr>
            <w:rFonts w:ascii="Times New Roman" w:hAnsi="Times New Roman"/>
            <w:noProof/>
            <w:webHidden/>
            <w:sz w:val="24"/>
            <w:szCs w:val="24"/>
          </w:rPr>
          <w:fldChar w:fldCharType="end"/>
        </w:r>
      </w:hyperlink>
    </w:p>
    <w:p w:rsidR="00B16B57" w:rsidRDefault="0039195D" w:rsidP="0078546C">
      <w:pPr>
        <w:spacing w:before="120" w:after="120" w:line="360" w:lineRule="auto"/>
        <w:jc w:val="both"/>
        <w:rPr>
          <w:rFonts w:ascii="Times New Roman" w:hAnsi="Times New Roman"/>
          <w:sz w:val="24"/>
          <w:szCs w:val="24"/>
        </w:rPr>
      </w:pPr>
      <w:r>
        <w:rPr>
          <w:rFonts w:ascii="Times New Roman" w:hAnsi="Times New Roman"/>
          <w:sz w:val="24"/>
          <w:szCs w:val="24"/>
        </w:rPr>
        <w:fldChar w:fldCharType="end"/>
      </w:r>
    </w:p>
    <w:p w:rsidR="0078546C" w:rsidRDefault="0078546C" w:rsidP="0078546C">
      <w:pPr>
        <w:spacing w:before="120" w:after="120" w:line="360" w:lineRule="auto"/>
        <w:jc w:val="both"/>
        <w:rPr>
          <w:rFonts w:ascii="Times New Roman" w:hAnsi="Times New Roman"/>
          <w:sz w:val="24"/>
          <w:szCs w:val="24"/>
        </w:rPr>
      </w:pPr>
    </w:p>
    <w:p w:rsidR="0078546C" w:rsidRDefault="0078546C" w:rsidP="0078546C">
      <w:pPr>
        <w:spacing w:before="120" w:after="120" w:line="360" w:lineRule="auto"/>
        <w:jc w:val="both"/>
        <w:rPr>
          <w:rFonts w:ascii="Times New Roman" w:hAnsi="Times New Roman"/>
          <w:sz w:val="24"/>
          <w:szCs w:val="24"/>
        </w:rPr>
      </w:pPr>
    </w:p>
    <w:p w:rsidR="00B16B57" w:rsidRDefault="00B16B57" w:rsidP="00B16B57">
      <w:pPr>
        <w:spacing w:before="120" w:after="120" w:line="360" w:lineRule="auto"/>
        <w:jc w:val="center"/>
        <w:rPr>
          <w:rFonts w:ascii="Times New Roman" w:hAnsi="Times New Roman"/>
          <w:sz w:val="24"/>
          <w:szCs w:val="24"/>
        </w:rPr>
      </w:pPr>
    </w:p>
    <w:p w:rsidR="00B16B57" w:rsidRDefault="00B16B57" w:rsidP="00B16B57">
      <w:pPr>
        <w:spacing w:before="120" w:after="120" w:line="360" w:lineRule="auto"/>
        <w:jc w:val="center"/>
        <w:rPr>
          <w:rFonts w:ascii="Times New Roman" w:hAnsi="Times New Roman"/>
          <w:sz w:val="24"/>
          <w:szCs w:val="24"/>
        </w:rPr>
        <w:sectPr w:rsidR="00B16B57" w:rsidSect="009C080D">
          <w:pgSz w:w="11906" w:h="16838"/>
          <w:pgMar w:top="1701" w:right="1418" w:bottom="1701" w:left="2268" w:header="709" w:footer="709" w:gutter="0"/>
          <w:pgNumType w:fmt="lowerRoman"/>
          <w:cols w:space="708"/>
          <w:docGrid w:linePitch="360"/>
        </w:sectPr>
      </w:pPr>
    </w:p>
    <w:p w:rsidR="00B16B57" w:rsidRPr="00B16B57" w:rsidRDefault="00B16B57" w:rsidP="00B16B57">
      <w:pPr>
        <w:pStyle w:val="Balk1"/>
        <w:spacing w:line="360" w:lineRule="auto"/>
        <w:jc w:val="center"/>
        <w:rPr>
          <w:rFonts w:ascii="Times New Roman" w:hAnsi="Times New Roman" w:cs="Times New Roman"/>
          <w:sz w:val="24"/>
          <w:szCs w:val="24"/>
        </w:rPr>
      </w:pPr>
      <w:bookmarkStart w:id="8" w:name="_Toc476880042"/>
      <w:r w:rsidRPr="00B16B57">
        <w:rPr>
          <w:rFonts w:ascii="Times New Roman" w:hAnsi="Times New Roman" w:cs="Times New Roman"/>
          <w:sz w:val="24"/>
          <w:szCs w:val="24"/>
        </w:rPr>
        <w:lastRenderedPageBreak/>
        <w:t>TABLOLAR DİZİNİ</w:t>
      </w:r>
      <w:bookmarkEnd w:id="8"/>
    </w:p>
    <w:p w:rsidR="00EA733A" w:rsidRPr="00EA733A" w:rsidRDefault="0039195D" w:rsidP="00EA733A">
      <w:pPr>
        <w:pStyle w:val="ekillerTablosu"/>
        <w:tabs>
          <w:tab w:val="right" w:leader="dot" w:pos="8210"/>
        </w:tabs>
        <w:spacing w:after="0" w:line="360" w:lineRule="auto"/>
        <w:rPr>
          <w:rFonts w:ascii="Times New Roman" w:hAnsi="Times New Roman"/>
          <w:noProof/>
          <w:sz w:val="24"/>
          <w:szCs w:val="24"/>
          <w:lang w:eastAsia="tr-TR"/>
        </w:rPr>
      </w:pPr>
      <w:r w:rsidRPr="00EA733A">
        <w:rPr>
          <w:rFonts w:ascii="Times New Roman" w:hAnsi="Times New Roman"/>
          <w:sz w:val="24"/>
          <w:szCs w:val="24"/>
        </w:rPr>
        <w:fldChar w:fldCharType="begin"/>
      </w:r>
      <w:r w:rsidR="00EA733A" w:rsidRPr="00EA733A">
        <w:rPr>
          <w:rFonts w:ascii="Times New Roman" w:hAnsi="Times New Roman"/>
          <w:sz w:val="24"/>
          <w:szCs w:val="24"/>
        </w:rPr>
        <w:instrText xml:space="preserve"> TOC \h \z \c "Tablo 2." </w:instrText>
      </w:r>
      <w:r w:rsidRPr="00EA733A">
        <w:rPr>
          <w:rFonts w:ascii="Times New Roman" w:hAnsi="Times New Roman"/>
          <w:sz w:val="24"/>
          <w:szCs w:val="24"/>
        </w:rPr>
        <w:fldChar w:fldCharType="separate"/>
      </w:r>
      <w:hyperlink w:anchor="_Toc471217640" w:history="1">
        <w:r w:rsidR="00EA733A" w:rsidRPr="00EA733A">
          <w:rPr>
            <w:rStyle w:val="Kpr"/>
            <w:rFonts w:ascii="Times New Roman" w:hAnsi="Times New Roman"/>
            <w:noProof/>
            <w:sz w:val="24"/>
            <w:szCs w:val="24"/>
          </w:rPr>
          <w:t>Tablo 2. 1. Fiziksel aktivitelerin metabolik eşdeğerleri</w:t>
        </w:r>
        <w:r w:rsidR="00EA733A" w:rsidRPr="00EA733A">
          <w:rPr>
            <w:rFonts w:ascii="Times New Roman" w:hAnsi="Times New Roman"/>
            <w:noProof/>
            <w:webHidden/>
            <w:sz w:val="24"/>
            <w:szCs w:val="24"/>
          </w:rPr>
          <w:tab/>
        </w:r>
        <w:r w:rsidRPr="00EA733A">
          <w:rPr>
            <w:rFonts w:ascii="Times New Roman" w:hAnsi="Times New Roman"/>
            <w:noProof/>
            <w:webHidden/>
            <w:sz w:val="24"/>
            <w:szCs w:val="24"/>
          </w:rPr>
          <w:fldChar w:fldCharType="begin"/>
        </w:r>
        <w:r w:rsidR="00EA733A" w:rsidRPr="00EA733A">
          <w:rPr>
            <w:rFonts w:ascii="Times New Roman" w:hAnsi="Times New Roman"/>
            <w:noProof/>
            <w:webHidden/>
            <w:sz w:val="24"/>
            <w:szCs w:val="24"/>
          </w:rPr>
          <w:instrText xml:space="preserve"> PAGEREF _Toc471217640 \h </w:instrText>
        </w:r>
        <w:r w:rsidRPr="00EA733A">
          <w:rPr>
            <w:rFonts w:ascii="Times New Roman" w:hAnsi="Times New Roman"/>
            <w:noProof/>
            <w:webHidden/>
            <w:sz w:val="24"/>
            <w:szCs w:val="24"/>
          </w:rPr>
        </w:r>
        <w:r w:rsidRPr="00EA733A">
          <w:rPr>
            <w:rFonts w:ascii="Times New Roman" w:hAnsi="Times New Roman"/>
            <w:noProof/>
            <w:webHidden/>
            <w:sz w:val="24"/>
            <w:szCs w:val="24"/>
          </w:rPr>
          <w:fldChar w:fldCharType="separate"/>
        </w:r>
        <w:r w:rsidR="00B95B24">
          <w:rPr>
            <w:rFonts w:ascii="Times New Roman" w:hAnsi="Times New Roman"/>
            <w:noProof/>
            <w:webHidden/>
            <w:sz w:val="24"/>
            <w:szCs w:val="24"/>
          </w:rPr>
          <w:t>14</w:t>
        </w:r>
        <w:r w:rsidRPr="00EA733A">
          <w:rPr>
            <w:rFonts w:ascii="Times New Roman" w:hAnsi="Times New Roman"/>
            <w:noProof/>
            <w:webHidden/>
            <w:sz w:val="24"/>
            <w:szCs w:val="24"/>
          </w:rPr>
          <w:fldChar w:fldCharType="end"/>
        </w:r>
      </w:hyperlink>
    </w:p>
    <w:p w:rsidR="00EA733A" w:rsidRPr="00EA733A" w:rsidRDefault="0039195D" w:rsidP="00EA733A">
      <w:pPr>
        <w:pStyle w:val="ekillerTablosu"/>
        <w:tabs>
          <w:tab w:val="right" w:leader="dot" w:pos="8210"/>
        </w:tabs>
        <w:spacing w:after="0" w:line="360" w:lineRule="auto"/>
        <w:rPr>
          <w:rFonts w:ascii="Times New Roman" w:hAnsi="Times New Roman"/>
          <w:noProof/>
          <w:sz w:val="24"/>
          <w:szCs w:val="24"/>
          <w:lang w:eastAsia="tr-TR"/>
        </w:rPr>
      </w:pPr>
      <w:hyperlink w:anchor="_Toc471217641" w:history="1">
        <w:r w:rsidR="00EA733A" w:rsidRPr="00EA733A">
          <w:rPr>
            <w:rStyle w:val="Kpr"/>
            <w:rFonts w:ascii="Times New Roman" w:hAnsi="Times New Roman"/>
            <w:noProof/>
            <w:sz w:val="24"/>
            <w:szCs w:val="24"/>
          </w:rPr>
          <w:t>Tablo 2. 2. Bazı minerallerin kaynakları ve yetersizlik belirtileri</w:t>
        </w:r>
        <w:r w:rsidR="00EA733A" w:rsidRPr="00EA733A">
          <w:rPr>
            <w:rFonts w:ascii="Times New Roman" w:hAnsi="Times New Roman"/>
            <w:noProof/>
            <w:webHidden/>
            <w:sz w:val="24"/>
            <w:szCs w:val="24"/>
          </w:rPr>
          <w:tab/>
        </w:r>
        <w:r w:rsidRPr="00EA733A">
          <w:rPr>
            <w:rFonts w:ascii="Times New Roman" w:hAnsi="Times New Roman"/>
            <w:noProof/>
            <w:webHidden/>
            <w:sz w:val="24"/>
            <w:szCs w:val="24"/>
          </w:rPr>
          <w:fldChar w:fldCharType="begin"/>
        </w:r>
        <w:r w:rsidR="00EA733A" w:rsidRPr="00EA733A">
          <w:rPr>
            <w:rFonts w:ascii="Times New Roman" w:hAnsi="Times New Roman"/>
            <w:noProof/>
            <w:webHidden/>
            <w:sz w:val="24"/>
            <w:szCs w:val="24"/>
          </w:rPr>
          <w:instrText xml:space="preserve"> PAGEREF _Toc471217641 \h </w:instrText>
        </w:r>
        <w:r w:rsidRPr="00EA733A">
          <w:rPr>
            <w:rFonts w:ascii="Times New Roman" w:hAnsi="Times New Roman"/>
            <w:noProof/>
            <w:webHidden/>
            <w:sz w:val="24"/>
            <w:szCs w:val="24"/>
          </w:rPr>
        </w:r>
        <w:r w:rsidRPr="00EA733A">
          <w:rPr>
            <w:rFonts w:ascii="Times New Roman" w:hAnsi="Times New Roman"/>
            <w:noProof/>
            <w:webHidden/>
            <w:sz w:val="24"/>
            <w:szCs w:val="24"/>
          </w:rPr>
          <w:fldChar w:fldCharType="separate"/>
        </w:r>
        <w:r w:rsidR="00B95B24">
          <w:rPr>
            <w:rFonts w:ascii="Times New Roman" w:hAnsi="Times New Roman"/>
            <w:noProof/>
            <w:webHidden/>
            <w:sz w:val="24"/>
            <w:szCs w:val="24"/>
          </w:rPr>
          <w:t>16</w:t>
        </w:r>
        <w:r w:rsidRPr="00EA733A">
          <w:rPr>
            <w:rFonts w:ascii="Times New Roman" w:hAnsi="Times New Roman"/>
            <w:noProof/>
            <w:webHidden/>
            <w:sz w:val="24"/>
            <w:szCs w:val="24"/>
          </w:rPr>
          <w:fldChar w:fldCharType="end"/>
        </w:r>
      </w:hyperlink>
    </w:p>
    <w:p w:rsidR="00EA733A" w:rsidRPr="00EA733A" w:rsidRDefault="0039195D" w:rsidP="00EA733A">
      <w:pPr>
        <w:pStyle w:val="ekillerTablosu"/>
        <w:tabs>
          <w:tab w:val="right" w:leader="dot" w:pos="8210"/>
        </w:tabs>
        <w:spacing w:after="0" w:line="360" w:lineRule="auto"/>
        <w:rPr>
          <w:rFonts w:ascii="Times New Roman" w:hAnsi="Times New Roman"/>
          <w:noProof/>
          <w:sz w:val="24"/>
          <w:szCs w:val="24"/>
          <w:lang w:eastAsia="tr-TR"/>
        </w:rPr>
      </w:pPr>
      <w:hyperlink w:anchor="_Toc471217642" w:history="1">
        <w:r w:rsidR="00EA733A" w:rsidRPr="00EA733A">
          <w:rPr>
            <w:rStyle w:val="Kpr"/>
            <w:rFonts w:ascii="Times New Roman" w:hAnsi="Times New Roman"/>
            <w:noProof/>
            <w:sz w:val="24"/>
            <w:szCs w:val="24"/>
          </w:rPr>
          <w:t>Tablo 2. 3. Bazı vitaminlerin kaynakları ve yetersizlik belirtileri</w:t>
        </w:r>
        <w:r w:rsidR="00EA733A" w:rsidRPr="00EA733A">
          <w:rPr>
            <w:rFonts w:ascii="Times New Roman" w:hAnsi="Times New Roman"/>
            <w:noProof/>
            <w:webHidden/>
            <w:sz w:val="24"/>
            <w:szCs w:val="24"/>
          </w:rPr>
          <w:tab/>
        </w:r>
        <w:r w:rsidRPr="00EA733A">
          <w:rPr>
            <w:rFonts w:ascii="Times New Roman" w:hAnsi="Times New Roman"/>
            <w:noProof/>
            <w:webHidden/>
            <w:sz w:val="24"/>
            <w:szCs w:val="24"/>
          </w:rPr>
          <w:fldChar w:fldCharType="begin"/>
        </w:r>
        <w:r w:rsidR="00EA733A" w:rsidRPr="00EA733A">
          <w:rPr>
            <w:rFonts w:ascii="Times New Roman" w:hAnsi="Times New Roman"/>
            <w:noProof/>
            <w:webHidden/>
            <w:sz w:val="24"/>
            <w:szCs w:val="24"/>
          </w:rPr>
          <w:instrText xml:space="preserve"> PAGEREF _Toc471217642 \h </w:instrText>
        </w:r>
        <w:r w:rsidRPr="00EA733A">
          <w:rPr>
            <w:rFonts w:ascii="Times New Roman" w:hAnsi="Times New Roman"/>
            <w:noProof/>
            <w:webHidden/>
            <w:sz w:val="24"/>
            <w:szCs w:val="24"/>
          </w:rPr>
        </w:r>
        <w:r w:rsidRPr="00EA733A">
          <w:rPr>
            <w:rFonts w:ascii="Times New Roman" w:hAnsi="Times New Roman"/>
            <w:noProof/>
            <w:webHidden/>
            <w:sz w:val="24"/>
            <w:szCs w:val="24"/>
          </w:rPr>
          <w:fldChar w:fldCharType="separate"/>
        </w:r>
        <w:r w:rsidR="00B95B24">
          <w:rPr>
            <w:rFonts w:ascii="Times New Roman" w:hAnsi="Times New Roman"/>
            <w:noProof/>
            <w:webHidden/>
            <w:sz w:val="24"/>
            <w:szCs w:val="24"/>
          </w:rPr>
          <w:t>18</w:t>
        </w:r>
        <w:r w:rsidRPr="00EA733A">
          <w:rPr>
            <w:rFonts w:ascii="Times New Roman" w:hAnsi="Times New Roman"/>
            <w:noProof/>
            <w:webHidden/>
            <w:sz w:val="24"/>
            <w:szCs w:val="24"/>
          </w:rPr>
          <w:fldChar w:fldCharType="end"/>
        </w:r>
      </w:hyperlink>
    </w:p>
    <w:p w:rsidR="00B16B57" w:rsidRPr="00EA733A" w:rsidRDefault="0039195D" w:rsidP="00EA733A">
      <w:pPr>
        <w:pStyle w:val="ekillerTablosu"/>
        <w:tabs>
          <w:tab w:val="right" w:leader="dot" w:pos="8210"/>
        </w:tabs>
        <w:spacing w:after="0" w:line="360" w:lineRule="auto"/>
        <w:rPr>
          <w:rFonts w:ascii="Times New Roman" w:hAnsi="Times New Roman"/>
          <w:sz w:val="24"/>
          <w:szCs w:val="24"/>
        </w:rPr>
      </w:pPr>
      <w:hyperlink w:anchor="_Toc471217643" w:history="1">
        <w:r w:rsidR="00EA733A" w:rsidRPr="00EA733A">
          <w:rPr>
            <w:rStyle w:val="Kpr"/>
            <w:rFonts w:ascii="Times New Roman" w:hAnsi="Times New Roman"/>
            <w:noProof/>
            <w:sz w:val="24"/>
            <w:szCs w:val="24"/>
          </w:rPr>
          <w:t>Tablo 2. 4. Fiziksel aktivite ile bazı sağlık sorunları ilişkisi</w:t>
        </w:r>
        <w:r w:rsidR="00EA733A" w:rsidRPr="00EA733A">
          <w:rPr>
            <w:rFonts w:ascii="Times New Roman" w:hAnsi="Times New Roman"/>
            <w:noProof/>
            <w:webHidden/>
            <w:sz w:val="24"/>
            <w:szCs w:val="24"/>
          </w:rPr>
          <w:tab/>
        </w:r>
        <w:r w:rsidRPr="00EA733A">
          <w:rPr>
            <w:rFonts w:ascii="Times New Roman" w:hAnsi="Times New Roman"/>
            <w:noProof/>
            <w:webHidden/>
            <w:sz w:val="24"/>
            <w:szCs w:val="24"/>
          </w:rPr>
          <w:fldChar w:fldCharType="begin"/>
        </w:r>
        <w:r w:rsidR="00EA733A" w:rsidRPr="00EA733A">
          <w:rPr>
            <w:rFonts w:ascii="Times New Roman" w:hAnsi="Times New Roman"/>
            <w:noProof/>
            <w:webHidden/>
            <w:sz w:val="24"/>
            <w:szCs w:val="24"/>
          </w:rPr>
          <w:instrText xml:space="preserve"> PAGEREF _Toc471217643 \h </w:instrText>
        </w:r>
        <w:r w:rsidRPr="00EA733A">
          <w:rPr>
            <w:rFonts w:ascii="Times New Roman" w:hAnsi="Times New Roman"/>
            <w:noProof/>
            <w:webHidden/>
            <w:sz w:val="24"/>
            <w:szCs w:val="24"/>
          </w:rPr>
        </w:r>
        <w:r w:rsidRPr="00EA733A">
          <w:rPr>
            <w:rFonts w:ascii="Times New Roman" w:hAnsi="Times New Roman"/>
            <w:noProof/>
            <w:webHidden/>
            <w:sz w:val="24"/>
            <w:szCs w:val="24"/>
          </w:rPr>
          <w:fldChar w:fldCharType="separate"/>
        </w:r>
        <w:r w:rsidR="00B95B24">
          <w:rPr>
            <w:rFonts w:ascii="Times New Roman" w:hAnsi="Times New Roman"/>
            <w:noProof/>
            <w:webHidden/>
            <w:sz w:val="24"/>
            <w:szCs w:val="24"/>
          </w:rPr>
          <w:t>24</w:t>
        </w:r>
        <w:r w:rsidRPr="00EA733A">
          <w:rPr>
            <w:rFonts w:ascii="Times New Roman" w:hAnsi="Times New Roman"/>
            <w:noProof/>
            <w:webHidden/>
            <w:sz w:val="24"/>
            <w:szCs w:val="24"/>
          </w:rPr>
          <w:fldChar w:fldCharType="end"/>
        </w:r>
      </w:hyperlink>
      <w:r w:rsidRPr="00EA733A">
        <w:rPr>
          <w:rFonts w:ascii="Times New Roman" w:hAnsi="Times New Roman"/>
          <w:sz w:val="24"/>
          <w:szCs w:val="24"/>
        </w:rPr>
        <w:fldChar w:fldCharType="end"/>
      </w:r>
    </w:p>
    <w:p w:rsidR="00672FC6" w:rsidRPr="00672FC6" w:rsidRDefault="0039195D" w:rsidP="00672FC6">
      <w:pPr>
        <w:pStyle w:val="ekillerTablosu"/>
        <w:tabs>
          <w:tab w:val="right" w:leader="dot" w:pos="8210"/>
        </w:tabs>
        <w:spacing w:after="0" w:line="360" w:lineRule="auto"/>
        <w:ind w:left="1080" w:hanging="1080"/>
        <w:rPr>
          <w:rStyle w:val="Kpr"/>
          <w:noProof/>
        </w:rPr>
      </w:pPr>
      <w:r w:rsidRPr="00672FC6">
        <w:rPr>
          <w:rStyle w:val="Kpr"/>
          <w:noProof/>
        </w:rPr>
        <w:fldChar w:fldCharType="begin"/>
      </w:r>
      <w:r w:rsidR="00672FC6" w:rsidRPr="00672FC6">
        <w:rPr>
          <w:rStyle w:val="Kpr"/>
          <w:noProof/>
        </w:rPr>
        <w:instrText xml:space="preserve"> TOC \h \z \c "Tablo 4." </w:instrText>
      </w:r>
      <w:r w:rsidRPr="00672FC6">
        <w:rPr>
          <w:rStyle w:val="Kpr"/>
          <w:noProof/>
        </w:rPr>
        <w:fldChar w:fldCharType="separate"/>
      </w:r>
      <w:hyperlink w:anchor="_Toc462996806" w:history="1">
        <w:r w:rsidR="00672FC6" w:rsidRPr="00672FC6">
          <w:rPr>
            <w:rStyle w:val="Kpr"/>
            <w:rFonts w:ascii="Times New Roman" w:hAnsi="Times New Roman"/>
            <w:noProof/>
            <w:sz w:val="24"/>
            <w:szCs w:val="24"/>
          </w:rPr>
          <w:t>Tablo 4. 1. Katılımcıların genel özellikleri</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_Toc462996806 \h </w:instrText>
        </w:r>
        <w:r w:rsidRPr="00672FC6">
          <w:rPr>
            <w:rStyle w:val="Kpr"/>
            <w:noProof/>
            <w:webHidden/>
          </w:rPr>
        </w:r>
        <w:r w:rsidRPr="00672FC6">
          <w:rPr>
            <w:rStyle w:val="Kpr"/>
            <w:noProof/>
            <w:webHidden/>
          </w:rPr>
          <w:fldChar w:fldCharType="separate"/>
        </w:r>
        <w:r w:rsidR="00B95B24">
          <w:rPr>
            <w:rStyle w:val="Kpr"/>
            <w:noProof/>
            <w:webHidden/>
          </w:rPr>
          <w:t>46</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07" w:history="1">
        <w:r w:rsidR="00672FC6" w:rsidRPr="00672FC6">
          <w:rPr>
            <w:rStyle w:val="Kpr"/>
            <w:rFonts w:ascii="Times New Roman" w:hAnsi="Times New Roman"/>
            <w:noProof/>
            <w:sz w:val="24"/>
            <w:szCs w:val="24"/>
          </w:rPr>
          <w:t>Tablo 4. 2. Katılımcıların vücut ölçüm değerleri</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_Toc462996807 \h </w:instrText>
        </w:r>
        <w:r w:rsidRPr="00672FC6">
          <w:rPr>
            <w:rStyle w:val="Kpr"/>
            <w:noProof/>
            <w:webHidden/>
          </w:rPr>
        </w:r>
        <w:r w:rsidRPr="00672FC6">
          <w:rPr>
            <w:rStyle w:val="Kpr"/>
            <w:noProof/>
            <w:webHidden/>
          </w:rPr>
          <w:fldChar w:fldCharType="separate"/>
        </w:r>
        <w:r w:rsidR="00B95B24">
          <w:rPr>
            <w:rStyle w:val="Kpr"/>
            <w:noProof/>
            <w:webHidden/>
          </w:rPr>
          <w:t>47</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08" w:history="1">
        <w:r w:rsidR="00672FC6" w:rsidRPr="00672FC6">
          <w:rPr>
            <w:rStyle w:val="Kpr"/>
            <w:rFonts w:ascii="Times New Roman" w:hAnsi="Times New Roman"/>
            <w:noProof/>
            <w:sz w:val="24"/>
            <w:szCs w:val="24"/>
          </w:rPr>
          <w:t>Tablo 4. 3. Katılımcıların fiziksel ölçüm değerleri</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_Toc462996808 \h </w:instrText>
        </w:r>
        <w:r w:rsidRPr="00672FC6">
          <w:rPr>
            <w:rStyle w:val="Kpr"/>
            <w:noProof/>
            <w:webHidden/>
          </w:rPr>
        </w:r>
        <w:r w:rsidRPr="00672FC6">
          <w:rPr>
            <w:rStyle w:val="Kpr"/>
            <w:noProof/>
            <w:webHidden/>
          </w:rPr>
          <w:fldChar w:fldCharType="separate"/>
        </w:r>
        <w:r w:rsidR="00B95B24">
          <w:rPr>
            <w:rStyle w:val="Kpr"/>
            <w:noProof/>
            <w:webHidden/>
          </w:rPr>
          <w:t>48</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09" w:history="1">
        <w:r w:rsidR="00672FC6" w:rsidRPr="00672FC6">
          <w:rPr>
            <w:rStyle w:val="Kpr"/>
            <w:rFonts w:ascii="Times New Roman" w:hAnsi="Times New Roman"/>
            <w:noProof/>
            <w:sz w:val="24"/>
            <w:szCs w:val="24"/>
          </w:rPr>
          <w:t>Tablo 4. 4. Düzenli spor salonunu kullanan ve kullanmayan bireylerin demografik özellikleri arasındaki farklar</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_Toc462996809 \h </w:instrText>
        </w:r>
        <w:r w:rsidRPr="00672FC6">
          <w:rPr>
            <w:rStyle w:val="Kpr"/>
            <w:noProof/>
            <w:webHidden/>
          </w:rPr>
        </w:r>
        <w:r w:rsidRPr="00672FC6">
          <w:rPr>
            <w:rStyle w:val="Kpr"/>
            <w:noProof/>
            <w:webHidden/>
          </w:rPr>
          <w:fldChar w:fldCharType="separate"/>
        </w:r>
        <w:r w:rsidR="00B95B24">
          <w:rPr>
            <w:rStyle w:val="Kpr"/>
            <w:noProof/>
            <w:webHidden/>
          </w:rPr>
          <w:t>49</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0" w:history="1">
        <w:r w:rsidR="00672FC6" w:rsidRPr="00672FC6">
          <w:rPr>
            <w:rStyle w:val="Kpr"/>
            <w:rFonts w:ascii="Times New Roman" w:hAnsi="Times New Roman"/>
            <w:noProof/>
            <w:sz w:val="24"/>
            <w:szCs w:val="24"/>
          </w:rPr>
          <w:t>Tablo 4. 5. Düzenli spor salonunu kullanan ve kullanmayan bireylerin vücut ölçümleri arasındaki farklar</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_Toc462996810 \h </w:instrText>
        </w:r>
        <w:r w:rsidRPr="00672FC6">
          <w:rPr>
            <w:rStyle w:val="Kpr"/>
            <w:noProof/>
            <w:webHidden/>
          </w:rPr>
        </w:r>
        <w:r w:rsidRPr="00672FC6">
          <w:rPr>
            <w:rStyle w:val="Kpr"/>
            <w:noProof/>
            <w:webHidden/>
          </w:rPr>
          <w:fldChar w:fldCharType="separate"/>
        </w:r>
        <w:r w:rsidR="00B95B24">
          <w:rPr>
            <w:rStyle w:val="Kpr"/>
            <w:noProof/>
            <w:webHidden/>
          </w:rPr>
          <w:t>51</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1" w:history="1">
        <w:r w:rsidR="00672FC6" w:rsidRPr="00672FC6">
          <w:rPr>
            <w:rStyle w:val="Kpr"/>
            <w:rFonts w:ascii="Times New Roman" w:hAnsi="Times New Roman"/>
            <w:noProof/>
            <w:sz w:val="24"/>
            <w:szCs w:val="24"/>
          </w:rPr>
          <w:t>Tablo 4. 6. Düzenli spor salonunu kullanan ve kullanmayan bireylerin fiziksel ölçümleri arasındaki farklar</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_Toc462996811 \h </w:instrText>
        </w:r>
        <w:r w:rsidRPr="00672FC6">
          <w:rPr>
            <w:rStyle w:val="Kpr"/>
            <w:noProof/>
            <w:webHidden/>
          </w:rPr>
        </w:r>
        <w:r w:rsidRPr="00672FC6">
          <w:rPr>
            <w:rStyle w:val="Kpr"/>
            <w:noProof/>
            <w:webHidden/>
          </w:rPr>
          <w:fldChar w:fldCharType="separate"/>
        </w:r>
        <w:r w:rsidR="00B95B24">
          <w:rPr>
            <w:rStyle w:val="Kpr"/>
            <w:noProof/>
            <w:webHidden/>
          </w:rPr>
          <w:t>52</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2" w:history="1">
        <w:r w:rsidR="00672FC6" w:rsidRPr="00672FC6">
          <w:rPr>
            <w:rStyle w:val="Kpr"/>
            <w:rFonts w:ascii="Times New Roman" w:hAnsi="Times New Roman"/>
            <w:noProof/>
            <w:sz w:val="24"/>
            <w:szCs w:val="24"/>
          </w:rPr>
          <w:t>Tablo 4. 7. Düzenli olarak spor salonunu kullanan bireylerin vücut ölçümlerinin yaş gruplarına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_Toc462996812 \h </w:instrText>
        </w:r>
        <w:r w:rsidRPr="00672FC6">
          <w:rPr>
            <w:rStyle w:val="Kpr"/>
            <w:noProof/>
            <w:webHidden/>
          </w:rPr>
        </w:r>
        <w:r w:rsidRPr="00672FC6">
          <w:rPr>
            <w:rStyle w:val="Kpr"/>
            <w:noProof/>
            <w:webHidden/>
          </w:rPr>
          <w:fldChar w:fldCharType="separate"/>
        </w:r>
        <w:r w:rsidR="00B95B24">
          <w:rPr>
            <w:rStyle w:val="Kpr"/>
            <w:noProof/>
            <w:webHidden/>
          </w:rPr>
          <w:t>53</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3" w:history="1">
        <w:r w:rsidR="00672FC6" w:rsidRPr="00672FC6">
          <w:rPr>
            <w:rStyle w:val="Kpr"/>
            <w:rFonts w:ascii="Times New Roman" w:hAnsi="Times New Roman"/>
            <w:noProof/>
            <w:sz w:val="24"/>
            <w:szCs w:val="24"/>
          </w:rPr>
          <w:t>Tablo 4. 8. Düzenli olarak spor salonunu kullanan bireylerin vücut ölçümlerinin medeni durumlarına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_Toc462996813 \h </w:instrText>
        </w:r>
        <w:r w:rsidRPr="00672FC6">
          <w:rPr>
            <w:rStyle w:val="Kpr"/>
            <w:noProof/>
            <w:webHidden/>
          </w:rPr>
        </w:r>
        <w:r w:rsidRPr="00672FC6">
          <w:rPr>
            <w:rStyle w:val="Kpr"/>
            <w:noProof/>
            <w:webHidden/>
          </w:rPr>
          <w:fldChar w:fldCharType="separate"/>
        </w:r>
        <w:r w:rsidR="00B95B24">
          <w:rPr>
            <w:rStyle w:val="Kpr"/>
            <w:noProof/>
            <w:webHidden/>
          </w:rPr>
          <w:t>54</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4" w:history="1">
        <w:r w:rsidR="00672FC6" w:rsidRPr="00672FC6">
          <w:rPr>
            <w:rStyle w:val="Kpr"/>
            <w:rFonts w:ascii="Times New Roman" w:hAnsi="Times New Roman"/>
            <w:noProof/>
            <w:sz w:val="24"/>
            <w:szCs w:val="24"/>
          </w:rPr>
          <w:t>Tablo 4. 9. Düzenli olarak spor salonunu kullanan bireylerin vücut ölçümlerinin sigara içme durumlarına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_Toc462996814 \h </w:instrText>
        </w:r>
        <w:r w:rsidRPr="00672FC6">
          <w:rPr>
            <w:rStyle w:val="Kpr"/>
            <w:noProof/>
            <w:webHidden/>
          </w:rPr>
        </w:r>
        <w:r w:rsidRPr="00672FC6">
          <w:rPr>
            <w:rStyle w:val="Kpr"/>
            <w:noProof/>
            <w:webHidden/>
          </w:rPr>
          <w:fldChar w:fldCharType="separate"/>
        </w:r>
        <w:r w:rsidR="00B95B24">
          <w:rPr>
            <w:rStyle w:val="Kpr"/>
            <w:noProof/>
            <w:webHidden/>
          </w:rPr>
          <w:t>54</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5" w:history="1">
        <w:r w:rsidR="00672FC6" w:rsidRPr="00672FC6">
          <w:rPr>
            <w:rStyle w:val="Kpr"/>
            <w:rFonts w:ascii="Times New Roman" w:hAnsi="Times New Roman"/>
            <w:noProof/>
            <w:sz w:val="24"/>
            <w:szCs w:val="24"/>
          </w:rPr>
          <w:t>Tablo 4. 10. Düzenli olarak spor salonunu kullanan bireylerin vücut ölçümlerinin ailede spor yapan bireyin olma durumuna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_Toc462996815 \h </w:instrText>
        </w:r>
        <w:r w:rsidRPr="00672FC6">
          <w:rPr>
            <w:rStyle w:val="Kpr"/>
            <w:noProof/>
            <w:webHidden/>
          </w:rPr>
        </w:r>
        <w:r w:rsidRPr="00672FC6">
          <w:rPr>
            <w:rStyle w:val="Kpr"/>
            <w:noProof/>
            <w:webHidden/>
          </w:rPr>
          <w:fldChar w:fldCharType="separate"/>
        </w:r>
        <w:r w:rsidR="00B95B24">
          <w:rPr>
            <w:rStyle w:val="Kpr"/>
            <w:noProof/>
            <w:webHidden/>
          </w:rPr>
          <w:t>55</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6" w:history="1">
        <w:r w:rsidR="00672FC6" w:rsidRPr="00672FC6">
          <w:rPr>
            <w:rStyle w:val="Kpr"/>
            <w:rFonts w:ascii="Times New Roman" w:hAnsi="Times New Roman"/>
            <w:noProof/>
            <w:sz w:val="24"/>
            <w:szCs w:val="24"/>
          </w:rPr>
          <w:t>Tablo 4. 11. Düzenli olarak spor salonunu kullanan bireylerin vücut ölçümlerinin yaşadığı aile tipine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_Toc462996816 \h </w:instrText>
        </w:r>
        <w:r w:rsidRPr="00672FC6">
          <w:rPr>
            <w:rStyle w:val="Kpr"/>
            <w:noProof/>
            <w:webHidden/>
          </w:rPr>
        </w:r>
        <w:r w:rsidRPr="00672FC6">
          <w:rPr>
            <w:rStyle w:val="Kpr"/>
            <w:noProof/>
            <w:webHidden/>
          </w:rPr>
          <w:fldChar w:fldCharType="separate"/>
        </w:r>
        <w:r w:rsidR="00B95B24">
          <w:rPr>
            <w:rStyle w:val="Kpr"/>
            <w:noProof/>
            <w:webHidden/>
          </w:rPr>
          <w:t>56</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7" w:history="1">
        <w:r w:rsidR="00672FC6" w:rsidRPr="00672FC6">
          <w:rPr>
            <w:rStyle w:val="Kpr"/>
            <w:rFonts w:ascii="Times New Roman" w:hAnsi="Times New Roman"/>
            <w:noProof/>
            <w:sz w:val="24"/>
            <w:szCs w:val="24"/>
          </w:rPr>
          <w:t>Tablo 4. 12. Düzenli olarak spor salonunu kullanan bireylerin fiziksel ölçümlerinin yaş gruplarına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_Toc462996817 \h </w:instrText>
        </w:r>
        <w:r w:rsidRPr="00672FC6">
          <w:rPr>
            <w:rStyle w:val="Kpr"/>
            <w:noProof/>
            <w:webHidden/>
          </w:rPr>
        </w:r>
        <w:r w:rsidRPr="00672FC6">
          <w:rPr>
            <w:rStyle w:val="Kpr"/>
            <w:noProof/>
            <w:webHidden/>
          </w:rPr>
          <w:fldChar w:fldCharType="separate"/>
        </w:r>
        <w:r w:rsidR="00B95B24">
          <w:rPr>
            <w:rStyle w:val="Kpr"/>
            <w:noProof/>
            <w:webHidden/>
          </w:rPr>
          <w:t>57</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8" w:history="1">
        <w:r w:rsidR="00672FC6" w:rsidRPr="00672FC6">
          <w:rPr>
            <w:rStyle w:val="Kpr"/>
            <w:rFonts w:ascii="Times New Roman" w:hAnsi="Times New Roman"/>
            <w:noProof/>
            <w:sz w:val="24"/>
            <w:szCs w:val="24"/>
          </w:rPr>
          <w:t>Tablo 4. 13. Düzenli olarak spor salonunu kullanan bireylerin fiziksel ölçümlerinin medeni durumlarına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_Toc462996818 \h </w:instrText>
        </w:r>
        <w:r w:rsidRPr="00672FC6">
          <w:rPr>
            <w:rStyle w:val="Kpr"/>
            <w:noProof/>
            <w:webHidden/>
          </w:rPr>
        </w:r>
        <w:r w:rsidRPr="00672FC6">
          <w:rPr>
            <w:rStyle w:val="Kpr"/>
            <w:noProof/>
            <w:webHidden/>
          </w:rPr>
          <w:fldChar w:fldCharType="separate"/>
        </w:r>
        <w:r w:rsidR="00B95B24">
          <w:rPr>
            <w:rStyle w:val="Kpr"/>
            <w:noProof/>
            <w:webHidden/>
          </w:rPr>
          <w:t>58</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19" w:history="1">
        <w:r w:rsidR="00672FC6" w:rsidRPr="00672FC6">
          <w:rPr>
            <w:rStyle w:val="Kpr"/>
            <w:rFonts w:ascii="Times New Roman" w:hAnsi="Times New Roman"/>
            <w:noProof/>
            <w:sz w:val="24"/>
            <w:szCs w:val="24"/>
          </w:rPr>
          <w:t>Tablo 4. 14. Düzenli olarak spor salonunu kullanan bireylerin fiziksel ölçümlerinin sigara içme durumlarına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_Toc462996819 \h </w:instrText>
        </w:r>
        <w:r w:rsidRPr="00672FC6">
          <w:rPr>
            <w:rStyle w:val="Kpr"/>
            <w:noProof/>
            <w:webHidden/>
          </w:rPr>
        </w:r>
        <w:r w:rsidRPr="00672FC6">
          <w:rPr>
            <w:rStyle w:val="Kpr"/>
            <w:noProof/>
            <w:webHidden/>
          </w:rPr>
          <w:fldChar w:fldCharType="separate"/>
        </w:r>
        <w:r w:rsidR="00B95B24">
          <w:rPr>
            <w:rStyle w:val="Kpr"/>
            <w:noProof/>
            <w:webHidden/>
          </w:rPr>
          <w:t>59</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0" w:history="1">
        <w:r w:rsidR="00672FC6" w:rsidRPr="00672FC6">
          <w:rPr>
            <w:rStyle w:val="Kpr"/>
            <w:rFonts w:ascii="Times New Roman" w:hAnsi="Times New Roman"/>
            <w:noProof/>
            <w:sz w:val="24"/>
            <w:szCs w:val="24"/>
          </w:rPr>
          <w:t>Tablo 4. 15. Düzenli olarak spor salonunu kullanan bireylerin fiziksel ölçümlerinin ailede spor yapan bireyin olma durumuna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_Toc462996820 \h </w:instrText>
        </w:r>
        <w:r w:rsidRPr="00672FC6">
          <w:rPr>
            <w:rStyle w:val="Kpr"/>
            <w:noProof/>
            <w:webHidden/>
          </w:rPr>
        </w:r>
        <w:r w:rsidRPr="00672FC6">
          <w:rPr>
            <w:rStyle w:val="Kpr"/>
            <w:noProof/>
            <w:webHidden/>
          </w:rPr>
          <w:fldChar w:fldCharType="separate"/>
        </w:r>
        <w:r w:rsidR="00B95B24">
          <w:rPr>
            <w:rStyle w:val="Kpr"/>
            <w:noProof/>
            <w:webHidden/>
          </w:rPr>
          <w:t>60</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1" w:history="1">
        <w:r w:rsidR="00672FC6" w:rsidRPr="00672FC6">
          <w:rPr>
            <w:rStyle w:val="Kpr"/>
            <w:rFonts w:ascii="Times New Roman" w:hAnsi="Times New Roman"/>
            <w:noProof/>
            <w:sz w:val="24"/>
            <w:szCs w:val="24"/>
          </w:rPr>
          <w:t>Tablo 4. 16. Düzenli olarak spor salonunu kullanan bireylerin fiziksel ölçümlerinin yaşadığı aile tipine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_Toc462996821 \h </w:instrText>
        </w:r>
        <w:r w:rsidRPr="00672FC6">
          <w:rPr>
            <w:rStyle w:val="Kpr"/>
            <w:noProof/>
            <w:webHidden/>
          </w:rPr>
        </w:r>
        <w:r w:rsidRPr="00672FC6">
          <w:rPr>
            <w:rStyle w:val="Kpr"/>
            <w:noProof/>
            <w:webHidden/>
          </w:rPr>
          <w:fldChar w:fldCharType="separate"/>
        </w:r>
        <w:r w:rsidR="00B95B24">
          <w:rPr>
            <w:rStyle w:val="Kpr"/>
            <w:noProof/>
            <w:webHidden/>
          </w:rPr>
          <w:t>60</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2" w:history="1">
        <w:r w:rsidR="00672FC6" w:rsidRPr="00672FC6">
          <w:rPr>
            <w:rStyle w:val="Kpr"/>
            <w:rFonts w:ascii="Times New Roman" w:hAnsi="Times New Roman"/>
            <w:noProof/>
            <w:sz w:val="24"/>
            <w:szCs w:val="24"/>
          </w:rPr>
          <w:t>Tablo 4. 17. Düzenli olarak spor salonunu kullanmayan bireylerin vücut ölçümlerinin yaş gruplarına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_Toc462996822 \h </w:instrText>
        </w:r>
        <w:r w:rsidRPr="00672FC6">
          <w:rPr>
            <w:rStyle w:val="Kpr"/>
            <w:noProof/>
            <w:webHidden/>
          </w:rPr>
        </w:r>
        <w:r w:rsidRPr="00672FC6">
          <w:rPr>
            <w:rStyle w:val="Kpr"/>
            <w:noProof/>
            <w:webHidden/>
          </w:rPr>
          <w:fldChar w:fldCharType="separate"/>
        </w:r>
        <w:r w:rsidR="00B95B24">
          <w:rPr>
            <w:rStyle w:val="Kpr"/>
            <w:noProof/>
            <w:webHidden/>
          </w:rPr>
          <w:t>62</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3" w:history="1">
        <w:r w:rsidR="00672FC6" w:rsidRPr="00672FC6">
          <w:rPr>
            <w:rStyle w:val="Kpr"/>
            <w:rFonts w:ascii="Times New Roman" w:hAnsi="Times New Roman"/>
            <w:noProof/>
            <w:sz w:val="24"/>
            <w:szCs w:val="24"/>
          </w:rPr>
          <w:t>Tablo 4. 18. Düzenli olarak spor salonunu kullanmayan bireylerin vücut ölçümlerinin medeni durumlarına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_Toc462996823 \h </w:instrText>
        </w:r>
        <w:r w:rsidRPr="00672FC6">
          <w:rPr>
            <w:rStyle w:val="Kpr"/>
            <w:noProof/>
            <w:webHidden/>
          </w:rPr>
        </w:r>
        <w:r w:rsidRPr="00672FC6">
          <w:rPr>
            <w:rStyle w:val="Kpr"/>
            <w:noProof/>
            <w:webHidden/>
          </w:rPr>
          <w:fldChar w:fldCharType="separate"/>
        </w:r>
        <w:r w:rsidR="00B95B24">
          <w:rPr>
            <w:rStyle w:val="Kpr"/>
            <w:noProof/>
            <w:webHidden/>
          </w:rPr>
          <w:t>62</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4" w:history="1">
        <w:r w:rsidR="00672FC6" w:rsidRPr="00672FC6">
          <w:rPr>
            <w:rStyle w:val="Kpr"/>
            <w:rFonts w:ascii="Times New Roman" w:hAnsi="Times New Roman"/>
            <w:noProof/>
            <w:sz w:val="24"/>
            <w:szCs w:val="24"/>
          </w:rPr>
          <w:t>Tablo 4. 19. Düzenli olarak spor salonunu kullanmayan bireylerin vücut ölçümlerinin sigara içme durumlarına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_Toc462996824 \h </w:instrText>
        </w:r>
        <w:r w:rsidRPr="00672FC6">
          <w:rPr>
            <w:rStyle w:val="Kpr"/>
            <w:noProof/>
            <w:webHidden/>
          </w:rPr>
        </w:r>
        <w:r w:rsidRPr="00672FC6">
          <w:rPr>
            <w:rStyle w:val="Kpr"/>
            <w:noProof/>
            <w:webHidden/>
          </w:rPr>
          <w:fldChar w:fldCharType="separate"/>
        </w:r>
        <w:r w:rsidR="00B95B24">
          <w:rPr>
            <w:rStyle w:val="Kpr"/>
            <w:noProof/>
            <w:webHidden/>
          </w:rPr>
          <w:t>63</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5" w:history="1">
        <w:r w:rsidR="00672FC6" w:rsidRPr="00672FC6">
          <w:rPr>
            <w:rStyle w:val="Kpr"/>
            <w:rFonts w:ascii="Times New Roman" w:hAnsi="Times New Roman"/>
            <w:noProof/>
            <w:sz w:val="24"/>
            <w:szCs w:val="24"/>
          </w:rPr>
          <w:t>Tablo 4. 20. Düzenli olarak spor salonunu kullanmayan bireylerin vücut ölçümlerinin ailede spor yapan bireyin olma durumuna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_Toc462996825 \h </w:instrText>
        </w:r>
        <w:r w:rsidRPr="00672FC6">
          <w:rPr>
            <w:rStyle w:val="Kpr"/>
            <w:noProof/>
            <w:webHidden/>
          </w:rPr>
        </w:r>
        <w:r w:rsidRPr="00672FC6">
          <w:rPr>
            <w:rStyle w:val="Kpr"/>
            <w:noProof/>
            <w:webHidden/>
          </w:rPr>
          <w:fldChar w:fldCharType="separate"/>
        </w:r>
        <w:r w:rsidR="00B95B24">
          <w:rPr>
            <w:rStyle w:val="Kpr"/>
            <w:noProof/>
            <w:webHidden/>
          </w:rPr>
          <w:t>64</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6" w:history="1">
        <w:r w:rsidR="00672FC6" w:rsidRPr="00672FC6">
          <w:rPr>
            <w:rStyle w:val="Kpr"/>
            <w:rFonts w:ascii="Times New Roman" w:hAnsi="Times New Roman"/>
            <w:noProof/>
            <w:sz w:val="24"/>
            <w:szCs w:val="24"/>
          </w:rPr>
          <w:t>Tablo 4. 21. Düzenli olarak spor salonunu kullanmayan bireylerin vücut ölçümlerinin yaşadığı aile tipine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_Toc462996826 \h </w:instrText>
        </w:r>
        <w:r w:rsidRPr="00672FC6">
          <w:rPr>
            <w:rStyle w:val="Kpr"/>
            <w:noProof/>
            <w:webHidden/>
          </w:rPr>
        </w:r>
        <w:r w:rsidRPr="00672FC6">
          <w:rPr>
            <w:rStyle w:val="Kpr"/>
            <w:noProof/>
            <w:webHidden/>
          </w:rPr>
          <w:fldChar w:fldCharType="separate"/>
        </w:r>
        <w:r w:rsidR="00B95B24">
          <w:rPr>
            <w:rStyle w:val="Kpr"/>
            <w:noProof/>
            <w:webHidden/>
          </w:rPr>
          <w:t>65</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7" w:history="1">
        <w:r w:rsidR="00672FC6" w:rsidRPr="00672FC6">
          <w:rPr>
            <w:rStyle w:val="Kpr"/>
            <w:rFonts w:ascii="Times New Roman" w:hAnsi="Times New Roman"/>
            <w:noProof/>
            <w:sz w:val="24"/>
            <w:szCs w:val="24"/>
          </w:rPr>
          <w:t>Tablo 4. 22. Düzenli olarak spor salonunu kullanmayan bireylerin fiziksel ölçümlerinin yaş gruplarına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_Toc462996827 \h </w:instrText>
        </w:r>
        <w:r w:rsidRPr="00672FC6">
          <w:rPr>
            <w:rStyle w:val="Kpr"/>
            <w:noProof/>
            <w:webHidden/>
          </w:rPr>
        </w:r>
        <w:r w:rsidRPr="00672FC6">
          <w:rPr>
            <w:rStyle w:val="Kpr"/>
            <w:noProof/>
            <w:webHidden/>
          </w:rPr>
          <w:fldChar w:fldCharType="separate"/>
        </w:r>
        <w:r w:rsidR="00B95B24">
          <w:rPr>
            <w:rStyle w:val="Kpr"/>
            <w:noProof/>
            <w:webHidden/>
          </w:rPr>
          <w:t>66</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8" w:history="1">
        <w:r w:rsidR="00672FC6" w:rsidRPr="00672FC6">
          <w:rPr>
            <w:rStyle w:val="Kpr"/>
            <w:rFonts w:ascii="Times New Roman" w:hAnsi="Times New Roman"/>
            <w:noProof/>
            <w:sz w:val="24"/>
            <w:szCs w:val="24"/>
          </w:rPr>
          <w:t>Tablo 4. 23. Düzenli olarak spor salonunu kullanmayan bireylerin fiziksel ölçümlerinin medeni durumlarına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_Toc462996828 \h </w:instrText>
        </w:r>
        <w:r w:rsidRPr="00672FC6">
          <w:rPr>
            <w:rStyle w:val="Kpr"/>
            <w:noProof/>
            <w:webHidden/>
          </w:rPr>
        </w:r>
        <w:r w:rsidRPr="00672FC6">
          <w:rPr>
            <w:rStyle w:val="Kpr"/>
            <w:noProof/>
            <w:webHidden/>
          </w:rPr>
          <w:fldChar w:fldCharType="separate"/>
        </w:r>
        <w:r w:rsidR="00B95B24">
          <w:rPr>
            <w:rStyle w:val="Kpr"/>
            <w:noProof/>
            <w:webHidden/>
          </w:rPr>
          <w:t>67</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29" w:history="1">
        <w:r w:rsidR="00672FC6" w:rsidRPr="00672FC6">
          <w:rPr>
            <w:rStyle w:val="Kpr"/>
            <w:rFonts w:ascii="Times New Roman" w:hAnsi="Times New Roman"/>
            <w:noProof/>
            <w:sz w:val="24"/>
            <w:szCs w:val="24"/>
          </w:rPr>
          <w:t>Tablo 4. 24. Düzenli olarak spor salonunu kullanmayan bireylerin fiziksel ölçümlerinin sigara içme durumlarına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_Toc462996829 \h </w:instrText>
        </w:r>
        <w:r w:rsidRPr="00672FC6">
          <w:rPr>
            <w:rStyle w:val="Kpr"/>
            <w:noProof/>
            <w:webHidden/>
          </w:rPr>
        </w:r>
        <w:r w:rsidRPr="00672FC6">
          <w:rPr>
            <w:rStyle w:val="Kpr"/>
            <w:noProof/>
            <w:webHidden/>
          </w:rPr>
          <w:fldChar w:fldCharType="separate"/>
        </w:r>
        <w:r w:rsidR="00B95B24">
          <w:rPr>
            <w:rStyle w:val="Kpr"/>
            <w:noProof/>
            <w:webHidden/>
          </w:rPr>
          <w:t>67</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30" w:history="1">
        <w:r w:rsidR="00672FC6" w:rsidRPr="00672FC6">
          <w:rPr>
            <w:rStyle w:val="Kpr"/>
            <w:rFonts w:ascii="Times New Roman" w:hAnsi="Times New Roman"/>
            <w:noProof/>
            <w:sz w:val="24"/>
            <w:szCs w:val="24"/>
          </w:rPr>
          <w:t>Tablo 4. 25. Düzenli olarak spor salonunu kullanmayan bireylerin fiziksel ölçümlerinin ailede spor yapan bireyin olma durumuna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_Toc462996830 \h </w:instrText>
        </w:r>
        <w:r w:rsidRPr="00672FC6">
          <w:rPr>
            <w:rStyle w:val="Kpr"/>
            <w:noProof/>
            <w:webHidden/>
          </w:rPr>
        </w:r>
        <w:r w:rsidRPr="00672FC6">
          <w:rPr>
            <w:rStyle w:val="Kpr"/>
            <w:noProof/>
            <w:webHidden/>
          </w:rPr>
          <w:fldChar w:fldCharType="separate"/>
        </w:r>
        <w:r w:rsidR="00B95B24">
          <w:rPr>
            <w:rStyle w:val="Kpr"/>
            <w:noProof/>
            <w:webHidden/>
          </w:rPr>
          <w:t>68</w:t>
        </w:r>
        <w:r w:rsidRPr="00672FC6">
          <w:rPr>
            <w:rStyle w:val="Kpr"/>
            <w:noProof/>
            <w:webHidden/>
          </w:rPr>
          <w:fldChar w:fldCharType="end"/>
        </w:r>
      </w:hyperlink>
    </w:p>
    <w:p w:rsidR="00672FC6" w:rsidRPr="00672FC6" w:rsidRDefault="0039195D" w:rsidP="00672FC6">
      <w:pPr>
        <w:pStyle w:val="ekillerTablosu"/>
        <w:tabs>
          <w:tab w:val="right" w:leader="dot" w:pos="8210"/>
        </w:tabs>
        <w:spacing w:after="0" w:line="360" w:lineRule="auto"/>
        <w:ind w:left="1080" w:hanging="1080"/>
        <w:rPr>
          <w:rStyle w:val="Kpr"/>
          <w:noProof/>
        </w:rPr>
      </w:pPr>
      <w:hyperlink w:anchor="_Toc462996831" w:history="1">
        <w:r w:rsidR="00672FC6" w:rsidRPr="00672FC6">
          <w:rPr>
            <w:rStyle w:val="Kpr"/>
            <w:rFonts w:ascii="Times New Roman" w:hAnsi="Times New Roman"/>
            <w:noProof/>
            <w:sz w:val="24"/>
            <w:szCs w:val="24"/>
          </w:rPr>
          <w:t>Tablo 4. 26. Düzenli olarak spor salonunu kullanmayan bireylerin fiziksel ölçümlerinin yaşadığı aile tipine göre farkı</w:t>
        </w:r>
        <w:r w:rsidR="00672FC6" w:rsidRPr="00672FC6">
          <w:rPr>
            <w:rStyle w:val="Kpr"/>
            <w:noProof/>
            <w:webHidden/>
          </w:rPr>
          <w:tab/>
        </w:r>
        <w:r w:rsidRPr="00672FC6">
          <w:rPr>
            <w:rStyle w:val="Kpr"/>
            <w:noProof/>
            <w:webHidden/>
          </w:rPr>
          <w:fldChar w:fldCharType="begin"/>
        </w:r>
        <w:r w:rsidR="00672FC6" w:rsidRPr="00672FC6">
          <w:rPr>
            <w:rStyle w:val="Kpr"/>
            <w:noProof/>
            <w:webHidden/>
          </w:rPr>
          <w:instrText xml:space="preserve"> PAGEREF _Toc462996831 \h </w:instrText>
        </w:r>
        <w:r w:rsidRPr="00672FC6">
          <w:rPr>
            <w:rStyle w:val="Kpr"/>
            <w:noProof/>
            <w:webHidden/>
          </w:rPr>
        </w:r>
        <w:r w:rsidRPr="00672FC6">
          <w:rPr>
            <w:rStyle w:val="Kpr"/>
            <w:noProof/>
            <w:webHidden/>
          </w:rPr>
          <w:fldChar w:fldCharType="separate"/>
        </w:r>
        <w:r w:rsidR="00B95B24">
          <w:rPr>
            <w:rStyle w:val="Kpr"/>
            <w:noProof/>
            <w:webHidden/>
          </w:rPr>
          <w:t>69</w:t>
        </w:r>
        <w:r w:rsidRPr="00672FC6">
          <w:rPr>
            <w:rStyle w:val="Kpr"/>
            <w:noProof/>
            <w:webHidden/>
          </w:rPr>
          <w:fldChar w:fldCharType="end"/>
        </w:r>
      </w:hyperlink>
    </w:p>
    <w:p w:rsidR="00B16B57" w:rsidRDefault="0039195D" w:rsidP="00672FC6">
      <w:pPr>
        <w:pStyle w:val="ekillerTablosu"/>
        <w:tabs>
          <w:tab w:val="right" w:leader="dot" w:pos="8210"/>
        </w:tabs>
        <w:spacing w:after="0" w:line="360" w:lineRule="auto"/>
        <w:ind w:left="1080" w:hanging="1080"/>
        <w:rPr>
          <w:rFonts w:ascii="Times New Roman" w:hAnsi="Times New Roman"/>
          <w:sz w:val="24"/>
          <w:szCs w:val="24"/>
        </w:rPr>
      </w:pPr>
      <w:r w:rsidRPr="00672FC6">
        <w:rPr>
          <w:rStyle w:val="Kpr"/>
          <w:noProof/>
        </w:rPr>
        <w:fldChar w:fldCharType="end"/>
      </w:r>
    </w:p>
    <w:p w:rsidR="00B16B57" w:rsidRDefault="00B16B57" w:rsidP="00B16B57">
      <w:pPr>
        <w:spacing w:before="120" w:after="120" w:line="360" w:lineRule="auto"/>
        <w:jc w:val="center"/>
        <w:rPr>
          <w:rFonts w:ascii="Times New Roman" w:hAnsi="Times New Roman"/>
          <w:sz w:val="24"/>
          <w:szCs w:val="24"/>
        </w:rPr>
        <w:sectPr w:rsidR="00B16B57" w:rsidSect="00251194">
          <w:pgSz w:w="11906" w:h="16838"/>
          <w:pgMar w:top="1701" w:right="1418" w:bottom="1701" w:left="2268" w:header="709" w:footer="709" w:gutter="0"/>
          <w:pgNumType w:fmt="lowerRoman"/>
          <w:cols w:space="708"/>
          <w:docGrid w:linePitch="360"/>
        </w:sectPr>
      </w:pPr>
    </w:p>
    <w:p w:rsidR="00B16B57" w:rsidRPr="00B16B57" w:rsidRDefault="00B16B57" w:rsidP="00B16B57">
      <w:pPr>
        <w:pStyle w:val="Balk1"/>
        <w:spacing w:line="360" w:lineRule="auto"/>
        <w:jc w:val="center"/>
        <w:rPr>
          <w:rFonts w:ascii="Times New Roman" w:hAnsi="Times New Roman" w:cs="Times New Roman"/>
          <w:sz w:val="24"/>
          <w:szCs w:val="24"/>
        </w:rPr>
      </w:pPr>
      <w:bookmarkStart w:id="9" w:name="_Toc476880043"/>
      <w:r w:rsidRPr="00B16B57">
        <w:rPr>
          <w:rFonts w:ascii="Times New Roman" w:hAnsi="Times New Roman" w:cs="Times New Roman"/>
          <w:sz w:val="24"/>
          <w:szCs w:val="24"/>
        </w:rPr>
        <w:lastRenderedPageBreak/>
        <w:t>1. GİRİŞ</w:t>
      </w:r>
      <w:bookmarkEnd w:id="9"/>
    </w:p>
    <w:p w:rsidR="00251194" w:rsidRDefault="00D27CFE" w:rsidP="00251194">
      <w:pPr>
        <w:spacing w:before="120" w:after="120" w:line="360" w:lineRule="auto"/>
        <w:jc w:val="both"/>
        <w:rPr>
          <w:rFonts w:ascii="Times New Roman" w:hAnsi="Times New Roman"/>
          <w:sz w:val="24"/>
          <w:szCs w:val="24"/>
        </w:rPr>
      </w:pPr>
      <w:r>
        <w:rPr>
          <w:rFonts w:ascii="Times New Roman" w:hAnsi="Times New Roman"/>
          <w:sz w:val="24"/>
          <w:szCs w:val="24"/>
        </w:rPr>
        <w:tab/>
        <w:t xml:space="preserve">Kentleşmenin giderek daha yaygın bir hale gelmesi ve kent içi ulaşım sistemlerinden özel ulaşım sistemlerine, çalışma ortamlarında yapılan işlerdeki beden yükünden günlük yaşantımızdaki eylemlere kadar pek çok eylem yerini daha sedanter, fiziksel olarak daha pasif bir yapıya bırakmıştır. Teknoloji aslında bir yandan bireylerin günlük yaşamlarını kolaylaştırırken, bir yandan da bunların kullanım şekli ve bireylerin tercihleri, </w:t>
      </w:r>
      <w:r w:rsidR="00776947">
        <w:rPr>
          <w:rFonts w:ascii="Times New Roman" w:hAnsi="Times New Roman"/>
          <w:sz w:val="24"/>
          <w:szCs w:val="24"/>
        </w:rPr>
        <w:t>fiziksel anlamda yapılması gerekli olan egzersizlerin de gülük yaşamın dışına çıkmasına neden olmaktadır</w:t>
      </w:r>
      <w:r w:rsidR="00D14728">
        <w:rPr>
          <w:rFonts w:ascii="Times New Roman" w:hAnsi="Times New Roman"/>
          <w:sz w:val="24"/>
          <w:szCs w:val="24"/>
        </w:rPr>
        <w:t xml:space="preserve"> (Şahan vd, 2008: 156)</w:t>
      </w:r>
      <w:r w:rsidR="00776947">
        <w:rPr>
          <w:rFonts w:ascii="Times New Roman" w:hAnsi="Times New Roman"/>
          <w:sz w:val="24"/>
          <w:szCs w:val="24"/>
        </w:rPr>
        <w:t xml:space="preserve">. </w:t>
      </w:r>
    </w:p>
    <w:p w:rsidR="00776947" w:rsidRDefault="00776947" w:rsidP="00251194">
      <w:pPr>
        <w:spacing w:before="120" w:after="120" w:line="360" w:lineRule="auto"/>
        <w:jc w:val="both"/>
        <w:rPr>
          <w:rFonts w:ascii="Times New Roman" w:hAnsi="Times New Roman"/>
          <w:sz w:val="24"/>
          <w:szCs w:val="24"/>
        </w:rPr>
      </w:pPr>
      <w:r>
        <w:rPr>
          <w:rFonts w:ascii="Times New Roman" w:hAnsi="Times New Roman"/>
          <w:sz w:val="24"/>
          <w:szCs w:val="24"/>
        </w:rPr>
        <w:tab/>
        <w:t xml:space="preserve">Fiziksel egzersizlerin sadece kentlerde gerek imkanlar, gerekse alanların yetersizliği nedeniyle kısıtlandığı gerçeğinin yanında, rekrasyon alışkanlıklarının değişmesi ile birlikte, kırsalda da fiziksel aktivitelerin giderek daha az oranda toplumda yer bulduğu ifade edilebilir. </w:t>
      </w:r>
      <w:r w:rsidR="004B0745">
        <w:rPr>
          <w:rFonts w:ascii="Times New Roman" w:hAnsi="Times New Roman"/>
          <w:sz w:val="24"/>
          <w:szCs w:val="24"/>
        </w:rPr>
        <w:t>Geçmişte sokak oyunları, gezme gibi eğlencelerin ağırlıklı olduğu rekreasyon yapısı günümüzde daha dijital bir ortama doğru geçmiştir. Günümüz gençliği daha çok bilgisayar oyunları başında zaman geçirmekte, bir yeri gezmek ya da görmek için internet sitelerinden faydalanmakta ve sosyal yaşamın fiziksel boyuttan alınıp, dijital boyuta taşınması söz konusu olmaktadır. Kentlerde sokak oyunları, yürüme, koşma gibi imkanları yeterince bulamayan bireyler için geliştirilen spor salonları ise modern toplumda yaşantının getirmiş olduğu fiziksel aktivite eksikliğinin yerini gidermeyi amaçlamaktadır</w:t>
      </w:r>
      <w:r w:rsidR="00161928">
        <w:rPr>
          <w:rFonts w:ascii="Times New Roman" w:hAnsi="Times New Roman"/>
          <w:sz w:val="24"/>
          <w:szCs w:val="24"/>
        </w:rPr>
        <w:t xml:space="preserve"> (Sakallıoğlu vd, 2014)</w:t>
      </w:r>
      <w:r w:rsidR="004B0745">
        <w:rPr>
          <w:rFonts w:ascii="Times New Roman" w:hAnsi="Times New Roman"/>
          <w:sz w:val="24"/>
          <w:szCs w:val="24"/>
        </w:rPr>
        <w:t xml:space="preserve">. </w:t>
      </w:r>
    </w:p>
    <w:p w:rsidR="004B0745" w:rsidRDefault="004B0745" w:rsidP="00251194">
      <w:pPr>
        <w:spacing w:before="120" w:after="120" w:line="360" w:lineRule="auto"/>
        <w:jc w:val="both"/>
        <w:rPr>
          <w:rFonts w:ascii="Times New Roman" w:hAnsi="Times New Roman"/>
          <w:sz w:val="24"/>
          <w:szCs w:val="24"/>
        </w:rPr>
      </w:pPr>
      <w:r>
        <w:rPr>
          <w:rFonts w:ascii="Times New Roman" w:hAnsi="Times New Roman"/>
          <w:sz w:val="24"/>
          <w:szCs w:val="24"/>
        </w:rPr>
        <w:tab/>
      </w:r>
      <w:r w:rsidR="0056023E">
        <w:rPr>
          <w:rFonts w:ascii="Times New Roman" w:hAnsi="Times New Roman"/>
          <w:sz w:val="24"/>
          <w:szCs w:val="24"/>
        </w:rPr>
        <w:t>Dijital ortama ilk geçişte anlık iletilerin ve sosyal ağların henüz gelişmediği dönemde, kısmen de olsa sosyalleşme adına bireyler bir araya gelirken, sosyal medya araçlarının gelişmesi ile birlikte zaten sınırlı olan bu fiziksel aktivite olanağı da giderek yok olmaya yüz tutmuştur. Günümüzde aynı mahallede yer alan gençler, artık maçlarını sokak yerine multiplayer yaparak internet üzerinden gerçekleştirmektedir</w:t>
      </w:r>
      <w:r w:rsidR="00BB09B1">
        <w:rPr>
          <w:rFonts w:ascii="Times New Roman" w:hAnsi="Times New Roman"/>
          <w:sz w:val="24"/>
          <w:szCs w:val="24"/>
        </w:rPr>
        <w:t xml:space="preserve"> (</w:t>
      </w:r>
      <w:r w:rsidR="00BB09B1" w:rsidRPr="00BB09B1">
        <w:rPr>
          <w:rFonts w:ascii="Times New Roman" w:hAnsi="Times New Roman"/>
          <w:sz w:val="24"/>
          <w:szCs w:val="24"/>
        </w:rPr>
        <w:t>Karagülle ve Çaycı, 2014</w:t>
      </w:r>
      <w:r w:rsidR="001E583D">
        <w:rPr>
          <w:rFonts w:ascii="Times New Roman" w:hAnsi="Times New Roman"/>
          <w:sz w:val="24"/>
          <w:szCs w:val="24"/>
        </w:rPr>
        <w:t>; Bakıroğlu, 2013</w:t>
      </w:r>
      <w:r w:rsidR="003A1E3F">
        <w:rPr>
          <w:rFonts w:ascii="Times New Roman" w:hAnsi="Times New Roman"/>
          <w:sz w:val="24"/>
          <w:szCs w:val="24"/>
        </w:rPr>
        <w:t>; Aksüt ve Batur, 2007</w:t>
      </w:r>
      <w:r w:rsidR="00BB09B1">
        <w:rPr>
          <w:rFonts w:ascii="Times New Roman" w:hAnsi="Times New Roman"/>
          <w:sz w:val="24"/>
          <w:szCs w:val="24"/>
        </w:rPr>
        <w:t>)</w:t>
      </w:r>
      <w:r w:rsidR="0056023E">
        <w:rPr>
          <w:rFonts w:ascii="Times New Roman" w:hAnsi="Times New Roman"/>
          <w:sz w:val="24"/>
          <w:szCs w:val="24"/>
        </w:rPr>
        <w:t xml:space="preserve">. </w:t>
      </w:r>
    </w:p>
    <w:p w:rsidR="0056023E" w:rsidRDefault="0056023E" w:rsidP="00251194">
      <w:pPr>
        <w:spacing w:before="120" w:after="120" w:line="360" w:lineRule="auto"/>
        <w:jc w:val="both"/>
        <w:rPr>
          <w:rFonts w:ascii="Times New Roman" w:hAnsi="Times New Roman"/>
          <w:sz w:val="24"/>
          <w:szCs w:val="24"/>
        </w:rPr>
      </w:pPr>
      <w:r>
        <w:rPr>
          <w:rFonts w:ascii="Times New Roman" w:hAnsi="Times New Roman"/>
          <w:sz w:val="24"/>
          <w:szCs w:val="24"/>
        </w:rPr>
        <w:tab/>
      </w:r>
      <w:r w:rsidR="00684094">
        <w:rPr>
          <w:rFonts w:ascii="Times New Roman" w:hAnsi="Times New Roman"/>
          <w:sz w:val="24"/>
          <w:szCs w:val="24"/>
        </w:rPr>
        <w:t xml:space="preserve">Çalışan bireyler için de benzer durum söz konusudur. Eskiden işe gidip gelmelerde, akraba, eş dost ziyaretlerinde fiziksel olarak yapılan aktiviteler dahi, yerini görüntülü görüşmelere bırakmaktadır. Bunun yanında kentsel yaşam bireylerin </w:t>
      </w:r>
      <w:r w:rsidR="00684094">
        <w:rPr>
          <w:rFonts w:ascii="Times New Roman" w:hAnsi="Times New Roman"/>
          <w:sz w:val="24"/>
          <w:szCs w:val="24"/>
        </w:rPr>
        <w:lastRenderedPageBreak/>
        <w:t xml:space="preserve">yaşamının büyükçe bir bölümünü kapsamakta, çalışan bireyler işyerlerinde geçirdikleri vakitlere nispeten azımsanmayacak bir zamanı kent içi ulaşımda geçirmektedir. Bu da bireylerin rekreasyon ve rekreasyon amaçlı spor yapma zamanlarının giderek kısalmasına neden olmaktadır. </w:t>
      </w:r>
      <w:r w:rsidR="005A456F">
        <w:rPr>
          <w:rFonts w:ascii="Times New Roman" w:hAnsi="Times New Roman"/>
          <w:sz w:val="24"/>
          <w:szCs w:val="24"/>
        </w:rPr>
        <w:t>Buna</w:t>
      </w:r>
      <w:r w:rsidR="00684094">
        <w:rPr>
          <w:rFonts w:ascii="Times New Roman" w:hAnsi="Times New Roman"/>
          <w:sz w:val="24"/>
          <w:szCs w:val="24"/>
        </w:rPr>
        <w:t xml:space="preserve"> ilave olarak çalışan bireylerin de sosyal ağlar ile kurduğu iletişim, toplumları giderek daha sedanter bir yaşama sürüklemektedir</w:t>
      </w:r>
      <w:r w:rsidR="005A456F">
        <w:rPr>
          <w:rFonts w:ascii="Times New Roman" w:hAnsi="Times New Roman"/>
          <w:sz w:val="24"/>
          <w:szCs w:val="24"/>
        </w:rPr>
        <w:t xml:space="preserve"> (</w:t>
      </w:r>
      <w:r w:rsidR="00635388" w:rsidRPr="00635388">
        <w:rPr>
          <w:rFonts w:ascii="Times New Roman" w:hAnsi="Times New Roman"/>
          <w:sz w:val="24"/>
          <w:szCs w:val="24"/>
        </w:rPr>
        <w:t>Ardahan, 2013</w:t>
      </w:r>
      <w:r w:rsidR="00635388">
        <w:rPr>
          <w:rFonts w:ascii="Times New Roman" w:hAnsi="Times New Roman"/>
          <w:sz w:val="24"/>
          <w:szCs w:val="24"/>
        </w:rPr>
        <w:t xml:space="preserve">; </w:t>
      </w:r>
      <w:r w:rsidR="00AE703E">
        <w:rPr>
          <w:rFonts w:ascii="Times New Roman" w:hAnsi="Times New Roman"/>
          <w:sz w:val="24"/>
          <w:szCs w:val="24"/>
        </w:rPr>
        <w:t>Ceyhun, 2008</w:t>
      </w:r>
      <w:r w:rsidR="005A456F">
        <w:rPr>
          <w:rFonts w:ascii="Times New Roman" w:hAnsi="Times New Roman"/>
          <w:sz w:val="24"/>
          <w:szCs w:val="24"/>
        </w:rPr>
        <w:t>)</w:t>
      </w:r>
      <w:r w:rsidR="00684094">
        <w:rPr>
          <w:rFonts w:ascii="Times New Roman" w:hAnsi="Times New Roman"/>
          <w:sz w:val="24"/>
          <w:szCs w:val="24"/>
        </w:rPr>
        <w:t xml:space="preserve">. </w:t>
      </w:r>
    </w:p>
    <w:p w:rsidR="004F61E5" w:rsidRDefault="00684094" w:rsidP="00251194">
      <w:pPr>
        <w:spacing w:before="120" w:after="120" w:line="360" w:lineRule="auto"/>
        <w:jc w:val="both"/>
        <w:rPr>
          <w:rFonts w:ascii="Times New Roman" w:hAnsi="Times New Roman"/>
          <w:sz w:val="24"/>
          <w:szCs w:val="24"/>
        </w:rPr>
      </w:pPr>
      <w:r>
        <w:rPr>
          <w:rFonts w:ascii="Times New Roman" w:hAnsi="Times New Roman"/>
          <w:sz w:val="24"/>
          <w:szCs w:val="24"/>
        </w:rPr>
        <w:tab/>
      </w:r>
      <w:r w:rsidR="00671BC5">
        <w:rPr>
          <w:rFonts w:ascii="Times New Roman" w:hAnsi="Times New Roman"/>
          <w:sz w:val="24"/>
          <w:szCs w:val="24"/>
        </w:rPr>
        <w:t xml:space="preserve">Öte yandan tıp alanında yapılan çalışmalar, ruhsal zindelik ile fiziksel zindeliğin bir bütün olduğunu ve sağlam bir zihin için, sağlam bir bedenin gerekli olduğunu, bunun için ise bedenin fiziksel aktivitelerle desteklenmesi gerektiğini ortaya koymaktadır. Bu nedenle spor, aslında bu alanla profesyonel ya da amatör olarak ilgilenen sporcular ve hobi olarak spor izleyicilerinin değil, tüm toplumun ve daha doğrusu benzer bedene sahip olması ve bedenin egzersiz ihtiyacının bugün kesin olarak ortaya konmuş bir postülat olmasından dolayı, </w:t>
      </w:r>
      <w:r w:rsidR="004F61E5">
        <w:rPr>
          <w:rFonts w:ascii="Times New Roman" w:hAnsi="Times New Roman"/>
          <w:sz w:val="24"/>
          <w:szCs w:val="24"/>
        </w:rPr>
        <w:t>herkesin yapması gereken bir olgudur. Ruhsal sağlığın gıdası müzik, eğlenme, dinlenme ya da rekreasyon gibi faaliyetler olurken spor, hem ruhsal, hem de fiziksel sağlığın gıdası olarak karşımıza çıkmaktadır</w:t>
      </w:r>
      <w:r w:rsidR="00ED73A7">
        <w:rPr>
          <w:rFonts w:ascii="Times New Roman" w:hAnsi="Times New Roman"/>
          <w:sz w:val="24"/>
          <w:szCs w:val="24"/>
        </w:rPr>
        <w:t xml:space="preserve"> (Yazıcı, 2014)</w:t>
      </w:r>
      <w:r w:rsidR="004F61E5">
        <w:rPr>
          <w:rFonts w:ascii="Times New Roman" w:hAnsi="Times New Roman"/>
          <w:sz w:val="24"/>
          <w:szCs w:val="24"/>
        </w:rPr>
        <w:t xml:space="preserve">. </w:t>
      </w:r>
    </w:p>
    <w:p w:rsidR="00510669" w:rsidRDefault="004F61E5" w:rsidP="00251194">
      <w:pPr>
        <w:spacing w:before="120" w:after="120" w:line="360" w:lineRule="auto"/>
        <w:jc w:val="both"/>
        <w:rPr>
          <w:rFonts w:ascii="Times New Roman" w:hAnsi="Times New Roman"/>
          <w:sz w:val="24"/>
          <w:szCs w:val="24"/>
        </w:rPr>
      </w:pPr>
      <w:r>
        <w:rPr>
          <w:rFonts w:ascii="Times New Roman" w:hAnsi="Times New Roman"/>
          <w:sz w:val="24"/>
          <w:szCs w:val="24"/>
        </w:rPr>
        <w:tab/>
        <w:t xml:space="preserve">Özellikle kentlerde sayısı her geçen gün artan özel ya da kamu kurumlarına ait spor salonları, </w:t>
      </w:r>
      <w:r w:rsidR="00F27228">
        <w:rPr>
          <w:rFonts w:ascii="Times New Roman" w:hAnsi="Times New Roman"/>
          <w:sz w:val="24"/>
          <w:szCs w:val="24"/>
        </w:rPr>
        <w:t xml:space="preserve">bu ihtiyacı gidermede en önemli sosyal merkezlerin ve kurumsal mekanların başında gelmektedir. </w:t>
      </w:r>
      <w:r w:rsidR="00510669">
        <w:rPr>
          <w:rFonts w:ascii="Times New Roman" w:hAnsi="Times New Roman"/>
          <w:sz w:val="24"/>
          <w:szCs w:val="24"/>
        </w:rPr>
        <w:t>Her ne kadar aktif olarak salonlara gelerek kentsel yaşamın giderek yok ettiği fiziksel aktiviteleri yerine getirenlerin sayısı toplam popülasyona göre nispeten az olsa da, bu merkezlere kayıt yaptıran ve bu sayede fiziksel aktivite ve egzersizlere olan ihtiyacını ve katılma isteğini ortaya koyan çok ciddi bir kesim vardır. Diğer bir ifadeyle spor salonları ve merkezleri, aktif olarak gelen bireylerin çok daha fazla üzerinde bir sayıda üyeye sahiptir. Dolayısıyla fiziksel aktivitenin ve egzersizin gerekliliğini fark eden, fakat çeşitli nedenlerle bunlara katılamayan bu bireyler başta olmak üzere, toplumun bu merkezlere aktif katılımının sağlanması ve arttırılması gerekir</w:t>
      </w:r>
      <w:r w:rsidR="005B43A2">
        <w:rPr>
          <w:rFonts w:ascii="Times New Roman" w:hAnsi="Times New Roman"/>
          <w:sz w:val="24"/>
          <w:szCs w:val="24"/>
        </w:rPr>
        <w:t xml:space="preserve"> (Ceyhun, 2008)</w:t>
      </w:r>
      <w:r w:rsidR="00510669">
        <w:rPr>
          <w:rFonts w:ascii="Times New Roman" w:hAnsi="Times New Roman"/>
          <w:sz w:val="24"/>
          <w:szCs w:val="24"/>
        </w:rPr>
        <w:t xml:space="preserve">. </w:t>
      </w:r>
    </w:p>
    <w:p w:rsidR="00684094" w:rsidRDefault="00510669" w:rsidP="00251194">
      <w:pPr>
        <w:spacing w:before="120" w:after="120" w:line="360" w:lineRule="auto"/>
        <w:jc w:val="both"/>
        <w:rPr>
          <w:rFonts w:ascii="Times New Roman" w:hAnsi="Times New Roman"/>
          <w:sz w:val="24"/>
          <w:szCs w:val="24"/>
        </w:rPr>
      </w:pPr>
      <w:r>
        <w:rPr>
          <w:rFonts w:ascii="Times New Roman" w:hAnsi="Times New Roman"/>
          <w:sz w:val="24"/>
          <w:szCs w:val="24"/>
        </w:rPr>
        <w:tab/>
        <w:t xml:space="preserve">Bunun sağlanması için ise öncelikle bu merkezlere gelme isteği duyan bireylere, daha sonra bu merkezlere gelmeyi düşünmeyen bireylere, diğer ifadeyle toplumun geneline, bu merkezlerde yapılan çalışmaların pozitif katkısını göstermek gerekir. Günümüzde toplum içerisinde orta yaş olarak ifade edilen, 1983 sonrası </w:t>
      </w:r>
      <w:r>
        <w:rPr>
          <w:rFonts w:ascii="Times New Roman" w:hAnsi="Times New Roman"/>
          <w:sz w:val="24"/>
          <w:szCs w:val="24"/>
        </w:rPr>
        <w:lastRenderedPageBreak/>
        <w:t xml:space="preserve">doğan ve çalışan kesim Y kuşağı; yeni nesil ve 2000 yılı sonrası doğumlu kuşak ise Z kuşağı olarak nitelendirilmektedir. Her iki kuşağın da ortak özelliği, herhangi bir olay ya da konuya daha sofistike ve daha önemlisi, pragmatik, yani faydacı bakmalarıdır. Bunun en güzel göstergesi, her gün televizyon ya da internet reklamlarında tanıtımı yapılan, “az eforla muhteşem kaslar”, “kısa sürede zayıflatan eşofmanlar” gibi en az enerji ile en fazla sonuç odaklı ürünlere gösterile rağbettir. </w:t>
      </w:r>
      <w:r w:rsidR="00CF60AC">
        <w:rPr>
          <w:rFonts w:ascii="Times New Roman" w:hAnsi="Times New Roman"/>
          <w:sz w:val="24"/>
          <w:szCs w:val="24"/>
        </w:rPr>
        <w:t xml:space="preserve">Bu yöntemlerin ne derece etkili olduğu başka bir çalışmanın konusu olmakla birlikte, burada önem arz eden konu, bu iki neslin de pragmatik, yani faydacı bakış açısıdır. Bu nedenle bu bireylere spor salonlarına düzenli gelmelerinin yararları nitel ve nicel verilerle, bilimsel olarak ortaya konduğu takdirde, spor salonlarını düzenli kullanan bireylerin sayısının artması mümkündür. Bu nedenle çalışmada, </w:t>
      </w:r>
      <w:r w:rsidR="004E659A">
        <w:rPr>
          <w:rFonts w:ascii="Times New Roman" w:hAnsi="Times New Roman"/>
          <w:sz w:val="24"/>
          <w:szCs w:val="24"/>
        </w:rPr>
        <w:t xml:space="preserve">özellikle Y kuşağına giren 30 yaş üzeri, spor salonuna üye olan bireylerden salonu haftada en az dört kez kullanan ve iki haftada en fazla üç kez salona gelen bireyler arasındaki fiziksel dayanıklılık düzeylerinin kıyaslanması yapılmıştır. Bu sayede </w:t>
      </w:r>
      <w:r w:rsidR="00C45520">
        <w:rPr>
          <w:rFonts w:ascii="Times New Roman" w:hAnsi="Times New Roman"/>
          <w:sz w:val="24"/>
          <w:szCs w:val="24"/>
        </w:rPr>
        <w:t>spor salonlarına düzenli gelmenin fiziksel aktiviteler ve dayanıklılık üzerindeki yararlarının nitel ve nicel olarak ortaya konulması amaçlanmıştır. Bu sayede daha fazla bireyin bu kazanımlara yönlenmesinin önünün açılacağı düşünülebilir</w:t>
      </w:r>
      <w:r w:rsidR="00671A35">
        <w:rPr>
          <w:rFonts w:ascii="Times New Roman" w:hAnsi="Times New Roman"/>
          <w:sz w:val="24"/>
          <w:szCs w:val="24"/>
        </w:rPr>
        <w:t xml:space="preserve"> (Adıgüzel vd, 2014; </w:t>
      </w:r>
      <w:r w:rsidR="00C94256">
        <w:rPr>
          <w:rFonts w:ascii="Times New Roman" w:hAnsi="Times New Roman"/>
          <w:sz w:val="24"/>
          <w:szCs w:val="24"/>
        </w:rPr>
        <w:t>Barness, 2009</w:t>
      </w:r>
      <w:r w:rsidR="00671A35">
        <w:rPr>
          <w:rFonts w:ascii="Times New Roman" w:hAnsi="Times New Roman"/>
          <w:sz w:val="24"/>
          <w:szCs w:val="24"/>
        </w:rPr>
        <w:t>)</w:t>
      </w:r>
      <w:r w:rsidR="00C45520">
        <w:rPr>
          <w:rFonts w:ascii="Times New Roman" w:hAnsi="Times New Roman"/>
          <w:sz w:val="24"/>
          <w:szCs w:val="24"/>
        </w:rPr>
        <w:t xml:space="preserve">. </w:t>
      </w:r>
      <w:r>
        <w:rPr>
          <w:rFonts w:ascii="Times New Roman" w:hAnsi="Times New Roman"/>
          <w:sz w:val="24"/>
          <w:szCs w:val="24"/>
        </w:rPr>
        <w:t xml:space="preserve">  </w:t>
      </w:r>
      <w:r w:rsidR="00F27228">
        <w:rPr>
          <w:rFonts w:ascii="Times New Roman" w:hAnsi="Times New Roman"/>
          <w:sz w:val="24"/>
          <w:szCs w:val="24"/>
        </w:rPr>
        <w:t xml:space="preserve"> </w:t>
      </w:r>
      <w:r w:rsidR="00671BC5">
        <w:rPr>
          <w:rFonts w:ascii="Times New Roman" w:hAnsi="Times New Roman"/>
          <w:sz w:val="24"/>
          <w:szCs w:val="24"/>
        </w:rPr>
        <w:t xml:space="preserve"> </w:t>
      </w:r>
      <w:r w:rsidR="008C2A32">
        <w:rPr>
          <w:rFonts w:ascii="Times New Roman" w:hAnsi="Times New Roman"/>
          <w:sz w:val="24"/>
          <w:szCs w:val="24"/>
        </w:rPr>
        <w:t xml:space="preserve"> </w:t>
      </w:r>
    </w:p>
    <w:p w:rsidR="008C2A32" w:rsidRPr="008C2A32" w:rsidRDefault="008C2A32" w:rsidP="008C2A32">
      <w:pPr>
        <w:pStyle w:val="Balk2"/>
        <w:spacing w:line="360" w:lineRule="auto"/>
        <w:rPr>
          <w:rFonts w:ascii="Times New Roman" w:hAnsi="Times New Roman" w:cs="Times New Roman"/>
          <w:i w:val="0"/>
          <w:iCs w:val="0"/>
          <w:sz w:val="24"/>
          <w:szCs w:val="24"/>
        </w:rPr>
      </w:pPr>
      <w:bookmarkStart w:id="10" w:name="_Toc476880044"/>
      <w:r w:rsidRPr="008C2A32">
        <w:rPr>
          <w:rFonts w:ascii="Times New Roman" w:hAnsi="Times New Roman" w:cs="Times New Roman"/>
          <w:i w:val="0"/>
          <w:iCs w:val="0"/>
          <w:sz w:val="24"/>
          <w:szCs w:val="24"/>
        </w:rPr>
        <w:t>1.1. Araştırmanın Amacı</w:t>
      </w:r>
      <w:bookmarkEnd w:id="10"/>
    </w:p>
    <w:p w:rsidR="008C2A32" w:rsidRDefault="008C2A32" w:rsidP="008C2A32">
      <w:pPr>
        <w:spacing w:before="120" w:after="120" w:line="360" w:lineRule="auto"/>
        <w:jc w:val="both"/>
        <w:rPr>
          <w:rFonts w:ascii="Times New Roman" w:hAnsi="Times New Roman"/>
          <w:sz w:val="24"/>
          <w:szCs w:val="24"/>
        </w:rPr>
      </w:pPr>
      <w:r>
        <w:rPr>
          <w:rFonts w:ascii="Times New Roman" w:hAnsi="Times New Roman"/>
          <w:sz w:val="24"/>
          <w:szCs w:val="24"/>
        </w:rPr>
        <w:tab/>
        <w:t xml:space="preserve">Spor salonları özellikle kent içerisinde spor yapmak için yeterli imkan ve yer sorunu yaşayan, günlük yaşantısında fiziksel aktivite düzeyleri düşük olan ve bu aktivite düşüklüğünün bir sorun olarak algılandığı kesimlerde başvurulan sportif rekreasyon merkezleridir. Bunun yanında spor salonları, dolaylı olarak da bireylerin bir araya gelerek kaynaştığı sosyal bir ortam oluşturmakta ve bu nedenle de bireylerin hem ruhsal, hem de fiziksel gelişimlerine önemli katkılar sağlamaktadır. </w:t>
      </w:r>
    </w:p>
    <w:p w:rsidR="008C2A32" w:rsidRDefault="008C2A32" w:rsidP="008C2A32">
      <w:pPr>
        <w:spacing w:before="120" w:after="120" w:line="360" w:lineRule="auto"/>
        <w:jc w:val="both"/>
        <w:rPr>
          <w:rFonts w:ascii="Times New Roman" w:hAnsi="Times New Roman"/>
          <w:sz w:val="24"/>
          <w:szCs w:val="24"/>
        </w:rPr>
      </w:pPr>
      <w:r>
        <w:rPr>
          <w:rFonts w:ascii="Times New Roman" w:hAnsi="Times New Roman"/>
          <w:sz w:val="24"/>
          <w:szCs w:val="24"/>
        </w:rPr>
        <w:tab/>
        <w:t xml:space="preserve">Sporun literatür bölümünde detaylı şekilde anlatıldığı üzere, bireylerin ruhsal ve fiziksel sağlıkları ile toplumda gerek koruyucu hekimlik, gerekse daha zinde bireylerin inşa edilmesinde önemli rolü vardır. Spor salonlarına üye olan bireyler, bu yararların farkına varmış olan, sportif faaliyetler ve fiziksel egzersiz eksikliklerini bilen, bunun için bu merkezlere gelen bireylerdir. Ancak buna karşın bu bireylerden bazılarının salonlara düzenli olarak gelmediği de görülmektedir. Yapılan bu </w:t>
      </w:r>
      <w:r>
        <w:rPr>
          <w:rFonts w:ascii="Times New Roman" w:hAnsi="Times New Roman"/>
          <w:sz w:val="24"/>
          <w:szCs w:val="24"/>
        </w:rPr>
        <w:lastRenderedPageBreak/>
        <w:t>araştırmada, salonlara düzenli olarak gelmeyen üyeler ile salonlara düzenli olarak gelen üyelerin demografik özellikleri, vücut ölçümleri ve fiziksel uygunluk değerlerinin kıyaslanması amaçlanmıştır.</w:t>
      </w:r>
    </w:p>
    <w:p w:rsidR="008C2A32" w:rsidRDefault="008C2A32" w:rsidP="008C2A32">
      <w:pPr>
        <w:spacing w:before="120" w:after="120" w:line="360" w:lineRule="auto"/>
        <w:jc w:val="both"/>
        <w:rPr>
          <w:rFonts w:ascii="Times New Roman" w:hAnsi="Times New Roman"/>
          <w:sz w:val="24"/>
          <w:szCs w:val="24"/>
        </w:rPr>
      </w:pPr>
    </w:p>
    <w:p w:rsidR="00B91ABB" w:rsidRPr="00B91ABB" w:rsidRDefault="00B91ABB" w:rsidP="008C2A32">
      <w:pPr>
        <w:spacing w:before="120" w:after="120" w:line="360" w:lineRule="auto"/>
        <w:jc w:val="both"/>
        <w:rPr>
          <w:rFonts w:ascii="Times New Roman" w:hAnsi="Times New Roman"/>
          <w:sz w:val="24"/>
          <w:szCs w:val="24"/>
        </w:rPr>
      </w:pPr>
      <w:r w:rsidRPr="00B91ABB">
        <w:rPr>
          <w:rFonts w:ascii="Times New Roman" w:hAnsi="Times New Roman"/>
          <w:b/>
          <w:sz w:val="24"/>
          <w:szCs w:val="24"/>
        </w:rPr>
        <w:t>Sayıltı</w:t>
      </w:r>
      <w:r>
        <w:rPr>
          <w:rFonts w:ascii="Times New Roman" w:hAnsi="Times New Roman"/>
          <w:b/>
          <w:sz w:val="24"/>
          <w:szCs w:val="24"/>
        </w:rPr>
        <w:t xml:space="preserve">: </w:t>
      </w:r>
      <w:r>
        <w:rPr>
          <w:rFonts w:ascii="Times New Roman" w:hAnsi="Times New Roman"/>
          <w:sz w:val="24"/>
          <w:szCs w:val="24"/>
        </w:rPr>
        <w:t>Araştırmaya katılan tüm deneklerin günlük beslenme diyetleri eşit olarak kabul edilmiştir.</w:t>
      </w:r>
    </w:p>
    <w:p w:rsidR="008C2A32" w:rsidRPr="008C2A32" w:rsidRDefault="008C2A32" w:rsidP="008C2A32">
      <w:pPr>
        <w:pStyle w:val="Balk2"/>
        <w:spacing w:line="360" w:lineRule="auto"/>
        <w:rPr>
          <w:rFonts w:ascii="Times New Roman" w:hAnsi="Times New Roman" w:cs="Times New Roman"/>
          <w:i w:val="0"/>
          <w:iCs w:val="0"/>
          <w:sz w:val="24"/>
          <w:szCs w:val="24"/>
        </w:rPr>
      </w:pPr>
      <w:bookmarkStart w:id="11" w:name="_Toc476880045"/>
      <w:r w:rsidRPr="008C2A32">
        <w:rPr>
          <w:rFonts w:ascii="Times New Roman" w:hAnsi="Times New Roman" w:cs="Times New Roman"/>
          <w:i w:val="0"/>
          <w:iCs w:val="0"/>
          <w:sz w:val="24"/>
          <w:szCs w:val="24"/>
        </w:rPr>
        <w:t>1.2. Araştırmanın Önemi</w:t>
      </w:r>
      <w:bookmarkEnd w:id="11"/>
    </w:p>
    <w:p w:rsidR="008C2A32" w:rsidRDefault="008C2A32" w:rsidP="008C2A32">
      <w:pPr>
        <w:spacing w:before="120" w:after="120" w:line="360" w:lineRule="auto"/>
        <w:jc w:val="both"/>
        <w:rPr>
          <w:rFonts w:ascii="Times New Roman" w:hAnsi="Times New Roman"/>
          <w:sz w:val="24"/>
          <w:szCs w:val="24"/>
        </w:rPr>
      </w:pPr>
      <w:r>
        <w:rPr>
          <w:rFonts w:ascii="Times New Roman" w:hAnsi="Times New Roman"/>
          <w:sz w:val="24"/>
          <w:szCs w:val="24"/>
        </w:rPr>
        <w:tab/>
        <w:t xml:space="preserve">Yapılan bu araştırma iki açıdan önem arz etmektedir. Bunlardan ilki, araştırmanın spor salonuna üye olan, fakat spor salonunu düzenli olarak kullanamayan bireyler üzerine odaklanmış olmasıdır. Bu bireyler, sporun yararları, gerekliliği ve rekreasyon faaliyeti olarak sporun önemini fark eden, bu nedenle salona üye olmuş bireylerdir. Literatürde genellikle yapılan çalışmalarda, bireylerin sportif faaliyetlere yönlendirilmesi ve sporun özendirilmesi üzerine durulmuştur. Ancak bu bireyler özendirme ve yönlendirme aşamasını geçmiş bireyler olup, salonlara yeterince ilgi gösterememektedir. Araştırmada bu bireylerin genel demografik özelliklerini çıkararak, salona düzenli gelenlerle aralarındaki vücut ve fiziksel uygunluk parametre ölçümlerini ortaya koyarak kazanmak mümkündür. araştırma bu bakımdan önemlidir. </w:t>
      </w:r>
    </w:p>
    <w:p w:rsidR="008C2A32" w:rsidRDefault="008C2A32" w:rsidP="008C2A32">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Araştırmanın bir diğer önemi ise konunun daha önce üzerinde çok fazla durulmayan bir konu olmasından ve derinlemesine analiz yöntemi ile üç aşamada (demografi, vücut ölçümü ve fiziksel uygunluk) konuyu ele almasındandır. Bu nedenle de araştırma önem arz etmektedir. </w:t>
      </w:r>
    </w:p>
    <w:p w:rsidR="008C2A32" w:rsidRPr="008C2A32" w:rsidRDefault="008C2A32" w:rsidP="008C2A32">
      <w:pPr>
        <w:pStyle w:val="Balk2"/>
        <w:spacing w:line="360" w:lineRule="auto"/>
        <w:rPr>
          <w:rFonts w:ascii="Times New Roman" w:hAnsi="Times New Roman" w:cs="Times New Roman"/>
          <w:i w:val="0"/>
          <w:iCs w:val="0"/>
          <w:sz w:val="24"/>
          <w:szCs w:val="24"/>
        </w:rPr>
      </w:pPr>
      <w:bookmarkStart w:id="12" w:name="_Toc476880046"/>
      <w:r w:rsidRPr="008C2A32">
        <w:rPr>
          <w:rFonts w:ascii="Times New Roman" w:hAnsi="Times New Roman" w:cs="Times New Roman"/>
          <w:i w:val="0"/>
          <w:iCs w:val="0"/>
          <w:sz w:val="24"/>
          <w:szCs w:val="24"/>
        </w:rPr>
        <w:t>1.3. Problem Durumu</w:t>
      </w:r>
      <w:bookmarkEnd w:id="12"/>
    </w:p>
    <w:p w:rsidR="008C2A32" w:rsidRDefault="008C2A32" w:rsidP="00327B64">
      <w:pPr>
        <w:tabs>
          <w:tab w:val="left" w:pos="1080"/>
        </w:tabs>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Araştırmada aşağıdaki hipotezlere yanıt aranmıştır: </w:t>
      </w:r>
    </w:p>
    <w:p w:rsidR="008C2A32" w:rsidRPr="00DD33D7" w:rsidRDefault="008C2A32" w:rsidP="008C2A32">
      <w:pPr>
        <w:spacing w:before="120" w:after="120" w:line="360" w:lineRule="auto"/>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1:</w:t>
      </w:r>
      <w:r w:rsidRPr="00DD33D7">
        <w:rPr>
          <w:rFonts w:ascii="Times New Roman" w:hAnsi="Times New Roman"/>
          <w:sz w:val="24"/>
          <w:szCs w:val="24"/>
        </w:rPr>
        <w:t xml:space="preserve"> Düzenli spor salonunu</w:t>
      </w:r>
      <w:r>
        <w:rPr>
          <w:rFonts w:ascii="Times New Roman" w:hAnsi="Times New Roman"/>
          <w:sz w:val="24"/>
          <w:szCs w:val="24"/>
        </w:rPr>
        <w:t xml:space="preserve"> </w:t>
      </w:r>
      <w:r w:rsidRPr="00DD33D7">
        <w:rPr>
          <w:rFonts w:ascii="Times New Roman" w:hAnsi="Times New Roman"/>
          <w:sz w:val="24"/>
          <w:szCs w:val="24"/>
        </w:rPr>
        <w:t>kullanan ve kullanmayan bireylerin demografik özellikleri arasında istatistiksel olarak anlamlı bir fark</w:t>
      </w:r>
      <w:r w:rsidR="00044D88">
        <w:rPr>
          <w:rFonts w:ascii="Times New Roman" w:hAnsi="Times New Roman"/>
          <w:sz w:val="24"/>
          <w:szCs w:val="24"/>
        </w:rPr>
        <w:t xml:space="preserve"> olacaktır.</w:t>
      </w:r>
      <w:r w:rsidRPr="00DD33D7">
        <w:rPr>
          <w:rFonts w:ascii="Times New Roman" w:hAnsi="Times New Roman"/>
          <w:sz w:val="24"/>
          <w:szCs w:val="24"/>
        </w:rPr>
        <w:t xml:space="preserve"> </w:t>
      </w:r>
    </w:p>
    <w:p w:rsidR="008C2A32" w:rsidRPr="00DD33D7" w:rsidRDefault="008C2A32" w:rsidP="008C2A32">
      <w:pPr>
        <w:spacing w:before="120" w:after="120" w:line="360" w:lineRule="auto"/>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2:</w:t>
      </w:r>
      <w:r w:rsidRPr="00DD33D7">
        <w:rPr>
          <w:rFonts w:ascii="Times New Roman" w:hAnsi="Times New Roman"/>
          <w:sz w:val="24"/>
          <w:szCs w:val="24"/>
        </w:rPr>
        <w:t xml:space="preserve"> Düzenli spor salonunu kullanan ve kullanmayan bireylerin vücut ölçümleri arasında istatistiksel olarak anlamlı bir fark </w:t>
      </w:r>
      <w:r w:rsidR="00044D88">
        <w:rPr>
          <w:rFonts w:ascii="Times New Roman" w:hAnsi="Times New Roman"/>
          <w:sz w:val="24"/>
          <w:szCs w:val="24"/>
        </w:rPr>
        <w:t>olacaktır.</w:t>
      </w:r>
    </w:p>
    <w:p w:rsidR="008C2A32" w:rsidRPr="00DD33D7" w:rsidRDefault="008C2A32" w:rsidP="008C2A32">
      <w:pPr>
        <w:spacing w:before="120" w:after="120" w:line="360" w:lineRule="auto"/>
        <w:jc w:val="both"/>
        <w:rPr>
          <w:rFonts w:ascii="Times New Roman" w:hAnsi="Times New Roman"/>
          <w:sz w:val="24"/>
          <w:szCs w:val="24"/>
        </w:rPr>
      </w:pPr>
      <w:r>
        <w:rPr>
          <w:rFonts w:ascii="Times New Roman" w:hAnsi="Times New Roman"/>
          <w:b/>
          <w:sz w:val="24"/>
          <w:szCs w:val="24"/>
        </w:rPr>
        <w:lastRenderedPageBreak/>
        <w:t>S</w:t>
      </w:r>
      <w:r w:rsidRPr="00DD33D7">
        <w:rPr>
          <w:rFonts w:ascii="Times New Roman" w:hAnsi="Times New Roman"/>
          <w:b/>
          <w:sz w:val="24"/>
          <w:szCs w:val="24"/>
        </w:rPr>
        <w:t>3:</w:t>
      </w:r>
      <w:r w:rsidRPr="00DD33D7">
        <w:rPr>
          <w:rFonts w:ascii="Times New Roman" w:hAnsi="Times New Roman"/>
          <w:sz w:val="24"/>
          <w:szCs w:val="24"/>
        </w:rPr>
        <w:t xml:space="preserve"> Düzenli spor salonunu kullanan ve kullanmayan bireylerin fiziksel ölçümleri arasında istatistiksel olarak anlamlı bir fark</w:t>
      </w:r>
      <w:r w:rsidR="00044D88">
        <w:rPr>
          <w:rFonts w:ascii="Times New Roman" w:hAnsi="Times New Roman"/>
          <w:sz w:val="24"/>
          <w:szCs w:val="24"/>
        </w:rPr>
        <w:t xml:space="preserve"> olacaktır.</w:t>
      </w:r>
    </w:p>
    <w:p w:rsidR="008C2A32" w:rsidRPr="00DD33D7" w:rsidRDefault="008C2A32" w:rsidP="008C2A32">
      <w:pPr>
        <w:spacing w:before="120" w:after="120" w:line="360" w:lineRule="auto"/>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4:</w:t>
      </w:r>
      <w:r w:rsidRPr="00DD33D7">
        <w:rPr>
          <w:rFonts w:ascii="Times New Roman" w:hAnsi="Times New Roman"/>
          <w:sz w:val="24"/>
          <w:szCs w:val="24"/>
        </w:rPr>
        <w:t xml:space="preserve"> Düzenli olarak spor salonunu kullanan bireylerin vücut ölçümleri demografik özelliklerine göre istatistiksel olar</w:t>
      </w:r>
      <w:r w:rsidR="00044D88">
        <w:rPr>
          <w:rFonts w:ascii="Times New Roman" w:hAnsi="Times New Roman"/>
          <w:sz w:val="24"/>
          <w:szCs w:val="24"/>
        </w:rPr>
        <w:t>ak anlamlı farklılık gösterecektir.</w:t>
      </w:r>
      <w:r w:rsidRPr="00DD33D7">
        <w:rPr>
          <w:rFonts w:ascii="Times New Roman" w:hAnsi="Times New Roman"/>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4a:</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yaş gruplarına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4b:</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medeni durumlarına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4c:</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sigara içme durumlarına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b/>
          <w:sz w:val="24"/>
          <w:szCs w:val="24"/>
        </w:rPr>
      </w:pPr>
      <w:r>
        <w:rPr>
          <w:rFonts w:ascii="Times New Roman" w:hAnsi="Times New Roman"/>
          <w:b/>
          <w:sz w:val="24"/>
          <w:szCs w:val="24"/>
        </w:rPr>
        <w:t>S</w:t>
      </w:r>
      <w:r w:rsidRPr="00DD33D7">
        <w:rPr>
          <w:rFonts w:ascii="Times New Roman" w:hAnsi="Times New Roman"/>
          <w:b/>
          <w:sz w:val="24"/>
          <w:szCs w:val="24"/>
        </w:rPr>
        <w:t>4d:</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ailede spor yapan bireyin olma durumuna</w:t>
      </w:r>
      <w:r w:rsidRPr="00DD33D7">
        <w:rPr>
          <w:rFonts w:ascii="Times New Roman" w:hAnsi="Times New Roman"/>
          <w:sz w:val="24"/>
          <w:szCs w:val="24"/>
        </w:rPr>
        <w:t xml:space="preserve"> göre istatistiksel olarak anlamlı farklılık göster</w:t>
      </w:r>
      <w:r w:rsidR="00B91ABB">
        <w:rPr>
          <w:rFonts w:ascii="Times New Roman" w:hAnsi="Times New Roman"/>
          <w:sz w:val="24"/>
          <w:szCs w:val="24"/>
        </w:rPr>
        <w:t>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4e:</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yaşadığı aile tipine</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jc w:val="both"/>
        <w:rPr>
          <w:rFonts w:ascii="Times New Roman" w:hAnsi="Times New Roman"/>
          <w:sz w:val="24"/>
          <w:szCs w:val="24"/>
        </w:rPr>
      </w:pPr>
    </w:p>
    <w:p w:rsidR="008C2A32" w:rsidRPr="00DD33D7" w:rsidRDefault="008C2A32" w:rsidP="008C2A32">
      <w:pPr>
        <w:spacing w:before="120" w:after="120" w:line="360" w:lineRule="auto"/>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5:</w:t>
      </w:r>
      <w:r w:rsidRPr="00DD33D7">
        <w:rPr>
          <w:rFonts w:ascii="Times New Roman" w:hAnsi="Times New Roman"/>
          <w:sz w:val="24"/>
          <w:szCs w:val="24"/>
        </w:rPr>
        <w:t xml:space="preserve"> Düzenli olarak spor salonunu kullanan bireylerin fiziksel ölçümleri demografik özelliklerine göre istatistiksel olarak anlamlı farklı</w:t>
      </w:r>
      <w:r w:rsidR="00B91ABB">
        <w:rPr>
          <w:rFonts w:ascii="Times New Roman" w:hAnsi="Times New Roman"/>
          <w:sz w:val="24"/>
          <w:szCs w:val="24"/>
        </w:rPr>
        <w:t>lık gösterecektir.</w:t>
      </w:r>
      <w:r w:rsidRPr="00DD33D7">
        <w:rPr>
          <w:rFonts w:ascii="Times New Roman" w:hAnsi="Times New Roman"/>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5a:</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yaş gruplarına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5b:</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medeni durumlarına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5c:</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sigara içme durumlarına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b/>
          <w:sz w:val="24"/>
          <w:szCs w:val="24"/>
        </w:rPr>
      </w:pPr>
      <w:r>
        <w:rPr>
          <w:rFonts w:ascii="Times New Roman" w:hAnsi="Times New Roman"/>
          <w:b/>
          <w:sz w:val="24"/>
          <w:szCs w:val="24"/>
        </w:rPr>
        <w:t>S</w:t>
      </w:r>
      <w:r w:rsidRPr="00DD33D7">
        <w:rPr>
          <w:rFonts w:ascii="Times New Roman" w:hAnsi="Times New Roman"/>
          <w:b/>
          <w:sz w:val="24"/>
          <w:szCs w:val="24"/>
        </w:rPr>
        <w:t>5d:</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ailede spor yapan bireyin olma durumuna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r w:rsidRPr="00DD33D7">
        <w:rPr>
          <w:rFonts w:ascii="Times New Roman" w:hAnsi="Times New Roman"/>
          <w:sz w:val="24"/>
          <w:szCs w:val="24"/>
        </w:rPr>
        <w:t xml:space="preserve"> </w:t>
      </w:r>
      <w:r w:rsidRPr="00DD33D7">
        <w:rPr>
          <w:rFonts w:ascii="Times New Roman" w:hAnsi="Times New Roman"/>
          <w:b/>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lastRenderedPageBreak/>
        <w:t>S</w:t>
      </w:r>
      <w:r w:rsidRPr="00DD33D7">
        <w:rPr>
          <w:rFonts w:ascii="Times New Roman" w:hAnsi="Times New Roman"/>
          <w:b/>
          <w:sz w:val="24"/>
          <w:szCs w:val="24"/>
        </w:rPr>
        <w:t>5e:</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yaşadığı aile tipine</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327B64" w:rsidP="00327B64">
      <w:pPr>
        <w:tabs>
          <w:tab w:val="left" w:pos="5000"/>
        </w:tabs>
        <w:spacing w:before="120" w:after="120" w:line="360" w:lineRule="auto"/>
        <w:jc w:val="both"/>
        <w:rPr>
          <w:rFonts w:ascii="Times New Roman" w:hAnsi="Times New Roman"/>
          <w:sz w:val="24"/>
          <w:szCs w:val="24"/>
        </w:rPr>
      </w:pPr>
      <w:r>
        <w:rPr>
          <w:rFonts w:ascii="Times New Roman" w:hAnsi="Times New Roman"/>
          <w:sz w:val="24"/>
          <w:szCs w:val="24"/>
        </w:rPr>
        <w:tab/>
      </w:r>
    </w:p>
    <w:p w:rsidR="008C2A32" w:rsidRPr="00DD33D7" w:rsidRDefault="008C2A32" w:rsidP="008C2A32">
      <w:pPr>
        <w:spacing w:before="120" w:after="120" w:line="360" w:lineRule="auto"/>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6:</w:t>
      </w:r>
      <w:r w:rsidRPr="00DD33D7">
        <w:rPr>
          <w:rFonts w:ascii="Times New Roman" w:hAnsi="Times New Roman"/>
          <w:sz w:val="24"/>
          <w:szCs w:val="24"/>
        </w:rPr>
        <w:t xml:space="preserve"> Düzenli olarak spor salonunu kullanmayan bireylerin vücut ölçümleri demografik özelliklerine göre istatistiksel olar</w:t>
      </w:r>
      <w:r w:rsidR="00B91ABB">
        <w:rPr>
          <w:rFonts w:ascii="Times New Roman" w:hAnsi="Times New Roman"/>
          <w:sz w:val="24"/>
          <w:szCs w:val="24"/>
        </w:rPr>
        <w:t>ak anlamlı farklılık gösterecektir.</w:t>
      </w:r>
      <w:r w:rsidRPr="00DD33D7">
        <w:rPr>
          <w:rFonts w:ascii="Times New Roman" w:hAnsi="Times New Roman"/>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6a:</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yaş gruplarına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6b:</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medeni durumlarına</w:t>
      </w:r>
      <w:r w:rsidRPr="00DD33D7">
        <w:rPr>
          <w:rFonts w:ascii="Times New Roman" w:hAnsi="Times New Roman"/>
          <w:sz w:val="24"/>
          <w:szCs w:val="24"/>
        </w:rPr>
        <w:t xml:space="preserve"> göre istatistiksel olarak anlamlı farklılık g</w:t>
      </w:r>
      <w:r w:rsidR="00B91ABB">
        <w:rPr>
          <w:rFonts w:ascii="Times New Roman" w:hAnsi="Times New Roman"/>
          <w:sz w:val="24"/>
          <w:szCs w:val="24"/>
        </w:rPr>
        <w:t>österecektir.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6c:</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sigara içme durumlarına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b/>
          <w:sz w:val="24"/>
          <w:szCs w:val="24"/>
        </w:rPr>
      </w:pPr>
      <w:r>
        <w:rPr>
          <w:rFonts w:ascii="Times New Roman" w:hAnsi="Times New Roman"/>
          <w:b/>
          <w:sz w:val="24"/>
          <w:szCs w:val="24"/>
        </w:rPr>
        <w:t>S</w:t>
      </w:r>
      <w:r w:rsidRPr="00DD33D7">
        <w:rPr>
          <w:rFonts w:ascii="Times New Roman" w:hAnsi="Times New Roman"/>
          <w:b/>
          <w:sz w:val="24"/>
          <w:szCs w:val="24"/>
        </w:rPr>
        <w:t>6d:</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ailede spor yapan bireyin olma durumuna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r w:rsidRPr="00DD33D7">
        <w:rPr>
          <w:rFonts w:ascii="Times New Roman" w:hAnsi="Times New Roman"/>
          <w:sz w:val="24"/>
          <w:szCs w:val="24"/>
        </w:rPr>
        <w:t xml:space="preserve"> </w:t>
      </w:r>
      <w:r w:rsidRPr="00DD33D7">
        <w:rPr>
          <w:rFonts w:ascii="Times New Roman" w:hAnsi="Times New Roman"/>
          <w:b/>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6e:</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yaşadığı aile tipine</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jc w:val="both"/>
        <w:rPr>
          <w:rFonts w:ascii="Times New Roman" w:hAnsi="Times New Roman"/>
          <w:sz w:val="24"/>
          <w:szCs w:val="24"/>
        </w:rPr>
      </w:pPr>
    </w:p>
    <w:p w:rsidR="008C2A32" w:rsidRPr="00DD33D7" w:rsidRDefault="008C2A32" w:rsidP="008C2A32">
      <w:pPr>
        <w:spacing w:before="120" w:after="120" w:line="360" w:lineRule="auto"/>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7:</w:t>
      </w:r>
      <w:r w:rsidRPr="00DD33D7">
        <w:rPr>
          <w:rFonts w:ascii="Times New Roman" w:hAnsi="Times New Roman"/>
          <w:sz w:val="24"/>
          <w:szCs w:val="24"/>
        </w:rPr>
        <w:t xml:space="preserve"> Düzenli olarak spor salonunu kullanmayan bireylerin fiziksel ölçümleri demografik özelliklerine göre istatistiksel olar</w:t>
      </w:r>
      <w:r w:rsidR="00B91ABB">
        <w:rPr>
          <w:rFonts w:ascii="Times New Roman" w:hAnsi="Times New Roman"/>
          <w:sz w:val="24"/>
          <w:szCs w:val="24"/>
        </w:rPr>
        <w:t>ak anlamlı farklılık gösterecektir.</w:t>
      </w:r>
      <w:r w:rsidRPr="00DD33D7">
        <w:rPr>
          <w:rFonts w:ascii="Times New Roman" w:hAnsi="Times New Roman"/>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7a:</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yaş gruplarına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7b:</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medeni durumlarına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7c:</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sigara içme durumlarına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DD33D7" w:rsidRDefault="008C2A32" w:rsidP="008C2A32">
      <w:pPr>
        <w:spacing w:before="120" w:after="120" w:line="360" w:lineRule="auto"/>
        <w:ind w:left="720"/>
        <w:jc w:val="both"/>
        <w:rPr>
          <w:rFonts w:ascii="Times New Roman" w:hAnsi="Times New Roman"/>
          <w:b/>
          <w:sz w:val="24"/>
          <w:szCs w:val="24"/>
        </w:rPr>
      </w:pPr>
      <w:r>
        <w:rPr>
          <w:rFonts w:ascii="Times New Roman" w:hAnsi="Times New Roman"/>
          <w:b/>
          <w:sz w:val="24"/>
          <w:szCs w:val="24"/>
        </w:rPr>
        <w:lastRenderedPageBreak/>
        <w:t>S</w:t>
      </w:r>
      <w:r w:rsidRPr="00DD33D7">
        <w:rPr>
          <w:rFonts w:ascii="Times New Roman" w:hAnsi="Times New Roman"/>
          <w:b/>
          <w:sz w:val="24"/>
          <w:szCs w:val="24"/>
        </w:rPr>
        <w:t>7d:</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ailede spor yapan bireyin olma durumuna</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r w:rsidRPr="00DD33D7">
        <w:rPr>
          <w:rFonts w:ascii="Times New Roman" w:hAnsi="Times New Roman"/>
          <w:sz w:val="24"/>
          <w:szCs w:val="24"/>
        </w:rPr>
        <w:t xml:space="preserve"> </w:t>
      </w:r>
      <w:r w:rsidRPr="00DD33D7">
        <w:rPr>
          <w:rFonts w:ascii="Times New Roman" w:hAnsi="Times New Roman"/>
          <w:b/>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Pr>
          <w:rFonts w:ascii="Times New Roman" w:hAnsi="Times New Roman"/>
          <w:b/>
          <w:sz w:val="24"/>
          <w:szCs w:val="24"/>
        </w:rPr>
        <w:t>S</w:t>
      </w:r>
      <w:r w:rsidRPr="00DD33D7">
        <w:rPr>
          <w:rFonts w:ascii="Times New Roman" w:hAnsi="Times New Roman"/>
          <w:b/>
          <w:sz w:val="24"/>
          <w:szCs w:val="24"/>
        </w:rPr>
        <w:t>7e:</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yaşadığı aile tipine</w:t>
      </w:r>
      <w:r w:rsidRPr="00DD33D7">
        <w:rPr>
          <w:rFonts w:ascii="Times New Roman" w:hAnsi="Times New Roman"/>
          <w:sz w:val="24"/>
          <w:szCs w:val="24"/>
        </w:rPr>
        <w:t xml:space="preserve"> göre istatistiksel olar</w:t>
      </w:r>
      <w:r w:rsidR="00B91ABB">
        <w:rPr>
          <w:rFonts w:ascii="Times New Roman" w:hAnsi="Times New Roman"/>
          <w:sz w:val="24"/>
          <w:szCs w:val="24"/>
        </w:rPr>
        <w:t>ak anlamlı farklılık gösterecektir.</w:t>
      </w:r>
    </w:p>
    <w:p w:rsidR="008C2A32" w:rsidRPr="008C2A32" w:rsidRDefault="008C2A32" w:rsidP="008C2A32">
      <w:pPr>
        <w:pStyle w:val="Balk2"/>
        <w:spacing w:line="360" w:lineRule="auto"/>
        <w:rPr>
          <w:rFonts w:ascii="Times New Roman" w:hAnsi="Times New Roman"/>
          <w:i w:val="0"/>
          <w:iCs w:val="0"/>
          <w:sz w:val="24"/>
          <w:szCs w:val="24"/>
        </w:rPr>
      </w:pPr>
      <w:bookmarkStart w:id="13" w:name="_Toc476880047"/>
      <w:r w:rsidRPr="008C2A32">
        <w:rPr>
          <w:rFonts w:ascii="Times New Roman" w:hAnsi="Times New Roman"/>
          <w:i w:val="0"/>
          <w:iCs w:val="0"/>
          <w:sz w:val="24"/>
          <w:szCs w:val="24"/>
        </w:rPr>
        <w:t>1.4. Araştırmanın Hipotezleri</w:t>
      </w:r>
      <w:bookmarkEnd w:id="13"/>
    </w:p>
    <w:p w:rsidR="008C2A32" w:rsidRDefault="008C2A32" w:rsidP="008C2A32">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 problemleri çerçevesinde, araştırmada aşağıdaki hipotezlere yanıt aranmıştır: </w:t>
      </w:r>
    </w:p>
    <w:p w:rsidR="008C2A32" w:rsidRPr="00DD33D7" w:rsidRDefault="008C2A32" w:rsidP="008C2A32">
      <w:pPr>
        <w:spacing w:before="120" w:after="120" w:line="360" w:lineRule="auto"/>
        <w:jc w:val="both"/>
        <w:rPr>
          <w:rFonts w:ascii="Times New Roman" w:hAnsi="Times New Roman"/>
          <w:sz w:val="24"/>
          <w:szCs w:val="24"/>
        </w:rPr>
      </w:pPr>
      <w:r w:rsidRPr="00DD33D7">
        <w:rPr>
          <w:rFonts w:ascii="Times New Roman" w:hAnsi="Times New Roman"/>
          <w:b/>
          <w:sz w:val="24"/>
          <w:szCs w:val="24"/>
        </w:rPr>
        <w:t>H1:</w:t>
      </w:r>
      <w:r w:rsidRPr="00DD33D7">
        <w:rPr>
          <w:rFonts w:ascii="Times New Roman" w:hAnsi="Times New Roman"/>
          <w:sz w:val="24"/>
          <w:szCs w:val="24"/>
        </w:rPr>
        <w:t xml:space="preserve"> Düzenli spor salonunu kullanan ve kullanmayan bireylerin demografik özellikleri arasında istatistiksel olarak anlamlı bir fark vardır. </w:t>
      </w:r>
    </w:p>
    <w:p w:rsidR="008C2A32" w:rsidRPr="00DD33D7" w:rsidRDefault="008C2A32" w:rsidP="008C2A32">
      <w:pPr>
        <w:spacing w:before="120" w:after="120" w:line="360" w:lineRule="auto"/>
        <w:jc w:val="both"/>
        <w:rPr>
          <w:rFonts w:ascii="Times New Roman" w:hAnsi="Times New Roman"/>
          <w:sz w:val="24"/>
          <w:szCs w:val="24"/>
        </w:rPr>
      </w:pPr>
      <w:r w:rsidRPr="00DD33D7">
        <w:rPr>
          <w:rFonts w:ascii="Times New Roman" w:hAnsi="Times New Roman"/>
          <w:b/>
          <w:sz w:val="24"/>
          <w:szCs w:val="24"/>
        </w:rPr>
        <w:t>H2:</w:t>
      </w:r>
      <w:r w:rsidRPr="00DD33D7">
        <w:rPr>
          <w:rFonts w:ascii="Times New Roman" w:hAnsi="Times New Roman"/>
          <w:sz w:val="24"/>
          <w:szCs w:val="24"/>
        </w:rPr>
        <w:t xml:space="preserve"> Düzenli spor salonunu kullanan ve kullanmayan bireylerin vücut ölçümleri arasında istatistiksel olarak anlamlı bir fark vardır.</w:t>
      </w:r>
    </w:p>
    <w:p w:rsidR="008C2A32" w:rsidRPr="00DD33D7" w:rsidRDefault="008C2A32" w:rsidP="008C2A32">
      <w:pPr>
        <w:spacing w:before="120" w:after="120" w:line="360" w:lineRule="auto"/>
        <w:jc w:val="both"/>
        <w:rPr>
          <w:rFonts w:ascii="Times New Roman" w:hAnsi="Times New Roman"/>
          <w:sz w:val="24"/>
          <w:szCs w:val="24"/>
        </w:rPr>
      </w:pPr>
      <w:r w:rsidRPr="00DD33D7">
        <w:rPr>
          <w:rFonts w:ascii="Times New Roman" w:hAnsi="Times New Roman"/>
          <w:b/>
          <w:sz w:val="24"/>
          <w:szCs w:val="24"/>
        </w:rPr>
        <w:t>H3:</w:t>
      </w:r>
      <w:r w:rsidRPr="00DD33D7">
        <w:rPr>
          <w:rFonts w:ascii="Times New Roman" w:hAnsi="Times New Roman"/>
          <w:sz w:val="24"/>
          <w:szCs w:val="24"/>
        </w:rPr>
        <w:t xml:space="preserve"> Düzenli spor salonunu kullanan ve kullanmayan bireylerin fiziksel ölçümleri arasında istatistiksel olarak anlamlı bir fark vardır.</w:t>
      </w:r>
    </w:p>
    <w:p w:rsidR="008C2A32" w:rsidRPr="00DD33D7" w:rsidRDefault="008C2A32" w:rsidP="008C2A32">
      <w:pPr>
        <w:spacing w:before="120" w:after="120" w:line="360" w:lineRule="auto"/>
        <w:jc w:val="both"/>
        <w:rPr>
          <w:rFonts w:ascii="Times New Roman" w:hAnsi="Times New Roman"/>
          <w:sz w:val="24"/>
          <w:szCs w:val="24"/>
        </w:rPr>
      </w:pPr>
      <w:r w:rsidRPr="00DD33D7">
        <w:rPr>
          <w:rFonts w:ascii="Times New Roman" w:hAnsi="Times New Roman"/>
          <w:b/>
          <w:sz w:val="24"/>
          <w:szCs w:val="24"/>
        </w:rPr>
        <w:t>H4:</w:t>
      </w:r>
      <w:r w:rsidRPr="00DD33D7">
        <w:rPr>
          <w:rFonts w:ascii="Times New Roman" w:hAnsi="Times New Roman"/>
          <w:sz w:val="24"/>
          <w:szCs w:val="24"/>
        </w:rPr>
        <w:t xml:space="preserve"> Düzenli olarak spor salonunu kullanan bireylerin vücut ölçümleri demografik özelliklerine göre istatistiksel olarak anlamlı farklılık göstermektedir. </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H4a:</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yaş gruplarına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H4b:</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medeni durumlarına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H4c:</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sigara içme durumlarına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b/>
          <w:sz w:val="24"/>
          <w:szCs w:val="24"/>
        </w:rPr>
      </w:pPr>
      <w:r w:rsidRPr="00DD33D7">
        <w:rPr>
          <w:rFonts w:ascii="Times New Roman" w:hAnsi="Times New Roman"/>
          <w:b/>
          <w:sz w:val="24"/>
          <w:szCs w:val="24"/>
        </w:rPr>
        <w:t>H4d:</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ailede spor yapan bireyin olma durumuna</w:t>
      </w:r>
      <w:r w:rsidRPr="00DD33D7">
        <w:rPr>
          <w:rFonts w:ascii="Times New Roman" w:hAnsi="Times New Roman"/>
          <w:sz w:val="24"/>
          <w:szCs w:val="24"/>
        </w:rPr>
        <w:t xml:space="preserve"> göre istatistiksel olarak anlamlı farklılık göstermektedir.</w:t>
      </w:r>
      <w:r w:rsidRPr="00DD33D7">
        <w:rPr>
          <w:rFonts w:ascii="Times New Roman" w:hAnsi="Times New Roman"/>
          <w:b/>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H4e:</w:t>
      </w:r>
      <w:r w:rsidRPr="00DD33D7">
        <w:rPr>
          <w:rFonts w:ascii="Times New Roman" w:hAnsi="Times New Roman"/>
          <w:sz w:val="24"/>
          <w:szCs w:val="24"/>
        </w:rPr>
        <w:t xml:space="preserve"> Düzenli olarak spor salonunu kullanan bireylerin vücut ölçümleri </w:t>
      </w:r>
      <w:r w:rsidRPr="00DD33D7">
        <w:rPr>
          <w:rFonts w:ascii="Times New Roman" w:hAnsi="Times New Roman"/>
          <w:b/>
          <w:i/>
          <w:sz w:val="24"/>
          <w:szCs w:val="24"/>
        </w:rPr>
        <w:t>yaşadığı aile tipine</w:t>
      </w:r>
      <w:r w:rsidRPr="00DD33D7">
        <w:rPr>
          <w:rFonts w:ascii="Times New Roman" w:hAnsi="Times New Roman"/>
          <w:sz w:val="24"/>
          <w:szCs w:val="24"/>
        </w:rPr>
        <w:t xml:space="preserve"> göre istatistiksel olarak anlamlı farklılık göstermektedir. </w:t>
      </w:r>
    </w:p>
    <w:p w:rsidR="008C2A32" w:rsidRPr="00DD33D7" w:rsidRDefault="008C2A32" w:rsidP="008C2A32">
      <w:pPr>
        <w:spacing w:before="120" w:after="120" w:line="360" w:lineRule="auto"/>
        <w:jc w:val="both"/>
        <w:rPr>
          <w:rFonts w:ascii="Times New Roman" w:hAnsi="Times New Roman"/>
          <w:sz w:val="24"/>
          <w:szCs w:val="24"/>
        </w:rPr>
      </w:pPr>
    </w:p>
    <w:p w:rsidR="008C2A32" w:rsidRPr="00DD33D7" w:rsidRDefault="008C2A32" w:rsidP="008C2A32">
      <w:pPr>
        <w:spacing w:before="120" w:after="120" w:line="360" w:lineRule="auto"/>
        <w:jc w:val="both"/>
        <w:rPr>
          <w:rFonts w:ascii="Times New Roman" w:hAnsi="Times New Roman"/>
          <w:sz w:val="24"/>
          <w:szCs w:val="24"/>
        </w:rPr>
      </w:pPr>
      <w:r w:rsidRPr="00DD33D7">
        <w:rPr>
          <w:rFonts w:ascii="Times New Roman" w:hAnsi="Times New Roman"/>
          <w:b/>
          <w:sz w:val="24"/>
          <w:szCs w:val="24"/>
        </w:rPr>
        <w:t>H5:</w:t>
      </w:r>
      <w:r w:rsidRPr="00DD33D7">
        <w:rPr>
          <w:rFonts w:ascii="Times New Roman" w:hAnsi="Times New Roman"/>
          <w:sz w:val="24"/>
          <w:szCs w:val="24"/>
        </w:rPr>
        <w:t xml:space="preserve"> Düzenli olarak spor salonunu kullanan bireylerin fiziksel ölçümleri demografik özelliklerine göre istatistiksel olarak anlamlı farklılık göstermektedir. </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H5a:</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yaş gruplarına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H5b:</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medeni durumlarına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H5c:</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sigara içme durumlarına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b/>
          <w:sz w:val="24"/>
          <w:szCs w:val="24"/>
        </w:rPr>
      </w:pPr>
      <w:r w:rsidRPr="00DD33D7">
        <w:rPr>
          <w:rFonts w:ascii="Times New Roman" w:hAnsi="Times New Roman"/>
          <w:b/>
          <w:sz w:val="24"/>
          <w:szCs w:val="24"/>
        </w:rPr>
        <w:t>H5d:</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ailede spor yapan bireyin olma durumuna</w:t>
      </w:r>
      <w:r w:rsidRPr="00DD33D7">
        <w:rPr>
          <w:rFonts w:ascii="Times New Roman" w:hAnsi="Times New Roman"/>
          <w:sz w:val="24"/>
          <w:szCs w:val="24"/>
        </w:rPr>
        <w:t xml:space="preserve"> göre istatistiksel olarak anlamlı farklılık göstermektedir.</w:t>
      </w:r>
      <w:r w:rsidRPr="00DD33D7">
        <w:rPr>
          <w:rFonts w:ascii="Times New Roman" w:hAnsi="Times New Roman"/>
          <w:b/>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H5e:</w:t>
      </w:r>
      <w:r w:rsidRPr="00DD33D7">
        <w:rPr>
          <w:rFonts w:ascii="Times New Roman" w:hAnsi="Times New Roman"/>
          <w:sz w:val="24"/>
          <w:szCs w:val="24"/>
        </w:rPr>
        <w:t xml:space="preserve"> Düzenli olarak spor salonunu kullanan bireylerin fiziksel ölçümleri </w:t>
      </w:r>
      <w:r w:rsidRPr="00DD33D7">
        <w:rPr>
          <w:rFonts w:ascii="Times New Roman" w:hAnsi="Times New Roman"/>
          <w:b/>
          <w:i/>
          <w:sz w:val="24"/>
          <w:szCs w:val="24"/>
        </w:rPr>
        <w:t>yaşadığı aile tipine</w:t>
      </w:r>
      <w:r w:rsidRPr="00DD33D7">
        <w:rPr>
          <w:rFonts w:ascii="Times New Roman" w:hAnsi="Times New Roman"/>
          <w:sz w:val="24"/>
          <w:szCs w:val="24"/>
        </w:rPr>
        <w:t xml:space="preserve"> göre istatistiksel olarak anlamlı farklılık göstermektedir. </w:t>
      </w:r>
    </w:p>
    <w:p w:rsidR="008C2A32" w:rsidRPr="00DD33D7" w:rsidRDefault="008C2A32" w:rsidP="008C2A32">
      <w:pPr>
        <w:spacing w:before="120" w:after="120" w:line="360" w:lineRule="auto"/>
        <w:jc w:val="both"/>
        <w:rPr>
          <w:rFonts w:ascii="Times New Roman" w:hAnsi="Times New Roman"/>
          <w:sz w:val="24"/>
          <w:szCs w:val="24"/>
        </w:rPr>
      </w:pPr>
    </w:p>
    <w:p w:rsidR="008C2A32" w:rsidRPr="00DD33D7" w:rsidRDefault="008C2A32" w:rsidP="008C2A32">
      <w:pPr>
        <w:spacing w:before="120" w:after="120" w:line="360" w:lineRule="auto"/>
        <w:jc w:val="both"/>
        <w:rPr>
          <w:rFonts w:ascii="Times New Roman" w:hAnsi="Times New Roman"/>
          <w:sz w:val="24"/>
          <w:szCs w:val="24"/>
        </w:rPr>
      </w:pPr>
      <w:r w:rsidRPr="00DD33D7">
        <w:rPr>
          <w:rFonts w:ascii="Times New Roman" w:hAnsi="Times New Roman"/>
          <w:b/>
          <w:sz w:val="24"/>
          <w:szCs w:val="24"/>
        </w:rPr>
        <w:t>H6:</w:t>
      </w:r>
      <w:r w:rsidRPr="00DD33D7">
        <w:rPr>
          <w:rFonts w:ascii="Times New Roman" w:hAnsi="Times New Roman"/>
          <w:sz w:val="24"/>
          <w:szCs w:val="24"/>
        </w:rPr>
        <w:t xml:space="preserve"> Düzenli olarak spor salonunu kullanmayan bireylerin vücut ölçümleri demografik özelliklerine göre istatistiksel olarak anlamlı farklılık göstermektedir. </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H6a:</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yaş gruplarına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H6b:</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medeni durumlarına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H6c:</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sigara içme durumlarına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b/>
          <w:sz w:val="24"/>
          <w:szCs w:val="24"/>
        </w:rPr>
      </w:pPr>
      <w:r w:rsidRPr="00DD33D7">
        <w:rPr>
          <w:rFonts w:ascii="Times New Roman" w:hAnsi="Times New Roman"/>
          <w:b/>
          <w:sz w:val="24"/>
          <w:szCs w:val="24"/>
        </w:rPr>
        <w:lastRenderedPageBreak/>
        <w:t>H6d:</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ailede spor yapan bireyin olma durumuna</w:t>
      </w:r>
      <w:r w:rsidRPr="00DD33D7">
        <w:rPr>
          <w:rFonts w:ascii="Times New Roman" w:hAnsi="Times New Roman"/>
          <w:sz w:val="24"/>
          <w:szCs w:val="24"/>
        </w:rPr>
        <w:t xml:space="preserve"> göre istatistiksel olarak anlamlı farklılık göstermektedir.</w:t>
      </w:r>
      <w:r w:rsidRPr="00DD33D7">
        <w:rPr>
          <w:rFonts w:ascii="Times New Roman" w:hAnsi="Times New Roman"/>
          <w:b/>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H6e:</w:t>
      </w:r>
      <w:r w:rsidRPr="00DD33D7">
        <w:rPr>
          <w:rFonts w:ascii="Times New Roman" w:hAnsi="Times New Roman"/>
          <w:sz w:val="24"/>
          <w:szCs w:val="24"/>
        </w:rPr>
        <w:t xml:space="preserve"> Düzenli olarak spor salonunu kullanmayan bireylerin vücut ölçümleri </w:t>
      </w:r>
      <w:r w:rsidRPr="00DD33D7">
        <w:rPr>
          <w:rFonts w:ascii="Times New Roman" w:hAnsi="Times New Roman"/>
          <w:b/>
          <w:i/>
          <w:sz w:val="24"/>
          <w:szCs w:val="24"/>
        </w:rPr>
        <w:t>yaşadığı aile tipine</w:t>
      </w:r>
      <w:r w:rsidRPr="00DD33D7">
        <w:rPr>
          <w:rFonts w:ascii="Times New Roman" w:hAnsi="Times New Roman"/>
          <w:sz w:val="24"/>
          <w:szCs w:val="24"/>
        </w:rPr>
        <w:t xml:space="preserve"> göre istatistiksel olarak anlamlı farklılık göstermektedir. </w:t>
      </w:r>
    </w:p>
    <w:p w:rsidR="008C2A32" w:rsidRPr="00DD33D7" w:rsidRDefault="008C2A32" w:rsidP="008C2A32">
      <w:pPr>
        <w:spacing w:before="120" w:after="120" w:line="360" w:lineRule="auto"/>
        <w:jc w:val="both"/>
        <w:rPr>
          <w:rFonts w:ascii="Times New Roman" w:hAnsi="Times New Roman"/>
          <w:sz w:val="24"/>
          <w:szCs w:val="24"/>
        </w:rPr>
      </w:pPr>
    </w:p>
    <w:p w:rsidR="008C2A32" w:rsidRPr="00DD33D7" w:rsidRDefault="008C2A32" w:rsidP="008C2A32">
      <w:pPr>
        <w:spacing w:before="120" w:after="120" w:line="360" w:lineRule="auto"/>
        <w:jc w:val="both"/>
        <w:rPr>
          <w:rFonts w:ascii="Times New Roman" w:hAnsi="Times New Roman"/>
          <w:sz w:val="24"/>
          <w:szCs w:val="24"/>
        </w:rPr>
      </w:pPr>
      <w:r w:rsidRPr="00DD33D7">
        <w:rPr>
          <w:rFonts w:ascii="Times New Roman" w:hAnsi="Times New Roman"/>
          <w:b/>
          <w:sz w:val="24"/>
          <w:szCs w:val="24"/>
        </w:rPr>
        <w:t>H7:</w:t>
      </w:r>
      <w:r w:rsidRPr="00DD33D7">
        <w:rPr>
          <w:rFonts w:ascii="Times New Roman" w:hAnsi="Times New Roman"/>
          <w:sz w:val="24"/>
          <w:szCs w:val="24"/>
        </w:rPr>
        <w:t xml:space="preserve"> Düzenli olarak spor salonunu kullanmayan bireylerin fiziksel ölçümleri demografik özelliklerine göre istatistiksel olarak anlamlı farklılık göstermektedir. </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H7a:</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yaş gruplarına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H7b:</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medeni durumlarına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H7c:</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sigara içme durumlarına</w:t>
      </w:r>
      <w:r w:rsidRPr="00DD33D7">
        <w:rPr>
          <w:rFonts w:ascii="Times New Roman" w:hAnsi="Times New Roman"/>
          <w:sz w:val="24"/>
          <w:szCs w:val="24"/>
        </w:rPr>
        <w:t xml:space="preserve"> göre istatistiksel olarak anlamlı farklılık göstermektedir.</w:t>
      </w:r>
    </w:p>
    <w:p w:rsidR="008C2A32" w:rsidRPr="00DD33D7" w:rsidRDefault="008C2A32" w:rsidP="008C2A32">
      <w:pPr>
        <w:spacing w:before="120" w:after="120" w:line="360" w:lineRule="auto"/>
        <w:ind w:left="720"/>
        <w:jc w:val="both"/>
        <w:rPr>
          <w:rFonts w:ascii="Times New Roman" w:hAnsi="Times New Roman"/>
          <w:b/>
          <w:sz w:val="24"/>
          <w:szCs w:val="24"/>
        </w:rPr>
      </w:pPr>
      <w:r w:rsidRPr="00DD33D7">
        <w:rPr>
          <w:rFonts w:ascii="Times New Roman" w:hAnsi="Times New Roman"/>
          <w:b/>
          <w:sz w:val="24"/>
          <w:szCs w:val="24"/>
        </w:rPr>
        <w:t>H7d:</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ailede spor yapan bireyin olma durumuna</w:t>
      </w:r>
      <w:r w:rsidRPr="00DD33D7">
        <w:rPr>
          <w:rFonts w:ascii="Times New Roman" w:hAnsi="Times New Roman"/>
          <w:sz w:val="24"/>
          <w:szCs w:val="24"/>
        </w:rPr>
        <w:t xml:space="preserve"> göre istatistiksel olarak anlamlı farklılık göstermektedir.</w:t>
      </w:r>
      <w:r w:rsidRPr="00DD33D7">
        <w:rPr>
          <w:rFonts w:ascii="Times New Roman" w:hAnsi="Times New Roman"/>
          <w:b/>
          <w:sz w:val="24"/>
          <w:szCs w:val="24"/>
        </w:rPr>
        <w:t xml:space="preserve"> </w:t>
      </w:r>
    </w:p>
    <w:p w:rsidR="008C2A32" w:rsidRPr="00DD33D7" w:rsidRDefault="008C2A32" w:rsidP="008C2A32">
      <w:pPr>
        <w:spacing w:before="120" w:after="120" w:line="360" w:lineRule="auto"/>
        <w:ind w:left="720"/>
        <w:jc w:val="both"/>
        <w:rPr>
          <w:rFonts w:ascii="Times New Roman" w:hAnsi="Times New Roman"/>
          <w:sz w:val="24"/>
          <w:szCs w:val="24"/>
        </w:rPr>
      </w:pPr>
      <w:r w:rsidRPr="00DD33D7">
        <w:rPr>
          <w:rFonts w:ascii="Times New Roman" w:hAnsi="Times New Roman"/>
          <w:b/>
          <w:sz w:val="24"/>
          <w:szCs w:val="24"/>
        </w:rPr>
        <w:t>H7e:</w:t>
      </w:r>
      <w:r w:rsidRPr="00DD33D7">
        <w:rPr>
          <w:rFonts w:ascii="Times New Roman" w:hAnsi="Times New Roman"/>
          <w:sz w:val="24"/>
          <w:szCs w:val="24"/>
        </w:rPr>
        <w:t xml:space="preserve"> Düzenli olarak spor salonunu kullanmayan bireylerin fiziksel ölçümleri </w:t>
      </w:r>
      <w:r w:rsidRPr="00DD33D7">
        <w:rPr>
          <w:rFonts w:ascii="Times New Roman" w:hAnsi="Times New Roman"/>
          <w:b/>
          <w:i/>
          <w:sz w:val="24"/>
          <w:szCs w:val="24"/>
        </w:rPr>
        <w:t>yaşadığı aile tipine</w:t>
      </w:r>
      <w:r w:rsidRPr="00DD33D7">
        <w:rPr>
          <w:rFonts w:ascii="Times New Roman" w:hAnsi="Times New Roman"/>
          <w:sz w:val="24"/>
          <w:szCs w:val="24"/>
        </w:rPr>
        <w:t xml:space="preserve"> göre istatistiksel olarak anlamlı farklılık göstermektedir. </w:t>
      </w:r>
    </w:p>
    <w:p w:rsidR="008C2A32" w:rsidRDefault="008C2A32" w:rsidP="008C2A32">
      <w:pPr>
        <w:spacing w:before="120" w:after="120" w:line="360" w:lineRule="auto"/>
        <w:jc w:val="both"/>
        <w:rPr>
          <w:rFonts w:ascii="Times New Roman" w:hAnsi="Times New Roman"/>
          <w:sz w:val="24"/>
          <w:szCs w:val="24"/>
        </w:rPr>
      </w:pPr>
    </w:p>
    <w:p w:rsidR="00B91ABB" w:rsidRDefault="00B91ABB" w:rsidP="008C2A32">
      <w:pPr>
        <w:spacing w:before="120" w:after="120" w:line="360" w:lineRule="auto"/>
        <w:jc w:val="both"/>
        <w:rPr>
          <w:rFonts w:ascii="Times New Roman" w:hAnsi="Times New Roman"/>
          <w:sz w:val="24"/>
          <w:szCs w:val="24"/>
        </w:rPr>
      </w:pPr>
    </w:p>
    <w:p w:rsidR="002B5BCC" w:rsidRDefault="002B5BCC" w:rsidP="002B5BCC">
      <w:pPr>
        <w:spacing w:before="120" w:after="120" w:line="360" w:lineRule="auto"/>
        <w:rPr>
          <w:rFonts w:ascii="Times New Roman" w:hAnsi="Times New Roman"/>
          <w:sz w:val="24"/>
          <w:szCs w:val="24"/>
        </w:rPr>
        <w:sectPr w:rsidR="002B5BCC" w:rsidSect="00251194">
          <w:pgSz w:w="11906" w:h="16838"/>
          <w:pgMar w:top="1701" w:right="1418" w:bottom="1701" w:left="2268" w:header="709" w:footer="709" w:gutter="0"/>
          <w:pgNumType w:start="1"/>
          <w:cols w:space="708"/>
          <w:docGrid w:linePitch="360"/>
        </w:sectPr>
      </w:pPr>
    </w:p>
    <w:p w:rsidR="005473E5" w:rsidRPr="007F10C5" w:rsidRDefault="005473E5" w:rsidP="007F10C5">
      <w:pPr>
        <w:pStyle w:val="Balk1"/>
        <w:spacing w:line="360" w:lineRule="auto"/>
        <w:jc w:val="center"/>
        <w:rPr>
          <w:rFonts w:ascii="Times New Roman" w:hAnsi="Times New Roman"/>
          <w:sz w:val="24"/>
          <w:szCs w:val="24"/>
        </w:rPr>
      </w:pPr>
      <w:bookmarkStart w:id="14" w:name="_Toc476880049"/>
      <w:r w:rsidRPr="007F10C5">
        <w:rPr>
          <w:rFonts w:ascii="Times New Roman" w:hAnsi="Times New Roman"/>
          <w:sz w:val="24"/>
          <w:szCs w:val="24"/>
        </w:rPr>
        <w:lastRenderedPageBreak/>
        <w:t>2. GENEL BİLGİLER</w:t>
      </w:r>
      <w:bookmarkEnd w:id="14"/>
    </w:p>
    <w:p w:rsidR="005473E5" w:rsidRDefault="002F1F8E" w:rsidP="007F10C5">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Araştırmanın bu bölümünde, konuyla ilgili genel bilgilere yer verilmiştir. Doküman tarama modeline göre desenlenen bölümde öncelikle konuya ilişkin temel kaynaklar taranmış, konu başlıklarına göre tasnif edilmiş, daha sonra konuya ilişkin kısa ve öz bir şekilde kavramsal bilgilere yer verilmiştir. </w:t>
      </w:r>
    </w:p>
    <w:p w:rsidR="00A45F22" w:rsidRDefault="00A45F22" w:rsidP="007F10C5">
      <w:pPr>
        <w:spacing w:before="120" w:after="120" w:line="360" w:lineRule="auto"/>
        <w:jc w:val="both"/>
        <w:rPr>
          <w:rFonts w:ascii="Times New Roman" w:hAnsi="Times New Roman"/>
          <w:sz w:val="24"/>
          <w:szCs w:val="24"/>
        </w:rPr>
      </w:pPr>
    </w:p>
    <w:p w:rsidR="00A45F22" w:rsidRPr="00F25009" w:rsidRDefault="00A45F22" w:rsidP="00F25009">
      <w:pPr>
        <w:pStyle w:val="Balk2"/>
        <w:spacing w:line="360" w:lineRule="auto"/>
        <w:rPr>
          <w:rFonts w:ascii="Times New Roman" w:hAnsi="Times New Roman"/>
          <w:i w:val="0"/>
          <w:iCs w:val="0"/>
          <w:sz w:val="24"/>
          <w:szCs w:val="24"/>
        </w:rPr>
      </w:pPr>
      <w:bookmarkStart w:id="15" w:name="_Toc476880050"/>
      <w:r w:rsidRPr="00F25009">
        <w:rPr>
          <w:rFonts w:ascii="Times New Roman" w:hAnsi="Times New Roman"/>
          <w:i w:val="0"/>
          <w:iCs w:val="0"/>
          <w:sz w:val="24"/>
          <w:szCs w:val="24"/>
        </w:rPr>
        <w:t>2.1. Fiziksel Aktivite ve Egzersiz</w:t>
      </w:r>
      <w:bookmarkEnd w:id="15"/>
    </w:p>
    <w:p w:rsidR="00091C42" w:rsidRDefault="00091C42" w:rsidP="00117569">
      <w:pPr>
        <w:spacing w:before="120" w:after="120" w:line="360" w:lineRule="auto"/>
        <w:jc w:val="both"/>
        <w:rPr>
          <w:rFonts w:ascii="Times New Roman" w:hAnsi="Times New Roman"/>
          <w:sz w:val="24"/>
          <w:szCs w:val="24"/>
        </w:rPr>
      </w:pPr>
      <w:r w:rsidRPr="00091C42">
        <w:rPr>
          <w:rFonts w:ascii="Times New Roman" w:hAnsi="Times New Roman"/>
          <w:sz w:val="24"/>
          <w:szCs w:val="24"/>
        </w:rPr>
        <w:t xml:space="preserve">Fiziksel aktivite günlük yaşam içerisinde kas ve eklemlerimizi kullanarak enerji tüketimi ile gerçekleşen, kalp ve solunum hızını arttıran ve farklı şiddetlerde yorgunlukla sonuçlanan aktiviteler olarak tanımlanabilir. </w:t>
      </w:r>
      <w:r>
        <w:rPr>
          <w:rFonts w:ascii="Times New Roman" w:hAnsi="Times New Roman"/>
          <w:sz w:val="24"/>
          <w:szCs w:val="24"/>
        </w:rPr>
        <w:t xml:space="preserve">Bunları aşağıdaki gibi örneklendirmek mümkündür (Bek, 2008: 9): </w:t>
      </w:r>
    </w:p>
    <w:p w:rsidR="00091C42" w:rsidRDefault="00091C42" w:rsidP="00091C42">
      <w:pPr>
        <w:numPr>
          <w:ilvl w:val="0"/>
          <w:numId w:val="16"/>
        </w:numPr>
        <w:spacing w:before="120" w:after="120" w:line="360" w:lineRule="auto"/>
        <w:jc w:val="both"/>
        <w:rPr>
          <w:rFonts w:ascii="Times New Roman" w:hAnsi="Times New Roman"/>
          <w:sz w:val="24"/>
          <w:szCs w:val="24"/>
        </w:rPr>
      </w:pPr>
      <w:r w:rsidRPr="00091C42">
        <w:rPr>
          <w:rFonts w:ascii="Times New Roman" w:hAnsi="Times New Roman"/>
          <w:sz w:val="24"/>
          <w:szCs w:val="24"/>
        </w:rPr>
        <w:t xml:space="preserve">Yürümek </w:t>
      </w:r>
    </w:p>
    <w:p w:rsidR="00091C42" w:rsidRDefault="00091C42" w:rsidP="00091C42">
      <w:pPr>
        <w:numPr>
          <w:ilvl w:val="0"/>
          <w:numId w:val="16"/>
        </w:numPr>
        <w:spacing w:before="120" w:after="120" w:line="360" w:lineRule="auto"/>
        <w:jc w:val="both"/>
        <w:rPr>
          <w:rFonts w:ascii="Times New Roman" w:hAnsi="Times New Roman"/>
          <w:sz w:val="24"/>
          <w:szCs w:val="24"/>
        </w:rPr>
      </w:pPr>
      <w:r w:rsidRPr="00091C42">
        <w:rPr>
          <w:rFonts w:ascii="Times New Roman" w:hAnsi="Times New Roman"/>
          <w:sz w:val="24"/>
          <w:szCs w:val="24"/>
        </w:rPr>
        <w:t xml:space="preserve">Koşmak </w:t>
      </w:r>
    </w:p>
    <w:p w:rsidR="00091C42" w:rsidRDefault="00091C42" w:rsidP="00091C42">
      <w:pPr>
        <w:numPr>
          <w:ilvl w:val="0"/>
          <w:numId w:val="16"/>
        </w:numPr>
        <w:spacing w:before="120" w:after="120" w:line="360" w:lineRule="auto"/>
        <w:jc w:val="both"/>
        <w:rPr>
          <w:rFonts w:ascii="Times New Roman" w:hAnsi="Times New Roman"/>
          <w:sz w:val="24"/>
          <w:szCs w:val="24"/>
        </w:rPr>
      </w:pPr>
      <w:r w:rsidRPr="00091C42">
        <w:rPr>
          <w:rFonts w:ascii="Times New Roman" w:hAnsi="Times New Roman"/>
          <w:sz w:val="24"/>
          <w:szCs w:val="24"/>
        </w:rPr>
        <w:t xml:space="preserve">Sıçramak </w:t>
      </w:r>
    </w:p>
    <w:p w:rsidR="00091C42" w:rsidRDefault="00091C42" w:rsidP="00091C42">
      <w:pPr>
        <w:numPr>
          <w:ilvl w:val="0"/>
          <w:numId w:val="16"/>
        </w:numPr>
        <w:spacing w:before="120" w:after="120" w:line="360" w:lineRule="auto"/>
        <w:jc w:val="both"/>
        <w:rPr>
          <w:rFonts w:ascii="Times New Roman" w:hAnsi="Times New Roman"/>
          <w:sz w:val="24"/>
          <w:szCs w:val="24"/>
        </w:rPr>
      </w:pPr>
      <w:r w:rsidRPr="00091C42">
        <w:rPr>
          <w:rFonts w:ascii="Times New Roman" w:hAnsi="Times New Roman"/>
          <w:sz w:val="24"/>
          <w:szCs w:val="24"/>
        </w:rPr>
        <w:t xml:space="preserve">Yüzmek </w:t>
      </w:r>
    </w:p>
    <w:p w:rsidR="00091C42" w:rsidRDefault="00091C42" w:rsidP="00091C42">
      <w:pPr>
        <w:numPr>
          <w:ilvl w:val="0"/>
          <w:numId w:val="16"/>
        </w:numPr>
        <w:spacing w:before="120" w:after="120" w:line="360" w:lineRule="auto"/>
        <w:jc w:val="both"/>
        <w:rPr>
          <w:rFonts w:ascii="Times New Roman" w:hAnsi="Times New Roman"/>
          <w:sz w:val="24"/>
          <w:szCs w:val="24"/>
        </w:rPr>
      </w:pPr>
      <w:r w:rsidRPr="00091C42">
        <w:rPr>
          <w:rFonts w:ascii="Times New Roman" w:hAnsi="Times New Roman"/>
          <w:sz w:val="24"/>
          <w:szCs w:val="24"/>
        </w:rPr>
        <w:t xml:space="preserve">Bisiklete binmek </w:t>
      </w:r>
    </w:p>
    <w:p w:rsidR="00091C42" w:rsidRDefault="00091C42" w:rsidP="00091C42">
      <w:pPr>
        <w:numPr>
          <w:ilvl w:val="0"/>
          <w:numId w:val="16"/>
        </w:numPr>
        <w:spacing w:before="120" w:after="120" w:line="360" w:lineRule="auto"/>
        <w:jc w:val="both"/>
        <w:rPr>
          <w:rFonts w:ascii="Times New Roman" w:hAnsi="Times New Roman"/>
          <w:sz w:val="24"/>
          <w:szCs w:val="24"/>
        </w:rPr>
      </w:pPr>
      <w:r w:rsidRPr="00091C42">
        <w:rPr>
          <w:rFonts w:ascii="Times New Roman" w:hAnsi="Times New Roman"/>
          <w:sz w:val="24"/>
          <w:szCs w:val="24"/>
        </w:rPr>
        <w:t xml:space="preserve">Çömelmek - kalkmak </w:t>
      </w:r>
    </w:p>
    <w:p w:rsidR="00091C42" w:rsidRDefault="00091C42" w:rsidP="00091C42">
      <w:pPr>
        <w:numPr>
          <w:ilvl w:val="0"/>
          <w:numId w:val="16"/>
        </w:numPr>
        <w:spacing w:before="120" w:after="120" w:line="360" w:lineRule="auto"/>
        <w:jc w:val="both"/>
        <w:rPr>
          <w:rFonts w:ascii="Times New Roman" w:hAnsi="Times New Roman"/>
          <w:sz w:val="24"/>
          <w:szCs w:val="24"/>
        </w:rPr>
      </w:pPr>
      <w:r w:rsidRPr="00091C42">
        <w:rPr>
          <w:rFonts w:ascii="Times New Roman" w:hAnsi="Times New Roman"/>
          <w:sz w:val="24"/>
          <w:szCs w:val="24"/>
        </w:rPr>
        <w:t xml:space="preserve">Kol ve bacak hareketleri </w:t>
      </w:r>
    </w:p>
    <w:p w:rsidR="00091C42" w:rsidRDefault="00091C42" w:rsidP="00091C42">
      <w:pPr>
        <w:numPr>
          <w:ilvl w:val="0"/>
          <w:numId w:val="16"/>
        </w:numPr>
        <w:spacing w:before="120" w:after="120" w:line="360" w:lineRule="auto"/>
        <w:jc w:val="both"/>
        <w:rPr>
          <w:rFonts w:ascii="Times New Roman" w:hAnsi="Times New Roman"/>
          <w:sz w:val="24"/>
          <w:szCs w:val="24"/>
        </w:rPr>
      </w:pPr>
      <w:r w:rsidRPr="00091C42">
        <w:rPr>
          <w:rFonts w:ascii="Times New Roman" w:hAnsi="Times New Roman"/>
          <w:sz w:val="24"/>
          <w:szCs w:val="24"/>
        </w:rPr>
        <w:t>Baş ve gövde hareketleri</w:t>
      </w:r>
    </w:p>
    <w:p w:rsidR="00117569" w:rsidRPr="00117569" w:rsidRDefault="00117569" w:rsidP="00117569">
      <w:pPr>
        <w:spacing w:before="120" w:after="120" w:line="360" w:lineRule="auto"/>
        <w:jc w:val="both"/>
        <w:rPr>
          <w:rFonts w:ascii="Times New Roman" w:hAnsi="Times New Roman"/>
          <w:sz w:val="24"/>
          <w:szCs w:val="24"/>
        </w:rPr>
      </w:pPr>
      <w:r>
        <w:rPr>
          <w:rFonts w:ascii="Times New Roman" w:hAnsi="Times New Roman"/>
          <w:sz w:val="24"/>
          <w:szCs w:val="24"/>
        </w:rPr>
        <w:tab/>
      </w:r>
      <w:r w:rsidRPr="00117569">
        <w:rPr>
          <w:rFonts w:ascii="Times New Roman" w:hAnsi="Times New Roman"/>
          <w:sz w:val="24"/>
          <w:szCs w:val="24"/>
        </w:rPr>
        <w:t>İnsan vücudu anatomik olarak, düzenli olarak yapılan egzersizlere fiziksel ve fizyolojik olarak uyum gösteren, bu çerçevede özel performans yeteneğini geliştirmeyi amaçlayan bir yapıdadır. İnsan vücudunun bu yapısı, özel egzersizler sonucunda yetenek geliştirmektedir ve bu egzersizlerin yüklenmenin şiddeti, süresi ya da sıklığı gibi prensipler bu konuda büyük önem kazanmaktadır (Koç ve Tamer, 2008: 138).</w:t>
      </w:r>
    </w:p>
    <w:p w:rsidR="00117569" w:rsidRPr="00117569" w:rsidRDefault="00117569" w:rsidP="00117569">
      <w:pPr>
        <w:spacing w:before="120" w:after="120" w:line="360" w:lineRule="auto"/>
        <w:jc w:val="both"/>
        <w:rPr>
          <w:rFonts w:ascii="Times New Roman" w:hAnsi="Times New Roman"/>
          <w:sz w:val="24"/>
          <w:szCs w:val="24"/>
        </w:rPr>
      </w:pPr>
      <w:r w:rsidRPr="00117569">
        <w:rPr>
          <w:rFonts w:ascii="Times New Roman" w:hAnsi="Times New Roman"/>
          <w:sz w:val="24"/>
          <w:szCs w:val="24"/>
        </w:rPr>
        <w:tab/>
        <w:t>DSÖ, fiziksel açıdan daha aktif olan bireylere göre aktif olmayan kadın ve erkeklerin (WHO, 2011: 1):</w:t>
      </w:r>
    </w:p>
    <w:p w:rsidR="00117569" w:rsidRPr="00117569" w:rsidRDefault="00117569" w:rsidP="00117569">
      <w:pPr>
        <w:numPr>
          <w:ilvl w:val="0"/>
          <w:numId w:val="11"/>
        </w:numPr>
        <w:spacing w:before="120" w:after="120" w:line="360" w:lineRule="auto"/>
        <w:jc w:val="both"/>
        <w:rPr>
          <w:rFonts w:ascii="Times New Roman" w:hAnsi="Times New Roman"/>
          <w:sz w:val="24"/>
          <w:szCs w:val="24"/>
        </w:rPr>
      </w:pPr>
      <w:r w:rsidRPr="00117569">
        <w:rPr>
          <w:rFonts w:ascii="Times New Roman" w:hAnsi="Times New Roman"/>
          <w:sz w:val="24"/>
          <w:szCs w:val="24"/>
        </w:rPr>
        <w:lastRenderedPageBreak/>
        <w:t xml:space="preserve">Daha fazla mortalite, koroner kalp hastalıkları, hipertansiyon, Tip II diyabet, metabolik sendrom, kolon ve meme kanseri ile depresyon geçirdiğini, </w:t>
      </w:r>
    </w:p>
    <w:p w:rsidR="00117569" w:rsidRPr="00117569" w:rsidRDefault="00117569" w:rsidP="00117569">
      <w:pPr>
        <w:numPr>
          <w:ilvl w:val="0"/>
          <w:numId w:val="11"/>
        </w:numPr>
        <w:spacing w:before="120" w:after="120" w:line="360" w:lineRule="auto"/>
        <w:jc w:val="both"/>
        <w:rPr>
          <w:rFonts w:ascii="Times New Roman" w:hAnsi="Times New Roman"/>
          <w:sz w:val="24"/>
          <w:szCs w:val="24"/>
        </w:rPr>
      </w:pPr>
      <w:r w:rsidRPr="00117569">
        <w:rPr>
          <w:rFonts w:ascii="Times New Roman" w:hAnsi="Times New Roman"/>
          <w:sz w:val="24"/>
          <w:szCs w:val="24"/>
        </w:rPr>
        <w:t xml:space="preserve">İskelet sistemi bozukluklarına maruz kaldıklarını, </w:t>
      </w:r>
    </w:p>
    <w:p w:rsidR="00117569" w:rsidRPr="00117569" w:rsidRDefault="00117569" w:rsidP="00117569">
      <w:pPr>
        <w:numPr>
          <w:ilvl w:val="0"/>
          <w:numId w:val="11"/>
        </w:numPr>
        <w:spacing w:before="120" w:after="120" w:line="360" w:lineRule="auto"/>
        <w:jc w:val="both"/>
        <w:rPr>
          <w:rFonts w:ascii="Times New Roman" w:hAnsi="Times New Roman"/>
          <w:sz w:val="24"/>
          <w:szCs w:val="24"/>
        </w:rPr>
      </w:pPr>
      <w:r w:rsidRPr="00117569">
        <w:rPr>
          <w:rFonts w:ascii="Times New Roman" w:hAnsi="Times New Roman"/>
          <w:sz w:val="24"/>
          <w:szCs w:val="24"/>
        </w:rPr>
        <w:t xml:space="preserve">Daha düşük kardiyovasküler ve kas zindeliğine sahip olduklarını ve </w:t>
      </w:r>
    </w:p>
    <w:p w:rsidR="00117569" w:rsidRPr="00117569" w:rsidRDefault="00117569" w:rsidP="00117569">
      <w:pPr>
        <w:numPr>
          <w:ilvl w:val="0"/>
          <w:numId w:val="11"/>
        </w:numPr>
        <w:spacing w:before="120" w:after="120" w:line="360" w:lineRule="auto"/>
        <w:jc w:val="both"/>
        <w:rPr>
          <w:rFonts w:ascii="Times New Roman" w:hAnsi="Times New Roman"/>
          <w:sz w:val="24"/>
          <w:szCs w:val="24"/>
        </w:rPr>
      </w:pPr>
      <w:r w:rsidRPr="00117569">
        <w:rPr>
          <w:rFonts w:ascii="Times New Roman" w:hAnsi="Times New Roman"/>
          <w:sz w:val="24"/>
          <w:szCs w:val="24"/>
        </w:rPr>
        <w:t xml:space="preserve">Kilo kontrolünde daha çok güçlük yaşadıklarını rapor etmiştir. </w:t>
      </w:r>
    </w:p>
    <w:p w:rsidR="00117569" w:rsidRPr="00117569" w:rsidRDefault="00117569" w:rsidP="00117569">
      <w:pPr>
        <w:spacing w:before="120" w:after="120" w:line="360" w:lineRule="auto"/>
        <w:jc w:val="both"/>
        <w:rPr>
          <w:rFonts w:ascii="Times New Roman" w:hAnsi="Times New Roman"/>
          <w:sz w:val="24"/>
          <w:szCs w:val="24"/>
        </w:rPr>
      </w:pPr>
      <w:r>
        <w:rPr>
          <w:rFonts w:ascii="Times New Roman" w:hAnsi="Times New Roman"/>
          <w:sz w:val="24"/>
          <w:szCs w:val="24"/>
        </w:rPr>
        <w:tab/>
      </w:r>
      <w:r w:rsidRPr="00117569">
        <w:rPr>
          <w:rFonts w:ascii="Times New Roman" w:hAnsi="Times New Roman"/>
          <w:sz w:val="24"/>
          <w:szCs w:val="24"/>
        </w:rPr>
        <w:t xml:space="preserve">Amerika Ulusal Sağlık Enstitüsü (NIH), yetişkinlerin inme, kolon kanseri, tansiyon, diyabet gibi sorunların azalması için, günde en az 30 dk fiziksel aktivite yapmalarının gerekli olduğunu ifade etmektedir. Bunun yanında, günde kilo kontrolü ve aşırı kilodan kurtulmak için bu sürenin, günlük 60 ile 90 dk arasında çıkması gerekir (NIH, 2006: 2). </w:t>
      </w:r>
    </w:p>
    <w:p w:rsidR="00117569" w:rsidRPr="00117569" w:rsidRDefault="00117569" w:rsidP="00117569">
      <w:pPr>
        <w:spacing w:before="120" w:after="120" w:line="360" w:lineRule="auto"/>
        <w:jc w:val="both"/>
        <w:rPr>
          <w:rFonts w:ascii="Times New Roman" w:hAnsi="Times New Roman"/>
          <w:sz w:val="24"/>
          <w:szCs w:val="24"/>
        </w:rPr>
      </w:pPr>
      <w:r>
        <w:rPr>
          <w:rFonts w:ascii="Times New Roman" w:hAnsi="Times New Roman"/>
          <w:sz w:val="24"/>
          <w:szCs w:val="24"/>
        </w:rPr>
        <w:tab/>
      </w:r>
      <w:r w:rsidRPr="00117569">
        <w:rPr>
          <w:rFonts w:ascii="Times New Roman" w:hAnsi="Times New Roman"/>
          <w:sz w:val="24"/>
          <w:szCs w:val="24"/>
        </w:rPr>
        <w:t xml:space="preserve">Fiziksel aktivite her yaşta önem arz etmekte olup, özellikle çocukluk yaşlarında edinilen fiziksel aktivite, yaşam stili ile ilişkili hastalıkların ve gençlerdeki kronik hastalıklardan korunmada önemlidir (Mota vd, 2005; Raitakari vd, 1997). Bunun yanında antrenman kapasitesindeki artışın yaşlı bireylerde de etkili olduğu ve önem arz ettiğini rapor eden çalışmalar mevcuttur (Kallinen vd, 2002: 247). </w:t>
      </w:r>
    </w:p>
    <w:p w:rsidR="00117569" w:rsidRPr="00117569" w:rsidRDefault="00117569" w:rsidP="00117569">
      <w:pPr>
        <w:spacing w:before="120" w:after="120" w:line="360" w:lineRule="auto"/>
        <w:jc w:val="both"/>
        <w:rPr>
          <w:rFonts w:ascii="Times New Roman" w:hAnsi="Times New Roman"/>
          <w:sz w:val="24"/>
          <w:szCs w:val="24"/>
        </w:rPr>
      </w:pPr>
      <w:r>
        <w:rPr>
          <w:rFonts w:ascii="Times New Roman" w:hAnsi="Times New Roman"/>
          <w:sz w:val="24"/>
          <w:szCs w:val="24"/>
        </w:rPr>
        <w:tab/>
      </w:r>
      <w:r w:rsidRPr="00117569">
        <w:rPr>
          <w:rFonts w:ascii="Times New Roman" w:hAnsi="Times New Roman"/>
          <w:sz w:val="24"/>
          <w:szCs w:val="24"/>
        </w:rPr>
        <w:t xml:space="preserve">Günümüzde atletler birçok imkana sahip olup, performanslarını arttırmada ve yarışmalarda başarılı olmada teknolojik olanaklara sahiptir. Günümüz sporcularının ve atletlerinin antrenman teknolojilerinin unsurlarını aşağıdaki gibi sıralamak mümkündür (Fister vd, 2005): </w:t>
      </w:r>
    </w:p>
    <w:p w:rsidR="00117569" w:rsidRPr="00117569" w:rsidRDefault="00117569" w:rsidP="00117569">
      <w:pPr>
        <w:numPr>
          <w:ilvl w:val="0"/>
          <w:numId w:val="12"/>
        </w:numPr>
        <w:spacing w:before="120" w:after="120" w:line="360" w:lineRule="auto"/>
        <w:jc w:val="both"/>
        <w:rPr>
          <w:rFonts w:ascii="Times New Roman" w:hAnsi="Times New Roman"/>
          <w:sz w:val="24"/>
          <w:szCs w:val="24"/>
        </w:rPr>
      </w:pPr>
      <w:r w:rsidRPr="00117569">
        <w:rPr>
          <w:rFonts w:ascii="Times New Roman" w:hAnsi="Times New Roman"/>
          <w:sz w:val="24"/>
          <w:szCs w:val="24"/>
        </w:rPr>
        <w:t>Bilinçli spor izlenceleri</w:t>
      </w:r>
    </w:p>
    <w:p w:rsidR="00117569" w:rsidRPr="00117569" w:rsidRDefault="00117569" w:rsidP="00117569">
      <w:pPr>
        <w:numPr>
          <w:ilvl w:val="0"/>
          <w:numId w:val="12"/>
        </w:numPr>
        <w:spacing w:before="120" w:after="120" w:line="360" w:lineRule="auto"/>
        <w:jc w:val="both"/>
        <w:rPr>
          <w:rFonts w:ascii="Times New Roman" w:hAnsi="Times New Roman"/>
          <w:sz w:val="24"/>
          <w:szCs w:val="24"/>
        </w:rPr>
      </w:pPr>
      <w:r w:rsidRPr="00117569">
        <w:rPr>
          <w:rFonts w:ascii="Times New Roman" w:hAnsi="Times New Roman"/>
          <w:sz w:val="24"/>
          <w:szCs w:val="24"/>
        </w:rPr>
        <w:t>Güç ve ritim ölçümleri</w:t>
      </w:r>
    </w:p>
    <w:p w:rsidR="00117569" w:rsidRPr="00117569" w:rsidRDefault="00117569" w:rsidP="00117569">
      <w:pPr>
        <w:numPr>
          <w:ilvl w:val="0"/>
          <w:numId w:val="12"/>
        </w:numPr>
        <w:spacing w:before="120" w:after="120" w:line="360" w:lineRule="auto"/>
        <w:jc w:val="both"/>
        <w:rPr>
          <w:rFonts w:ascii="Times New Roman" w:hAnsi="Times New Roman"/>
          <w:sz w:val="24"/>
          <w:szCs w:val="24"/>
        </w:rPr>
      </w:pPr>
      <w:r w:rsidRPr="00117569">
        <w:rPr>
          <w:rFonts w:ascii="Times New Roman" w:hAnsi="Times New Roman"/>
          <w:sz w:val="24"/>
          <w:szCs w:val="24"/>
        </w:rPr>
        <w:t xml:space="preserve">Farklı türlerde kalp atım monitörleri, </w:t>
      </w:r>
    </w:p>
    <w:p w:rsidR="00117569" w:rsidRPr="00117569" w:rsidRDefault="00117569" w:rsidP="00117569">
      <w:pPr>
        <w:numPr>
          <w:ilvl w:val="0"/>
          <w:numId w:val="12"/>
        </w:numPr>
        <w:spacing w:before="120" w:after="120" w:line="360" w:lineRule="auto"/>
        <w:jc w:val="both"/>
        <w:rPr>
          <w:rFonts w:ascii="Times New Roman" w:hAnsi="Times New Roman"/>
          <w:sz w:val="24"/>
          <w:szCs w:val="24"/>
        </w:rPr>
      </w:pPr>
      <w:r w:rsidRPr="00117569">
        <w:rPr>
          <w:rFonts w:ascii="Times New Roman" w:hAnsi="Times New Roman"/>
          <w:sz w:val="24"/>
          <w:szCs w:val="24"/>
        </w:rPr>
        <w:t xml:space="preserve">Farklı türlerde müzik çalarlar ve benzeri </w:t>
      </w:r>
    </w:p>
    <w:p w:rsidR="00117569" w:rsidRDefault="00117569" w:rsidP="00117569">
      <w:pPr>
        <w:spacing w:before="120" w:after="120" w:line="360" w:lineRule="auto"/>
        <w:jc w:val="both"/>
        <w:rPr>
          <w:rFonts w:ascii="Times New Roman" w:hAnsi="Times New Roman"/>
          <w:sz w:val="24"/>
          <w:szCs w:val="24"/>
        </w:rPr>
      </w:pPr>
    </w:p>
    <w:p w:rsidR="00117569" w:rsidRDefault="00117569" w:rsidP="00117569">
      <w:pPr>
        <w:spacing w:before="120" w:after="120" w:line="360" w:lineRule="auto"/>
        <w:jc w:val="both"/>
        <w:rPr>
          <w:rFonts w:ascii="Times New Roman" w:hAnsi="Times New Roman"/>
          <w:sz w:val="24"/>
          <w:szCs w:val="24"/>
        </w:rPr>
      </w:pPr>
      <w:r>
        <w:rPr>
          <w:rFonts w:ascii="Times New Roman" w:hAnsi="Times New Roman"/>
          <w:sz w:val="24"/>
          <w:szCs w:val="24"/>
        </w:rPr>
        <w:tab/>
      </w:r>
      <w:r w:rsidRPr="00117569">
        <w:rPr>
          <w:rFonts w:ascii="Times New Roman" w:hAnsi="Times New Roman"/>
          <w:sz w:val="24"/>
          <w:szCs w:val="24"/>
        </w:rPr>
        <w:t xml:space="preserve">Bu gibi uygulamalar, modern antrenman bilimini ve uygulamalarını geçmişe göre çok farklı bir alana taşımıştır. Günümüzde teknolojinin sunduğu bu imkânlarla, antrenmanlarda geçmişte yaşanan aşırı yüklenme, ritim sorunları, yetersiz deneyim gibi sorunlar artık kısa yollarla çözüm bulabilmektedir. </w:t>
      </w:r>
    </w:p>
    <w:p w:rsidR="00091C42" w:rsidRPr="00117569" w:rsidRDefault="00091C42" w:rsidP="00117569">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Pr="00091C42">
        <w:rPr>
          <w:rFonts w:ascii="Times New Roman" w:hAnsi="Times New Roman"/>
          <w:sz w:val="24"/>
          <w:szCs w:val="24"/>
        </w:rPr>
        <w:t>Sağlığa ilişkin parametrelerin korunmasında ve kontrol altına alınmasında yer alan sayısız önem ve etkilerinin yanı sıra, özel olarak planlanmış ve tasarlanmış fiziksel aktivite programları pek çok hastalığın ve semptomlarının tedavisinde, hastalığa bağlı komplikasyonların önlenmesinde ve hastalık sürecinin bedene ilişkin kalıcı hasar bırakmasının engellenmesinde son derece yararlı ve etkilidir. Egzersiz programlarının olumlu ve tedavi edici özelliğinden yararlanılan bazı durumlar şunlardır</w:t>
      </w:r>
      <w:r>
        <w:rPr>
          <w:rFonts w:ascii="Times New Roman" w:hAnsi="Times New Roman"/>
          <w:sz w:val="24"/>
          <w:szCs w:val="24"/>
        </w:rPr>
        <w:t xml:space="preserve"> (Bek, 2008: 15-16)</w:t>
      </w:r>
      <w:r w:rsidRPr="00091C42">
        <w:rPr>
          <w:rFonts w:ascii="Times New Roman" w:hAnsi="Times New Roman"/>
          <w:sz w:val="24"/>
          <w:szCs w:val="24"/>
        </w:rPr>
        <w:t>:</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Bazı ortopedik problemler,</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Spor yaralanmaları,</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Nörolojik hastalıklar (felçler, denge-koordinasyon kayıpları, inmeler,</w:t>
      </w:r>
      <w:r>
        <w:rPr>
          <w:rFonts w:ascii="Times New Roman" w:hAnsi="Times New Roman"/>
          <w:sz w:val="24"/>
          <w:szCs w:val="24"/>
        </w:rPr>
        <w:t xml:space="preserve"> </w:t>
      </w:r>
      <w:r w:rsidRPr="00892108">
        <w:rPr>
          <w:rFonts w:ascii="Times New Roman" w:hAnsi="Times New Roman"/>
          <w:sz w:val="24"/>
          <w:szCs w:val="24"/>
        </w:rPr>
        <w:t>spastik hastalar vb.),</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Doğuştan getirilen kas-iskelet problemleri,</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Bazı kalp-damar ve akciğer hastalıkları,</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Pediatrik problemlerin bir kısmı,</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Romatizmal hastalıklar,</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Kaza, travma ve cerrahi sonrası gelişen bazı problemler,</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Sinir yaralanmaları,</w:t>
      </w:r>
    </w:p>
    <w:p w:rsidR="00892108" w:rsidRPr="00892108"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Bel-boyun problemleri,</w:t>
      </w:r>
    </w:p>
    <w:p w:rsidR="00A45F22" w:rsidRDefault="00892108" w:rsidP="00892108">
      <w:pPr>
        <w:numPr>
          <w:ilvl w:val="0"/>
          <w:numId w:val="17"/>
        </w:numPr>
        <w:spacing w:before="120" w:after="120" w:line="360" w:lineRule="auto"/>
        <w:jc w:val="both"/>
        <w:rPr>
          <w:rFonts w:ascii="Times New Roman" w:hAnsi="Times New Roman"/>
          <w:sz w:val="24"/>
          <w:szCs w:val="24"/>
        </w:rPr>
      </w:pPr>
      <w:r w:rsidRPr="00892108">
        <w:rPr>
          <w:rFonts w:ascii="Times New Roman" w:hAnsi="Times New Roman"/>
          <w:sz w:val="24"/>
          <w:szCs w:val="24"/>
        </w:rPr>
        <w:t>Obezite</w:t>
      </w:r>
    </w:p>
    <w:p w:rsidR="00672FAC" w:rsidRPr="00672FAC" w:rsidRDefault="00672FAC" w:rsidP="00672FAC">
      <w:pPr>
        <w:spacing w:before="120" w:after="120" w:line="360" w:lineRule="auto"/>
        <w:jc w:val="both"/>
        <w:rPr>
          <w:rFonts w:ascii="Times New Roman" w:hAnsi="Times New Roman"/>
          <w:sz w:val="24"/>
          <w:szCs w:val="24"/>
        </w:rPr>
      </w:pPr>
      <w:r>
        <w:rPr>
          <w:rFonts w:ascii="Times New Roman" w:hAnsi="Times New Roman"/>
          <w:sz w:val="24"/>
          <w:szCs w:val="24"/>
        </w:rPr>
        <w:tab/>
      </w:r>
      <w:r w:rsidRPr="00672FAC">
        <w:rPr>
          <w:rFonts w:ascii="Times New Roman" w:hAnsi="Times New Roman"/>
          <w:sz w:val="24"/>
          <w:szCs w:val="24"/>
        </w:rPr>
        <w:t>Fiziksel aktivitenin bedensel sağlığımız üzerindeki etkileri iki ana başlık altında</w:t>
      </w:r>
      <w:r>
        <w:rPr>
          <w:rFonts w:ascii="Times New Roman" w:hAnsi="Times New Roman"/>
          <w:sz w:val="24"/>
          <w:szCs w:val="24"/>
        </w:rPr>
        <w:t xml:space="preserve"> incelenebilir (Demirel, 2014: 10-11): </w:t>
      </w:r>
    </w:p>
    <w:p w:rsidR="00672FAC" w:rsidRPr="00672FAC" w:rsidRDefault="00672FAC" w:rsidP="00672FAC">
      <w:pPr>
        <w:spacing w:before="120" w:after="120" w:line="360" w:lineRule="auto"/>
        <w:jc w:val="both"/>
        <w:rPr>
          <w:rFonts w:ascii="Times New Roman" w:hAnsi="Times New Roman"/>
          <w:b/>
          <w:sz w:val="24"/>
          <w:szCs w:val="24"/>
        </w:rPr>
      </w:pPr>
      <w:r w:rsidRPr="00672FAC">
        <w:rPr>
          <w:rFonts w:ascii="Times New Roman" w:hAnsi="Times New Roman"/>
          <w:b/>
          <w:sz w:val="24"/>
          <w:szCs w:val="24"/>
        </w:rPr>
        <w:t>A. Kas İskelet Sistemi Üzerindeki Etkileri:</w:t>
      </w:r>
    </w:p>
    <w:p w:rsidR="00672FAC" w:rsidRPr="00672FAC" w:rsidRDefault="00672FAC" w:rsidP="00672FAC">
      <w:pPr>
        <w:spacing w:before="120" w:after="120" w:line="360" w:lineRule="auto"/>
        <w:jc w:val="both"/>
        <w:rPr>
          <w:rFonts w:ascii="Times New Roman" w:hAnsi="Times New Roman"/>
          <w:sz w:val="24"/>
          <w:szCs w:val="24"/>
        </w:rPr>
      </w:pPr>
      <w:r w:rsidRPr="00672FAC">
        <w:rPr>
          <w:rFonts w:ascii="Times New Roman" w:hAnsi="Times New Roman"/>
          <w:sz w:val="24"/>
          <w:szCs w:val="24"/>
        </w:rPr>
        <w:t>- Kas kuvveti ve miktarının korunması ve arttırılması,</w:t>
      </w:r>
    </w:p>
    <w:p w:rsidR="00672FAC" w:rsidRPr="00672FAC" w:rsidRDefault="00672FAC" w:rsidP="00672FAC">
      <w:pPr>
        <w:spacing w:before="120" w:after="120" w:line="360" w:lineRule="auto"/>
        <w:jc w:val="both"/>
        <w:rPr>
          <w:rFonts w:ascii="Times New Roman" w:hAnsi="Times New Roman"/>
          <w:sz w:val="24"/>
          <w:szCs w:val="24"/>
        </w:rPr>
      </w:pPr>
      <w:r w:rsidRPr="00672FAC">
        <w:rPr>
          <w:rFonts w:ascii="Times New Roman" w:hAnsi="Times New Roman"/>
          <w:sz w:val="24"/>
          <w:szCs w:val="24"/>
        </w:rPr>
        <w:t>- Zıt yönde çalışan kaslar arasındaki dengenin sağlanması,</w:t>
      </w:r>
    </w:p>
    <w:p w:rsidR="00672FAC" w:rsidRPr="00672FAC" w:rsidRDefault="00672FAC" w:rsidP="00672FAC">
      <w:pPr>
        <w:spacing w:before="120" w:after="120" w:line="360" w:lineRule="auto"/>
        <w:jc w:val="both"/>
        <w:rPr>
          <w:rFonts w:ascii="Times New Roman" w:hAnsi="Times New Roman"/>
          <w:sz w:val="24"/>
          <w:szCs w:val="24"/>
        </w:rPr>
      </w:pPr>
      <w:r w:rsidRPr="00672FAC">
        <w:rPr>
          <w:rFonts w:ascii="Times New Roman" w:hAnsi="Times New Roman"/>
          <w:sz w:val="24"/>
          <w:szCs w:val="24"/>
        </w:rPr>
        <w:t>- Kas-eklem kontrolünü arttırarak dengenin sağlanması,</w:t>
      </w:r>
    </w:p>
    <w:p w:rsidR="00892108" w:rsidRPr="00672FAC" w:rsidRDefault="00672FAC" w:rsidP="00672FAC">
      <w:pPr>
        <w:spacing w:before="120" w:after="120" w:line="360" w:lineRule="auto"/>
        <w:jc w:val="both"/>
        <w:rPr>
          <w:rFonts w:ascii="Times New Roman" w:hAnsi="Times New Roman"/>
          <w:sz w:val="24"/>
          <w:szCs w:val="24"/>
        </w:rPr>
      </w:pPr>
      <w:r w:rsidRPr="00672FAC">
        <w:rPr>
          <w:rFonts w:ascii="Times New Roman" w:hAnsi="Times New Roman"/>
          <w:sz w:val="24"/>
          <w:szCs w:val="24"/>
        </w:rPr>
        <w:t>- Eklem hareketliliğinin korunması ve arttırılması,</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Kas ve eklemlerin esnekliğinin korunması ve arttırılması,</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lastRenderedPageBreak/>
        <w:t>- Dayanıklılığın arttırılması,</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Reflekslerin ve reaksiyon zamanının gelişmesi,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Vücut düzgünlüğü ve postürün korunması,</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Vücut farkındalığının gelişmesi,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Denge ve düzeltme reaksiyonlarının gelişmesi,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Yorgunluğun azaltılması,</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Kas kasılması ve aktivitenin etkisiyle kemik mineral yoğunluğunun</w:t>
      </w:r>
      <w:r>
        <w:rPr>
          <w:rFonts w:ascii="Times New Roman" w:hAnsi="Times New Roman"/>
          <w:sz w:val="24"/>
          <w:szCs w:val="24"/>
        </w:rPr>
        <w:t xml:space="preserve"> </w:t>
      </w:r>
      <w:r w:rsidRPr="00447AD9">
        <w:rPr>
          <w:rFonts w:ascii="Times New Roman" w:hAnsi="Times New Roman"/>
          <w:sz w:val="24"/>
          <w:szCs w:val="24"/>
        </w:rPr>
        <w:t>arttırılması ve korunması, osteoporozun önlenmesi,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Olası yaralanma ve kazalara karşı bedensel korunma geliştirilmesi.</w:t>
      </w:r>
    </w:p>
    <w:p w:rsidR="00447AD9" w:rsidRPr="00447AD9" w:rsidRDefault="00447AD9" w:rsidP="00447AD9">
      <w:pPr>
        <w:spacing w:before="120" w:after="120" w:line="360" w:lineRule="auto"/>
        <w:jc w:val="both"/>
        <w:rPr>
          <w:rFonts w:ascii="Times New Roman" w:hAnsi="Times New Roman"/>
          <w:b/>
          <w:sz w:val="24"/>
          <w:szCs w:val="24"/>
        </w:rPr>
      </w:pPr>
      <w:r w:rsidRPr="00447AD9">
        <w:rPr>
          <w:rFonts w:ascii="Times New Roman" w:hAnsi="Times New Roman"/>
          <w:b/>
          <w:sz w:val="24"/>
          <w:szCs w:val="24"/>
        </w:rPr>
        <w:t>B. Diğer Vücut Sistemleri Üzerine Etkileri: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Kalbin dakikadaki atım sayısında azalma,</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Kalbin boşluklarında genişleme sonucu bir atımda pompalanan kan</w:t>
      </w:r>
      <w:r>
        <w:rPr>
          <w:rFonts w:ascii="Times New Roman" w:hAnsi="Times New Roman"/>
          <w:sz w:val="24"/>
          <w:szCs w:val="24"/>
        </w:rPr>
        <w:t xml:space="preserve"> </w:t>
      </w:r>
      <w:r w:rsidRPr="00447AD9">
        <w:rPr>
          <w:rFonts w:ascii="Times New Roman" w:hAnsi="Times New Roman"/>
          <w:sz w:val="24"/>
          <w:szCs w:val="24"/>
        </w:rPr>
        <w:t>miktarında artış,</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Kalp ritminin düzenlenmesi,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Damar direncini azaltarak kan basıncının düzenlenmesi,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Yüksek kan kolesterol ve trigliserit düzeylerini etkileyerek damar</w:t>
      </w:r>
      <w:r>
        <w:rPr>
          <w:rFonts w:ascii="Times New Roman" w:hAnsi="Times New Roman"/>
          <w:sz w:val="24"/>
          <w:szCs w:val="24"/>
        </w:rPr>
        <w:t xml:space="preserve"> </w:t>
      </w:r>
      <w:r w:rsidRPr="00447AD9">
        <w:rPr>
          <w:rFonts w:ascii="Times New Roman" w:hAnsi="Times New Roman"/>
          <w:sz w:val="24"/>
          <w:szCs w:val="24"/>
        </w:rPr>
        <w:t>hastalıkları riskini azaltması,</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Akciğerlerin havalanması ve solunum kapasitesinde artış,</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Düzenli fiziksel aktivite ile insülin aktivitesinin kontrolü ve kan</w:t>
      </w:r>
      <w:r>
        <w:rPr>
          <w:rFonts w:ascii="Times New Roman" w:hAnsi="Times New Roman"/>
          <w:sz w:val="24"/>
          <w:szCs w:val="24"/>
        </w:rPr>
        <w:t xml:space="preserve"> </w:t>
      </w:r>
      <w:r w:rsidRPr="00447AD9">
        <w:rPr>
          <w:rFonts w:ascii="Times New Roman" w:hAnsi="Times New Roman"/>
          <w:sz w:val="24"/>
          <w:szCs w:val="24"/>
        </w:rPr>
        <w:t>şekerinin düzenlenmesi,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Vücudun su, tuz, mineral kullanımının dengelenmesi,</w:t>
      </w:r>
    </w:p>
    <w:p w:rsidR="00447AD9" w:rsidRPr="00447AD9"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Enerji gereksinimini yağları yakarak karşılama özelliğinin geliştirilmesi,</w:t>
      </w:r>
    </w:p>
    <w:p w:rsidR="00892108" w:rsidRDefault="00447AD9" w:rsidP="00447AD9">
      <w:pPr>
        <w:spacing w:before="120" w:after="120" w:line="360" w:lineRule="auto"/>
        <w:jc w:val="both"/>
        <w:rPr>
          <w:rFonts w:ascii="Times New Roman" w:hAnsi="Times New Roman"/>
          <w:sz w:val="24"/>
          <w:szCs w:val="24"/>
        </w:rPr>
      </w:pPr>
      <w:r w:rsidRPr="00447AD9">
        <w:rPr>
          <w:rFonts w:ascii="Times New Roman" w:hAnsi="Times New Roman"/>
          <w:sz w:val="24"/>
          <w:szCs w:val="24"/>
        </w:rPr>
        <w:t>- Metabolizmanın hızlandırılması ve kilo alımının önlenmesi</w:t>
      </w:r>
    </w:p>
    <w:p w:rsidR="00447AD9" w:rsidRDefault="00447AD9" w:rsidP="00447AD9">
      <w:pPr>
        <w:spacing w:before="120" w:after="120" w:line="360" w:lineRule="auto"/>
        <w:jc w:val="both"/>
        <w:rPr>
          <w:rFonts w:ascii="Times New Roman" w:hAnsi="Times New Roman"/>
          <w:sz w:val="24"/>
          <w:szCs w:val="24"/>
        </w:rPr>
      </w:pPr>
    </w:p>
    <w:p w:rsidR="004B4128" w:rsidRDefault="004B4128" w:rsidP="00447AD9">
      <w:pPr>
        <w:spacing w:before="120" w:after="120" w:line="360" w:lineRule="auto"/>
        <w:jc w:val="both"/>
        <w:rPr>
          <w:rFonts w:ascii="Times New Roman" w:hAnsi="Times New Roman"/>
          <w:sz w:val="24"/>
          <w:szCs w:val="24"/>
        </w:rPr>
      </w:pPr>
    </w:p>
    <w:p w:rsidR="004B4128" w:rsidRDefault="004B4128" w:rsidP="00447AD9">
      <w:pPr>
        <w:spacing w:before="120" w:after="120" w:line="360" w:lineRule="auto"/>
        <w:jc w:val="both"/>
        <w:rPr>
          <w:rFonts w:ascii="Times New Roman" w:hAnsi="Times New Roman"/>
          <w:sz w:val="24"/>
          <w:szCs w:val="24"/>
        </w:rPr>
      </w:pPr>
    </w:p>
    <w:p w:rsidR="004B4128" w:rsidRDefault="004B4128" w:rsidP="004B4128">
      <w:pPr>
        <w:pStyle w:val="ResimYazs"/>
        <w:rPr>
          <w:rFonts w:ascii="Times New Roman" w:hAnsi="Times New Roman"/>
          <w:sz w:val="24"/>
          <w:szCs w:val="24"/>
        </w:rPr>
      </w:pPr>
      <w:bookmarkStart w:id="16" w:name="_Toc471217640"/>
      <w:r>
        <w:lastRenderedPageBreak/>
        <w:t xml:space="preserve">Tablo 2. </w:t>
      </w:r>
      <w:fldSimple w:instr=" SEQ Tablo_2. \* ARABIC ">
        <w:r w:rsidR="00B95B24">
          <w:rPr>
            <w:noProof/>
          </w:rPr>
          <w:t>1</w:t>
        </w:r>
      </w:fldSimple>
      <w:r>
        <w:t>. Fiziksel aktivitelerin metabolik eşdeğerleri</w:t>
      </w:r>
      <w:bookmarkEnd w:id="16"/>
    </w:p>
    <w:p w:rsidR="00314F13" w:rsidRDefault="00314F13" w:rsidP="00314F13">
      <w:pPr>
        <w:spacing w:before="120" w:after="12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764"/>
        <w:gridCol w:w="2190"/>
        <w:gridCol w:w="602"/>
        <w:gridCol w:w="2002"/>
        <w:gridCol w:w="692"/>
      </w:tblGrid>
      <w:tr w:rsidR="00314F13" w:rsidRPr="00F271AF">
        <w:tc>
          <w:tcPr>
            <w:tcW w:w="3049" w:type="dxa"/>
            <w:gridSpan w:val="2"/>
            <w:shd w:val="clear" w:color="auto" w:fill="auto"/>
          </w:tcPr>
          <w:p w:rsidR="00314F13" w:rsidRPr="00F271AF" w:rsidRDefault="00314F13" w:rsidP="00F271AF">
            <w:pPr>
              <w:spacing w:before="120" w:after="120" w:line="480" w:lineRule="auto"/>
              <w:jc w:val="center"/>
              <w:rPr>
                <w:rFonts w:ascii="Times New Roman" w:hAnsi="Times New Roman"/>
                <w:b/>
                <w:sz w:val="24"/>
                <w:szCs w:val="24"/>
              </w:rPr>
            </w:pPr>
            <w:r w:rsidRPr="00F271AF">
              <w:rPr>
                <w:rFonts w:ascii="Times New Roman" w:hAnsi="Times New Roman"/>
                <w:b/>
                <w:sz w:val="24"/>
                <w:szCs w:val="24"/>
              </w:rPr>
              <w:t>Hafif şiddetli aktiviteler &lt;3 ME</w:t>
            </w:r>
          </w:p>
        </w:tc>
        <w:tc>
          <w:tcPr>
            <w:tcW w:w="2890" w:type="dxa"/>
            <w:gridSpan w:val="2"/>
            <w:shd w:val="clear" w:color="auto" w:fill="auto"/>
          </w:tcPr>
          <w:p w:rsidR="00314F13" w:rsidRPr="00F271AF" w:rsidRDefault="00314F13" w:rsidP="00F271AF">
            <w:pPr>
              <w:spacing w:before="120" w:after="120" w:line="480" w:lineRule="auto"/>
              <w:jc w:val="center"/>
              <w:rPr>
                <w:rFonts w:ascii="Times New Roman" w:hAnsi="Times New Roman"/>
                <w:b/>
                <w:sz w:val="24"/>
                <w:szCs w:val="24"/>
              </w:rPr>
            </w:pPr>
            <w:r w:rsidRPr="00F271AF">
              <w:rPr>
                <w:rFonts w:ascii="Times New Roman" w:hAnsi="Times New Roman"/>
                <w:b/>
                <w:sz w:val="24"/>
                <w:szCs w:val="24"/>
              </w:rPr>
              <w:t>Orta şiddetli aktiviteler 3-6 ME</w:t>
            </w:r>
          </w:p>
        </w:tc>
        <w:tc>
          <w:tcPr>
            <w:tcW w:w="2787" w:type="dxa"/>
            <w:gridSpan w:val="2"/>
            <w:shd w:val="clear" w:color="auto" w:fill="auto"/>
          </w:tcPr>
          <w:p w:rsidR="00314F13" w:rsidRPr="00F271AF" w:rsidRDefault="00314F13" w:rsidP="00F271AF">
            <w:pPr>
              <w:spacing w:before="120" w:after="120" w:line="480" w:lineRule="auto"/>
              <w:jc w:val="center"/>
              <w:rPr>
                <w:rFonts w:ascii="Times New Roman" w:hAnsi="Times New Roman"/>
                <w:b/>
                <w:sz w:val="24"/>
                <w:szCs w:val="24"/>
              </w:rPr>
            </w:pPr>
            <w:r w:rsidRPr="00F271AF">
              <w:rPr>
                <w:rFonts w:ascii="Times New Roman" w:hAnsi="Times New Roman"/>
                <w:b/>
                <w:sz w:val="24"/>
                <w:szCs w:val="24"/>
              </w:rPr>
              <w:t>Yüksek şiddetli aktiviteler &gt;6 ME</w:t>
            </w:r>
          </w:p>
        </w:tc>
      </w:tr>
      <w:tr w:rsidR="00314F13" w:rsidRPr="00F271AF">
        <w:tc>
          <w:tcPr>
            <w:tcW w:w="2268" w:type="dxa"/>
            <w:shd w:val="clear" w:color="auto" w:fill="auto"/>
          </w:tcPr>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Uyku</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Televizyon izleme</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Hafif ev işleri</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Kişisel hijyen</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Yazı yazma, masa başı işler</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Düşük tempoda yürüyüş (&lt;3km/saat)</w:t>
            </w:r>
          </w:p>
        </w:tc>
        <w:tc>
          <w:tcPr>
            <w:tcW w:w="781" w:type="dxa"/>
            <w:shd w:val="clear" w:color="auto" w:fill="auto"/>
          </w:tcPr>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0.9</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1.0</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1.5-3</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1.5-3</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1.8</w:t>
            </w:r>
          </w:p>
          <w:p w:rsidR="00314F13" w:rsidRPr="00F271AF" w:rsidRDefault="00314F13" w:rsidP="00F271AF">
            <w:pPr>
              <w:spacing w:before="120" w:after="120" w:line="480" w:lineRule="auto"/>
              <w:jc w:val="both"/>
              <w:rPr>
                <w:rFonts w:ascii="Times New Roman" w:hAnsi="Times New Roman"/>
                <w:sz w:val="24"/>
                <w:szCs w:val="24"/>
              </w:rPr>
            </w:pP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2.9</w:t>
            </w:r>
          </w:p>
        </w:tc>
        <w:tc>
          <w:tcPr>
            <w:tcW w:w="2279" w:type="dxa"/>
            <w:shd w:val="clear" w:color="auto" w:fill="auto"/>
          </w:tcPr>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Sabit bisiklete binme</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Bahçe işleri</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Ev egzersizleri</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Normal tempo yürüyüş</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Bisiklet kullanımı</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Araba yıkama</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Eşli danslar</w:t>
            </w:r>
          </w:p>
        </w:tc>
        <w:tc>
          <w:tcPr>
            <w:tcW w:w="611" w:type="dxa"/>
            <w:shd w:val="clear" w:color="auto" w:fill="auto"/>
          </w:tcPr>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3.0</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3.3</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3.5</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3-5</w:t>
            </w:r>
          </w:p>
          <w:p w:rsidR="00314F13" w:rsidRPr="00F271AF" w:rsidRDefault="00314F13" w:rsidP="00F271AF">
            <w:pPr>
              <w:spacing w:before="120" w:after="120" w:line="480" w:lineRule="auto"/>
              <w:jc w:val="both"/>
              <w:rPr>
                <w:rFonts w:ascii="Times New Roman" w:hAnsi="Times New Roman"/>
                <w:sz w:val="24"/>
                <w:szCs w:val="24"/>
              </w:rPr>
            </w:pP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4</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4.5</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4.8</w:t>
            </w:r>
          </w:p>
        </w:tc>
        <w:tc>
          <w:tcPr>
            <w:tcW w:w="2089" w:type="dxa"/>
            <w:shd w:val="clear" w:color="auto" w:fill="auto"/>
          </w:tcPr>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Yürüyüş 6-7 km/sa</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Merdiven çıkma</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Jogging</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Koşu, ağırlık kaldırma, eşya taşıma, tenis</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Yüzme</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İp atlama</w:t>
            </w:r>
          </w:p>
        </w:tc>
        <w:tc>
          <w:tcPr>
            <w:tcW w:w="698" w:type="dxa"/>
            <w:shd w:val="clear" w:color="auto" w:fill="auto"/>
          </w:tcPr>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5-7</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6.5</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7.0</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8.0</w:t>
            </w:r>
          </w:p>
          <w:p w:rsidR="00314F13" w:rsidRPr="00F271AF" w:rsidRDefault="00314F13" w:rsidP="00F271AF">
            <w:pPr>
              <w:spacing w:before="120" w:after="120" w:line="480" w:lineRule="auto"/>
              <w:jc w:val="both"/>
              <w:rPr>
                <w:rFonts w:ascii="Times New Roman" w:hAnsi="Times New Roman"/>
                <w:sz w:val="24"/>
                <w:szCs w:val="24"/>
              </w:rPr>
            </w:pPr>
          </w:p>
          <w:p w:rsidR="00314F13" w:rsidRPr="00F271AF" w:rsidRDefault="00314F13" w:rsidP="00F271AF">
            <w:pPr>
              <w:spacing w:before="120" w:after="120" w:line="480" w:lineRule="auto"/>
              <w:jc w:val="both"/>
              <w:rPr>
                <w:rFonts w:ascii="Times New Roman" w:hAnsi="Times New Roman"/>
                <w:sz w:val="24"/>
                <w:szCs w:val="24"/>
              </w:rPr>
            </w:pP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9.0</w:t>
            </w:r>
          </w:p>
          <w:p w:rsidR="00314F13" w:rsidRPr="00F271AF" w:rsidRDefault="00314F13" w:rsidP="00F271AF">
            <w:pPr>
              <w:spacing w:before="120" w:after="120" w:line="480" w:lineRule="auto"/>
              <w:jc w:val="both"/>
              <w:rPr>
                <w:rFonts w:ascii="Times New Roman" w:hAnsi="Times New Roman"/>
                <w:sz w:val="24"/>
                <w:szCs w:val="24"/>
              </w:rPr>
            </w:pPr>
            <w:r w:rsidRPr="00F271AF">
              <w:rPr>
                <w:rFonts w:ascii="Times New Roman" w:hAnsi="Times New Roman"/>
                <w:sz w:val="24"/>
                <w:szCs w:val="24"/>
              </w:rPr>
              <w:t>10.0</w:t>
            </w:r>
          </w:p>
        </w:tc>
      </w:tr>
    </w:tbl>
    <w:p w:rsidR="007A5BB1" w:rsidRDefault="007A5BB1" w:rsidP="00447AD9">
      <w:pPr>
        <w:spacing w:before="120" w:after="120" w:line="360" w:lineRule="auto"/>
        <w:jc w:val="both"/>
        <w:rPr>
          <w:rFonts w:ascii="Times New Roman" w:hAnsi="Times New Roman"/>
          <w:sz w:val="24"/>
          <w:szCs w:val="24"/>
        </w:rPr>
      </w:pPr>
      <w:r w:rsidRPr="00BB3FF2">
        <w:rPr>
          <w:rFonts w:ascii="Times New Roman" w:hAnsi="Times New Roman"/>
          <w:b/>
          <w:sz w:val="24"/>
          <w:szCs w:val="24"/>
        </w:rPr>
        <w:t>Kaynak:</w:t>
      </w:r>
      <w:r>
        <w:rPr>
          <w:rFonts w:ascii="Times New Roman" w:hAnsi="Times New Roman"/>
          <w:sz w:val="24"/>
          <w:szCs w:val="24"/>
        </w:rPr>
        <w:t xml:space="preserve"> Demirel, 2014: </w:t>
      </w:r>
      <w:r w:rsidR="00BB3FF2">
        <w:rPr>
          <w:rFonts w:ascii="Times New Roman" w:hAnsi="Times New Roman"/>
          <w:sz w:val="24"/>
          <w:szCs w:val="24"/>
        </w:rPr>
        <w:t xml:space="preserve">16. </w:t>
      </w:r>
    </w:p>
    <w:p w:rsidR="00E76B69" w:rsidRDefault="00E76B69" w:rsidP="00447AD9">
      <w:pPr>
        <w:spacing w:before="120" w:after="120" w:line="360" w:lineRule="auto"/>
        <w:jc w:val="both"/>
        <w:rPr>
          <w:rFonts w:ascii="Times New Roman" w:hAnsi="Times New Roman"/>
          <w:sz w:val="24"/>
          <w:szCs w:val="24"/>
        </w:rPr>
      </w:pPr>
    </w:p>
    <w:p w:rsidR="007A5BB1" w:rsidRDefault="00E76B69" w:rsidP="00447AD9">
      <w:pPr>
        <w:spacing w:before="120" w:after="120" w:line="360" w:lineRule="auto"/>
        <w:jc w:val="both"/>
        <w:rPr>
          <w:rFonts w:ascii="Times New Roman" w:hAnsi="Times New Roman"/>
          <w:sz w:val="24"/>
          <w:szCs w:val="24"/>
        </w:rPr>
      </w:pPr>
      <w:r>
        <w:rPr>
          <w:rFonts w:ascii="Times New Roman" w:hAnsi="Times New Roman"/>
          <w:sz w:val="24"/>
          <w:szCs w:val="24"/>
        </w:rPr>
        <w:tab/>
      </w:r>
      <w:r w:rsidR="00206D3B" w:rsidRPr="00206D3B">
        <w:rPr>
          <w:rFonts w:ascii="Times New Roman" w:hAnsi="Times New Roman"/>
          <w:sz w:val="24"/>
          <w:szCs w:val="24"/>
        </w:rPr>
        <w:t xml:space="preserve">Dünya Sağlık Örgütü (DSÖ) raporlarına göre fiziksel hareketsizlik birçok ülkede hızlı bir şekilde yaygınlaşmakta ve kanser, kalp-damar hastalıkları, şişmanlık, tip 2 diyabet, osteoporoz gibi birçok hastalığın artışına neden olmaktadır. DSÖ’nün 2004 raporuna göre fiziksel hareketsizlik ölümlere yol açan risk faktörleri içinde 4.sırada yer almakta olup dünya genelinde 3.2 milyon insanın ölümünden sorumludur. Bu ölümlerin %80’inin düşük ve orta düzey gelir grubuna ait bireylerden oluştuğu bildirilmiştir. Hareketsizli- ğin, yaşam kalitesini olumsuz etkilediğini, ağrı, depresyon, anksiyete gibi nedenlerle yapılan harcamaları artırdığını, işe gidilen gün sayısı ve iş performansında azalmaya neden olduğunu da </w:t>
      </w:r>
      <w:r w:rsidR="00206D3B" w:rsidRPr="00206D3B">
        <w:rPr>
          <w:rFonts w:ascii="Times New Roman" w:hAnsi="Times New Roman"/>
          <w:sz w:val="24"/>
          <w:szCs w:val="24"/>
        </w:rPr>
        <w:lastRenderedPageBreak/>
        <w:t>göz önüne aldığımızda, dünya genelinde ciddi bir ekonomik yükün de nedeni olduğu görülmektedi</w:t>
      </w:r>
      <w:r w:rsidR="00206D3B">
        <w:rPr>
          <w:rFonts w:ascii="Times New Roman" w:hAnsi="Times New Roman"/>
          <w:sz w:val="24"/>
          <w:szCs w:val="24"/>
        </w:rPr>
        <w:t xml:space="preserve">r (Demirel vd, 2014: 41). </w:t>
      </w:r>
    </w:p>
    <w:p w:rsidR="003B56AA" w:rsidRDefault="003B56AA" w:rsidP="00447AD9">
      <w:pPr>
        <w:spacing w:before="120" w:after="120" w:line="360" w:lineRule="auto"/>
        <w:jc w:val="both"/>
        <w:rPr>
          <w:rFonts w:ascii="Times New Roman" w:hAnsi="Times New Roman"/>
          <w:sz w:val="24"/>
          <w:szCs w:val="24"/>
        </w:rPr>
      </w:pPr>
      <w:r>
        <w:rPr>
          <w:rFonts w:ascii="Times New Roman" w:hAnsi="Times New Roman"/>
          <w:sz w:val="24"/>
          <w:szCs w:val="24"/>
        </w:rPr>
        <w:tab/>
      </w:r>
      <w:r w:rsidRPr="003B56AA">
        <w:rPr>
          <w:rFonts w:ascii="Times New Roman" w:hAnsi="Times New Roman"/>
          <w:sz w:val="24"/>
          <w:szCs w:val="24"/>
        </w:rPr>
        <w:t>FA kompleks bir davranıştır ve fiziksel aktivitenin bir ölçüsü olarak günlük enerji tüketiminin hesaplanmasında çeşitli ö</w:t>
      </w:r>
      <w:r>
        <w:rPr>
          <w:rFonts w:ascii="Times New Roman" w:hAnsi="Times New Roman"/>
          <w:sz w:val="24"/>
          <w:szCs w:val="24"/>
        </w:rPr>
        <w:t>lçüm metotları kullanılmaktadır</w:t>
      </w:r>
      <w:r w:rsidRPr="003B56AA">
        <w:rPr>
          <w:rFonts w:ascii="Times New Roman" w:hAnsi="Times New Roman"/>
          <w:sz w:val="24"/>
          <w:szCs w:val="24"/>
        </w:rPr>
        <w:t>. FA’ nın ölçümü ve değerlendirilmesi, öncelikle sağlıklı ve kronik hastalığı olan bireylerde genel sağlık durumlarının belirlenmesi, sağ- lığın geliştirilmesi kapsamında sağlık politikaları oluşturulması ve bireylerin FA’ya teşvik edilmesi açısından önemlidir. FA’nın değerlendirilmesinde hem laboratuvar hem de alanda kullanı- lan birçok ölçüm aracı bulunurken, özellikle 1980 sonrasındaki teknolojik gelişmeler pedometre, akselerometre gibi ölçüm araçlarının maliyetinde düşüş sağlayarak subjektif yöntemlere (anket, kayıt vb) alternatif olarak yaygın kullanılmasına olanak</w:t>
      </w:r>
      <w:r w:rsidR="00EA55FB">
        <w:rPr>
          <w:rFonts w:ascii="Times New Roman" w:hAnsi="Times New Roman"/>
          <w:sz w:val="24"/>
          <w:szCs w:val="24"/>
        </w:rPr>
        <w:t xml:space="preserve"> </w:t>
      </w:r>
      <w:r w:rsidRPr="003B56AA">
        <w:rPr>
          <w:rFonts w:ascii="Times New Roman" w:hAnsi="Times New Roman"/>
          <w:sz w:val="24"/>
          <w:szCs w:val="24"/>
        </w:rPr>
        <w:t>sağlamıştır</w:t>
      </w:r>
      <w:r>
        <w:rPr>
          <w:rFonts w:ascii="Times New Roman" w:hAnsi="Times New Roman"/>
          <w:sz w:val="24"/>
          <w:szCs w:val="24"/>
        </w:rPr>
        <w:t xml:space="preserve"> (Can vd, 2014: 2). </w:t>
      </w:r>
    </w:p>
    <w:p w:rsidR="00EA55FB" w:rsidRDefault="00691675" w:rsidP="00447AD9">
      <w:pPr>
        <w:spacing w:before="120" w:after="120" w:line="360" w:lineRule="auto"/>
        <w:jc w:val="both"/>
        <w:rPr>
          <w:rFonts w:ascii="Times New Roman" w:hAnsi="Times New Roman"/>
          <w:sz w:val="24"/>
          <w:szCs w:val="24"/>
        </w:rPr>
      </w:pPr>
      <w:r>
        <w:rPr>
          <w:rFonts w:ascii="Times New Roman" w:hAnsi="Times New Roman"/>
          <w:sz w:val="24"/>
          <w:szCs w:val="24"/>
        </w:rPr>
        <w:tab/>
      </w:r>
      <w:r w:rsidR="00EA55FB" w:rsidRPr="00EA55FB">
        <w:rPr>
          <w:rFonts w:ascii="Times New Roman" w:hAnsi="Times New Roman"/>
          <w:sz w:val="24"/>
          <w:szCs w:val="24"/>
        </w:rPr>
        <w:t>Son yüzyılda özellikle gelişmiş ülkelerde, çevresel değişim hızının artması insan yapısını önemli ölçüde etkilemekte ve insanlar yüksek enerjili pek çok besinin olduğu bir hayata kola</w:t>
      </w:r>
      <w:r w:rsidR="00EA55FB">
        <w:rPr>
          <w:rFonts w:ascii="Times New Roman" w:hAnsi="Times New Roman"/>
          <w:sz w:val="24"/>
          <w:szCs w:val="24"/>
        </w:rPr>
        <w:t>ylıkla uyum sağlamaktadır. Taşı</w:t>
      </w:r>
      <w:r w:rsidR="00EA55FB" w:rsidRPr="00EA55FB">
        <w:rPr>
          <w:rFonts w:ascii="Times New Roman" w:hAnsi="Times New Roman"/>
          <w:sz w:val="24"/>
          <w:szCs w:val="24"/>
        </w:rPr>
        <w:t>macılık, otomasyon, ev, iş ve alışveriş yerlerindeki araç ve gereçlerdeki teknolojik gelişmeler hareket gereksinimini önemli derecede azaltmıştır. İşyerinde çalışırken, araba kullanırken, televizyon izlerken devamlı oturulmakta, ucuz ve ulaşılabilir elektronik eğlenceler evleri çekici ve insanları da daha az aktif hale getirmektedir. Obezite, genellikle vücut yağ dokularında anormal veya fazla yağ birikimi ile insan sağlığını tehdit eden bir durum olarak tanımlanır. Vücut ağırlığındaki artışa yol açan temel neden; enerji alımının, enerji harcamasından fazla olduğu pozitif enerji dengesidir</w:t>
      </w:r>
      <w:r w:rsidR="00EA55FB">
        <w:rPr>
          <w:rFonts w:ascii="Times New Roman" w:hAnsi="Times New Roman"/>
          <w:sz w:val="24"/>
          <w:szCs w:val="24"/>
        </w:rPr>
        <w:t xml:space="preserve"> (Yıldırım vd, 2008: 8). </w:t>
      </w:r>
    </w:p>
    <w:p w:rsidR="00E42B58" w:rsidRDefault="00E42B58" w:rsidP="00447AD9">
      <w:pPr>
        <w:spacing w:before="120" w:after="120" w:line="360" w:lineRule="auto"/>
        <w:jc w:val="both"/>
        <w:rPr>
          <w:rFonts w:ascii="Times New Roman" w:hAnsi="Times New Roman"/>
          <w:sz w:val="24"/>
          <w:szCs w:val="24"/>
        </w:rPr>
      </w:pPr>
      <w:r>
        <w:rPr>
          <w:rFonts w:ascii="Times New Roman" w:hAnsi="Times New Roman"/>
          <w:sz w:val="24"/>
          <w:szCs w:val="24"/>
        </w:rPr>
        <w:tab/>
      </w:r>
      <w:r w:rsidRPr="00E42B58">
        <w:rPr>
          <w:rFonts w:ascii="Times New Roman" w:hAnsi="Times New Roman"/>
          <w:sz w:val="24"/>
          <w:szCs w:val="24"/>
        </w:rPr>
        <w:t>Fiziksel aktivite, artan enerji tüketimiyle sonuçlanan, iskelet kasları tarafından üretilen, istemli hareketler olarak tanımlanmaktadır. Fiziksel aktivite günlük yaşamın bir parçası olarak yapılan aktiviteleri içerir. Alışveriş merkezine yürüme, merdiven çıkma gibi. Fiziksel aktivite yaşlı bireylerde yaşam kalitesi ve sağlıkla ilgili değiştirilebilir davranışsal bir risk faktörü olarak da tanımlanmaktadır. Fiziksel aktivite aynı zamanda, kronik hastalıkların rehabilitasyonunda, tedavisinde ve önlenmesinde etkili olan sağlıkla ilgili bir davranış şeklidir</w:t>
      </w:r>
      <w:r>
        <w:rPr>
          <w:rFonts w:ascii="Times New Roman" w:hAnsi="Times New Roman"/>
          <w:sz w:val="24"/>
          <w:szCs w:val="24"/>
        </w:rPr>
        <w:t xml:space="preserve"> (Soyuer ve Soyuer, 2008: 221). </w:t>
      </w:r>
    </w:p>
    <w:p w:rsidR="00E42B58" w:rsidRDefault="00E42B58" w:rsidP="00447AD9">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Pr="00E42B58">
        <w:rPr>
          <w:rFonts w:ascii="Times New Roman" w:hAnsi="Times New Roman"/>
          <w:sz w:val="24"/>
          <w:szCs w:val="24"/>
        </w:rPr>
        <w:t>Fiziksel aktivite ile sağlık arasında doğrusal bir ilişki vardır. Dünya çapında ölümlerin dördüncü önde gelen nedeni olan inaktivite sağlık, ekonomik, çevresel ve sosyal açıdan sonuçları olan küresel bir sorun olarak ele alınmalıdır. Fiziksel olarak aktif olmak sağlığın korunması ve geliştirilmesinde, ayrıca hareketsizliğe bağlı oluşan hastalıklardan korunmada önemlidir; çünkü hareketsizlik kardiorespiratuar hastalıklar, obezite, diyabet, kanser (kolon ve meme), kemik hastalıkları (osteoporoz ve osteoartrit) ve depresyon gibi birçok kronik hastalık açısından değiştirilebilir bir risk faktörüdür. Düzenli fiziksel aktivitenin çeşitli kronik hastalıkların primer ve sekonder korunmasına katkı sağladığına ve erken ölüm riskinin azalması ile ilişkili olduğuna dair yadsınamaz kanıtlar mevcuttur. Yeterli sağlık kazanımları için kılavuzlarda önerilen seviyelerde fiziksel aktivite yapılmalıdır. Ek sağlık yararları için fiziksel aktivite artırılmalıdır</w:t>
      </w:r>
      <w:r>
        <w:rPr>
          <w:rFonts w:ascii="Times New Roman" w:hAnsi="Times New Roman"/>
          <w:sz w:val="24"/>
          <w:szCs w:val="24"/>
        </w:rPr>
        <w:t xml:space="preserve"> (Alpözgen ve Özdinçer, 2016: 66). </w:t>
      </w:r>
    </w:p>
    <w:p w:rsidR="00E42B58" w:rsidRDefault="00E42B58" w:rsidP="00447AD9">
      <w:pPr>
        <w:spacing w:before="120" w:after="120" w:line="360" w:lineRule="auto"/>
        <w:jc w:val="both"/>
        <w:rPr>
          <w:rFonts w:ascii="Times New Roman" w:hAnsi="Times New Roman"/>
          <w:sz w:val="24"/>
          <w:szCs w:val="24"/>
        </w:rPr>
      </w:pPr>
      <w:r>
        <w:rPr>
          <w:rFonts w:ascii="Times New Roman" w:hAnsi="Times New Roman"/>
          <w:sz w:val="24"/>
          <w:szCs w:val="24"/>
        </w:rPr>
        <w:tab/>
      </w:r>
      <w:r w:rsidRPr="00E42B58">
        <w:rPr>
          <w:rFonts w:ascii="Times New Roman" w:hAnsi="Times New Roman"/>
          <w:sz w:val="24"/>
          <w:szCs w:val="24"/>
        </w:rPr>
        <w:t>Düzenli fiziksel aktivitenin kalp-damar hastalıkları, obezite ve komplikasyonları, kolon kanseri gibi hasta</w:t>
      </w:r>
      <w:r>
        <w:rPr>
          <w:rFonts w:ascii="Times New Roman" w:hAnsi="Times New Roman"/>
          <w:sz w:val="24"/>
          <w:szCs w:val="24"/>
        </w:rPr>
        <w:t>lıklara yakalanma ve ölüm oranı</w:t>
      </w:r>
      <w:r w:rsidRPr="00E42B58">
        <w:rPr>
          <w:rFonts w:ascii="Times New Roman" w:hAnsi="Times New Roman"/>
          <w:sz w:val="24"/>
          <w:szCs w:val="24"/>
        </w:rPr>
        <w:t>nı azalttığı, duygusal durumu ise olumlu yönde etkilediği bilinmektedir</w:t>
      </w:r>
      <w:r>
        <w:rPr>
          <w:rFonts w:ascii="Times New Roman" w:hAnsi="Times New Roman"/>
          <w:sz w:val="24"/>
          <w:szCs w:val="24"/>
        </w:rPr>
        <w:t xml:space="preserve"> (Karaca, 2008: 55). </w:t>
      </w:r>
    </w:p>
    <w:p w:rsidR="00E42B58" w:rsidRDefault="00E42B58" w:rsidP="00447AD9">
      <w:pPr>
        <w:spacing w:before="120" w:after="120" w:line="360" w:lineRule="auto"/>
        <w:jc w:val="both"/>
        <w:rPr>
          <w:rFonts w:ascii="Times New Roman" w:hAnsi="Times New Roman"/>
          <w:sz w:val="24"/>
          <w:szCs w:val="24"/>
        </w:rPr>
      </w:pPr>
    </w:p>
    <w:p w:rsidR="00930A5D" w:rsidRPr="00930A5D" w:rsidRDefault="00930A5D" w:rsidP="00930A5D">
      <w:pPr>
        <w:pStyle w:val="Balk3"/>
        <w:spacing w:line="360" w:lineRule="auto"/>
        <w:jc w:val="both"/>
        <w:rPr>
          <w:rFonts w:ascii="Times New Roman" w:hAnsi="Times New Roman"/>
          <w:sz w:val="24"/>
          <w:szCs w:val="24"/>
        </w:rPr>
      </w:pPr>
      <w:bookmarkStart w:id="17" w:name="_Toc476880051"/>
      <w:r w:rsidRPr="00930A5D">
        <w:rPr>
          <w:rFonts w:ascii="Times New Roman" w:hAnsi="Times New Roman"/>
          <w:sz w:val="24"/>
          <w:szCs w:val="24"/>
        </w:rPr>
        <w:t>2.1.1. Fiziksel Aktivite ve Beslenme</w:t>
      </w:r>
      <w:bookmarkEnd w:id="17"/>
    </w:p>
    <w:p w:rsidR="00930A5D" w:rsidRDefault="00930A5D" w:rsidP="00930A5D">
      <w:pPr>
        <w:spacing w:before="120" w:after="120" w:line="360" w:lineRule="auto"/>
        <w:jc w:val="both"/>
        <w:rPr>
          <w:rFonts w:ascii="Times-Roman" w:hAnsi="Times-Roman" w:cs="Times-Roman"/>
          <w:sz w:val="24"/>
          <w:szCs w:val="24"/>
          <w:lang w:eastAsia="tr-TR"/>
        </w:rPr>
      </w:pPr>
      <w:r>
        <w:rPr>
          <w:rFonts w:ascii="Times New Roman" w:hAnsi="Times New Roman"/>
          <w:sz w:val="24"/>
          <w:szCs w:val="24"/>
        </w:rPr>
        <w:tab/>
        <w:t xml:space="preserve">Fiziksel aktivitenin beslenme ile yakından ilişkisi vardır. </w:t>
      </w:r>
      <w:r w:rsidR="003B56AA">
        <w:rPr>
          <w:rFonts w:ascii="Times New Roman" w:hAnsi="Times New Roman"/>
          <w:sz w:val="24"/>
          <w:szCs w:val="24"/>
        </w:rPr>
        <w:t xml:space="preserve">Etkili bir fiziksel aktivite, aynı zamanda doğru beslenme ile desteklenmelidir. </w:t>
      </w:r>
      <w:r w:rsidR="003B56AA">
        <w:rPr>
          <w:rFonts w:ascii="Times-Roman" w:hAnsi="Times-Roman" w:cs="Times-Roman"/>
          <w:sz w:val="24"/>
          <w:szCs w:val="24"/>
          <w:lang w:eastAsia="tr-TR"/>
        </w:rPr>
        <w:t>Baz</w:t>
      </w:r>
      <w:r w:rsidR="003B56AA">
        <w:rPr>
          <w:rFonts w:ascii="TimesNewRoman" w:hAnsi="TimesNewRoman" w:cs="TimesNewRoman"/>
          <w:sz w:val="24"/>
          <w:szCs w:val="24"/>
          <w:lang w:eastAsia="tr-TR"/>
        </w:rPr>
        <w:t xml:space="preserve">ı </w:t>
      </w:r>
      <w:r w:rsidR="003B56AA">
        <w:rPr>
          <w:rFonts w:ascii="Times-Roman" w:hAnsi="Times-Roman" w:cs="Times-Roman"/>
          <w:sz w:val="24"/>
          <w:szCs w:val="24"/>
          <w:lang w:eastAsia="tr-TR"/>
        </w:rPr>
        <w:t>minerallerin kaynaklar</w:t>
      </w:r>
      <w:r w:rsidR="003B56AA">
        <w:rPr>
          <w:rFonts w:ascii="TimesNewRoman" w:hAnsi="TimesNewRoman" w:cs="TimesNewRoman"/>
          <w:sz w:val="24"/>
          <w:szCs w:val="24"/>
          <w:lang w:eastAsia="tr-TR"/>
        </w:rPr>
        <w:t xml:space="preserve">ı </w:t>
      </w:r>
      <w:r w:rsidR="003B56AA">
        <w:rPr>
          <w:rFonts w:ascii="Times-Roman" w:hAnsi="Times-Roman" w:cs="Times-Roman"/>
          <w:sz w:val="24"/>
          <w:szCs w:val="24"/>
          <w:lang w:eastAsia="tr-TR"/>
        </w:rPr>
        <w:t xml:space="preserve">ve yetersizlik belirtileri Tablo 2.2’de verilmiştir. </w:t>
      </w:r>
    </w:p>
    <w:p w:rsidR="003B56AA" w:rsidRDefault="003B56AA" w:rsidP="00930A5D">
      <w:pPr>
        <w:spacing w:before="120" w:after="120" w:line="360" w:lineRule="auto"/>
        <w:jc w:val="both"/>
        <w:rPr>
          <w:rFonts w:ascii="Times New Roman" w:hAnsi="Times New Roman"/>
          <w:sz w:val="24"/>
          <w:szCs w:val="24"/>
        </w:rPr>
      </w:pPr>
    </w:p>
    <w:p w:rsidR="003B56AA" w:rsidRDefault="003B56AA" w:rsidP="003B56AA">
      <w:pPr>
        <w:pStyle w:val="ResimYazs"/>
        <w:rPr>
          <w:rFonts w:ascii="Times New Roman" w:hAnsi="Times New Roman"/>
          <w:sz w:val="24"/>
          <w:szCs w:val="24"/>
        </w:rPr>
      </w:pPr>
      <w:bookmarkStart w:id="18" w:name="_Toc471217641"/>
      <w:r>
        <w:t xml:space="preserve">Tablo 2. </w:t>
      </w:r>
      <w:fldSimple w:instr=" SEQ Tablo_2. \* ARABIC ">
        <w:r w:rsidR="00B95B24">
          <w:rPr>
            <w:noProof/>
          </w:rPr>
          <w:t>2</w:t>
        </w:r>
      </w:fldSimple>
      <w:r>
        <w:t xml:space="preserve">. </w:t>
      </w:r>
      <w:r w:rsidRPr="00D153A8">
        <w:t>Bazı minerallerin kaynakları ve yetersizlik belirtileri</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2833"/>
        <w:gridCol w:w="2828"/>
      </w:tblGrid>
      <w:tr w:rsidR="001B34C4">
        <w:tc>
          <w:tcPr>
            <w:tcW w:w="2775" w:type="dxa"/>
            <w:shd w:val="clear" w:color="auto" w:fill="auto"/>
          </w:tcPr>
          <w:p w:rsidR="001B34C4" w:rsidRPr="00F271AF" w:rsidRDefault="001B34C4" w:rsidP="00F271AF">
            <w:pPr>
              <w:jc w:val="center"/>
              <w:rPr>
                <w:rFonts w:ascii="Times New Roman" w:hAnsi="Times New Roman"/>
                <w:b/>
                <w:sz w:val="24"/>
                <w:szCs w:val="24"/>
              </w:rPr>
            </w:pPr>
            <w:r w:rsidRPr="00F271AF">
              <w:rPr>
                <w:rFonts w:ascii="Times New Roman" w:hAnsi="Times New Roman"/>
                <w:b/>
                <w:sz w:val="24"/>
                <w:szCs w:val="24"/>
              </w:rPr>
              <w:t>Mineraller</w:t>
            </w:r>
          </w:p>
        </w:tc>
        <w:tc>
          <w:tcPr>
            <w:tcW w:w="2833" w:type="dxa"/>
            <w:shd w:val="clear" w:color="auto" w:fill="auto"/>
          </w:tcPr>
          <w:p w:rsidR="001B34C4" w:rsidRPr="00F271AF" w:rsidRDefault="001B34C4" w:rsidP="00F271AF">
            <w:pPr>
              <w:jc w:val="center"/>
              <w:rPr>
                <w:rFonts w:ascii="Times New Roman" w:hAnsi="Times New Roman"/>
                <w:b/>
                <w:sz w:val="24"/>
                <w:szCs w:val="24"/>
              </w:rPr>
            </w:pPr>
            <w:r w:rsidRPr="00F271AF">
              <w:rPr>
                <w:rFonts w:ascii="Times New Roman" w:hAnsi="Times New Roman"/>
                <w:b/>
                <w:sz w:val="24"/>
                <w:szCs w:val="24"/>
              </w:rPr>
              <w:t>Önemli kaynakları</w:t>
            </w:r>
          </w:p>
        </w:tc>
        <w:tc>
          <w:tcPr>
            <w:tcW w:w="2828" w:type="dxa"/>
            <w:shd w:val="clear" w:color="auto" w:fill="auto"/>
          </w:tcPr>
          <w:p w:rsidR="001B34C4" w:rsidRPr="00F271AF" w:rsidRDefault="001B34C4" w:rsidP="00F271AF">
            <w:pPr>
              <w:jc w:val="center"/>
              <w:rPr>
                <w:rFonts w:ascii="Times New Roman" w:hAnsi="Times New Roman"/>
                <w:b/>
                <w:sz w:val="24"/>
                <w:szCs w:val="24"/>
              </w:rPr>
            </w:pPr>
            <w:r w:rsidRPr="00F271AF">
              <w:rPr>
                <w:rFonts w:ascii="Times New Roman" w:hAnsi="Times New Roman"/>
                <w:b/>
                <w:sz w:val="24"/>
                <w:szCs w:val="24"/>
              </w:rPr>
              <w:t>Yetersizlik belirtileri</w:t>
            </w:r>
          </w:p>
        </w:tc>
      </w:tr>
      <w:tr w:rsidR="001B34C4">
        <w:tc>
          <w:tcPr>
            <w:tcW w:w="2775" w:type="dxa"/>
            <w:shd w:val="clear" w:color="auto" w:fill="auto"/>
            <w:vAlign w:val="center"/>
          </w:tcPr>
          <w:p w:rsidR="001B34C4" w:rsidRPr="00F271AF" w:rsidRDefault="001B34C4" w:rsidP="001B34C4">
            <w:pPr>
              <w:rPr>
                <w:rFonts w:ascii="Times New Roman" w:hAnsi="Times New Roman"/>
                <w:b/>
                <w:sz w:val="24"/>
                <w:szCs w:val="24"/>
              </w:rPr>
            </w:pPr>
            <w:r w:rsidRPr="00F271AF">
              <w:rPr>
                <w:rFonts w:ascii="Times New Roman" w:hAnsi="Times New Roman"/>
                <w:b/>
                <w:sz w:val="24"/>
                <w:szCs w:val="24"/>
              </w:rPr>
              <w:t xml:space="preserve">Kalsiyum </w:t>
            </w:r>
          </w:p>
        </w:tc>
        <w:tc>
          <w:tcPr>
            <w:tcW w:w="2833"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Süt ve süt ürünleri, yeşil yapraklı sebzeler</w:t>
            </w:r>
          </w:p>
        </w:tc>
        <w:tc>
          <w:tcPr>
            <w:tcW w:w="2828"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Çocuklarda büyüme geriliği ve raşitizm, yetişkinlerde kemik kaybı, sinir ileti bozukluğu,  kanın pıhtılaşmaması, tetani</w:t>
            </w:r>
          </w:p>
        </w:tc>
      </w:tr>
      <w:tr w:rsidR="001B34C4">
        <w:tc>
          <w:tcPr>
            <w:tcW w:w="2775" w:type="dxa"/>
            <w:shd w:val="clear" w:color="auto" w:fill="auto"/>
            <w:vAlign w:val="center"/>
          </w:tcPr>
          <w:p w:rsidR="001B34C4" w:rsidRPr="00F271AF" w:rsidRDefault="001B34C4" w:rsidP="001B34C4">
            <w:pPr>
              <w:rPr>
                <w:rFonts w:ascii="Times New Roman" w:hAnsi="Times New Roman"/>
                <w:b/>
                <w:sz w:val="24"/>
                <w:szCs w:val="24"/>
              </w:rPr>
            </w:pPr>
            <w:r w:rsidRPr="00F271AF">
              <w:rPr>
                <w:rFonts w:ascii="Times New Roman" w:hAnsi="Times New Roman"/>
                <w:b/>
                <w:sz w:val="24"/>
                <w:szCs w:val="24"/>
              </w:rPr>
              <w:lastRenderedPageBreak/>
              <w:t xml:space="preserve">Fosfor </w:t>
            </w:r>
          </w:p>
        </w:tc>
        <w:tc>
          <w:tcPr>
            <w:tcW w:w="2833"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Hayvansal besinler (süt, yumurta, et)</w:t>
            </w:r>
          </w:p>
        </w:tc>
        <w:tc>
          <w:tcPr>
            <w:tcW w:w="2828"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Büyüme geriliği, diş ve kemik yapısı bozukluğu, tetani, sinir sistemi bozuklukları</w:t>
            </w:r>
          </w:p>
        </w:tc>
      </w:tr>
      <w:tr w:rsidR="001B34C4">
        <w:tc>
          <w:tcPr>
            <w:tcW w:w="2775" w:type="dxa"/>
            <w:shd w:val="clear" w:color="auto" w:fill="auto"/>
            <w:vAlign w:val="center"/>
          </w:tcPr>
          <w:p w:rsidR="001B34C4" w:rsidRPr="00F271AF" w:rsidRDefault="001B34C4" w:rsidP="001B34C4">
            <w:pPr>
              <w:rPr>
                <w:rFonts w:ascii="Times New Roman" w:hAnsi="Times New Roman"/>
                <w:b/>
                <w:sz w:val="24"/>
                <w:szCs w:val="24"/>
              </w:rPr>
            </w:pPr>
            <w:r w:rsidRPr="00F271AF">
              <w:rPr>
                <w:rFonts w:ascii="Times New Roman" w:hAnsi="Times New Roman"/>
                <w:b/>
                <w:sz w:val="24"/>
                <w:szCs w:val="24"/>
              </w:rPr>
              <w:t xml:space="preserve">Magnezyum </w:t>
            </w:r>
          </w:p>
        </w:tc>
        <w:tc>
          <w:tcPr>
            <w:tcW w:w="2833"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Tahıllar, kuru baklagiller, sert kabuklu yemişler, yeşil sebzeler, süt</w:t>
            </w:r>
          </w:p>
        </w:tc>
        <w:tc>
          <w:tcPr>
            <w:tcW w:w="2828"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Nörolojik bozukluklar, kardiyovasküler sorunlar, bulantı, çocuklarda büyüme geriliği</w:t>
            </w:r>
          </w:p>
        </w:tc>
      </w:tr>
      <w:tr w:rsidR="001B34C4">
        <w:tc>
          <w:tcPr>
            <w:tcW w:w="2775" w:type="dxa"/>
            <w:shd w:val="clear" w:color="auto" w:fill="auto"/>
            <w:vAlign w:val="center"/>
          </w:tcPr>
          <w:p w:rsidR="001B34C4" w:rsidRPr="00F271AF" w:rsidRDefault="001B34C4" w:rsidP="001B34C4">
            <w:pPr>
              <w:rPr>
                <w:rFonts w:ascii="Times New Roman" w:hAnsi="Times New Roman"/>
                <w:b/>
                <w:sz w:val="24"/>
                <w:szCs w:val="24"/>
              </w:rPr>
            </w:pPr>
            <w:r w:rsidRPr="00F271AF">
              <w:rPr>
                <w:rFonts w:ascii="Times New Roman" w:hAnsi="Times New Roman"/>
                <w:b/>
                <w:sz w:val="24"/>
                <w:szCs w:val="24"/>
              </w:rPr>
              <w:t xml:space="preserve">Demir </w:t>
            </w:r>
          </w:p>
        </w:tc>
        <w:tc>
          <w:tcPr>
            <w:tcW w:w="2833"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Kırmızı et ve ürünleri, tavuk, zenginleştirilmiş tahıl ürünleri, koyu yeşil yapraklı sebzeler, kuru meyveler</w:t>
            </w:r>
          </w:p>
        </w:tc>
        <w:tc>
          <w:tcPr>
            <w:tcW w:w="2828"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Demir yetersizliği anemisi, güçsüzlük, yorgunluk, bağışıklık sistemi bozukluğu</w:t>
            </w:r>
          </w:p>
        </w:tc>
      </w:tr>
      <w:tr w:rsidR="001B34C4">
        <w:tc>
          <w:tcPr>
            <w:tcW w:w="2775" w:type="dxa"/>
            <w:shd w:val="clear" w:color="auto" w:fill="auto"/>
            <w:vAlign w:val="center"/>
          </w:tcPr>
          <w:p w:rsidR="001B34C4" w:rsidRPr="00F271AF" w:rsidRDefault="001B34C4" w:rsidP="001B34C4">
            <w:pPr>
              <w:rPr>
                <w:rFonts w:ascii="Times New Roman" w:hAnsi="Times New Roman"/>
                <w:b/>
                <w:sz w:val="24"/>
                <w:szCs w:val="24"/>
              </w:rPr>
            </w:pPr>
            <w:r w:rsidRPr="00F271AF">
              <w:rPr>
                <w:rFonts w:ascii="Times New Roman" w:hAnsi="Times New Roman"/>
                <w:b/>
                <w:sz w:val="24"/>
                <w:szCs w:val="24"/>
              </w:rPr>
              <w:t xml:space="preserve">Flor </w:t>
            </w:r>
          </w:p>
        </w:tc>
        <w:tc>
          <w:tcPr>
            <w:tcW w:w="2833"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Florlu su, çay, kılçığı ile yenilen deniz balığı</w:t>
            </w:r>
          </w:p>
        </w:tc>
        <w:tc>
          <w:tcPr>
            <w:tcW w:w="2828"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Diş çürümesi (yetersizlik), kemik yapısı</w:t>
            </w:r>
          </w:p>
        </w:tc>
      </w:tr>
      <w:tr w:rsidR="001B34C4">
        <w:tc>
          <w:tcPr>
            <w:tcW w:w="2775" w:type="dxa"/>
            <w:shd w:val="clear" w:color="auto" w:fill="auto"/>
            <w:vAlign w:val="center"/>
          </w:tcPr>
          <w:p w:rsidR="001B34C4" w:rsidRPr="00F271AF" w:rsidRDefault="001B34C4" w:rsidP="001B34C4">
            <w:pPr>
              <w:rPr>
                <w:rFonts w:ascii="Times New Roman" w:hAnsi="Times New Roman"/>
                <w:b/>
                <w:sz w:val="24"/>
                <w:szCs w:val="24"/>
              </w:rPr>
            </w:pPr>
            <w:r w:rsidRPr="00F271AF">
              <w:rPr>
                <w:rFonts w:ascii="Times New Roman" w:hAnsi="Times New Roman"/>
                <w:b/>
                <w:sz w:val="24"/>
                <w:szCs w:val="24"/>
              </w:rPr>
              <w:t xml:space="preserve">Çinko </w:t>
            </w:r>
          </w:p>
        </w:tc>
        <w:tc>
          <w:tcPr>
            <w:tcW w:w="2833"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Tam tahıllar, et, yumurta, karaciğer, deniz ürünleri</w:t>
            </w:r>
          </w:p>
        </w:tc>
        <w:tc>
          <w:tcPr>
            <w:tcW w:w="2828"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Büyüme geriliği, iştah kaybı, tat duygusu kaybı, deri belirtileri, bağışıklık sistemi bozukluğu, yara iyileşmesinde gecikme</w:t>
            </w:r>
          </w:p>
        </w:tc>
      </w:tr>
      <w:tr w:rsidR="001B34C4">
        <w:tc>
          <w:tcPr>
            <w:tcW w:w="2775" w:type="dxa"/>
            <w:shd w:val="clear" w:color="auto" w:fill="auto"/>
            <w:vAlign w:val="center"/>
          </w:tcPr>
          <w:p w:rsidR="001B34C4" w:rsidRPr="00F271AF" w:rsidRDefault="001B34C4" w:rsidP="001B34C4">
            <w:pPr>
              <w:rPr>
                <w:rFonts w:ascii="Times New Roman" w:hAnsi="Times New Roman"/>
                <w:b/>
                <w:sz w:val="24"/>
                <w:szCs w:val="24"/>
              </w:rPr>
            </w:pPr>
            <w:r w:rsidRPr="00F271AF">
              <w:rPr>
                <w:rFonts w:ascii="Times New Roman" w:hAnsi="Times New Roman"/>
                <w:b/>
                <w:sz w:val="24"/>
                <w:szCs w:val="24"/>
              </w:rPr>
              <w:t xml:space="preserve">İyot </w:t>
            </w:r>
          </w:p>
        </w:tc>
        <w:tc>
          <w:tcPr>
            <w:tcW w:w="2833"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İyotlu tuz, deniz ürünleri</w:t>
            </w:r>
          </w:p>
        </w:tc>
        <w:tc>
          <w:tcPr>
            <w:tcW w:w="2828" w:type="dxa"/>
            <w:shd w:val="clear" w:color="auto" w:fill="auto"/>
          </w:tcPr>
          <w:p w:rsidR="001B34C4" w:rsidRPr="00F271AF" w:rsidRDefault="001B34C4" w:rsidP="00754436">
            <w:pPr>
              <w:rPr>
                <w:rFonts w:ascii="Times New Roman" w:hAnsi="Times New Roman"/>
                <w:sz w:val="24"/>
                <w:szCs w:val="24"/>
              </w:rPr>
            </w:pPr>
            <w:r w:rsidRPr="00F271AF">
              <w:rPr>
                <w:rFonts w:ascii="Times New Roman" w:hAnsi="Times New Roman"/>
                <w:sz w:val="24"/>
                <w:szCs w:val="24"/>
              </w:rPr>
              <w:t>Basit guatr, zeka geriliği, kretinizm, büyüme geriliği, hipotroidi, düşükler, ölü doğum, düşük doğum ağırlığı</w:t>
            </w:r>
          </w:p>
        </w:tc>
      </w:tr>
    </w:tbl>
    <w:p w:rsidR="00930A5D" w:rsidRDefault="00930A5D" w:rsidP="00930A5D">
      <w:pPr>
        <w:spacing w:before="120" w:after="120" w:line="360" w:lineRule="auto"/>
        <w:jc w:val="both"/>
        <w:rPr>
          <w:rFonts w:ascii="Times New Roman" w:hAnsi="Times New Roman"/>
          <w:sz w:val="24"/>
          <w:szCs w:val="24"/>
        </w:rPr>
      </w:pPr>
      <w:r w:rsidRPr="00930A5D">
        <w:rPr>
          <w:rFonts w:ascii="Times New Roman" w:hAnsi="Times New Roman"/>
          <w:b/>
          <w:sz w:val="24"/>
          <w:szCs w:val="24"/>
        </w:rPr>
        <w:t>Kaynak:</w:t>
      </w:r>
      <w:r>
        <w:rPr>
          <w:rFonts w:ascii="Times New Roman" w:hAnsi="Times New Roman"/>
          <w:sz w:val="24"/>
          <w:szCs w:val="24"/>
        </w:rPr>
        <w:t xml:space="preserve"> SB, 2016: 3. </w:t>
      </w:r>
    </w:p>
    <w:p w:rsidR="00930A5D" w:rsidRDefault="00930A5D" w:rsidP="00930A5D">
      <w:pPr>
        <w:spacing w:before="120" w:after="120" w:line="360" w:lineRule="auto"/>
        <w:jc w:val="both"/>
        <w:rPr>
          <w:rFonts w:ascii="Times New Roman" w:hAnsi="Times New Roman"/>
          <w:sz w:val="24"/>
          <w:szCs w:val="24"/>
        </w:rPr>
      </w:pPr>
    </w:p>
    <w:p w:rsidR="003B56AA" w:rsidRDefault="003B56AA" w:rsidP="00930A5D">
      <w:pPr>
        <w:spacing w:before="120" w:after="120" w:line="360" w:lineRule="auto"/>
        <w:jc w:val="both"/>
        <w:rPr>
          <w:rFonts w:ascii="TimesNewRoman" w:hAnsi="TimesNewRoman" w:cs="TimesNewRoman"/>
          <w:sz w:val="24"/>
          <w:szCs w:val="24"/>
          <w:lang w:eastAsia="tr-TR"/>
        </w:rPr>
      </w:pPr>
      <w:r>
        <w:rPr>
          <w:rFonts w:ascii="Times New Roman" w:hAnsi="Times New Roman"/>
          <w:sz w:val="24"/>
          <w:szCs w:val="24"/>
        </w:rPr>
        <w:tab/>
        <w:t xml:space="preserve">Tablodan da görüldüğü gibi, mineral eksiklikleri farklı besin türlerine göre ve farklı şekillerde kendisini göstermektedir. Fiziksel aktivitede yapılan aktivitelerin başarılı olması için, beslenmenin hayati önemi vardır. Fiziksel aktivitenin eksiksiz olması için gerekli olan bir diğer beslenme unsuru ise vitaminlerdir. </w:t>
      </w:r>
      <w:r>
        <w:rPr>
          <w:rFonts w:ascii="TimesNewRoman" w:hAnsi="TimesNewRoman" w:cs="TimesNewRoman"/>
          <w:sz w:val="24"/>
          <w:szCs w:val="24"/>
          <w:lang w:eastAsia="tr-TR"/>
        </w:rPr>
        <w:t xml:space="preserve">Bazı vitaminlerin kaynakları ve yetersizlik belirtileri Tablo 2.3’te verilmiştir. </w:t>
      </w:r>
    </w:p>
    <w:p w:rsidR="00CD3CA7" w:rsidRDefault="00CD3CA7" w:rsidP="00930A5D">
      <w:pPr>
        <w:spacing w:before="120" w:after="120" w:line="360" w:lineRule="auto"/>
        <w:jc w:val="both"/>
        <w:rPr>
          <w:rFonts w:ascii="TimesNewRoman" w:hAnsi="TimesNewRoman" w:cs="TimesNewRoman"/>
          <w:sz w:val="24"/>
          <w:szCs w:val="24"/>
          <w:lang w:eastAsia="tr-TR"/>
        </w:rPr>
      </w:pPr>
    </w:p>
    <w:p w:rsidR="00CD3CA7" w:rsidRDefault="00CD3CA7" w:rsidP="00930A5D">
      <w:pPr>
        <w:spacing w:before="120" w:after="120" w:line="360" w:lineRule="auto"/>
        <w:jc w:val="both"/>
        <w:rPr>
          <w:rFonts w:ascii="TimesNewRoman" w:hAnsi="TimesNewRoman" w:cs="TimesNewRoman"/>
          <w:sz w:val="24"/>
          <w:szCs w:val="24"/>
          <w:lang w:eastAsia="tr-TR"/>
        </w:rPr>
      </w:pPr>
    </w:p>
    <w:p w:rsidR="003B56AA" w:rsidRDefault="003B56AA" w:rsidP="003B56AA">
      <w:pPr>
        <w:pStyle w:val="ResimYazs"/>
        <w:rPr>
          <w:rFonts w:ascii="Times New Roman" w:hAnsi="Times New Roman"/>
          <w:sz w:val="24"/>
          <w:szCs w:val="24"/>
        </w:rPr>
      </w:pPr>
      <w:bookmarkStart w:id="19" w:name="_Toc471217642"/>
      <w:r>
        <w:lastRenderedPageBreak/>
        <w:t xml:space="preserve">Tablo 2. </w:t>
      </w:r>
      <w:fldSimple w:instr=" SEQ Tablo_2. \* ARABIC ">
        <w:r w:rsidR="00B95B24">
          <w:rPr>
            <w:noProof/>
          </w:rPr>
          <w:t>3</w:t>
        </w:r>
      </w:fldSimple>
      <w:r>
        <w:t xml:space="preserve">. </w:t>
      </w:r>
      <w:r w:rsidRPr="00E805B2">
        <w:t>Bazı vitaminlerin kaynakları ve yetersizlik belirtileri</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2846"/>
        <w:gridCol w:w="2825"/>
      </w:tblGrid>
      <w:tr w:rsidR="00CB1265">
        <w:tc>
          <w:tcPr>
            <w:tcW w:w="2765" w:type="dxa"/>
            <w:shd w:val="clear" w:color="auto" w:fill="auto"/>
          </w:tcPr>
          <w:p w:rsidR="00CB1265" w:rsidRPr="00F271AF" w:rsidRDefault="00CB1265" w:rsidP="00F271AF">
            <w:pPr>
              <w:jc w:val="center"/>
              <w:rPr>
                <w:rFonts w:ascii="Times New Roman" w:hAnsi="Times New Roman"/>
                <w:b/>
                <w:sz w:val="24"/>
                <w:szCs w:val="24"/>
              </w:rPr>
            </w:pPr>
            <w:r w:rsidRPr="00F271AF">
              <w:rPr>
                <w:rFonts w:ascii="Times New Roman" w:hAnsi="Times New Roman"/>
                <w:b/>
                <w:sz w:val="24"/>
                <w:szCs w:val="24"/>
              </w:rPr>
              <w:t>Vitaminler</w:t>
            </w:r>
          </w:p>
        </w:tc>
        <w:tc>
          <w:tcPr>
            <w:tcW w:w="2846" w:type="dxa"/>
            <w:shd w:val="clear" w:color="auto" w:fill="auto"/>
          </w:tcPr>
          <w:p w:rsidR="00CB1265" w:rsidRPr="00F271AF" w:rsidRDefault="00CB1265" w:rsidP="00F271AF">
            <w:pPr>
              <w:jc w:val="center"/>
              <w:rPr>
                <w:rFonts w:ascii="Times New Roman" w:hAnsi="Times New Roman"/>
                <w:b/>
                <w:sz w:val="24"/>
                <w:szCs w:val="24"/>
              </w:rPr>
            </w:pPr>
            <w:r w:rsidRPr="00F271AF">
              <w:rPr>
                <w:rFonts w:ascii="Times New Roman" w:hAnsi="Times New Roman"/>
                <w:b/>
                <w:sz w:val="24"/>
                <w:szCs w:val="24"/>
              </w:rPr>
              <w:t>Önemli kaynakları</w:t>
            </w:r>
          </w:p>
        </w:tc>
        <w:tc>
          <w:tcPr>
            <w:tcW w:w="2825" w:type="dxa"/>
            <w:shd w:val="clear" w:color="auto" w:fill="auto"/>
          </w:tcPr>
          <w:p w:rsidR="00CB1265" w:rsidRPr="00F271AF" w:rsidRDefault="00CB1265" w:rsidP="00F271AF">
            <w:pPr>
              <w:jc w:val="center"/>
              <w:rPr>
                <w:rFonts w:ascii="Times New Roman" w:hAnsi="Times New Roman"/>
                <w:b/>
                <w:sz w:val="24"/>
                <w:szCs w:val="24"/>
              </w:rPr>
            </w:pPr>
            <w:r w:rsidRPr="00F271AF">
              <w:rPr>
                <w:rFonts w:ascii="Times New Roman" w:hAnsi="Times New Roman"/>
                <w:b/>
                <w:sz w:val="24"/>
                <w:szCs w:val="24"/>
              </w:rPr>
              <w:t>Belirtiler</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A vitamini</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Karaciğer, süt, tereyağı, peynir, zenginleştirilmiş margarin</w:t>
            </w:r>
          </w:p>
        </w:tc>
        <w:tc>
          <w:tcPr>
            <w:tcW w:w="2825" w:type="dxa"/>
            <w:vMerge w:val="restart"/>
            <w:shd w:val="clear" w:color="auto" w:fill="auto"/>
          </w:tcPr>
          <w:p w:rsidR="00CB1265" w:rsidRPr="00F271AF" w:rsidRDefault="00CB1265" w:rsidP="00754436">
            <w:pPr>
              <w:rPr>
                <w:rFonts w:ascii="Times New Roman" w:hAnsi="Times New Roman"/>
                <w:sz w:val="24"/>
                <w:szCs w:val="24"/>
              </w:rPr>
            </w:pPr>
          </w:p>
          <w:p w:rsidR="00CB1265" w:rsidRPr="00F271AF" w:rsidRDefault="00CB1265" w:rsidP="00754436">
            <w:pPr>
              <w:rPr>
                <w:rFonts w:ascii="Times New Roman" w:hAnsi="Times New Roman"/>
                <w:sz w:val="24"/>
                <w:szCs w:val="24"/>
              </w:rPr>
            </w:pPr>
            <w:r w:rsidRPr="00F271AF">
              <w:rPr>
                <w:rFonts w:ascii="Times New Roman" w:hAnsi="Times New Roman"/>
                <w:sz w:val="24"/>
                <w:szCs w:val="24"/>
              </w:rPr>
              <w:t>Gece körlüğü, göz kuruması, deri kuruluğu, enfeksiyonlara duyarlılık, iştah kaybı</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Beta karoten</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Havuç, ıspanak, turuncu ve koyu yeşil yapraklı besinler ve turuncu meyveler</w:t>
            </w:r>
          </w:p>
        </w:tc>
        <w:tc>
          <w:tcPr>
            <w:tcW w:w="2825" w:type="dxa"/>
            <w:vMerge/>
            <w:shd w:val="clear" w:color="auto" w:fill="auto"/>
          </w:tcPr>
          <w:p w:rsidR="00CB1265" w:rsidRPr="00F271AF" w:rsidRDefault="00CB1265" w:rsidP="00754436">
            <w:pPr>
              <w:rPr>
                <w:rFonts w:ascii="Times New Roman" w:hAnsi="Times New Roman"/>
                <w:sz w:val="24"/>
                <w:szCs w:val="24"/>
              </w:rPr>
            </w:pP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D vitamini</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Güneş ışığı, zenginleştirilmiş besinler ve margarin, tereyağı, yumurta sarısı</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Raşitizm, osteomalasi, osteoporoz</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 xml:space="preserve">E vitamini </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Bitkisel yağlar, tam tahıllar, fındık, badem, ceviz vb, sert kabuklu yemişler, yeşil yapraklı sebzzeler</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Anemi, güçsüzlük, nörolojik sorunlar, kas krampları</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K vitamini</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Koyu yeşil yapraklı sebzeler</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 xml:space="preserve">Kanama </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Tiamin (B1)</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 xml:space="preserve">Tam tahıllar, tahıllar, zenginleştirilmiş ekmek ve kahvaltılık tahıllar, organ etleri, sert kabuklu yemişler, kuru baklagiller </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Beriberi, kas zayıflığı, mental karışıklık, anoreksi, kalp büyümesi, sinir sistemi bozuklukları</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Riboflavin (B2)</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Süt ve ürünleri, zenginleştirilmiş ekmek ve tahıllar, yağsız et, balık, yeşil sebzeler</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Ağız kenarında ve dudaklarda yarılma ve çatlaklar, deri bozuklukları, ışığa aşırı duyarlılık, kırmızı-mor dil, gözle ilgili sorunlar</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 xml:space="preserve">Nialsin </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 xml:space="preserve">Yumurta, tavuk, balık, süt, tam tahıl, sert kabuklu yemişler, zenginleştirilmiş ekmek ve tahıllar, et ve </w:t>
            </w:r>
            <w:r w:rsidRPr="00F271AF">
              <w:rPr>
                <w:rFonts w:ascii="Times New Roman" w:hAnsi="Times New Roman"/>
                <w:sz w:val="24"/>
                <w:szCs w:val="24"/>
              </w:rPr>
              <w:lastRenderedPageBreak/>
              <w:t>ürünleri, kuru baklagiller</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lastRenderedPageBreak/>
              <w:t>İshal, dermatit, mukoz dokuda enflamasyon, sinir sistemi bozuklukları</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lastRenderedPageBreak/>
              <w:t>B6 vitamini</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Yumurta, tavuk, balık, tam tahıl, sert kabuklu yemişler, karaciğer, böbrek</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Anemi, konvülsiyon, ağız kenarında çatlaklar, dermatit, bulantı, kafa karışıklığı</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 xml:space="preserve">Float </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Yeşil yapraklı sebzeler,  maya, portakal, tam tahıllar, kuru baklagiller, karaciğer</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Anemi, güçsüzlük, yorgunluk,   huzursuzluk, solunum güçlüğü, büyük ve şişmiş dil, kalp damar hastalığı, nöral tüp bozukluğu</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B12 vitamini</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Tüm hayvansal besinler, zenginleştirilmiş besinler</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Anemi, yorgunluk, sinir sistemi bozuklukları, ağrılı dil, sinir sisteminde bozukluk</w:t>
            </w:r>
          </w:p>
        </w:tc>
      </w:tr>
      <w:tr w:rsidR="00CB1265">
        <w:tc>
          <w:tcPr>
            <w:tcW w:w="2765" w:type="dxa"/>
            <w:shd w:val="clear" w:color="auto" w:fill="auto"/>
            <w:vAlign w:val="center"/>
          </w:tcPr>
          <w:p w:rsidR="00CB1265" w:rsidRPr="00F271AF" w:rsidRDefault="00CB1265" w:rsidP="00CB1265">
            <w:pPr>
              <w:rPr>
                <w:rFonts w:ascii="Times New Roman" w:hAnsi="Times New Roman"/>
                <w:b/>
                <w:sz w:val="24"/>
                <w:szCs w:val="24"/>
              </w:rPr>
            </w:pPr>
            <w:r w:rsidRPr="00F271AF">
              <w:rPr>
                <w:rFonts w:ascii="Times New Roman" w:hAnsi="Times New Roman"/>
                <w:b/>
                <w:sz w:val="24"/>
                <w:szCs w:val="24"/>
              </w:rPr>
              <w:t>C vitamini</w:t>
            </w:r>
          </w:p>
        </w:tc>
        <w:tc>
          <w:tcPr>
            <w:tcW w:w="2846"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Turunçgiller, çilek, domates, patates, lahana, yeşil yapraklı sebzeler</w:t>
            </w:r>
          </w:p>
        </w:tc>
        <w:tc>
          <w:tcPr>
            <w:tcW w:w="2825" w:type="dxa"/>
            <w:shd w:val="clear" w:color="auto" w:fill="auto"/>
          </w:tcPr>
          <w:p w:rsidR="00CB1265" w:rsidRPr="00F271AF" w:rsidRDefault="00CB1265" w:rsidP="00754436">
            <w:pPr>
              <w:rPr>
                <w:rFonts w:ascii="Times New Roman" w:hAnsi="Times New Roman"/>
                <w:sz w:val="24"/>
                <w:szCs w:val="24"/>
              </w:rPr>
            </w:pPr>
            <w:r w:rsidRPr="00F271AF">
              <w:rPr>
                <w:rFonts w:ascii="Times New Roman" w:hAnsi="Times New Roman"/>
                <w:sz w:val="24"/>
                <w:szCs w:val="24"/>
              </w:rPr>
              <w:t>Skorbüt, anemi, hastalıklara duyarlılık, diş eti ve kılcal damar kanamaları, eklem ağrısı, yara iyileşmesinde gecikme, saç kaybı, demir emiliminde azalma</w:t>
            </w:r>
          </w:p>
        </w:tc>
      </w:tr>
    </w:tbl>
    <w:p w:rsidR="00930A5D" w:rsidRDefault="00930A5D" w:rsidP="00930A5D">
      <w:pPr>
        <w:spacing w:before="120" w:after="120" w:line="360" w:lineRule="auto"/>
        <w:jc w:val="both"/>
        <w:rPr>
          <w:rFonts w:ascii="Times New Roman" w:hAnsi="Times New Roman"/>
          <w:sz w:val="24"/>
          <w:szCs w:val="24"/>
        </w:rPr>
      </w:pPr>
      <w:r w:rsidRPr="00930A5D">
        <w:rPr>
          <w:rFonts w:ascii="Times New Roman" w:hAnsi="Times New Roman"/>
          <w:b/>
          <w:sz w:val="24"/>
          <w:szCs w:val="24"/>
        </w:rPr>
        <w:t>Kaynak:</w:t>
      </w:r>
      <w:r w:rsidR="008B6B58">
        <w:rPr>
          <w:rFonts w:ascii="Times New Roman" w:hAnsi="Times New Roman"/>
          <w:sz w:val="24"/>
          <w:szCs w:val="24"/>
        </w:rPr>
        <w:t xml:space="preserve"> SB, 2016: 4</w:t>
      </w:r>
      <w:r>
        <w:rPr>
          <w:rFonts w:ascii="Times New Roman" w:hAnsi="Times New Roman"/>
          <w:sz w:val="24"/>
          <w:szCs w:val="24"/>
        </w:rPr>
        <w:t>.</w:t>
      </w:r>
    </w:p>
    <w:p w:rsidR="00FB7F4B" w:rsidRDefault="00FB7F4B" w:rsidP="00FB7F4B">
      <w:pPr>
        <w:spacing w:before="120" w:after="120" w:line="360" w:lineRule="auto"/>
        <w:jc w:val="both"/>
        <w:rPr>
          <w:rFonts w:ascii="Times New Roman" w:hAnsi="Times New Roman"/>
          <w:sz w:val="24"/>
          <w:szCs w:val="24"/>
        </w:rPr>
      </w:pPr>
      <w:r>
        <w:rPr>
          <w:rFonts w:ascii="Times New Roman" w:hAnsi="Times New Roman"/>
          <w:sz w:val="24"/>
          <w:szCs w:val="24"/>
        </w:rPr>
        <w:tab/>
        <w:t xml:space="preserve">Minerallerde olduğu gibi, vitaminlerin de vücudun dengesinin korunmasında büyük önemi vardır. Yine burada da, doğru şekilde ve dengeli beslenme ile vücuttaki vitamin dengesinin korunması, bu sayede fiziksel aktiviteye engel olması muhtemel hastalıklardan korunmak mümkündür. </w:t>
      </w:r>
    </w:p>
    <w:p w:rsidR="00FB7F4B" w:rsidRPr="00930A5D" w:rsidRDefault="00FB7F4B" w:rsidP="00FB7F4B">
      <w:pPr>
        <w:spacing w:before="120" w:after="120" w:line="360" w:lineRule="auto"/>
        <w:jc w:val="both"/>
        <w:rPr>
          <w:rFonts w:ascii="Times New Roman" w:hAnsi="Times New Roman"/>
          <w:sz w:val="24"/>
          <w:szCs w:val="24"/>
        </w:rPr>
      </w:pPr>
    </w:p>
    <w:p w:rsidR="007F10C5" w:rsidRPr="00F25009" w:rsidRDefault="007F10C5" w:rsidP="00F25009">
      <w:pPr>
        <w:pStyle w:val="Balk2"/>
        <w:spacing w:line="360" w:lineRule="auto"/>
        <w:rPr>
          <w:rFonts w:ascii="Times New Roman" w:hAnsi="Times New Roman"/>
          <w:i w:val="0"/>
          <w:iCs w:val="0"/>
          <w:sz w:val="24"/>
          <w:szCs w:val="24"/>
        </w:rPr>
      </w:pPr>
      <w:bookmarkStart w:id="20" w:name="_Toc476880052"/>
      <w:r w:rsidRPr="00F25009">
        <w:rPr>
          <w:rFonts w:ascii="Times New Roman" w:hAnsi="Times New Roman"/>
          <w:i w:val="0"/>
          <w:iCs w:val="0"/>
          <w:sz w:val="24"/>
          <w:szCs w:val="24"/>
        </w:rPr>
        <w:t>2.</w:t>
      </w:r>
      <w:r w:rsidR="00F25009" w:rsidRPr="00F25009">
        <w:rPr>
          <w:rFonts w:ascii="Times New Roman" w:hAnsi="Times New Roman"/>
          <w:i w:val="0"/>
          <w:iCs w:val="0"/>
          <w:sz w:val="24"/>
          <w:szCs w:val="24"/>
        </w:rPr>
        <w:t>2</w:t>
      </w:r>
      <w:r w:rsidRPr="00F25009">
        <w:rPr>
          <w:rFonts w:ascii="Times New Roman" w:hAnsi="Times New Roman"/>
          <w:i w:val="0"/>
          <w:iCs w:val="0"/>
          <w:sz w:val="24"/>
          <w:szCs w:val="24"/>
        </w:rPr>
        <w:t xml:space="preserve">. </w:t>
      </w:r>
      <w:r w:rsidR="00A45F22" w:rsidRPr="00F25009">
        <w:rPr>
          <w:rFonts w:ascii="Times New Roman" w:hAnsi="Times New Roman"/>
          <w:i w:val="0"/>
          <w:iCs w:val="0"/>
          <w:sz w:val="24"/>
          <w:szCs w:val="24"/>
        </w:rPr>
        <w:t>Spor ve Fiziksel Aktivite</w:t>
      </w:r>
      <w:bookmarkEnd w:id="20"/>
      <w:r w:rsidR="00A45F22" w:rsidRPr="00F25009">
        <w:rPr>
          <w:rFonts w:ascii="Times New Roman" w:hAnsi="Times New Roman"/>
          <w:i w:val="0"/>
          <w:iCs w:val="0"/>
          <w:sz w:val="24"/>
          <w:szCs w:val="24"/>
        </w:rPr>
        <w:t xml:space="preserve"> </w:t>
      </w:r>
    </w:p>
    <w:p w:rsidR="005D6482" w:rsidRPr="005D6482" w:rsidRDefault="005D6482" w:rsidP="005D6482">
      <w:pPr>
        <w:spacing w:before="120" w:after="120" w:line="360" w:lineRule="auto"/>
        <w:jc w:val="both"/>
        <w:rPr>
          <w:rFonts w:ascii="Times New Roman" w:hAnsi="Times New Roman"/>
          <w:sz w:val="24"/>
          <w:szCs w:val="24"/>
        </w:rPr>
      </w:pPr>
      <w:r>
        <w:rPr>
          <w:rFonts w:ascii="Times New Roman" w:hAnsi="Times New Roman"/>
          <w:sz w:val="24"/>
          <w:szCs w:val="24"/>
        </w:rPr>
        <w:tab/>
      </w:r>
      <w:r w:rsidRPr="005D6482">
        <w:rPr>
          <w:rFonts w:ascii="Times New Roman" w:hAnsi="Times New Roman"/>
          <w:sz w:val="24"/>
          <w:szCs w:val="24"/>
        </w:rPr>
        <w:t xml:space="preserve">Spor, birçok farklı alt disiplinleri bir bilim disiplinidir. Geçmişte bir hobi gibi görülen spor, günümüzde akademik anlamda da çalışmalara konu olmaktadır. Spor sadece fiziksel aktiviteler ve eğlenme ya da rekreasyon amaçlı aktiviteleri içermemektedir. </w:t>
      </w:r>
      <w:r w:rsidR="00B24BCF" w:rsidRPr="005D6482">
        <w:rPr>
          <w:rFonts w:ascii="Times New Roman" w:hAnsi="Times New Roman"/>
          <w:sz w:val="24"/>
          <w:szCs w:val="24"/>
        </w:rPr>
        <w:t>Spor</w:t>
      </w:r>
      <w:r w:rsidRPr="005D6482">
        <w:rPr>
          <w:rFonts w:ascii="Times New Roman" w:hAnsi="Times New Roman"/>
          <w:sz w:val="24"/>
          <w:szCs w:val="24"/>
        </w:rPr>
        <w:t xml:space="preserve"> aynı zamanda, zihinsel aktiviteleri de beraberinde barındıran, </w:t>
      </w:r>
      <w:r w:rsidRPr="005D6482">
        <w:rPr>
          <w:rFonts w:ascii="Times New Roman" w:hAnsi="Times New Roman"/>
          <w:sz w:val="24"/>
          <w:szCs w:val="24"/>
        </w:rPr>
        <w:lastRenderedPageBreak/>
        <w:t>zihin ile beden koordinasyonunu sağlayan bir eylemler bütünüdür. Spor kelimesi Latince dağıtmak, birbirinden ayırmak anlamına gelen “Disportere” veya “Deportere” kelimesinden doğmuş olup, zamanla aşınmaya uğrayıp “Disport” şeklinde kullanılmaya başlanmıştır. Tüm dünyada yaygın olarak bilinen İngilizce kökenli bir kavram değildir (Atasoy ve Kuter,</w:t>
      </w:r>
      <w:r w:rsidR="00A95631">
        <w:rPr>
          <w:rFonts w:ascii="Times New Roman" w:hAnsi="Times New Roman"/>
          <w:sz w:val="24"/>
          <w:szCs w:val="24"/>
        </w:rPr>
        <w:t xml:space="preserve"> 2005: 13</w:t>
      </w:r>
      <w:r w:rsidRPr="005D6482">
        <w:rPr>
          <w:rFonts w:ascii="Times New Roman" w:hAnsi="Times New Roman"/>
          <w:sz w:val="24"/>
          <w:szCs w:val="24"/>
        </w:rPr>
        <w:t>).</w:t>
      </w:r>
    </w:p>
    <w:p w:rsidR="000C5496" w:rsidRDefault="00B91941" w:rsidP="005D6482">
      <w:pPr>
        <w:spacing w:before="120" w:after="120" w:line="360" w:lineRule="auto"/>
        <w:jc w:val="both"/>
        <w:rPr>
          <w:rFonts w:ascii="Times New Roman" w:hAnsi="Times New Roman"/>
          <w:sz w:val="24"/>
          <w:szCs w:val="24"/>
        </w:rPr>
      </w:pPr>
      <w:r>
        <w:rPr>
          <w:rFonts w:ascii="Times New Roman" w:hAnsi="Times New Roman"/>
          <w:sz w:val="24"/>
          <w:szCs w:val="24"/>
        </w:rPr>
        <w:tab/>
      </w:r>
      <w:r w:rsidR="001B21AD" w:rsidRPr="001B21AD">
        <w:rPr>
          <w:rFonts w:ascii="Times New Roman" w:hAnsi="Times New Roman"/>
          <w:sz w:val="24"/>
          <w:szCs w:val="24"/>
        </w:rPr>
        <w:t>Tercih edilen fiziksel aktivitenin yürüme, yüzme, bisiklete binme, koş- ma vb. günlük aktiviteler yada bazı spor dallarına özel aktiviteler olmasına bakılmaksızın, bireyin mevcut sağlık durumunun, kas-iskelet sistemine ait fiziksel uygunluğun aktivite öncesinde değerlendirilmesi önerilmektedir. Fiziksel aktivite programına olası risk ve tehditler açısından önlemler alındıktan ya da mevcut duruma uygun aktivite tipini içeren bir program yapıldıktan sonra başlanması gerekmektedir</w:t>
      </w:r>
      <w:r w:rsidR="001B21AD">
        <w:rPr>
          <w:rFonts w:ascii="Times New Roman" w:hAnsi="Times New Roman"/>
          <w:sz w:val="24"/>
          <w:szCs w:val="24"/>
        </w:rPr>
        <w:t xml:space="preserve"> (Bek, 2008: 19). </w:t>
      </w:r>
    </w:p>
    <w:p w:rsidR="000C5496" w:rsidRDefault="000C5496" w:rsidP="005D6482">
      <w:pPr>
        <w:spacing w:before="120" w:after="120" w:line="360" w:lineRule="auto"/>
        <w:jc w:val="both"/>
        <w:rPr>
          <w:rFonts w:ascii="Times New Roman" w:hAnsi="Times New Roman"/>
          <w:sz w:val="24"/>
          <w:szCs w:val="24"/>
        </w:rPr>
      </w:pPr>
      <w:r>
        <w:rPr>
          <w:rFonts w:ascii="Times New Roman" w:hAnsi="Times New Roman"/>
          <w:sz w:val="24"/>
          <w:szCs w:val="24"/>
        </w:rPr>
        <w:tab/>
      </w:r>
      <w:r w:rsidRPr="000C5496">
        <w:rPr>
          <w:rFonts w:ascii="Times New Roman" w:hAnsi="Times New Roman"/>
          <w:sz w:val="24"/>
          <w:szCs w:val="24"/>
        </w:rPr>
        <w:t>Esneklik, eklemlerin geniş açıda hareket edebilmesidir. Diğer bir deyişle, bir fiziksel aktivite yaparken gövde, kol veya bacakların rahat hareket edebilme becerisidir. Yetişkin bir bireyin esnek bir vücuda sahip olması, günlük yaşam etkinlikleri sırasında rahat hareket etmesini sağlar. Örneğin kalça ve bacakların esnek olması, bağdaş kurarak oturabilmemiz için, omurganın esnek olması, rahatça öne ve arkaya eğilebilmemiz için, omuzun esnek olması,</w:t>
      </w:r>
      <w:r>
        <w:rPr>
          <w:rFonts w:ascii="Times New Roman" w:hAnsi="Times New Roman"/>
          <w:sz w:val="24"/>
          <w:szCs w:val="24"/>
        </w:rPr>
        <w:t xml:space="preserve"> </w:t>
      </w:r>
      <w:r w:rsidRPr="000C5496">
        <w:rPr>
          <w:rFonts w:ascii="Times New Roman" w:hAnsi="Times New Roman"/>
          <w:sz w:val="24"/>
          <w:szCs w:val="24"/>
        </w:rPr>
        <w:t>sırtımıza uzanabilmemiz</w:t>
      </w:r>
      <w:r>
        <w:rPr>
          <w:rFonts w:ascii="Times New Roman" w:hAnsi="Times New Roman"/>
          <w:sz w:val="24"/>
          <w:szCs w:val="24"/>
        </w:rPr>
        <w:t xml:space="preserve"> </w:t>
      </w:r>
      <w:r w:rsidRPr="000C5496">
        <w:rPr>
          <w:rFonts w:ascii="Times New Roman" w:hAnsi="Times New Roman"/>
          <w:sz w:val="24"/>
          <w:szCs w:val="24"/>
        </w:rPr>
        <w:t>için şarttır. Yoga, pilates ve Tai Chi gibi düzenli fiziksel aktiviteler esnekliği arttırır. Her eklem için ayrı ayrı esneklik egzersizleri yapılabilir</w:t>
      </w:r>
      <w:r>
        <w:rPr>
          <w:rFonts w:ascii="Times New Roman" w:hAnsi="Times New Roman"/>
          <w:sz w:val="24"/>
          <w:szCs w:val="24"/>
        </w:rPr>
        <w:t xml:space="preserve"> (Demirel vd, 2014: 4). </w:t>
      </w:r>
    </w:p>
    <w:p w:rsidR="002D0D6B" w:rsidRDefault="000C5496" w:rsidP="005D6482">
      <w:pPr>
        <w:spacing w:before="120" w:after="120" w:line="360" w:lineRule="auto"/>
        <w:jc w:val="both"/>
        <w:rPr>
          <w:rFonts w:ascii="Times New Roman" w:hAnsi="Times New Roman"/>
          <w:sz w:val="24"/>
          <w:szCs w:val="24"/>
        </w:rPr>
      </w:pPr>
      <w:r>
        <w:rPr>
          <w:rFonts w:ascii="Times New Roman" w:hAnsi="Times New Roman"/>
          <w:sz w:val="24"/>
          <w:szCs w:val="24"/>
        </w:rPr>
        <w:tab/>
      </w:r>
      <w:r w:rsidR="002D0D6B">
        <w:rPr>
          <w:rFonts w:ascii="Times New Roman" w:hAnsi="Times New Roman"/>
          <w:sz w:val="24"/>
          <w:szCs w:val="24"/>
        </w:rPr>
        <w:t xml:space="preserve">Fiziksel aktivite piramidi aşağıda verilmiştir. </w:t>
      </w:r>
    </w:p>
    <w:p w:rsidR="00CD3CA7" w:rsidRDefault="00CD3CA7" w:rsidP="005D6482">
      <w:pPr>
        <w:spacing w:before="120" w:after="120" w:line="360" w:lineRule="auto"/>
        <w:jc w:val="both"/>
        <w:rPr>
          <w:rFonts w:ascii="Times New Roman" w:hAnsi="Times New Roman"/>
          <w:sz w:val="24"/>
          <w:szCs w:val="24"/>
        </w:rPr>
      </w:pPr>
    </w:p>
    <w:p w:rsidR="002D0D6B" w:rsidRDefault="002D0D6B" w:rsidP="002D0D6B">
      <w:pPr>
        <w:pStyle w:val="ResimYazs"/>
        <w:rPr>
          <w:rFonts w:ascii="Times New Roman" w:hAnsi="Times New Roman"/>
          <w:sz w:val="24"/>
          <w:szCs w:val="24"/>
        </w:rPr>
      </w:pPr>
      <w:bookmarkStart w:id="21" w:name="_Toc471217661"/>
      <w:r>
        <w:t xml:space="preserve">Şekil 2. </w:t>
      </w:r>
      <w:fldSimple w:instr=" SEQ Şekil_2. \* ARABIC ">
        <w:r w:rsidR="00B95B24">
          <w:rPr>
            <w:noProof/>
          </w:rPr>
          <w:t>1</w:t>
        </w:r>
      </w:fldSimple>
      <w:r>
        <w:t>. Fiziksel aktivite piramidi</w:t>
      </w:r>
      <w:bookmarkEnd w:id="21"/>
    </w:p>
    <w:p w:rsidR="002D0D6B" w:rsidRDefault="0039195D" w:rsidP="002D0D6B">
      <w:pPr>
        <w:spacing w:before="120" w:after="120" w:line="360" w:lineRule="auto"/>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31" editas="canvas" style="width:405pt;height:297pt;mso-position-horizontal-relative:char;mso-position-vertical-relative:line" coordorigin="2250,5734" coordsize="7200,5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250;top:5734;width:7200;height:5280"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3370;top:5894;width:5760;height:4800"/>
            <v:line id="_x0000_s1034" style="position:absolute" from="3850,9894" to="8650,9894"/>
            <v:line id="_x0000_s1035" style="position:absolute" from="4490,8774" to="8010,8774"/>
            <v:line id="_x0000_s1036" style="position:absolute" from="5290,7494" to="7210,7494"/>
            <v:shapetype id="_x0000_t202" coordsize="21600,21600" o:spt="202" path="m,l,21600r21600,l21600,xe">
              <v:stroke joinstyle="miter"/>
              <v:path gradientshapeok="t" o:connecttype="rect"/>
            </v:shapetype>
            <v:shape id="_x0000_s1037" type="#_x0000_t202" style="position:absolute;left:5290;top:6694;width:1760;height:640" filled="f" stroked="f">
              <v:textbox style="mso-next-textbox:#_x0000_s1037">
                <w:txbxContent>
                  <w:p w:rsidR="00115E38" w:rsidRDefault="00115E38" w:rsidP="00AB3156">
                    <w:pPr>
                      <w:jc w:val="center"/>
                    </w:pPr>
                    <w:r>
                      <w:t>HAREKETSİZ YAŞAM</w:t>
                    </w:r>
                  </w:p>
                </w:txbxContent>
              </v:textbox>
            </v:shape>
            <v:shape id="_x0000_s1038" type="#_x0000_t202" style="position:absolute;left:5290;top:7974;width:1760;height:640" filled="f" stroked="f">
              <v:textbox style="mso-next-textbox:#_x0000_s1038">
                <w:txbxContent>
                  <w:p w:rsidR="00115E38" w:rsidRDefault="00115E38" w:rsidP="00AB3156">
                    <w:pPr>
                      <w:jc w:val="center"/>
                    </w:pPr>
                    <w:r>
                      <w:t>KUVVET  ESNEKLİK-DENGE</w:t>
                    </w:r>
                  </w:p>
                </w:txbxContent>
              </v:textbox>
            </v:shape>
            <v:shape id="_x0000_s1039" type="#_x0000_t202" style="position:absolute;left:5290;top:9094;width:1760;height:640" filled="f" stroked="f">
              <v:textbox style="mso-next-textbox:#_x0000_s1039">
                <w:txbxContent>
                  <w:p w:rsidR="00115E38" w:rsidRDefault="00115E38" w:rsidP="00AB3156">
                    <w:pPr>
                      <w:jc w:val="center"/>
                    </w:pPr>
                    <w:r>
                      <w:t xml:space="preserve">DAYANIKLILIK </w:t>
                    </w:r>
                  </w:p>
                </w:txbxContent>
              </v:textbox>
            </v:shape>
            <v:shape id="_x0000_s1040" type="#_x0000_t202" style="position:absolute;left:5130;top:10214;width:2240;height:640" filled="f" stroked="f">
              <v:textbox style="mso-next-textbox:#_x0000_s1040">
                <w:txbxContent>
                  <w:p w:rsidR="00115E38" w:rsidRDefault="00115E38" w:rsidP="00AB3156">
                    <w:pPr>
                      <w:jc w:val="center"/>
                    </w:pPr>
                    <w:r>
                      <w:t>GÜNLÜK AKTİVİTELER</w:t>
                    </w:r>
                  </w:p>
                </w:txbxContent>
              </v:textbox>
            </v:shape>
            <w10:wrap type="none"/>
            <w10:anchorlock/>
          </v:group>
        </w:pict>
      </w:r>
    </w:p>
    <w:p w:rsidR="002D0D6B" w:rsidRDefault="002D0D6B" w:rsidP="002D0D6B">
      <w:pPr>
        <w:spacing w:before="120" w:after="120" w:line="360" w:lineRule="auto"/>
        <w:jc w:val="both"/>
        <w:rPr>
          <w:rFonts w:ascii="Times New Roman" w:hAnsi="Times New Roman"/>
          <w:sz w:val="24"/>
          <w:szCs w:val="24"/>
        </w:rPr>
      </w:pPr>
      <w:r w:rsidRPr="003B5FCB">
        <w:rPr>
          <w:rFonts w:ascii="Times New Roman" w:hAnsi="Times New Roman"/>
          <w:b/>
          <w:sz w:val="24"/>
          <w:szCs w:val="24"/>
        </w:rPr>
        <w:t>Kaynak:</w:t>
      </w:r>
      <w:r>
        <w:rPr>
          <w:rFonts w:ascii="Times New Roman" w:hAnsi="Times New Roman"/>
          <w:sz w:val="24"/>
          <w:szCs w:val="24"/>
        </w:rPr>
        <w:t xml:space="preserve"> Demirel, 2014: 34. </w:t>
      </w:r>
    </w:p>
    <w:p w:rsidR="00201432" w:rsidRDefault="00201432" w:rsidP="005D6482">
      <w:pPr>
        <w:spacing w:before="120" w:after="120" w:line="360" w:lineRule="auto"/>
        <w:jc w:val="both"/>
        <w:rPr>
          <w:rFonts w:ascii="Times New Roman" w:hAnsi="Times New Roman"/>
          <w:sz w:val="24"/>
          <w:szCs w:val="24"/>
        </w:rPr>
      </w:pPr>
    </w:p>
    <w:p w:rsidR="00201432" w:rsidRDefault="00201432" w:rsidP="005D6482">
      <w:pPr>
        <w:spacing w:before="120" w:after="120" w:line="360" w:lineRule="auto"/>
        <w:jc w:val="both"/>
        <w:rPr>
          <w:rFonts w:ascii="Times New Roman" w:hAnsi="Times New Roman"/>
          <w:sz w:val="24"/>
          <w:szCs w:val="24"/>
        </w:rPr>
      </w:pPr>
      <w:r>
        <w:rPr>
          <w:rFonts w:ascii="Times New Roman" w:hAnsi="Times New Roman"/>
          <w:sz w:val="24"/>
          <w:szCs w:val="24"/>
        </w:rPr>
        <w:tab/>
        <w:t xml:space="preserve">Şekilde de görüldüğü gibi, fiziksel egzersiz piramidinin tepesinde hareketsiz yaşam olup, en temelinde ise günlük aktiviteler gelmektedir. Sağlıklı bir bireyin fiziksel anlamda zindeliğini koruyabilmesi için, temel aktiviteleri arttırması ve üstteki hareketsizliğin daha fazla olduğu aktiviteleri ise azaltması gerekir. </w:t>
      </w:r>
    </w:p>
    <w:p w:rsidR="00545142" w:rsidRDefault="00545142" w:rsidP="005D6482">
      <w:pPr>
        <w:spacing w:before="120" w:after="120" w:line="360" w:lineRule="auto"/>
        <w:jc w:val="both"/>
        <w:rPr>
          <w:rFonts w:ascii="Times New Roman" w:hAnsi="Times New Roman"/>
          <w:sz w:val="24"/>
          <w:szCs w:val="24"/>
        </w:rPr>
      </w:pPr>
      <w:r>
        <w:rPr>
          <w:rFonts w:ascii="Times New Roman" w:hAnsi="Times New Roman"/>
          <w:sz w:val="24"/>
          <w:szCs w:val="24"/>
        </w:rPr>
        <w:tab/>
      </w:r>
      <w:r w:rsidRPr="00545142">
        <w:rPr>
          <w:rFonts w:ascii="Times New Roman" w:hAnsi="Times New Roman"/>
          <w:sz w:val="24"/>
          <w:szCs w:val="24"/>
        </w:rPr>
        <w:t>Fiziksel aktivitenin düzenli yapılmasının, bireysel olarak sağlığa olumlu etkisi olduğu gibi toplumun genel sağlık düzeyi üzerine de olumlu etkileri olmaktadır. Koruyucu ve önleyici sağlık hizmetlerinin, tedaviye yönelik sağlık hizmetlerinden daha az maliyetli olduğu göz önüne alınırsa, fiziksel aktivite ekonomik olarak fazla maliyet gerektirmeyen ve bunun yanında insan sağlığı üzerine olumlu etkisi oldukça yüksek olan bir birincil korunma Yöntemi olarak görülebilir. Bu sebeple bireylerin düzenli fiziksel aktivite yapmaları, toplumun genel sağlık düzeyi üzerinde olumlu sonuçlara yol açmaktadır. Özellikle çalışan kişilerde, iş yükü fazlalığından kaynaklanan zaman yetersizliği fiziksel aktivite yetersizliğine neden olan en önemli etken olarak görülmektedir</w:t>
      </w:r>
      <w:r>
        <w:rPr>
          <w:rFonts w:ascii="Times New Roman" w:hAnsi="Times New Roman"/>
          <w:sz w:val="24"/>
          <w:szCs w:val="24"/>
        </w:rPr>
        <w:t xml:space="preserve"> (Bulut, 2013: 235). </w:t>
      </w:r>
    </w:p>
    <w:p w:rsidR="003B5FCB" w:rsidRDefault="002D0D6B" w:rsidP="005D6482">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003B5FCB">
        <w:rPr>
          <w:rFonts w:ascii="Times New Roman" w:hAnsi="Times New Roman"/>
          <w:sz w:val="24"/>
          <w:szCs w:val="24"/>
        </w:rPr>
        <w:t xml:space="preserve">Ülkemizde </w:t>
      </w:r>
      <w:r w:rsidR="003B5FCB" w:rsidRPr="003B5FCB">
        <w:rPr>
          <w:rFonts w:ascii="Times New Roman" w:hAnsi="Times New Roman"/>
          <w:sz w:val="24"/>
          <w:szCs w:val="24"/>
        </w:rPr>
        <w:t>12 Yaş üstü bireylerde düzenli spor yapma durumu</w:t>
      </w:r>
      <w:r w:rsidR="003B5FCB">
        <w:rPr>
          <w:rFonts w:ascii="Times New Roman" w:hAnsi="Times New Roman"/>
          <w:sz w:val="24"/>
          <w:szCs w:val="24"/>
        </w:rPr>
        <w:t xml:space="preserve"> Şekil 2.1’de verilmiştir. </w:t>
      </w:r>
    </w:p>
    <w:p w:rsidR="003B5FCB" w:rsidRDefault="003B5FCB" w:rsidP="003B5FCB">
      <w:pPr>
        <w:pStyle w:val="ResimYazs"/>
        <w:jc w:val="center"/>
        <w:rPr>
          <w:rFonts w:ascii="Times New Roman" w:hAnsi="Times New Roman"/>
          <w:sz w:val="24"/>
          <w:szCs w:val="24"/>
        </w:rPr>
      </w:pPr>
      <w:bookmarkStart w:id="22" w:name="_Toc471217662"/>
      <w:r>
        <w:t xml:space="preserve">Şekil 2. </w:t>
      </w:r>
      <w:fldSimple w:instr=" SEQ Şekil_2. \* ARABIC ">
        <w:r w:rsidR="00B95B24">
          <w:rPr>
            <w:noProof/>
          </w:rPr>
          <w:t>2</w:t>
        </w:r>
      </w:fldSimple>
      <w:r>
        <w:t>. 12 Yaş üstü bireylerde düzenli spor yapma durumu</w:t>
      </w:r>
      <w:bookmarkEnd w:id="22"/>
    </w:p>
    <w:p w:rsidR="005D6482" w:rsidRPr="00AB3156" w:rsidRDefault="00731448" w:rsidP="003B5FCB">
      <w:pPr>
        <w:spacing w:before="120" w:after="120" w:line="360" w:lineRule="auto"/>
        <w:jc w:val="center"/>
        <w:rPr>
          <w:rFonts w:ascii="Times New Roman" w:hAnsi="Times New Roman"/>
          <w:sz w:val="24"/>
          <w:szCs w:val="24"/>
        </w:rPr>
      </w:pPr>
      <w:r>
        <w:rPr>
          <w:noProof/>
          <w:lang w:eastAsia="tr-TR"/>
        </w:rPr>
        <w:drawing>
          <wp:inline distT="0" distB="0" distL="0" distR="0">
            <wp:extent cx="4953635" cy="2411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953635" cy="2411730"/>
                    </a:xfrm>
                    <a:prstGeom prst="rect">
                      <a:avLst/>
                    </a:prstGeom>
                    <a:noFill/>
                    <a:ln w="9525">
                      <a:noFill/>
                      <a:miter lim="800000"/>
                      <a:headEnd/>
                      <a:tailEnd/>
                    </a:ln>
                  </pic:spPr>
                </pic:pic>
              </a:graphicData>
            </a:graphic>
          </wp:inline>
        </w:drawing>
      </w:r>
    </w:p>
    <w:p w:rsidR="003B5FCB" w:rsidRDefault="003B5FCB" w:rsidP="003B5FCB">
      <w:pPr>
        <w:spacing w:before="120" w:after="120" w:line="360" w:lineRule="auto"/>
        <w:jc w:val="both"/>
        <w:rPr>
          <w:rFonts w:ascii="Times New Roman" w:hAnsi="Times New Roman"/>
          <w:sz w:val="24"/>
          <w:szCs w:val="24"/>
        </w:rPr>
      </w:pPr>
      <w:r w:rsidRPr="003B5FCB">
        <w:rPr>
          <w:rFonts w:ascii="Times New Roman" w:hAnsi="Times New Roman"/>
          <w:b/>
          <w:sz w:val="24"/>
          <w:szCs w:val="24"/>
        </w:rPr>
        <w:t>Kaynak:</w:t>
      </w:r>
      <w:r>
        <w:rPr>
          <w:rFonts w:ascii="Times New Roman" w:hAnsi="Times New Roman"/>
          <w:sz w:val="24"/>
          <w:szCs w:val="24"/>
        </w:rPr>
        <w:t xml:space="preserve"> Demirel, 2014: 9. </w:t>
      </w:r>
    </w:p>
    <w:p w:rsidR="008B41FC" w:rsidRDefault="008B41FC" w:rsidP="003B5FCB">
      <w:pPr>
        <w:spacing w:before="120" w:after="120" w:line="360" w:lineRule="auto"/>
        <w:jc w:val="both"/>
        <w:rPr>
          <w:rFonts w:ascii="Times New Roman" w:hAnsi="Times New Roman"/>
          <w:sz w:val="24"/>
          <w:szCs w:val="24"/>
        </w:rPr>
      </w:pPr>
    </w:p>
    <w:p w:rsidR="003B5FCB" w:rsidRPr="005D6482" w:rsidRDefault="000B6EE1" w:rsidP="00B8067F">
      <w:pPr>
        <w:spacing w:before="120" w:after="120" w:line="360" w:lineRule="auto"/>
        <w:jc w:val="both"/>
        <w:rPr>
          <w:rFonts w:ascii="Times New Roman" w:hAnsi="Times New Roman"/>
          <w:sz w:val="24"/>
          <w:szCs w:val="24"/>
        </w:rPr>
      </w:pPr>
      <w:r>
        <w:rPr>
          <w:rFonts w:ascii="Times New Roman" w:hAnsi="Times New Roman"/>
          <w:sz w:val="24"/>
          <w:szCs w:val="24"/>
        </w:rPr>
        <w:tab/>
      </w:r>
      <w:r w:rsidR="00206D3B">
        <w:rPr>
          <w:rFonts w:ascii="Times New Roman" w:hAnsi="Times New Roman"/>
          <w:sz w:val="24"/>
          <w:szCs w:val="24"/>
        </w:rPr>
        <w:t>Türkiye Beslenme ve Sağlık Araş</w:t>
      </w:r>
      <w:r w:rsidRPr="000B6EE1">
        <w:rPr>
          <w:rFonts w:ascii="Times New Roman" w:hAnsi="Times New Roman"/>
          <w:sz w:val="24"/>
          <w:szCs w:val="24"/>
        </w:rPr>
        <w:t>tırması’na göre 6-11 yaş grubu çocuklarımızın %58.4’ü düzenli (günde 30 dakika veya daha fazla süre ile) olarak egzersiz yapmamaktadır. Bu yaş grubunda TV, bilgisayar, İnternet, ev ödevi, ders çalışma için hareketsiz geçirilen ortalama süre 6 saattir</w:t>
      </w:r>
      <w:r>
        <w:rPr>
          <w:rFonts w:ascii="Times New Roman" w:hAnsi="Times New Roman"/>
          <w:sz w:val="24"/>
          <w:szCs w:val="24"/>
        </w:rPr>
        <w:t xml:space="preserve"> (Demirel, 2014: 9)</w:t>
      </w:r>
      <w:r w:rsidRPr="000B6EE1">
        <w:rPr>
          <w:rFonts w:ascii="Times New Roman" w:hAnsi="Times New Roman"/>
          <w:sz w:val="24"/>
          <w:szCs w:val="24"/>
        </w:rPr>
        <w:t>.</w:t>
      </w:r>
    </w:p>
    <w:p w:rsidR="00A45F22" w:rsidRDefault="008B41FC"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8B41FC">
        <w:rPr>
          <w:rFonts w:ascii="Times New Roman" w:hAnsi="Times New Roman"/>
          <w:sz w:val="24"/>
          <w:szCs w:val="24"/>
        </w:rPr>
        <w:t xml:space="preserve">Hareketsiz yaşam, günlük alışverişini bile bilgisayar başında sanal marketlerden gerçekleştiren modern toplum için en önemli problemlerin başında yer almaktadır. Teknolojik gelişmeler her ne kadar yaşamı kolaylaştırsa da uzun vadede </w:t>
      </w:r>
      <w:r>
        <w:rPr>
          <w:rFonts w:ascii="Times New Roman" w:hAnsi="Times New Roman"/>
          <w:sz w:val="24"/>
          <w:szCs w:val="24"/>
        </w:rPr>
        <w:t>hareketsiz</w:t>
      </w:r>
      <w:r w:rsidRPr="008B41FC">
        <w:rPr>
          <w:rFonts w:ascii="Times New Roman" w:hAnsi="Times New Roman"/>
          <w:sz w:val="24"/>
          <w:szCs w:val="24"/>
        </w:rPr>
        <w:t xml:space="preserve"> bireylerin sayısını arttırmakta ve sağlığı olumsuz etkilemektedir. Kronik hastalıkların ortak risk faktörlerinden birisi olan fiziksel hareketsizlik, dünya genelinde, ölüme neden olan risk faktörleri sıralamasında dördüncü sırada yer almaktadır (dünya genelindeki ölümlerin %6’sı). Meme ve kolon kanserlerinin yaklaşık %21- 25’inin, diyabetin %27’sinin ve iskemik kalp hastalığının %30’unun ana nedeninin fiziksel hareketsizlik olduğu tahmin edilmektedir. Hareketsiz yaşam tarzının yaygınlaşması, obezitenin artmasına neden olan önemli faktörlerden biridir. Fiziksel hareketsizlik ülkemizde, tüm nedenlere bağlı ölümlerin %15’inden sorumludur</w:t>
      </w:r>
      <w:r>
        <w:rPr>
          <w:rFonts w:ascii="Times New Roman" w:hAnsi="Times New Roman"/>
          <w:sz w:val="24"/>
          <w:szCs w:val="24"/>
        </w:rPr>
        <w:t xml:space="preserve"> (Demirel vd, 2014: 6). </w:t>
      </w:r>
    </w:p>
    <w:p w:rsidR="00836E1C" w:rsidRDefault="00836E1C" w:rsidP="007F10C5">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Pr="00836E1C">
        <w:rPr>
          <w:rFonts w:ascii="Times New Roman" w:hAnsi="Times New Roman"/>
          <w:sz w:val="24"/>
          <w:szCs w:val="24"/>
        </w:rPr>
        <w:t>Fiziksel aktivite farklı yollarla ölçülebilir veya sınıflandırılabilir. Fiziksel aktivite genellikle tipi, yoğunluğu, sıklığı ve süresi ile sınıflandırılır. Meslek olarak veya boş zamanlarda yapılması, devamlı veya aralıklı olması, ağırlık taşıma veya ağırlık taşımama gibi birçok farklı kritere göre de sınıflandırılabilir. Farklı tiplerdeki bu aktiviteler metabolik eşdeğer (METs: Metabolic Equivalent) yöntemiyle eşitlenir. Bir MET, dinlenme enerji harcamasını gösterir veya yaklaşık 3.5 mL/kg/dk oksijen tüketimi olarak tanımlanır. Bu sistem, tüm aktivitelerin standart ölçekler aracılığı ile karşılaştırılmasına olanak verir. Örneğin; bisiklet kullanmak ve yürüme, tip ve hareket formları olarak çok farklı aktiviteler olmasına rağmen, METs veya oksijen</w:t>
      </w:r>
      <w:r>
        <w:rPr>
          <w:rFonts w:ascii="Times New Roman" w:hAnsi="Times New Roman"/>
          <w:sz w:val="24"/>
          <w:szCs w:val="24"/>
        </w:rPr>
        <w:t xml:space="preserve"> </w:t>
      </w:r>
      <w:r w:rsidRPr="00836E1C">
        <w:rPr>
          <w:rFonts w:ascii="Times New Roman" w:hAnsi="Times New Roman"/>
          <w:sz w:val="24"/>
          <w:szCs w:val="24"/>
        </w:rPr>
        <w:t>tüketimi ile karşılaştırılabilmektedir. METs yönteminin kısıtlı yönü ise aktivite düzeylerini standardize etmesi, vücudun fiziksel aktiviteye adaptasyonunu hesaba katmamasıdır</w:t>
      </w:r>
      <w:r>
        <w:rPr>
          <w:rFonts w:ascii="Times New Roman" w:hAnsi="Times New Roman"/>
          <w:sz w:val="24"/>
          <w:szCs w:val="24"/>
        </w:rPr>
        <w:t xml:space="preserve"> (Vassigh, 2012: 15-16). </w:t>
      </w:r>
    </w:p>
    <w:p w:rsidR="000F0E2B" w:rsidRDefault="002D7C36"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000F0E2B" w:rsidRPr="000F0E2B">
        <w:rPr>
          <w:rFonts w:ascii="Times New Roman" w:hAnsi="Times New Roman"/>
          <w:sz w:val="24"/>
          <w:szCs w:val="24"/>
        </w:rPr>
        <w:t>Fiziksel aktivite, enerji harcaması ile sonuçlanan ve kas kasılması tarafından üretilen vücut hareketleridir. Erken yaştan itibaren düzenli fiziksel aktivite alışkanlığı kazandırmak, günlük yaşamın bir parçası haline getirmek ve günlük aktivite miktarını artırmak, sağlığın korunması ve karşılaşılabilecek sağlık sorunlarının önlenmesinde oldukça büyük öneme sahiptir. Fiziksel aktivite, kardiyopulmoner uygunluk, sinir</w:t>
      </w:r>
      <w:r>
        <w:rPr>
          <w:rFonts w:ascii="Times New Roman" w:hAnsi="Times New Roman"/>
          <w:sz w:val="24"/>
          <w:szCs w:val="24"/>
        </w:rPr>
        <w:t>-</w:t>
      </w:r>
      <w:r w:rsidR="000F0E2B" w:rsidRPr="000F0E2B">
        <w:rPr>
          <w:rFonts w:ascii="Times New Roman" w:hAnsi="Times New Roman"/>
          <w:sz w:val="24"/>
          <w:szCs w:val="24"/>
        </w:rPr>
        <w:t>kas koordinasyonu, kendine güven ve yaşam kalitesini geliştirir</w:t>
      </w:r>
      <w:r w:rsidR="000F0E2B">
        <w:rPr>
          <w:rFonts w:ascii="Times New Roman" w:hAnsi="Times New Roman"/>
          <w:sz w:val="24"/>
          <w:szCs w:val="24"/>
        </w:rPr>
        <w:t xml:space="preserve"> (Sağlam vd, 2014: </w:t>
      </w:r>
      <w:r>
        <w:rPr>
          <w:rFonts w:ascii="Times New Roman" w:hAnsi="Times New Roman"/>
          <w:sz w:val="24"/>
          <w:szCs w:val="24"/>
        </w:rPr>
        <w:t xml:space="preserve">133). </w:t>
      </w:r>
    </w:p>
    <w:p w:rsidR="00545142" w:rsidRDefault="00545142"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545142">
        <w:rPr>
          <w:rFonts w:ascii="Times New Roman" w:hAnsi="Times New Roman"/>
          <w:sz w:val="24"/>
          <w:szCs w:val="24"/>
        </w:rPr>
        <w:t>Modern yaşamla beraber egzersiz, 19. yüzyılın sonlarından itibaren önemini giderek arttırmıştır. 1915 yılında Amerikalı cerrah Smith tarafından hazırlanan raporda fiziksel aktivite ile ilişkili dejeneratif hastalıklar olan böbrek hastalıkları, kalp hastalıkları ve kan basıncı yüksekliği ile ilgili hastalıkların giderek arttığı belirtilmiştir. Bununla beraber egzersizin her yaş ve her iki cinsiyet içinde gerekli olduğu vurgulanmıştır</w:t>
      </w:r>
      <w:r>
        <w:rPr>
          <w:rFonts w:ascii="Times New Roman" w:hAnsi="Times New Roman"/>
          <w:sz w:val="24"/>
          <w:szCs w:val="24"/>
        </w:rPr>
        <w:t xml:space="preserve"> (Bulut, 2013: 206). </w:t>
      </w:r>
      <w:r w:rsidR="008C4E80" w:rsidRPr="008C4E80">
        <w:rPr>
          <w:rFonts w:ascii="Times New Roman" w:hAnsi="Times New Roman"/>
          <w:sz w:val="24"/>
          <w:szCs w:val="24"/>
        </w:rPr>
        <w:t>Fiziksel aktivite ile bazı sağlık sorunları ilişkisi</w:t>
      </w:r>
      <w:r w:rsidR="008C4E80">
        <w:rPr>
          <w:rFonts w:ascii="Times New Roman" w:hAnsi="Times New Roman"/>
          <w:sz w:val="24"/>
          <w:szCs w:val="24"/>
        </w:rPr>
        <w:t xml:space="preserve"> Tablo 2.4’te verilmiştir. </w:t>
      </w:r>
    </w:p>
    <w:p w:rsidR="008C4E80" w:rsidRDefault="008C4E80" w:rsidP="007F10C5">
      <w:pPr>
        <w:spacing w:before="120" w:after="120" w:line="360" w:lineRule="auto"/>
        <w:jc w:val="both"/>
        <w:rPr>
          <w:rFonts w:ascii="Times New Roman" w:hAnsi="Times New Roman"/>
          <w:sz w:val="24"/>
          <w:szCs w:val="24"/>
        </w:rPr>
      </w:pPr>
    </w:p>
    <w:p w:rsidR="00C9180E" w:rsidRDefault="00C9180E" w:rsidP="007F10C5">
      <w:pPr>
        <w:spacing w:before="120" w:after="120" w:line="360" w:lineRule="auto"/>
        <w:jc w:val="both"/>
        <w:rPr>
          <w:rFonts w:ascii="Times New Roman" w:hAnsi="Times New Roman"/>
          <w:sz w:val="24"/>
          <w:szCs w:val="24"/>
        </w:rPr>
      </w:pPr>
    </w:p>
    <w:p w:rsidR="00C9180E" w:rsidRDefault="00C9180E" w:rsidP="007F10C5">
      <w:pPr>
        <w:spacing w:before="120" w:after="120" w:line="360" w:lineRule="auto"/>
        <w:jc w:val="both"/>
        <w:rPr>
          <w:rFonts w:ascii="Times New Roman" w:hAnsi="Times New Roman"/>
          <w:sz w:val="24"/>
          <w:szCs w:val="24"/>
        </w:rPr>
      </w:pPr>
    </w:p>
    <w:p w:rsidR="00C9180E" w:rsidRDefault="00C9180E" w:rsidP="007F10C5">
      <w:pPr>
        <w:spacing w:before="120" w:after="120" w:line="360" w:lineRule="auto"/>
        <w:jc w:val="both"/>
        <w:rPr>
          <w:rFonts w:ascii="Times New Roman" w:hAnsi="Times New Roman"/>
          <w:sz w:val="24"/>
          <w:szCs w:val="24"/>
        </w:rPr>
      </w:pPr>
    </w:p>
    <w:p w:rsidR="008C4E80" w:rsidRDefault="008C4E80" w:rsidP="008C4E80">
      <w:pPr>
        <w:pStyle w:val="ResimYazs"/>
      </w:pPr>
      <w:bookmarkStart w:id="23" w:name="_Toc471217643"/>
      <w:r>
        <w:lastRenderedPageBreak/>
        <w:t xml:space="preserve">Tablo 2. </w:t>
      </w:r>
      <w:fldSimple w:instr=" SEQ Tablo_2. \* ARABIC ">
        <w:r w:rsidR="00B95B24">
          <w:rPr>
            <w:noProof/>
          </w:rPr>
          <w:t>4</w:t>
        </w:r>
      </w:fldSimple>
      <w:r>
        <w:t xml:space="preserve">. </w:t>
      </w:r>
      <w:r w:rsidRPr="003A730D">
        <w:t>Fiziksel aktivite ile bazı sağlık sorunları ilişkisi</w:t>
      </w:r>
      <w:bookmarkEnd w:id="23"/>
    </w:p>
    <w:tbl>
      <w:tblPr>
        <w:tblW w:w="0" w:type="auto"/>
        <w:tblBorders>
          <w:top w:val="single" w:sz="4" w:space="0" w:color="auto"/>
          <w:bottom w:val="single" w:sz="4" w:space="0" w:color="auto"/>
        </w:tblBorders>
        <w:tblLayout w:type="fixed"/>
        <w:tblLook w:val="0000"/>
      </w:tblPr>
      <w:tblGrid>
        <w:gridCol w:w="1908"/>
        <w:gridCol w:w="1616"/>
        <w:gridCol w:w="1989"/>
        <w:gridCol w:w="1443"/>
        <w:gridCol w:w="1849"/>
      </w:tblGrid>
      <w:tr w:rsidR="007D55CF" w:rsidRPr="005F4C67">
        <w:trPr>
          <w:trHeight w:val="100"/>
        </w:trPr>
        <w:tc>
          <w:tcPr>
            <w:tcW w:w="1908" w:type="dxa"/>
            <w:tcBorders>
              <w:top w:val="single" w:sz="4" w:space="0" w:color="auto"/>
              <w:bottom w:val="single" w:sz="4" w:space="0" w:color="auto"/>
            </w:tcBorders>
            <w:vAlign w:val="center"/>
          </w:tcPr>
          <w:p w:rsidR="007D55CF" w:rsidRPr="005F4C67" w:rsidRDefault="007D55CF" w:rsidP="007D55CF">
            <w:pPr>
              <w:pStyle w:val="Pa0"/>
              <w:spacing w:line="360" w:lineRule="auto"/>
              <w:jc w:val="center"/>
              <w:rPr>
                <w:rFonts w:ascii="Times New Roman" w:hAnsi="Times New Roman"/>
                <w:color w:val="000000"/>
              </w:rPr>
            </w:pPr>
            <w:r w:rsidRPr="005F4C67">
              <w:rPr>
                <w:rFonts w:ascii="Times New Roman" w:hAnsi="Times New Roman"/>
                <w:b/>
                <w:bCs/>
                <w:color w:val="000000"/>
              </w:rPr>
              <w:t>Durum</w:t>
            </w:r>
          </w:p>
        </w:tc>
        <w:tc>
          <w:tcPr>
            <w:tcW w:w="1616" w:type="dxa"/>
            <w:tcBorders>
              <w:top w:val="single" w:sz="4" w:space="0" w:color="auto"/>
              <w:bottom w:val="single" w:sz="4" w:space="0" w:color="auto"/>
            </w:tcBorders>
            <w:vAlign w:val="center"/>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b/>
                <w:bCs/>
                <w:color w:val="000000"/>
              </w:rPr>
              <w:t>Risk azaltma</w:t>
            </w:r>
          </w:p>
        </w:tc>
        <w:tc>
          <w:tcPr>
            <w:tcW w:w="1989" w:type="dxa"/>
            <w:tcBorders>
              <w:top w:val="single" w:sz="4" w:space="0" w:color="auto"/>
              <w:bottom w:val="single" w:sz="4" w:space="0" w:color="auto"/>
            </w:tcBorders>
            <w:vAlign w:val="center"/>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b/>
                <w:bCs/>
                <w:color w:val="000000"/>
              </w:rPr>
              <w:t>Semptom azaltma</w:t>
            </w:r>
          </w:p>
        </w:tc>
        <w:tc>
          <w:tcPr>
            <w:tcW w:w="1443" w:type="dxa"/>
            <w:tcBorders>
              <w:top w:val="single" w:sz="4" w:space="0" w:color="auto"/>
              <w:bottom w:val="single" w:sz="4" w:space="0" w:color="auto"/>
            </w:tcBorders>
            <w:vAlign w:val="center"/>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b/>
                <w:bCs/>
                <w:color w:val="000000"/>
              </w:rPr>
              <w:t>Sonuç iyileştirme</w:t>
            </w:r>
          </w:p>
        </w:tc>
        <w:tc>
          <w:tcPr>
            <w:tcW w:w="1849" w:type="dxa"/>
            <w:tcBorders>
              <w:top w:val="single" w:sz="4" w:space="0" w:color="auto"/>
              <w:bottom w:val="single" w:sz="4" w:space="0" w:color="auto"/>
            </w:tcBorders>
            <w:vAlign w:val="center"/>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b/>
                <w:bCs/>
                <w:color w:val="000000"/>
              </w:rPr>
              <w:t>Aktivite tipi</w:t>
            </w:r>
          </w:p>
        </w:tc>
      </w:tr>
      <w:tr w:rsidR="007D55CF" w:rsidRPr="005F4C67">
        <w:trPr>
          <w:trHeight w:val="103"/>
        </w:trPr>
        <w:tc>
          <w:tcPr>
            <w:tcW w:w="1908" w:type="dxa"/>
            <w:tcBorders>
              <w:top w:val="single" w:sz="4" w:space="0" w:color="auto"/>
            </w:tcBorders>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Alzhaimer </w:t>
            </w:r>
          </w:p>
        </w:tc>
        <w:tc>
          <w:tcPr>
            <w:tcW w:w="1616" w:type="dxa"/>
            <w:tcBorders>
              <w:top w:val="single" w:sz="4" w:space="0" w:color="auto"/>
            </w:tcBorders>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w:t>
            </w:r>
          </w:p>
        </w:tc>
        <w:tc>
          <w:tcPr>
            <w:tcW w:w="1989" w:type="dxa"/>
            <w:tcBorders>
              <w:top w:val="single" w:sz="4" w:space="0" w:color="auto"/>
            </w:tcBorders>
          </w:tcPr>
          <w:p w:rsidR="007D55CF" w:rsidRPr="005F4C67" w:rsidRDefault="007D55CF" w:rsidP="007D55CF">
            <w:pPr>
              <w:pStyle w:val="Pa1"/>
              <w:spacing w:line="360" w:lineRule="auto"/>
              <w:jc w:val="center"/>
              <w:rPr>
                <w:rFonts w:ascii="Times New Roman" w:hAnsi="Times New Roman"/>
                <w:color w:val="000000"/>
              </w:rPr>
            </w:pPr>
          </w:p>
        </w:tc>
        <w:tc>
          <w:tcPr>
            <w:tcW w:w="1443" w:type="dxa"/>
            <w:tcBorders>
              <w:top w:val="single" w:sz="4" w:space="0" w:color="auto"/>
            </w:tcBorders>
          </w:tcPr>
          <w:p w:rsidR="007D55CF" w:rsidRPr="005F4C67" w:rsidRDefault="007D55CF" w:rsidP="007D55CF">
            <w:pPr>
              <w:pStyle w:val="Pa1"/>
              <w:spacing w:line="360" w:lineRule="auto"/>
              <w:jc w:val="center"/>
              <w:rPr>
                <w:rFonts w:ascii="Times New Roman" w:hAnsi="Times New Roman"/>
                <w:color w:val="000000"/>
              </w:rPr>
            </w:pPr>
          </w:p>
        </w:tc>
        <w:tc>
          <w:tcPr>
            <w:tcW w:w="1849" w:type="dxa"/>
            <w:tcBorders>
              <w:top w:val="single" w:sz="4" w:space="0" w:color="auto"/>
            </w:tcBorders>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Anksiyete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Astım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Kronik kalp hastalıkları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E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Kalp krizi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S, 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Kanser </w:t>
            </w:r>
          </w:p>
        </w:tc>
        <w:tc>
          <w:tcPr>
            <w:tcW w:w="1616" w:type="dxa"/>
          </w:tcPr>
          <w:p w:rsidR="007D55CF" w:rsidRPr="005F4C67" w:rsidRDefault="007D55CF" w:rsidP="007D55CF">
            <w:pPr>
              <w:pStyle w:val="Pa0"/>
              <w:spacing w:line="360" w:lineRule="auto"/>
              <w:rPr>
                <w:rFonts w:ascii="Times New Roman" w:hAnsi="Times New Roman"/>
                <w:color w:val="000000"/>
              </w:rPr>
            </w:pPr>
          </w:p>
        </w:tc>
        <w:tc>
          <w:tcPr>
            <w:tcW w:w="1989" w:type="dxa"/>
          </w:tcPr>
          <w:p w:rsidR="007D55CF" w:rsidRPr="005F4C67" w:rsidRDefault="007D55CF" w:rsidP="007D55CF">
            <w:pPr>
              <w:pStyle w:val="Pa0"/>
              <w:spacing w:line="360" w:lineRule="auto"/>
              <w:rPr>
                <w:rFonts w:ascii="Times New Roman" w:hAnsi="Times New Roman"/>
                <w:color w:val="000000"/>
              </w:rPr>
            </w:pPr>
          </w:p>
        </w:tc>
        <w:tc>
          <w:tcPr>
            <w:tcW w:w="1443" w:type="dxa"/>
          </w:tcPr>
          <w:p w:rsidR="007D55CF" w:rsidRPr="005F4C67" w:rsidRDefault="007D55CF" w:rsidP="007D55CF">
            <w:pPr>
              <w:pStyle w:val="Pa0"/>
              <w:spacing w:line="360" w:lineRule="auto"/>
              <w:rPr>
                <w:rFonts w:ascii="Times New Roman" w:hAnsi="Times New Roman"/>
                <w:color w:val="000000"/>
              </w:rPr>
            </w:pPr>
          </w:p>
        </w:tc>
        <w:tc>
          <w:tcPr>
            <w:tcW w:w="1849" w:type="dxa"/>
          </w:tcPr>
          <w:p w:rsidR="007D55CF" w:rsidRPr="005F4C67" w:rsidRDefault="007D55CF" w:rsidP="007D55CF">
            <w:pPr>
              <w:pStyle w:val="Pa0"/>
              <w:spacing w:line="360" w:lineRule="auto"/>
              <w:rPr>
                <w:rFonts w:ascii="Times New Roman" w:hAnsi="Times New Roman"/>
                <w:color w:val="000000"/>
              </w:rPr>
            </w:pP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Gögüs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Kolon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Endometrium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w:t>
            </w:r>
          </w:p>
        </w:tc>
        <w:tc>
          <w:tcPr>
            <w:tcW w:w="1989" w:type="dxa"/>
          </w:tcPr>
          <w:p w:rsidR="007D55CF" w:rsidRPr="005F4C67" w:rsidRDefault="007D55CF" w:rsidP="007D55CF">
            <w:pPr>
              <w:pStyle w:val="Pa1"/>
              <w:spacing w:line="360" w:lineRule="auto"/>
              <w:jc w:val="center"/>
              <w:rPr>
                <w:rFonts w:ascii="Times New Roman" w:hAnsi="Times New Roman"/>
                <w:color w:val="000000"/>
              </w:rPr>
            </w:pPr>
          </w:p>
        </w:tc>
        <w:tc>
          <w:tcPr>
            <w:tcW w:w="1443" w:type="dxa"/>
          </w:tcPr>
          <w:p w:rsidR="007D55CF" w:rsidRPr="005F4C67" w:rsidRDefault="007D55CF" w:rsidP="007D55CF">
            <w:pPr>
              <w:pStyle w:val="Pa1"/>
              <w:spacing w:line="360" w:lineRule="auto"/>
              <w:jc w:val="center"/>
              <w:rPr>
                <w:rFonts w:ascii="Times New Roman" w:hAnsi="Times New Roman"/>
                <w:color w:val="000000"/>
              </w:rPr>
            </w:pP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Akciğer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w:t>
            </w:r>
          </w:p>
        </w:tc>
        <w:tc>
          <w:tcPr>
            <w:tcW w:w="1989" w:type="dxa"/>
          </w:tcPr>
          <w:p w:rsidR="007D55CF" w:rsidRPr="005F4C67" w:rsidRDefault="007D55CF" w:rsidP="007D55CF">
            <w:pPr>
              <w:pStyle w:val="Pa1"/>
              <w:spacing w:line="360" w:lineRule="auto"/>
              <w:jc w:val="center"/>
              <w:rPr>
                <w:rFonts w:ascii="Times New Roman" w:hAnsi="Times New Roman"/>
                <w:color w:val="000000"/>
              </w:rPr>
            </w:pPr>
          </w:p>
        </w:tc>
        <w:tc>
          <w:tcPr>
            <w:tcW w:w="1443" w:type="dxa"/>
          </w:tcPr>
          <w:p w:rsidR="007D55CF" w:rsidRPr="005F4C67" w:rsidRDefault="007D55CF" w:rsidP="007D55CF">
            <w:pPr>
              <w:pStyle w:val="Pa1"/>
              <w:spacing w:line="360" w:lineRule="auto"/>
              <w:jc w:val="center"/>
              <w:rPr>
                <w:rFonts w:ascii="Times New Roman" w:hAnsi="Times New Roman"/>
                <w:color w:val="000000"/>
              </w:rPr>
            </w:pP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Prostat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Depresyon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Tip II diyabet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E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Hipertansiyon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E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Uzun ömürlülük </w:t>
            </w:r>
          </w:p>
        </w:tc>
        <w:tc>
          <w:tcPr>
            <w:tcW w:w="1616" w:type="dxa"/>
          </w:tcPr>
          <w:p w:rsidR="007D55CF" w:rsidRPr="005F4C67" w:rsidRDefault="007D55CF" w:rsidP="007D55CF">
            <w:pPr>
              <w:pStyle w:val="Pa1"/>
              <w:spacing w:line="360" w:lineRule="auto"/>
              <w:jc w:val="center"/>
              <w:rPr>
                <w:rFonts w:ascii="Times New Roman" w:hAnsi="Times New Roman"/>
                <w:color w:val="000000"/>
              </w:rPr>
            </w:pP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Obezite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E, 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Osteoartrit </w:t>
            </w:r>
          </w:p>
        </w:tc>
        <w:tc>
          <w:tcPr>
            <w:tcW w:w="1616" w:type="dxa"/>
          </w:tcPr>
          <w:p w:rsidR="007D55CF" w:rsidRPr="005F4C67" w:rsidRDefault="007D55CF" w:rsidP="007D55CF">
            <w:pPr>
              <w:pStyle w:val="Pa1"/>
              <w:spacing w:line="360" w:lineRule="auto"/>
              <w:jc w:val="center"/>
              <w:rPr>
                <w:rFonts w:ascii="Times New Roman" w:hAnsi="Times New Roman"/>
                <w:color w:val="000000"/>
              </w:rPr>
            </w:pP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S, 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Osteoporoz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w:t>
            </w:r>
          </w:p>
        </w:tc>
        <w:tc>
          <w:tcPr>
            <w:tcW w:w="1989" w:type="dxa"/>
          </w:tcPr>
          <w:p w:rsidR="007D55CF" w:rsidRPr="005F4C67" w:rsidRDefault="007D55CF" w:rsidP="007D55CF">
            <w:pPr>
              <w:pStyle w:val="Pa1"/>
              <w:spacing w:line="360" w:lineRule="auto"/>
              <w:jc w:val="center"/>
              <w:rPr>
                <w:rFonts w:ascii="Times New Roman" w:hAnsi="Times New Roman"/>
                <w:color w:val="000000"/>
              </w:rPr>
            </w:pPr>
          </w:p>
        </w:tc>
        <w:tc>
          <w:tcPr>
            <w:tcW w:w="1443" w:type="dxa"/>
          </w:tcPr>
          <w:p w:rsidR="007D55CF" w:rsidRPr="005F4C67" w:rsidRDefault="007D55CF" w:rsidP="007D55CF">
            <w:pPr>
              <w:pStyle w:val="Pa1"/>
              <w:spacing w:line="360" w:lineRule="auto"/>
              <w:jc w:val="center"/>
              <w:rPr>
                <w:rFonts w:ascii="Times New Roman" w:hAnsi="Times New Roman"/>
                <w:color w:val="000000"/>
              </w:rPr>
            </w:pP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S (W), 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Periferik damar hastalığı </w:t>
            </w:r>
          </w:p>
        </w:tc>
        <w:tc>
          <w:tcPr>
            <w:tcW w:w="1616" w:type="dxa"/>
          </w:tcPr>
          <w:p w:rsidR="007D55CF" w:rsidRPr="005F4C67" w:rsidRDefault="007D55CF" w:rsidP="007D55CF">
            <w:pPr>
              <w:pStyle w:val="Pa1"/>
              <w:spacing w:line="360" w:lineRule="auto"/>
              <w:jc w:val="center"/>
              <w:rPr>
                <w:rFonts w:ascii="Times New Roman" w:hAnsi="Times New Roman"/>
                <w:color w:val="000000"/>
              </w:rPr>
            </w:pP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w:t>
            </w:r>
          </w:p>
        </w:tc>
        <w:tc>
          <w:tcPr>
            <w:tcW w:w="1443" w:type="dxa"/>
          </w:tcPr>
          <w:p w:rsidR="007D55CF" w:rsidRPr="005F4C67" w:rsidRDefault="007D55CF" w:rsidP="007D55CF">
            <w:pPr>
              <w:pStyle w:val="Pa1"/>
              <w:spacing w:line="360" w:lineRule="auto"/>
              <w:jc w:val="center"/>
              <w:rPr>
                <w:rFonts w:ascii="Times New Roman" w:hAnsi="Times New Roman"/>
                <w:color w:val="000000"/>
              </w:rPr>
            </w:pP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Hamilelik </w:t>
            </w:r>
          </w:p>
        </w:tc>
        <w:tc>
          <w:tcPr>
            <w:tcW w:w="1616" w:type="dxa"/>
          </w:tcPr>
          <w:p w:rsidR="007D55CF" w:rsidRPr="005F4C67" w:rsidRDefault="007D55CF" w:rsidP="007D55CF">
            <w:pPr>
              <w:pStyle w:val="Pa1"/>
              <w:spacing w:line="360" w:lineRule="auto"/>
              <w:jc w:val="center"/>
              <w:rPr>
                <w:rFonts w:ascii="Times New Roman" w:hAnsi="Times New Roman"/>
                <w:color w:val="000000"/>
              </w:rPr>
            </w:pP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Sigara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Stres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98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443"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 </w:t>
            </w: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r w:rsidR="007D55CF" w:rsidRPr="005F4C67">
        <w:trPr>
          <w:trHeight w:val="96"/>
        </w:trPr>
        <w:tc>
          <w:tcPr>
            <w:tcW w:w="1908" w:type="dxa"/>
          </w:tcPr>
          <w:p w:rsidR="007D55CF" w:rsidRPr="005F4C67" w:rsidRDefault="007D55CF" w:rsidP="007D55CF">
            <w:pPr>
              <w:pStyle w:val="Pa0"/>
              <w:spacing w:line="360" w:lineRule="auto"/>
              <w:rPr>
                <w:rFonts w:ascii="Times New Roman" w:hAnsi="Times New Roman"/>
                <w:color w:val="000000"/>
              </w:rPr>
            </w:pPr>
            <w:r w:rsidRPr="005F4C67">
              <w:rPr>
                <w:rFonts w:ascii="Times New Roman" w:hAnsi="Times New Roman"/>
                <w:color w:val="000000"/>
              </w:rPr>
              <w:t xml:space="preserve">Ülser </w:t>
            </w:r>
          </w:p>
        </w:tc>
        <w:tc>
          <w:tcPr>
            <w:tcW w:w="1616"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w:t>
            </w:r>
          </w:p>
        </w:tc>
        <w:tc>
          <w:tcPr>
            <w:tcW w:w="1989" w:type="dxa"/>
          </w:tcPr>
          <w:p w:rsidR="007D55CF" w:rsidRPr="005F4C67" w:rsidRDefault="007D55CF" w:rsidP="007D55CF">
            <w:pPr>
              <w:pStyle w:val="Pa1"/>
              <w:spacing w:line="360" w:lineRule="auto"/>
              <w:jc w:val="center"/>
              <w:rPr>
                <w:rFonts w:ascii="Times New Roman" w:hAnsi="Times New Roman"/>
                <w:color w:val="000000"/>
              </w:rPr>
            </w:pPr>
          </w:p>
        </w:tc>
        <w:tc>
          <w:tcPr>
            <w:tcW w:w="1443" w:type="dxa"/>
          </w:tcPr>
          <w:p w:rsidR="007D55CF" w:rsidRPr="005F4C67" w:rsidRDefault="007D55CF" w:rsidP="007D55CF">
            <w:pPr>
              <w:pStyle w:val="Pa1"/>
              <w:spacing w:line="360" w:lineRule="auto"/>
              <w:jc w:val="center"/>
              <w:rPr>
                <w:rFonts w:ascii="Times New Roman" w:hAnsi="Times New Roman"/>
                <w:color w:val="000000"/>
              </w:rPr>
            </w:pPr>
          </w:p>
        </w:tc>
        <w:tc>
          <w:tcPr>
            <w:tcW w:w="1849" w:type="dxa"/>
          </w:tcPr>
          <w:p w:rsidR="007D55CF" w:rsidRPr="005F4C67" w:rsidRDefault="007D55CF" w:rsidP="007D55CF">
            <w:pPr>
              <w:pStyle w:val="Pa1"/>
              <w:spacing w:line="360" w:lineRule="auto"/>
              <w:jc w:val="center"/>
              <w:rPr>
                <w:rFonts w:ascii="Times New Roman" w:hAnsi="Times New Roman"/>
                <w:color w:val="000000"/>
              </w:rPr>
            </w:pPr>
            <w:r w:rsidRPr="005F4C67">
              <w:rPr>
                <w:rFonts w:ascii="Times New Roman" w:hAnsi="Times New Roman"/>
                <w:color w:val="000000"/>
              </w:rPr>
              <w:t xml:space="preserve">A </w:t>
            </w:r>
          </w:p>
        </w:tc>
      </w:tr>
    </w:tbl>
    <w:p w:rsidR="008C4E80" w:rsidRDefault="008C4E80" w:rsidP="007F10C5">
      <w:pPr>
        <w:spacing w:before="120" w:after="120" w:line="360" w:lineRule="auto"/>
        <w:jc w:val="both"/>
        <w:rPr>
          <w:rFonts w:ascii="Times New Roman" w:hAnsi="Times New Roman"/>
          <w:sz w:val="24"/>
          <w:szCs w:val="24"/>
        </w:rPr>
      </w:pPr>
      <w:r w:rsidRPr="008C4E80">
        <w:rPr>
          <w:rFonts w:ascii="Times New Roman" w:hAnsi="Times New Roman"/>
          <w:b/>
          <w:sz w:val="24"/>
          <w:szCs w:val="24"/>
        </w:rPr>
        <w:t>Kaynak:</w:t>
      </w:r>
      <w:r>
        <w:rPr>
          <w:rFonts w:ascii="Times New Roman" w:hAnsi="Times New Roman"/>
          <w:sz w:val="24"/>
          <w:szCs w:val="24"/>
        </w:rPr>
        <w:t xml:space="preserve"> Bulut, 2013: 208. </w:t>
      </w:r>
    </w:p>
    <w:p w:rsidR="008C4E80" w:rsidRDefault="00760A24" w:rsidP="007F10C5">
      <w:pPr>
        <w:spacing w:before="120" w:after="120" w:line="360" w:lineRule="auto"/>
        <w:jc w:val="both"/>
        <w:rPr>
          <w:rFonts w:ascii="Times New Roman" w:hAnsi="Times New Roman"/>
          <w:sz w:val="24"/>
          <w:szCs w:val="24"/>
        </w:rPr>
      </w:pPr>
      <w:r>
        <w:rPr>
          <w:rFonts w:ascii="Times New Roman" w:hAnsi="Times New Roman"/>
          <w:sz w:val="24"/>
          <w:szCs w:val="24"/>
        </w:rPr>
        <w:tab/>
        <w:t xml:space="preserve">Tablodan da görüleceği gibi, fiziksel aktivite pek çok sağlık sorununun çözümünde olumlu etkilere sahiptir. </w:t>
      </w:r>
      <w:r w:rsidRPr="00760A24">
        <w:rPr>
          <w:rFonts w:ascii="Times New Roman" w:hAnsi="Times New Roman"/>
          <w:sz w:val="24"/>
          <w:szCs w:val="24"/>
        </w:rPr>
        <w:t xml:space="preserve">Fiziksel aktivitenin artırılması veya yeterli </w:t>
      </w:r>
      <w:r w:rsidRPr="00760A24">
        <w:rPr>
          <w:rFonts w:ascii="Times New Roman" w:hAnsi="Times New Roman"/>
          <w:sz w:val="24"/>
          <w:szCs w:val="24"/>
        </w:rPr>
        <w:lastRenderedPageBreak/>
        <w:t>düzeyde fiziksel aktivite yapmak her yaş grubu için önemlidir. Her bireyin fiziksel aktivite düzeyi farklıdır. Kişiye özel fiziksel aktivite düzeyinin doğru bilinmesi, o bireyin ne kadar ve ne çeşit fiziksel aktivite yapması gerektiği sorusuna da yanıt olmaktadır. Kişiye özel olarak da fiziksel aktivite düzeyleri günden güne, haftadan haftaya, hafta sonları gibi periyotlarla belirlenebilmektedir</w:t>
      </w:r>
      <w:r>
        <w:rPr>
          <w:rFonts w:ascii="Times New Roman" w:hAnsi="Times New Roman"/>
          <w:sz w:val="24"/>
          <w:szCs w:val="24"/>
        </w:rPr>
        <w:t xml:space="preserve"> (Bulut, 2013: 208). </w:t>
      </w:r>
    </w:p>
    <w:p w:rsidR="00D179CF" w:rsidRDefault="00D179CF" w:rsidP="007F10C5">
      <w:pPr>
        <w:spacing w:before="120" w:after="120" w:line="360" w:lineRule="auto"/>
        <w:jc w:val="both"/>
        <w:rPr>
          <w:rFonts w:ascii="Times New Roman" w:hAnsi="Times New Roman"/>
          <w:sz w:val="24"/>
          <w:szCs w:val="24"/>
        </w:rPr>
      </w:pPr>
      <w:r w:rsidRPr="00D179CF">
        <w:rPr>
          <w:rFonts w:ascii="Times New Roman" w:hAnsi="Times New Roman"/>
          <w:sz w:val="24"/>
          <w:szCs w:val="24"/>
        </w:rPr>
        <w:t>Sağlığı koruma ve geliştirmede birçok olumlu etkileri olan düzenli fiziksel aktivite yapma alışkanlığının kadınlar arasında daha düşük olduğu belirlenmiştir. Dünyada yetişkin nüfusun % 60</w:t>
      </w:r>
      <w:r w:rsidR="00FB3F13">
        <w:rPr>
          <w:rFonts w:ascii="Times New Roman" w:hAnsi="Times New Roman"/>
          <w:sz w:val="24"/>
          <w:szCs w:val="24"/>
        </w:rPr>
        <w:t>’</w:t>
      </w:r>
      <w:r w:rsidRPr="00D179CF">
        <w:rPr>
          <w:rFonts w:ascii="Times New Roman" w:hAnsi="Times New Roman"/>
          <w:sz w:val="24"/>
          <w:szCs w:val="24"/>
        </w:rPr>
        <w:t>ının ve genç nüfusun üçte ikisinin yeterli fiziksel aktivite yapmadığı, fiziksel inaktivitenin kadınlarda daha yüksek olduğu bildirilmektedir. Kadınların sadece yaşamı sürdürmek için yaptıkları ev işi gibi sınırlı aktiviteler bu anlamda yetersiz olmaktadır. Ayrıca hem ev hanımı hem de çalışan bayanların fiziksel güce dayalı ev işlerinde de azalma meydana gelmiştir. Ev işlerindeki bu hareketler tekrarlı ve tekdüze oldukları için enerji harcaması da buna bağlı olarak düşmekte ve fiziksel inaktivitenin getirmiş olduğu sağlık sorunları kadınlar üzerinde yoğunlaşmaktadır</w:t>
      </w:r>
      <w:r>
        <w:rPr>
          <w:rFonts w:ascii="Times New Roman" w:hAnsi="Times New Roman"/>
          <w:sz w:val="24"/>
          <w:szCs w:val="24"/>
        </w:rPr>
        <w:t xml:space="preserve"> (Kitiş ve Gümüş, 2015: 40</w:t>
      </w:r>
      <w:r w:rsidR="002B3563">
        <w:rPr>
          <w:rFonts w:ascii="Times New Roman" w:hAnsi="Times New Roman"/>
          <w:sz w:val="24"/>
          <w:szCs w:val="24"/>
        </w:rPr>
        <w:t>1</w:t>
      </w:r>
      <w:r>
        <w:rPr>
          <w:rFonts w:ascii="Times New Roman" w:hAnsi="Times New Roman"/>
          <w:sz w:val="24"/>
          <w:szCs w:val="24"/>
        </w:rPr>
        <w:t xml:space="preserve">). </w:t>
      </w:r>
    </w:p>
    <w:p w:rsidR="00D179CF" w:rsidRPr="008C4E80" w:rsidRDefault="00D179CF" w:rsidP="007F10C5">
      <w:pPr>
        <w:spacing w:before="120" w:after="120" w:line="360" w:lineRule="auto"/>
        <w:jc w:val="both"/>
        <w:rPr>
          <w:rFonts w:ascii="Times New Roman" w:hAnsi="Times New Roman"/>
          <w:sz w:val="24"/>
          <w:szCs w:val="24"/>
        </w:rPr>
      </w:pPr>
    </w:p>
    <w:p w:rsidR="00A45F22" w:rsidRPr="00F25009" w:rsidRDefault="00A45F22" w:rsidP="00F25009">
      <w:pPr>
        <w:pStyle w:val="Balk3"/>
        <w:spacing w:line="360" w:lineRule="auto"/>
        <w:jc w:val="both"/>
        <w:rPr>
          <w:rFonts w:ascii="Times New Roman" w:hAnsi="Times New Roman"/>
          <w:sz w:val="24"/>
          <w:szCs w:val="24"/>
        </w:rPr>
      </w:pPr>
      <w:bookmarkStart w:id="24" w:name="_Toc476880053"/>
      <w:r w:rsidRPr="00F25009">
        <w:rPr>
          <w:rFonts w:ascii="Times New Roman" w:hAnsi="Times New Roman"/>
          <w:sz w:val="24"/>
          <w:szCs w:val="24"/>
        </w:rPr>
        <w:t>2.</w:t>
      </w:r>
      <w:r w:rsidR="00F25009" w:rsidRPr="00F25009">
        <w:rPr>
          <w:rFonts w:ascii="Times New Roman" w:hAnsi="Times New Roman"/>
          <w:sz w:val="24"/>
          <w:szCs w:val="24"/>
        </w:rPr>
        <w:t>2</w:t>
      </w:r>
      <w:r w:rsidRPr="00F25009">
        <w:rPr>
          <w:rFonts w:ascii="Times New Roman" w:hAnsi="Times New Roman"/>
          <w:sz w:val="24"/>
          <w:szCs w:val="24"/>
        </w:rPr>
        <w:t>.1. Sporun Genel Tanımı</w:t>
      </w:r>
      <w:bookmarkEnd w:id="24"/>
    </w:p>
    <w:p w:rsidR="00774D5D" w:rsidRPr="005D6482" w:rsidRDefault="00774D5D"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5D6482">
        <w:rPr>
          <w:rFonts w:ascii="Times New Roman" w:hAnsi="Times New Roman"/>
          <w:sz w:val="24"/>
          <w:szCs w:val="24"/>
        </w:rPr>
        <w:t>Spor, kendi içerisinde belli kuralları olan bir uğraşı olup, spor yaşan kişilere, gerek oyunun, gerekse yaşamın kurallara uyma alışkanlığı ve bilinci kazandırır. Dolayısıyla spor sayesinde bireyler, içinde yaşadığı toplumun kurallarına uyum sağlamayı öğrenmektedir. Bu açıdan spor, bir sosyalleşme aracı olarak önemli bir yere sahiptir. Spor kolektif bir uğraştır. Spor sayesinde, insanlar birbirleri arasındaki ilişkilerin gelişmesine önem vererek, toplumsal katılımı sağlar. Fiziksel ve zihinsel açıdan birikmiş enerjinin boşalımını sağlayan spor, kişilerin dengeli bir kişiliğe kavuşması ve aşırılıklardan ya da kötü alışkanlıklardan uzaklaşmasına yardım eder (Demirdağ, 2010: 60).</w:t>
      </w:r>
    </w:p>
    <w:p w:rsidR="00774D5D" w:rsidRPr="005D6482" w:rsidRDefault="00774D5D"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5D6482">
        <w:rPr>
          <w:rFonts w:ascii="Times New Roman" w:hAnsi="Times New Roman"/>
          <w:sz w:val="24"/>
          <w:szCs w:val="24"/>
        </w:rPr>
        <w:t xml:space="preserve">Spor bireysel ya da grup halinde yapılan, kendine ait kuralları olan bir süreçtir. Spor genel anlamda yarışmaya dayanan bedensel ve zihinsel yetilerin gelişimini sağlayan eğitici ve eğlendirici uğraş olup, rekabet yeteneğini arttırır. Spor aynı zamanda beşeri çevre gelişimini de sağlayarak, kişisel becerilerin de artmasına yardım etmektedir. Spor faaliyetleriyle belirli kurallar altında araçlı veya araçsız, </w:t>
      </w:r>
      <w:r w:rsidRPr="005D6482">
        <w:rPr>
          <w:rFonts w:ascii="Times New Roman" w:hAnsi="Times New Roman"/>
          <w:sz w:val="24"/>
          <w:szCs w:val="24"/>
        </w:rPr>
        <w:lastRenderedPageBreak/>
        <w:t xml:space="preserve">kişisel ya da grup halinde boş zaman faaliyeti sağlar. Yine spor, meslekleştirerek yaptığı sosyalleştirici, topluluğu bütünleştirici zihinsel ve fiziksel sağlığı arttıran rekabetçi, dayanışmacı ve kültürel bir olgu olarak değerlendirilmektedir (Atasoy ve Kuter, 2005: 13). </w:t>
      </w:r>
    </w:p>
    <w:p w:rsidR="00774D5D" w:rsidRPr="005D6482" w:rsidRDefault="00774D5D"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5D6482">
        <w:rPr>
          <w:rFonts w:ascii="Times New Roman" w:hAnsi="Times New Roman"/>
          <w:sz w:val="24"/>
          <w:szCs w:val="24"/>
        </w:rPr>
        <w:t xml:space="preserve">Gelişmemiş ya da gelişmekte olan ülkelerde ülke nüfusunun sadece bir kısmı spor nimetlerinden faydalanabilmektedir. Bu tarz toplumlarda kısa vadeli başarılar ve kısır başarılar ön planda olup, uzun vadeli ve kalıcı başarı görülmemektedir. Öte yandan gelişmiş ülkelerdeyse, genç nüfusun büyük bir bölümü spor yapabilmektedir. Bu sayede, bireyler daha uzun vadeli başarılar elde etmekte ve bunu ileri nesillere aktarabilmektedir (Bayraktar, 2003: 25). </w:t>
      </w:r>
    </w:p>
    <w:p w:rsidR="00774D5D" w:rsidRPr="005D6482" w:rsidRDefault="00774D5D"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5D6482">
        <w:rPr>
          <w:rFonts w:ascii="Times New Roman" w:hAnsi="Times New Roman"/>
          <w:sz w:val="24"/>
          <w:szCs w:val="24"/>
        </w:rPr>
        <w:t xml:space="preserve">Spor, toplumsal yapıda önemli kabul edilen pek çok sosyal değerin oluşmasına ve bu değerlerin kalıcı olmasına yardım eder. Spor türleri arasında insanların kendilerini ifade edecekleri alanlar bulunmaktadır. Bu sayede, kişilerin spor etkinliklerine katılarak bir sosyalleşme süreci içerisinde yer almaları ve bu sayede bireylerin psikososyal bakımdan kendilerini geliştirmeleri mümkündür (Küçük ve Koç, 2011: 2). </w:t>
      </w:r>
    </w:p>
    <w:p w:rsidR="00A45F22" w:rsidRDefault="00774D5D"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5D6482">
        <w:rPr>
          <w:rFonts w:ascii="Times New Roman" w:hAnsi="Times New Roman"/>
          <w:sz w:val="24"/>
          <w:szCs w:val="24"/>
        </w:rPr>
        <w:t>Spor sosyolojisinde sporun toplumsal ve sosyal etkileri incelenmektedir. Spor günümüzde bireylerin sosyal anlamda gündelik yaşamlarına girmiş ve toplumsal yapıya göre biçimlenen bir olgu olarak değerlendirilebilir (Atasoy ve Kuter, 2005: 14).</w:t>
      </w:r>
    </w:p>
    <w:p w:rsidR="00C91138" w:rsidRDefault="00886EE4"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00C91138" w:rsidRPr="00C91138">
        <w:rPr>
          <w:rFonts w:ascii="Times New Roman" w:hAnsi="Times New Roman"/>
          <w:sz w:val="24"/>
          <w:szCs w:val="24"/>
        </w:rPr>
        <w:t>Sporun günümüzdeki anlamları ile formal olarak yapılması ve eğitim kurumlarına girmesi insanların örgütlenmesi ile başlamıştır. Yirminci yüzyılda ise</w:t>
      </w:r>
      <w:r>
        <w:rPr>
          <w:rFonts w:ascii="Times New Roman" w:hAnsi="Times New Roman"/>
          <w:sz w:val="24"/>
          <w:szCs w:val="24"/>
        </w:rPr>
        <w:t xml:space="preserve"> profesyonel anlam kazanmıştır</w:t>
      </w:r>
      <w:r w:rsidR="00C91138" w:rsidRPr="00C91138">
        <w:rPr>
          <w:rFonts w:ascii="Times New Roman" w:hAnsi="Times New Roman"/>
          <w:sz w:val="24"/>
          <w:szCs w:val="24"/>
        </w:rPr>
        <w:t>. Spora, tarihsel süreç içinde, kültür birikimi ve eğitim ilişkisi açısından bakıldığında ise, Olimpik sporun MS 395 yılında yasaklanmasından sonra, 15. yy.’da Avrupa’da orta sınıfın verdiği mücadele ile canlandığı söylenebilir. Rönesans ve reform hareketleri ise sporun yeniden etkili şekilde gündeme gelmesini sağlamıştır. Spor daha sonra İtalya’dan Avrupa’ya yayılmış ve laikleştirilmiştir. Yeni Çağ’dan önce İtalya’da, sonra Almanya, Fransa ve İspanya’da okullara girmiş ve yeni araç gereçlerle yapılmaya başlanmıştır</w:t>
      </w:r>
      <w:r w:rsidR="00C91138">
        <w:rPr>
          <w:rFonts w:ascii="Times New Roman" w:hAnsi="Times New Roman"/>
          <w:sz w:val="24"/>
          <w:szCs w:val="24"/>
        </w:rPr>
        <w:t xml:space="preserve"> (Yazıcı, 2014: 397). </w:t>
      </w:r>
    </w:p>
    <w:p w:rsidR="00C91138" w:rsidRDefault="00EA2AC9"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0036107C" w:rsidRPr="0036107C">
        <w:rPr>
          <w:rFonts w:ascii="Times New Roman" w:hAnsi="Times New Roman"/>
          <w:sz w:val="24"/>
          <w:szCs w:val="24"/>
        </w:rPr>
        <w:t xml:space="preserve">Spor endüstrisi içerisinde özel ve kamusal pek çok kar amacı gütmeyen kuruluş bulunmaktadır. Bu iki kuruluş türü arasındaki fark, üniversite atletizm </w:t>
      </w:r>
      <w:r w:rsidR="0036107C" w:rsidRPr="0036107C">
        <w:rPr>
          <w:rFonts w:ascii="Times New Roman" w:hAnsi="Times New Roman"/>
          <w:sz w:val="24"/>
          <w:szCs w:val="24"/>
        </w:rPr>
        <w:lastRenderedPageBreak/>
        <w:t>takımları, yerel rekreasyon birimleri gibi kamusal kar amacı gütmeyen kuruluşların kaynaklarının üzerinde bir gelire devlet kaynakları sayesinde sahip olabilmeleri; golf kulüpleri, özel olimpiyat oyunları gibi kar amacı gütmeyen özel kuruluşların ise gelir kaynaklarının büyük bir kısmını üyelik ücretleri ve bağışlardan elde etmeleridir</w:t>
      </w:r>
      <w:r w:rsidR="0036107C">
        <w:rPr>
          <w:rFonts w:ascii="Times New Roman" w:hAnsi="Times New Roman"/>
          <w:sz w:val="24"/>
          <w:szCs w:val="24"/>
        </w:rPr>
        <w:t xml:space="preserve"> (Yavaş,</w:t>
      </w:r>
      <w:r w:rsidR="00B24BCF">
        <w:rPr>
          <w:rFonts w:ascii="Times New Roman" w:hAnsi="Times New Roman"/>
          <w:sz w:val="24"/>
          <w:szCs w:val="24"/>
        </w:rPr>
        <w:t xml:space="preserve"> 200</w:t>
      </w:r>
      <w:r w:rsidR="0036107C">
        <w:rPr>
          <w:rFonts w:ascii="Times New Roman" w:hAnsi="Times New Roman"/>
          <w:sz w:val="24"/>
          <w:szCs w:val="24"/>
        </w:rPr>
        <w:t xml:space="preserve">5: 16). </w:t>
      </w:r>
    </w:p>
    <w:p w:rsidR="00113FA5" w:rsidRDefault="00113FA5"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113FA5">
        <w:rPr>
          <w:rFonts w:ascii="Times New Roman" w:hAnsi="Times New Roman"/>
          <w:sz w:val="24"/>
          <w:szCs w:val="24"/>
        </w:rPr>
        <w:t>Spor, temel olarak insanın sağlıklı kalmak, eğlenmek ve serbest zamanını değerlendirmek için yaptığı bir olgudur. Kelime anlamı olarak spor; oyun, oyalanma, eğlenme, dinlenme, efkar dağıtma ve her zamanki işten uzak durma anlamındadır. Spor kelimesi, İngilizce’nin yardımı ile bütün dünyaya tanıtılmış olmasına rağmen, Latince kökenli bir kelimedir. Latince’de “desportare” kelimesi vaktiyle Fransızca’ya “desport” oradan da İngilizce’ye “sport” olarak geçmiştir. Türkçe’ye de İngilizce bir kelime olarak geçen bu kelime; tek başına, toplu veya takım halinde icra edilen, kendisine has hususi kural ve teknikleri olan, bedeni ve zihni kabiliyetlerin tekamülünü sağlayan eğitici, eğlendirici uğraşı anlamındadır. Diğer bir ifade ile vücudun gücünü arttırmak için yapılan çalışma, beden eğitimi, idman, cimnastik anlamına gelir (Savaş; 1997</w:t>
      </w:r>
      <w:r>
        <w:rPr>
          <w:rFonts w:ascii="Times New Roman" w:hAnsi="Times New Roman"/>
          <w:sz w:val="24"/>
          <w:szCs w:val="24"/>
        </w:rPr>
        <w:t>:</w:t>
      </w:r>
      <w:r w:rsidRPr="00113FA5">
        <w:rPr>
          <w:rFonts w:ascii="Times New Roman" w:hAnsi="Times New Roman"/>
          <w:sz w:val="24"/>
          <w:szCs w:val="24"/>
        </w:rPr>
        <w:t xml:space="preserve"> 304).</w:t>
      </w:r>
    </w:p>
    <w:p w:rsidR="009A3EDD" w:rsidRDefault="009A3EDD"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9A3EDD">
        <w:rPr>
          <w:rFonts w:ascii="Times New Roman" w:hAnsi="Times New Roman"/>
          <w:sz w:val="24"/>
          <w:szCs w:val="24"/>
        </w:rPr>
        <w:t>Sporun tarih sahnesine çıkışı, bir bakış açısına göre insanınkiyle aynı zamana dayanır. Bu bakış açısına göre insanın yaptığı bütün hareketler birer spordur. İlkel insanın avını yakalamak için, ya da av olmamak için koşması, düşmanıyla girdiği mücadele, kısacası yaşamını sürdürebilmek için yaptığı her şey… Diğer bir görüş, sporun başlangıç anının, insanın yerleşik hayata geçerek, tarımla ilgilenmesi ve bunun sonucunda ortaya çıkan boş zamanı değerlendirme arayışına denk geldiğini savunur. Dolayısıyla sporun çıktığı ilk nokta, yerleşik hayatın başladığı Mezopotamya ve Eski Yunan olarak tahmin edilmektedir</w:t>
      </w:r>
      <w:r>
        <w:rPr>
          <w:rFonts w:ascii="Times New Roman" w:hAnsi="Times New Roman"/>
          <w:sz w:val="24"/>
          <w:szCs w:val="24"/>
        </w:rPr>
        <w:t xml:space="preserve"> (Obuz, 2009: 26). </w:t>
      </w:r>
    </w:p>
    <w:p w:rsidR="009A3EDD" w:rsidRDefault="009A3EDD"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9A3EDD">
        <w:rPr>
          <w:rFonts w:ascii="Times New Roman" w:hAnsi="Times New Roman"/>
          <w:sz w:val="24"/>
          <w:szCs w:val="24"/>
        </w:rPr>
        <w:t xml:space="preserve">Spor, insan, toplum ve insanlık için barış, kardeşlik, yarış, oyun, eğlence, zevk ve boş zamanları değerlendirme aracıdır. Spor sağlık, güzellik ve başarıdır ama asla şiddet değildir. Sporun bir kavga değil, barış, kardeşlik, dostluk duyguları içinde mertçe yapılan bir yarışma </w:t>
      </w:r>
      <w:r>
        <w:rPr>
          <w:rFonts w:ascii="Times New Roman" w:hAnsi="Times New Roman"/>
          <w:sz w:val="24"/>
          <w:szCs w:val="24"/>
        </w:rPr>
        <w:t>olduğu herkese öğretilmelidir</w:t>
      </w:r>
      <w:r w:rsidRPr="009A3EDD">
        <w:rPr>
          <w:rFonts w:ascii="Times New Roman" w:hAnsi="Times New Roman"/>
          <w:sz w:val="24"/>
          <w:szCs w:val="24"/>
        </w:rPr>
        <w:t>. Tanımlardan da anlaşıldığı üzere spor, hem yapan hem de seyreden açısından birçok güzelliği içerisinde barındırmaktadır. Ancak çeşitli nedenlerle saldırganlık ve şiddet olayları meydana gelmektedir</w:t>
      </w:r>
      <w:r>
        <w:rPr>
          <w:rFonts w:ascii="Times New Roman" w:hAnsi="Times New Roman"/>
          <w:sz w:val="24"/>
          <w:szCs w:val="24"/>
        </w:rPr>
        <w:t xml:space="preserve"> (Mil ve Şanlı, 2015: 232). </w:t>
      </w:r>
    </w:p>
    <w:p w:rsidR="00117569" w:rsidRDefault="007B79EE" w:rsidP="00774D5D">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009A3EDD" w:rsidRPr="009A3EDD">
        <w:rPr>
          <w:rFonts w:ascii="Times New Roman" w:hAnsi="Times New Roman"/>
          <w:sz w:val="24"/>
          <w:szCs w:val="24"/>
        </w:rPr>
        <w:t>Spor günümüz toplumlarında insan yaşamında giderek artan etkilere sahip bir olgu olarak karşımıza çıkmaktadır. Bireysel açıdan ele alındığında bireylerin fiziksel yeteneklerini ve zihinsel yetilerinin gelişimini sağlamaktadır. Toplumsal açıdan ise insanların sosyal bağlarını güçlendirdiği bilinmektedir Ancak sporun topluma yararını sadece insanlara kazandırdığı sağlık ile değerlendirmemek gerekmektedir. Çünkü ekonomik kazanç sağlama ve istihdam açısından düşünülürse, spor günümüzde spor tesisleri ile birlikte bir sanayi dalı haline geldiği rahatlıkla söylenebilmektedir</w:t>
      </w:r>
      <w:r w:rsidR="009A3EDD">
        <w:rPr>
          <w:rFonts w:ascii="Times New Roman" w:hAnsi="Times New Roman"/>
          <w:sz w:val="24"/>
          <w:szCs w:val="24"/>
        </w:rPr>
        <w:t xml:space="preserve"> (Ekmekçi ve Ekmekçi, 2010: 24). </w:t>
      </w:r>
    </w:p>
    <w:p w:rsidR="008E56D7" w:rsidRDefault="008E56D7" w:rsidP="00774D5D">
      <w:pPr>
        <w:spacing w:before="120" w:after="120" w:line="360" w:lineRule="auto"/>
        <w:jc w:val="both"/>
        <w:rPr>
          <w:rFonts w:ascii="Times New Roman" w:hAnsi="Times New Roman"/>
          <w:sz w:val="24"/>
          <w:szCs w:val="24"/>
        </w:rPr>
      </w:pPr>
      <w:r>
        <w:rPr>
          <w:rFonts w:ascii="Times New Roman" w:hAnsi="Times New Roman"/>
          <w:sz w:val="24"/>
          <w:szCs w:val="24"/>
        </w:rPr>
        <w:tab/>
      </w:r>
      <w:r w:rsidRPr="008E56D7">
        <w:rPr>
          <w:rFonts w:ascii="Times New Roman" w:hAnsi="Times New Roman"/>
          <w:sz w:val="24"/>
          <w:szCs w:val="24"/>
        </w:rPr>
        <w:t>Sporun insan hayatına bu şekilde girişi ile beraber, okullarda beden eğitimi ve spor dersleri, fiziksel aktivitenin günlük yaşantıdaki kullanımı ve sağlık amaçlı çeşitli uygulamalar görülmeye başlamıştır. Özellikle Amerika’da başlayan spor yatırımları eğitimin dışına çıkmaya başlamış, ülkeler artık spor politikaları oluşturmak için çeşitli girişimlerde bulunmuşlardır. Modern olimpiyatların başlatılması sporun daha büyük kitlelere yayılması ve bir felsefesinin oluşmasını sağlamıştır. Spor olgusu gittikçe büyümüş, gerek hizmet, gerek üretim, gerekse organizasyon açısından bir sektör halini almış</w:t>
      </w:r>
      <w:r>
        <w:rPr>
          <w:rFonts w:ascii="Times New Roman" w:hAnsi="Times New Roman"/>
          <w:sz w:val="24"/>
          <w:szCs w:val="24"/>
        </w:rPr>
        <w:t>tır (Basım ve Argan,</w:t>
      </w:r>
      <w:r w:rsidRPr="008E56D7">
        <w:rPr>
          <w:rFonts w:ascii="Times New Roman" w:hAnsi="Times New Roman"/>
          <w:sz w:val="24"/>
          <w:szCs w:val="24"/>
        </w:rPr>
        <w:t xml:space="preserve"> 2009</w:t>
      </w:r>
      <w:r>
        <w:rPr>
          <w:rFonts w:ascii="Times New Roman" w:hAnsi="Times New Roman"/>
          <w:sz w:val="24"/>
          <w:szCs w:val="24"/>
        </w:rPr>
        <w:t>:</w:t>
      </w:r>
      <w:r w:rsidRPr="008E56D7">
        <w:rPr>
          <w:rFonts w:ascii="Times New Roman" w:hAnsi="Times New Roman"/>
          <w:sz w:val="24"/>
          <w:szCs w:val="24"/>
        </w:rPr>
        <w:t xml:space="preserve"> 5).</w:t>
      </w:r>
    </w:p>
    <w:p w:rsidR="009A3EDD" w:rsidRDefault="009A3EDD" w:rsidP="00774D5D">
      <w:pPr>
        <w:spacing w:before="120" w:after="120" w:line="360" w:lineRule="auto"/>
        <w:jc w:val="both"/>
        <w:rPr>
          <w:rFonts w:ascii="Times New Roman" w:hAnsi="Times New Roman"/>
          <w:sz w:val="24"/>
          <w:szCs w:val="24"/>
        </w:rPr>
      </w:pPr>
    </w:p>
    <w:p w:rsidR="00A45F22" w:rsidRPr="00F25009" w:rsidRDefault="00A45F22" w:rsidP="00F25009">
      <w:pPr>
        <w:pStyle w:val="Balk3"/>
        <w:spacing w:line="360" w:lineRule="auto"/>
        <w:jc w:val="both"/>
        <w:rPr>
          <w:rFonts w:ascii="Times New Roman" w:hAnsi="Times New Roman"/>
          <w:sz w:val="24"/>
          <w:szCs w:val="24"/>
        </w:rPr>
      </w:pPr>
      <w:bookmarkStart w:id="25" w:name="_Toc476880054"/>
      <w:r w:rsidRPr="00F25009">
        <w:rPr>
          <w:rFonts w:ascii="Times New Roman" w:hAnsi="Times New Roman"/>
          <w:sz w:val="24"/>
          <w:szCs w:val="24"/>
        </w:rPr>
        <w:t>2.</w:t>
      </w:r>
      <w:r w:rsidR="00F25009" w:rsidRPr="00F25009">
        <w:rPr>
          <w:rFonts w:ascii="Times New Roman" w:hAnsi="Times New Roman"/>
          <w:sz w:val="24"/>
          <w:szCs w:val="24"/>
        </w:rPr>
        <w:t>2</w:t>
      </w:r>
      <w:r w:rsidRPr="00F25009">
        <w:rPr>
          <w:rFonts w:ascii="Times New Roman" w:hAnsi="Times New Roman"/>
          <w:sz w:val="24"/>
          <w:szCs w:val="24"/>
        </w:rPr>
        <w:t>.2. Bir Fiziksel Aktivite Olarak Spor</w:t>
      </w:r>
      <w:bookmarkEnd w:id="25"/>
    </w:p>
    <w:p w:rsidR="006430C9" w:rsidRPr="006430C9" w:rsidRDefault="006430C9" w:rsidP="006430C9">
      <w:pPr>
        <w:spacing w:before="120" w:after="120" w:line="360" w:lineRule="auto"/>
        <w:jc w:val="both"/>
        <w:rPr>
          <w:rFonts w:ascii="Times New Roman" w:hAnsi="Times New Roman"/>
          <w:sz w:val="24"/>
          <w:szCs w:val="24"/>
        </w:rPr>
      </w:pPr>
      <w:r>
        <w:rPr>
          <w:rFonts w:ascii="Times New Roman" w:hAnsi="Times New Roman"/>
          <w:sz w:val="24"/>
          <w:szCs w:val="24"/>
        </w:rPr>
        <w:tab/>
      </w:r>
      <w:r w:rsidRPr="006430C9">
        <w:rPr>
          <w:rFonts w:ascii="Times New Roman" w:hAnsi="Times New Roman"/>
          <w:sz w:val="24"/>
          <w:szCs w:val="24"/>
        </w:rPr>
        <w:t>Antrenman şiddeti en kritik noktayı teşkil etmektedir. Eğer antrenmanın şiddeti anaerobik eşiğin üstünde ise önemli değişiklikler olur, eğer eşiğin altında ise fizyolojik değişimler söz konusu olamaz. Antrenmanın şiddeti sporcudan sporcuya değişiklik gösterir. Antrenman sporcuların fitness seviyesine göre planlanmalıdır. Antrenman şiddetinin doğru planlanması kalp atımı ve anaerobik eşik ölçümleri için gereklidir (Acar, 1995: 33).</w:t>
      </w:r>
    </w:p>
    <w:p w:rsidR="006430C9" w:rsidRDefault="006430C9" w:rsidP="006430C9">
      <w:pPr>
        <w:spacing w:before="120" w:after="120" w:line="360" w:lineRule="auto"/>
        <w:jc w:val="both"/>
        <w:rPr>
          <w:rFonts w:ascii="Times New Roman" w:hAnsi="Times New Roman"/>
          <w:sz w:val="24"/>
          <w:szCs w:val="24"/>
        </w:rPr>
      </w:pPr>
      <w:r>
        <w:rPr>
          <w:rFonts w:ascii="Times New Roman" w:hAnsi="Times New Roman"/>
          <w:sz w:val="24"/>
          <w:szCs w:val="24"/>
        </w:rPr>
        <w:tab/>
      </w:r>
      <w:r w:rsidRPr="006430C9">
        <w:rPr>
          <w:rFonts w:ascii="Times New Roman" w:hAnsi="Times New Roman"/>
          <w:sz w:val="24"/>
          <w:szCs w:val="24"/>
        </w:rPr>
        <w:t xml:space="preserve">Kas yapılanmasının istenilen seviyeye getirilmesi uzun süre ve dikkatli çalışmalarla gerçekleştirilmelidir. Sakatlanmalara, aşırı yüklenmelere, tek yönlü kas gelişimlerine dikkat edilmelidir. Bunun dışında kuvvet ile ilişkili olarak hareketlilik antrenmanlarının alt yapı antrenmanlarında önemle üzerinde durulması gereken bir nokta olduğu unutulmamalıdır (Sevim, </w:t>
      </w:r>
      <w:r w:rsidR="000962B3">
        <w:rPr>
          <w:rFonts w:ascii="Times New Roman" w:hAnsi="Times New Roman"/>
          <w:sz w:val="24"/>
          <w:szCs w:val="24"/>
        </w:rPr>
        <w:t>1991</w:t>
      </w:r>
      <w:r w:rsidRPr="006430C9">
        <w:rPr>
          <w:rFonts w:ascii="Times New Roman" w:hAnsi="Times New Roman"/>
          <w:sz w:val="24"/>
          <w:szCs w:val="24"/>
        </w:rPr>
        <w:t>: 36).</w:t>
      </w:r>
    </w:p>
    <w:p w:rsidR="007664B3" w:rsidRPr="006430C9" w:rsidRDefault="006806B2" w:rsidP="006430C9">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007664B3" w:rsidRPr="007664B3">
        <w:rPr>
          <w:rFonts w:ascii="Times New Roman" w:hAnsi="Times New Roman"/>
          <w:sz w:val="24"/>
          <w:szCs w:val="24"/>
        </w:rPr>
        <w:t>Kuvvet aktiviteleri, kasın güçlü bir şekilde kasılmasını gerektiren aktivitelerdir. Kuvvet arttırıcı aktivitelere örnek olarak; bir ağırlık taşımak, merdiven çıkmak, sırtında çanta taşımak, kol kasları için şınav çekmek, karın kasları için mekik çekmek, ağırlıklarla kuvvet antrenmanı yapmak gibi aktiviteler verilebilir. Günlük yaşantımız içerisinde zaman zaman zorunlu olarak yaptığımız bu tip aktiviteleri, daha rahat gerçekleştirebilmek ve sağ- lıklı bir yaşam sürdürebilmek için yetişkin bir bireyin kas kitle ve kuvvetini artırması ve/veya koruması son derecede önemlidir</w:t>
      </w:r>
      <w:r w:rsidR="007664B3">
        <w:rPr>
          <w:rFonts w:ascii="Times New Roman" w:hAnsi="Times New Roman"/>
          <w:sz w:val="24"/>
          <w:szCs w:val="24"/>
        </w:rPr>
        <w:t xml:space="preserve"> (Demirel, 2014: 14). </w:t>
      </w:r>
    </w:p>
    <w:p w:rsidR="006430C9" w:rsidRPr="006430C9" w:rsidRDefault="006430C9" w:rsidP="006430C9">
      <w:pPr>
        <w:spacing w:before="120" w:after="120" w:line="360" w:lineRule="auto"/>
        <w:jc w:val="both"/>
        <w:rPr>
          <w:rFonts w:ascii="Times New Roman" w:hAnsi="Times New Roman"/>
          <w:sz w:val="24"/>
          <w:szCs w:val="24"/>
        </w:rPr>
      </w:pPr>
      <w:r>
        <w:rPr>
          <w:rFonts w:ascii="Times New Roman" w:hAnsi="Times New Roman"/>
          <w:sz w:val="24"/>
          <w:szCs w:val="24"/>
        </w:rPr>
        <w:tab/>
      </w:r>
      <w:r w:rsidRPr="006430C9">
        <w:rPr>
          <w:rFonts w:ascii="Times New Roman" w:hAnsi="Times New Roman"/>
          <w:sz w:val="24"/>
          <w:szCs w:val="24"/>
        </w:rPr>
        <w:t xml:space="preserve">Aerobik dayanıklılık antrenman programları </w:t>
      </w:r>
      <w:r w:rsidR="00AE602A">
        <w:rPr>
          <w:rFonts w:ascii="Times New Roman" w:hAnsi="Times New Roman"/>
          <w:sz w:val="24"/>
          <w:szCs w:val="24"/>
        </w:rPr>
        <w:t>max</w:t>
      </w:r>
      <w:r w:rsidR="00AE602A" w:rsidRPr="006430C9">
        <w:rPr>
          <w:rFonts w:ascii="Times New Roman" w:hAnsi="Times New Roman"/>
          <w:sz w:val="24"/>
          <w:szCs w:val="24"/>
        </w:rPr>
        <w:t>VO</w:t>
      </w:r>
      <w:r w:rsidR="00AE602A" w:rsidRPr="00AE602A">
        <w:rPr>
          <w:rFonts w:ascii="Times New Roman" w:hAnsi="Times New Roman"/>
          <w:sz w:val="24"/>
          <w:szCs w:val="24"/>
          <w:vertAlign w:val="subscript"/>
        </w:rPr>
        <w:t>2</w:t>
      </w:r>
      <w:r w:rsidRPr="006430C9">
        <w:rPr>
          <w:rFonts w:ascii="Times New Roman" w:hAnsi="Times New Roman"/>
          <w:sz w:val="24"/>
          <w:szCs w:val="24"/>
        </w:rPr>
        <w:t xml:space="preserve"> gelişimine göre planlanmalıdır. Ancak, başarılı performans için </w:t>
      </w:r>
      <w:r w:rsidR="00AE602A">
        <w:rPr>
          <w:rFonts w:ascii="Times New Roman" w:hAnsi="Times New Roman"/>
          <w:sz w:val="24"/>
          <w:szCs w:val="24"/>
        </w:rPr>
        <w:t>max</w:t>
      </w:r>
      <w:r w:rsidR="00AE602A" w:rsidRPr="006430C9">
        <w:rPr>
          <w:rFonts w:ascii="Times New Roman" w:hAnsi="Times New Roman"/>
          <w:sz w:val="24"/>
          <w:szCs w:val="24"/>
        </w:rPr>
        <w:t>VO</w:t>
      </w:r>
      <w:r w:rsidR="00AE602A" w:rsidRPr="00AE602A">
        <w:rPr>
          <w:rFonts w:ascii="Times New Roman" w:hAnsi="Times New Roman"/>
          <w:sz w:val="24"/>
          <w:szCs w:val="24"/>
          <w:vertAlign w:val="subscript"/>
        </w:rPr>
        <w:t>2</w:t>
      </w:r>
      <w:r w:rsidR="00AE602A">
        <w:rPr>
          <w:rFonts w:ascii="Times New Roman" w:hAnsi="Times New Roman"/>
          <w:sz w:val="24"/>
          <w:szCs w:val="24"/>
          <w:vertAlign w:val="subscript"/>
        </w:rPr>
        <w:t xml:space="preserve"> </w:t>
      </w:r>
      <w:r w:rsidRPr="006430C9">
        <w:rPr>
          <w:rFonts w:ascii="Times New Roman" w:hAnsi="Times New Roman"/>
          <w:sz w:val="24"/>
          <w:szCs w:val="24"/>
        </w:rPr>
        <w:t>düzeyinin yüksek olmasının yanı sıra diğer faktörler de önemli olabilir. Bu faktörler; yüksek laktat eşiği, KE, yakıt kaynağı, yüksek yağ kullanma kabiliyeti ve fibril tipi özelliklerdir (Baechle ve Earle, 1994: 428).</w:t>
      </w:r>
    </w:p>
    <w:p w:rsidR="006430C9" w:rsidRPr="006430C9" w:rsidRDefault="006430C9" w:rsidP="006430C9">
      <w:pPr>
        <w:spacing w:before="120" w:after="120" w:line="360" w:lineRule="auto"/>
        <w:jc w:val="both"/>
        <w:rPr>
          <w:rFonts w:ascii="Times New Roman" w:hAnsi="Times New Roman"/>
          <w:sz w:val="24"/>
          <w:szCs w:val="24"/>
        </w:rPr>
      </w:pPr>
      <w:r>
        <w:rPr>
          <w:rFonts w:ascii="Times New Roman" w:hAnsi="Times New Roman"/>
          <w:sz w:val="24"/>
          <w:szCs w:val="24"/>
        </w:rPr>
        <w:tab/>
      </w:r>
      <w:r w:rsidRPr="006430C9">
        <w:rPr>
          <w:rFonts w:ascii="Times New Roman" w:hAnsi="Times New Roman"/>
          <w:sz w:val="24"/>
          <w:szCs w:val="24"/>
        </w:rPr>
        <w:t>Aerobik dayanıklılık, organizmanın oksijenli ortamda uzun süreli yorgunluğa karşı koyma yeteneği olarak tanımlanmaktadır. Bu özellikteki bir dayanıklılık da kendi arasında, kısa süreli aerobik dayanıklılık (8-10 dakika), orta süreli dayanıklılık (10-30 dakika) ve uzun süreli aerobik dayanıklılık (30-120 dakika) olarak üç bölüme ayrılmıştır. Spor dallarının özel yapısına göre bu aerobik dayanıklılık türleri önem kazanmaktadır (Kalyon, 1994: 19). Düzenli, amaca uygun bedensel antrenmanlarla 20 yıl süreyle 40 yaşında kalabilmek mümkündür. Ancak bu amaca erişmede uygulanacak antrenmanların, performans sporundaki antrenmanlardan çok Herkes İçin Spor</w:t>
      </w:r>
      <w:r w:rsidR="0039195D" w:rsidRPr="006430C9">
        <w:rPr>
          <w:rFonts w:ascii="Times New Roman" w:hAnsi="Times New Roman"/>
          <w:sz w:val="24"/>
          <w:szCs w:val="24"/>
        </w:rPr>
        <w:fldChar w:fldCharType="begin"/>
      </w:r>
      <w:r w:rsidRPr="006430C9">
        <w:rPr>
          <w:rFonts w:ascii="Times New Roman" w:hAnsi="Times New Roman"/>
          <w:sz w:val="24"/>
          <w:szCs w:val="24"/>
        </w:rPr>
        <w:instrText xml:space="preserve"> XE "Spor" </w:instrText>
      </w:r>
      <w:r w:rsidR="0039195D" w:rsidRPr="006430C9">
        <w:rPr>
          <w:rFonts w:ascii="Times New Roman" w:hAnsi="Times New Roman"/>
          <w:sz w:val="24"/>
          <w:szCs w:val="24"/>
        </w:rPr>
        <w:fldChar w:fldCharType="end"/>
      </w:r>
      <w:r w:rsidRPr="006430C9">
        <w:rPr>
          <w:rFonts w:ascii="Times New Roman" w:hAnsi="Times New Roman"/>
          <w:sz w:val="24"/>
          <w:szCs w:val="24"/>
        </w:rPr>
        <w:t xml:space="preserve"> ya da Fiziksel Uygunluk anlayışına uygun olmak gerekir. Bu çalışmalar, gücü korumanın, bireyin kendini iyi hissetmesinin yanı sıra kalp-dolaşım sistemi hastalıklarından korunma, bağışıklık sisteminin güçlendirilmesi amaçlarını gerçekleştirmeye olanak verir. Günümüz spor anlayışında fitness amaçlı aktivitelerin ve serbest zaman değerlendirilmesi amaçlı uygulamaların, Herkes İçin Spor başlığı altında toplumumuzda önem kazanması beklediğimiz bir gelişmedir. Herkes İçin Spor uygulamalarının amaçlarını şu şekilde sıralamak mümkündür (Çobanoğlu, 2010: 32):</w:t>
      </w:r>
    </w:p>
    <w:p w:rsidR="006430C9" w:rsidRPr="006430C9" w:rsidRDefault="006430C9" w:rsidP="006430C9">
      <w:pPr>
        <w:numPr>
          <w:ilvl w:val="0"/>
          <w:numId w:val="13"/>
        </w:numPr>
        <w:spacing w:before="120" w:after="120" w:line="360" w:lineRule="auto"/>
        <w:jc w:val="both"/>
        <w:rPr>
          <w:rFonts w:ascii="Times New Roman" w:hAnsi="Times New Roman"/>
          <w:sz w:val="24"/>
          <w:szCs w:val="24"/>
        </w:rPr>
      </w:pPr>
      <w:r w:rsidRPr="006430C9">
        <w:rPr>
          <w:rFonts w:ascii="Times New Roman" w:hAnsi="Times New Roman"/>
          <w:sz w:val="24"/>
          <w:szCs w:val="24"/>
        </w:rPr>
        <w:t>Performans ya da fiziksel uygunluğun iyileştirilmesi ve korunması</w:t>
      </w:r>
    </w:p>
    <w:p w:rsidR="006430C9" w:rsidRPr="006430C9" w:rsidRDefault="006430C9" w:rsidP="006430C9">
      <w:pPr>
        <w:numPr>
          <w:ilvl w:val="0"/>
          <w:numId w:val="13"/>
        </w:numPr>
        <w:spacing w:before="120" w:after="120" w:line="360" w:lineRule="auto"/>
        <w:jc w:val="both"/>
        <w:rPr>
          <w:rFonts w:ascii="Times New Roman" w:hAnsi="Times New Roman"/>
          <w:sz w:val="24"/>
          <w:szCs w:val="24"/>
        </w:rPr>
      </w:pPr>
      <w:r w:rsidRPr="006430C9">
        <w:rPr>
          <w:rFonts w:ascii="Times New Roman" w:hAnsi="Times New Roman"/>
          <w:sz w:val="24"/>
          <w:szCs w:val="24"/>
        </w:rPr>
        <w:t>Risk faktörlerinin azaltılması</w:t>
      </w:r>
    </w:p>
    <w:p w:rsidR="006430C9" w:rsidRPr="006430C9" w:rsidRDefault="006430C9" w:rsidP="006430C9">
      <w:pPr>
        <w:numPr>
          <w:ilvl w:val="0"/>
          <w:numId w:val="13"/>
        </w:numPr>
        <w:spacing w:before="120" w:after="120" w:line="360" w:lineRule="auto"/>
        <w:jc w:val="both"/>
        <w:rPr>
          <w:rFonts w:ascii="Times New Roman" w:hAnsi="Times New Roman"/>
          <w:sz w:val="24"/>
          <w:szCs w:val="24"/>
        </w:rPr>
      </w:pPr>
      <w:r w:rsidRPr="006430C9">
        <w:rPr>
          <w:rFonts w:ascii="Times New Roman" w:hAnsi="Times New Roman"/>
          <w:sz w:val="24"/>
          <w:szCs w:val="24"/>
        </w:rPr>
        <w:lastRenderedPageBreak/>
        <w:t>Rahatsızlıkların giderilmesi (Rehabilitasyon)</w:t>
      </w:r>
    </w:p>
    <w:p w:rsidR="006430C9" w:rsidRPr="006430C9" w:rsidRDefault="006430C9" w:rsidP="006430C9">
      <w:pPr>
        <w:numPr>
          <w:ilvl w:val="0"/>
          <w:numId w:val="13"/>
        </w:numPr>
        <w:spacing w:before="120" w:after="120" w:line="360" w:lineRule="auto"/>
        <w:jc w:val="both"/>
        <w:rPr>
          <w:rFonts w:ascii="Times New Roman" w:hAnsi="Times New Roman"/>
          <w:sz w:val="24"/>
          <w:szCs w:val="24"/>
        </w:rPr>
      </w:pPr>
      <w:r w:rsidRPr="006430C9">
        <w:rPr>
          <w:rFonts w:ascii="Times New Roman" w:hAnsi="Times New Roman"/>
          <w:sz w:val="24"/>
          <w:szCs w:val="24"/>
        </w:rPr>
        <w:t>Vücut yapısını şekillendirme</w:t>
      </w:r>
    </w:p>
    <w:p w:rsidR="006430C9" w:rsidRDefault="006430C9" w:rsidP="006430C9">
      <w:pPr>
        <w:numPr>
          <w:ilvl w:val="0"/>
          <w:numId w:val="13"/>
        </w:numPr>
        <w:spacing w:before="120" w:after="120" w:line="360" w:lineRule="auto"/>
        <w:jc w:val="both"/>
        <w:rPr>
          <w:rFonts w:ascii="Times New Roman" w:hAnsi="Times New Roman"/>
          <w:sz w:val="24"/>
          <w:szCs w:val="24"/>
        </w:rPr>
      </w:pPr>
      <w:r w:rsidRPr="006430C9">
        <w:rPr>
          <w:rFonts w:ascii="Times New Roman" w:hAnsi="Times New Roman"/>
          <w:sz w:val="24"/>
          <w:szCs w:val="24"/>
        </w:rPr>
        <w:t>Kendini iyi hissetme duygusunu kazanma, stresten kurtulma</w:t>
      </w:r>
    </w:p>
    <w:p w:rsidR="006430C9" w:rsidRPr="006430C9" w:rsidRDefault="006430C9" w:rsidP="006430C9">
      <w:pPr>
        <w:numPr>
          <w:ilvl w:val="0"/>
          <w:numId w:val="13"/>
        </w:numPr>
        <w:spacing w:before="120" w:after="120" w:line="360" w:lineRule="auto"/>
        <w:jc w:val="both"/>
        <w:rPr>
          <w:rFonts w:ascii="Times New Roman" w:hAnsi="Times New Roman"/>
          <w:sz w:val="24"/>
          <w:szCs w:val="24"/>
        </w:rPr>
      </w:pPr>
      <w:r w:rsidRPr="006430C9">
        <w:rPr>
          <w:rFonts w:ascii="Times New Roman" w:hAnsi="Times New Roman"/>
          <w:sz w:val="24"/>
          <w:szCs w:val="24"/>
        </w:rPr>
        <w:t>Sosyal ilişkileri geliştirme amaçlarına yönelik olabilir</w:t>
      </w:r>
    </w:p>
    <w:p w:rsidR="002D7C36" w:rsidRDefault="002D7C36" w:rsidP="007F10C5">
      <w:pPr>
        <w:spacing w:before="120" w:after="120" w:line="360" w:lineRule="auto"/>
        <w:jc w:val="both"/>
        <w:rPr>
          <w:rFonts w:ascii="Times New Roman" w:hAnsi="Times New Roman"/>
          <w:sz w:val="24"/>
          <w:szCs w:val="24"/>
        </w:rPr>
      </w:pPr>
    </w:p>
    <w:p w:rsidR="00A45F22" w:rsidRDefault="002D7C36"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2D7C36">
        <w:rPr>
          <w:rFonts w:ascii="Times New Roman" w:hAnsi="Times New Roman"/>
          <w:sz w:val="24"/>
          <w:szCs w:val="24"/>
        </w:rPr>
        <w:t>Amerikan Spor Hekimleri Koleji (ACSM)’in 18-65 yaş arasındaki yetişkinler için geliştirdiği fiziksel aktivite rehberine göre, sağlığı korumak ve geliştirmek için haftada 5 gün, günde 30 dakika orta şiddetli fiziksel aktivite veya haftada 3 gün, günde 20 dakika şiddetli fiziksel aktivite önerilmektedir</w:t>
      </w:r>
      <w:r>
        <w:rPr>
          <w:rFonts w:ascii="Times New Roman" w:hAnsi="Times New Roman"/>
          <w:sz w:val="24"/>
          <w:szCs w:val="24"/>
        </w:rPr>
        <w:t xml:space="preserve"> (Sağlam vd, 2014: 133). </w:t>
      </w:r>
    </w:p>
    <w:p w:rsidR="002D7C36" w:rsidRDefault="002D7C36" w:rsidP="007F10C5">
      <w:pPr>
        <w:spacing w:before="120" w:after="120" w:line="360" w:lineRule="auto"/>
        <w:jc w:val="both"/>
        <w:rPr>
          <w:rFonts w:ascii="Times New Roman" w:hAnsi="Times New Roman"/>
          <w:sz w:val="24"/>
          <w:szCs w:val="24"/>
        </w:rPr>
      </w:pPr>
    </w:p>
    <w:p w:rsidR="00A45F22" w:rsidRPr="00F25009" w:rsidRDefault="00A45F22" w:rsidP="00F25009">
      <w:pPr>
        <w:pStyle w:val="Balk2"/>
        <w:spacing w:line="360" w:lineRule="auto"/>
        <w:rPr>
          <w:rFonts w:ascii="Times New Roman" w:hAnsi="Times New Roman"/>
          <w:i w:val="0"/>
          <w:iCs w:val="0"/>
          <w:sz w:val="24"/>
          <w:szCs w:val="24"/>
        </w:rPr>
      </w:pPr>
      <w:bookmarkStart w:id="26" w:name="_Toc476880055"/>
      <w:r w:rsidRPr="00F25009">
        <w:rPr>
          <w:rFonts w:ascii="Times New Roman" w:hAnsi="Times New Roman"/>
          <w:i w:val="0"/>
          <w:iCs w:val="0"/>
          <w:sz w:val="24"/>
          <w:szCs w:val="24"/>
        </w:rPr>
        <w:t>2.</w:t>
      </w:r>
      <w:r w:rsidR="00F25009" w:rsidRPr="00F25009">
        <w:rPr>
          <w:rFonts w:ascii="Times New Roman" w:hAnsi="Times New Roman"/>
          <w:i w:val="0"/>
          <w:iCs w:val="0"/>
          <w:sz w:val="24"/>
          <w:szCs w:val="24"/>
        </w:rPr>
        <w:t>3</w:t>
      </w:r>
      <w:r w:rsidRPr="00F25009">
        <w:rPr>
          <w:rFonts w:ascii="Times New Roman" w:hAnsi="Times New Roman"/>
          <w:i w:val="0"/>
          <w:iCs w:val="0"/>
          <w:sz w:val="24"/>
          <w:szCs w:val="24"/>
        </w:rPr>
        <w:t>. Sporun Faydaları</w:t>
      </w:r>
      <w:bookmarkEnd w:id="26"/>
    </w:p>
    <w:p w:rsidR="001411BB" w:rsidRDefault="001411BB" w:rsidP="001411BB">
      <w:pPr>
        <w:spacing w:before="120" w:after="120" w:line="360" w:lineRule="auto"/>
        <w:jc w:val="both"/>
        <w:rPr>
          <w:rFonts w:ascii="Times New Roman" w:hAnsi="Times New Roman"/>
          <w:sz w:val="24"/>
          <w:szCs w:val="24"/>
        </w:rPr>
      </w:pPr>
      <w:r>
        <w:rPr>
          <w:rFonts w:ascii="Times New Roman" w:hAnsi="Times New Roman"/>
          <w:sz w:val="24"/>
          <w:szCs w:val="24"/>
        </w:rPr>
        <w:tab/>
        <w:t>Sporun fiziksel aktivitelerden sağlığa, dayanıklılıktan psikolojik sağlığa kadar pek çok değer üzerinde olumlu etkileri vardır. Bunlardan bir kısmını aşağıdaki gibi özetlemek mümkündür (Ulukan, 2012: 16):</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-Spor etkili ve çekici bir eğitim unsurudur.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-Bireyi topluma hazırlar.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-Bireyin mevcut yapısını geliştirici ve eğitici rol oynamasının yanında fikir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ve ruh eğitiminde önemli rolü vardır.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-Genç nesillerin yaratıcı, yapıcı ve üretici olmasında sosyal kaynaşma ve</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kültürel kalkınmaya etkisi vardır.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-Kişiyi toplumun en önemli ve onurlu bir üyesi yapar.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-İyi alışkanlıklar edinmede önemli bir rolü vardır.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-Bedensel ve ruhsal bir eğitim aracıdır.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-İnsanın niteliklerini geliştirip üretim ve uygarlık yarışında başarılı hale getirir.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-Kişilere hem statü kazandırır, hem de gelir düzeylerini arttırır.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-Yetenek esaslarına göre fırsat eşitliği sağlar.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lastRenderedPageBreak/>
        <w:t>-Başarıyı arttıran en önemli husustur.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-Toplumların eğitim ve kültür düzeyini arttırır.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-Bir rekabet, mücadele, işbirliği ve uyum sağlar.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-Sosyal hayatın ve sosyal çevrenin en önemli öğesidir.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-Sağlıklı olmanın en önemli koşulu spora erken yaşlarda başlamaktır.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-Spor yapanların hareket sistemleri daha sağlam ve esnek olmaktadır.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-Spor yapanların kendine güvenleri daha fazladır.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-Spor kötü alışkanlıklardan daha kolay kurtulmaya yardımcı olur.</w:t>
      </w:r>
    </w:p>
    <w:p w:rsidR="001411BB" w:rsidRPr="001411BB" w:rsidRDefault="001411BB" w:rsidP="001411BB">
      <w:pPr>
        <w:spacing w:before="120" w:after="120" w:line="360" w:lineRule="auto"/>
        <w:jc w:val="both"/>
        <w:rPr>
          <w:rFonts w:ascii="Times New Roman" w:hAnsi="Times New Roman"/>
          <w:sz w:val="24"/>
          <w:szCs w:val="24"/>
        </w:rPr>
      </w:pPr>
      <w:r w:rsidRPr="001411BB">
        <w:rPr>
          <w:rFonts w:ascii="Times New Roman" w:hAnsi="Times New Roman"/>
          <w:sz w:val="24"/>
          <w:szCs w:val="24"/>
        </w:rPr>
        <w:t>-Spor bir tedavi yöntemidir</w:t>
      </w:r>
    </w:p>
    <w:p w:rsidR="00F653E6" w:rsidRPr="00F653E6" w:rsidRDefault="00F653E6" w:rsidP="00F653E6">
      <w:pPr>
        <w:spacing w:before="120" w:after="120" w:line="360" w:lineRule="auto"/>
        <w:jc w:val="both"/>
        <w:rPr>
          <w:rFonts w:ascii="Times New Roman" w:hAnsi="Times New Roman"/>
          <w:sz w:val="24"/>
          <w:szCs w:val="24"/>
        </w:rPr>
      </w:pPr>
      <w:r>
        <w:rPr>
          <w:rFonts w:ascii="Times New Roman" w:hAnsi="Times New Roman"/>
          <w:sz w:val="24"/>
          <w:szCs w:val="24"/>
        </w:rPr>
        <w:tab/>
      </w:r>
      <w:r w:rsidRPr="00F653E6">
        <w:rPr>
          <w:rFonts w:ascii="Times New Roman" w:hAnsi="Times New Roman"/>
          <w:sz w:val="24"/>
          <w:szCs w:val="24"/>
        </w:rPr>
        <w:t>Dayanıklılık sporlarında yetişkinlerde başarıyı belirleyen temel fizyolojik faktörler; VO</w:t>
      </w:r>
      <w:r w:rsidRPr="00F22876">
        <w:rPr>
          <w:rFonts w:ascii="Times New Roman" w:hAnsi="Times New Roman"/>
          <w:sz w:val="24"/>
          <w:szCs w:val="24"/>
          <w:vertAlign w:val="subscript"/>
        </w:rPr>
        <w:t>2</w:t>
      </w:r>
      <w:r w:rsidRPr="00A43A23">
        <w:rPr>
          <w:rFonts w:ascii="Times New Roman" w:hAnsi="Times New Roman"/>
          <w:sz w:val="24"/>
          <w:szCs w:val="24"/>
          <w:vertAlign w:val="subscript"/>
        </w:rPr>
        <w:t>maks</w:t>
      </w:r>
      <w:r w:rsidRPr="00F653E6">
        <w:rPr>
          <w:rFonts w:ascii="Times New Roman" w:hAnsi="Times New Roman"/>
          <w:sz w:val="24"/>
          <w:szCs w:val="24"/>
        </w:rPr>
        <w:t>, koşu ekonomisi ve anaerobik eşiktir. Yetişkinlerde VO</w:t>
      </w:r>
      <w:r w:rsidRPr="00F22876">
        <w:rPr>
          <w:rFonts w:ascii="Times New Roman" w:hAnsi="Times New Roman"/>
          <w:sz w:val="24"/>
          <w:szCs w:val="24"/>
          <w:vertAlign w:val="subscript"/>
        </w:rPr>
        <w:t>2</w:t>
      </w:r>
      <w:r w:rsidRPr="00A43A23">
        <w:rPr>
          <w:rFonts w:ascii="Times New Roman" w:hAnsi="Times New Roman"/>
          <w:sz w:val="24"/>
          <w:szCs w:val="24"/>
          <w:vertAlign w:val="subscript"/>
        </w:rPr>
        <w:t xml:space="preserve">maks </w:t>
      </w:r>
      <w:r w:rsidRPr="00F653E6">
        <w:rPr>
          <w:rFonts w:ascii="Times New Roman" w:hAnsi="Times New Roman"/>
          <w:sz w:val="24"/>
          <w:szCs w:val="24"/>
        </w:rPr>
        <w:t>solunum, dolaşım ve kas sistemi tarafından sınırlandırılırken büyüklüğü büyük oranda kalıtsal özelliklere bağlıdır. Antrenmanlarla ise %15-25 oranlarında gelişim sağlanabilmektedir. Buna karşın anaerobik eşik noktasının gelişimi ant</w:t>
      </w:r>
      <w:r w:rsidR="00836E1C">
        <w:rPr>
          <w:rFonts w:ascii="Times New Roman" w:hAnsi="Times New Roman"/>
          <w:sz w:val="24"/>
          <w:szCs w:val="24"/>
        </w:rPr>
        <w:t>renmanlara bağlıdır</w:t>
      </w:r>
      <w:r w:rsidRPr="00F653E6">
        <w:rPr>
          <w:rFonts w:ascii="Times New Roman" w:hAnsi="Times New Roman"/>
          <w:sz w:val="24"/>
          <w:szCs w:val="24"/>
        </w:rPr>
        <w:t>(</w:t>
      </w:r>
      <w:r w:rsidR="00681DED" w:rsidRPr="00681DED">
        <w:rPr>
          <w:rFonts w:ascii="Times New Roman" w:hAnsi="Times New Roman"/>
          <w:sz w:val="24"/>
          <w:szCs w:val="24"/>
        </w:rPr>
        <w:t>http://forum.bedenegitimi.gen.tr/cocuklarda-dayaniklilik-gelisimi-t7116.html</w:t>
      </w:r>
      <w:r w:rsidRPr="00F653E6">
        <w:rPr>
          <w:rFonts w:ascii="Times New Roman" w:hAnsi="Times New Roman"/>
          <w:sz w:val="24"/>
          <w:szCs w:val="24"/>
        </w:rPr>
        <w:t xml:space="preserve">). </w:t>
      </w:r>
    </w:p>
    <w:p w:rsidR="00F653E6" w:rsidRPr="00F653E6" w:rsidRDefault="00F653E6" w:rsidP="00F653E6">
      <w:pPr>
        <w:spacing w:before="120" w:after="120" w:line="360" w:lineRule="auto"/>
        <w:jc w:val="both"/>
        <w:rPr>
          <w:rFonts w:ascii="Times New Roman" w:hAnsi="Times New Roman"/>
          <w:sz w:val="24"/>
          <w:szCs w:val="24"/>
        </w:rPr>
      </w:pPr>
      <w:r>
        <w:rPr>
          <w:rFonts w:ascii="Times New Roman" w:hAnsi="Times New Roman"/>
          <w:sz w:val="24"/>
          <w:szCs w:val="24"/>
        </w:rPr>
        <w:tab/>
      </w:r>
      <w:r w:rsidRPr="00F653E6">
        <w:rPr>
          <w:rFonts w:ascii="Times New Roman" w:hAnsi="Times New Roman"/>
          <w:sz w:val="24"/>
          <w:szCs w:val="24"/>
        </w:rPr>
        <w:t xml:space="preserve">Dayanıklılık tamamen yorgunlukla ilgilidir. Konu Dayanıklılığın düşmesine neden olan yorgunluk tam anlamıyla açıklanabilmiş bir onu değildir. Genellikle düşük şiddette ve uzun süreli egzersizleri kapsayan çalışmalar dayanıklılıkla ilgilidir (Sevim, </w:t>
      </w:r>
      <w:r w:rsidR="000962B3">
        <w:rPr>
          <w:rFonts w:ascii="Times New Roman" w:hAnsi="Times New Roman"/>
          <w:sz w:val="24"/>
          <w:szCs w:val="24"/>
        </w:rPr>
        <w:t>1991</w:t>
      </w:r>
      <w:r w:rsidRPr="00F653E6">
        <w:rPr>
          <w:rFonts w:ascii="Times New Roman" w:hAnsi="Times New Roman"/>
          <w:sz w:val="24"/>
          <w:szCs w:val="24"/>
        </w:rPr>
        <w:t>: 35-36).</w:t>
      </w:r>
    </w:p>
    <w:p w:rsidR="00F653E6" w:rsidRPr="00F653E6" w:rsidRDefault="00F653E6" w:rsidP="00F653E6">
      <w:pPr>
        <w:spacing w:before="120" w:after="120" w:line="360" w:lineRule="auto"/>
        <w:jc w:val="both"/>
        <w:rPr>
          <w:rFonts w:ascii="Times New Roman" w:hAnsi="Times New Roman"/>
          <w:sz w:val="24"/>
          <w:szCs w:val="24"/>
        </w:rPr>
      </w:pPr>
      <w:r>
        <w:rPr>
          <w:rFonts w:ascii="Times New Roman" w:hAnsi="Times New Roman"/>
          <w:sz w:val="24"/>
          <w:szCs w:val="24"/>
        </w:rPr>
        <w:tab/>
      </w:r>
      <w:r w:rsidRPr="00F653E6">
        <w:rPr>
          <w:rFonts w:ascii="Times New Roman" w:hAnsi="Times New Roman"/>
          <w:sz w:val="24"/>
          <w:szCs w:val="24"/>
        </w:rPr>
        <w:t>Koşu ekonomisi gelişimi sadece dayanıklılık antrenmanları sonucu değil aynı zamanda anaerobik karakterdeki çalışmalar sonucunda geliştiği gözlenmesine karşın biyomekaniksel faktörlerinde koşu ekonomisine etki ettiği belirtilmektedir. Bu üç fizyolojik faktör yetişkinlerin uzun mesafe performanslarıyla yüksek ilişki göstermektedir. Oksijenin atmosferden kas hücresindeki mitekondriaya gidiş yolu her birinin karışık olduğu pek çok basamağı içerir (</w:t>
      </w:r>
      <w:r w:rsidR="00681DED" w:rsidRPr="00681DED">
        <w:rPr>
          <w:rFonts w:ascii="Times New Roman" w:hAnsi="Times New Roman"/>
          <w:sz w:val="24"/>
          <w:szCs w:val="24"/>
        </w:rPr>
        <w:t>http://forum.bedenegitimi.gen.tr/cocuklarda-dayaniklilik-gelisimi-t7116.html</w:t>
      </w:r>
      <w:r w:rsidRPr="00F653E6">
        <w:rPr>
          <w:rFonts w:ascii="Times New Roman" w:hAnsi="Times New Roman"/>
          <w:sz w:val="24"/>
          <w:szCs w:val="24"/>
        </w:rPr>
        <w:t xml:space="preserve">). </w:t>
      </w:r>
    </w:p>
    <w:p w:rsidR="00F653E6" w:rsidRDefault="00F653E6" w:rsidP="00F653E6">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Pr="00F653E6">
        <w:rPr>
          <w:rFonts w:ascii="Times New Roman" w:hAnsi="Times New Roman"/>
          <w:sz w:val="24"/>
          <w:szCs w:val="24"/>
        </w:rPr>
        <w:t>Dayanıklılık, organizmanın işten sonra yeniden toparlanabilme kapasitesi; kalp, kan dolaşımı, solunum ve sinir sistemlerinin görevlerini yapabilme yeteneğine ve sistemlerde organlar arasındaki olumlu iş birliğine bağlıdır (Sevim, 1991: 89).</w:t>
      </w:r>
    </w:p>
    <w:p w:rsidR="00A81939" w:rsidRPr="00F653E6" w:rsidRDefault="00A81939" w:rsidP="00F653E6">
      <w:pPr>
        <w:spacing w:before="120" w:after="120" w:line="360" w:lineRule="auto"/>
        <w:jc w:val="both"/>
        <w:rPr>
          <w:rFonts w:ascii="Times New Roman" w:hAnsi="Times New Roman"/>
          <w:sz w:val="24"/>
          <w:szCs w:val="24"/>
        </w:rPr>
      </w:pPr>
      <w:r>
        <w:rPr>
          <w:rFonts w:ascii="Times New Roman" w:hAnsi="Times New Roman"/>
          <w:sz w:val="24"/>
          <w:szCs w:val="24"/>
        </w:rPr>
        <w:tab/>
        <w:t>İ</w:t>
      </w:r>
      <w:r w:rsidRPr="00A81939">
        <w:rPr>
          <w:rFonts w:ascii="Times New Roman" w:hAnsi="Times New Roman"/>
          <w:sz w:val="24"/>
          <w:szCs w:val="24"/>
        </w:rPr>
        <w:t>nsan vücudu doğuştan gelen özeliklerinden dolayı sürekli hareket etmek ihtiyacındadır. Diğer tüm canlılarda olduğu gibi insanlar çetin doğa koşulları ile mücadele edecek, kendini savunabilecek, en güç durumlarda dahi ihtiyaçlarını sağlayabilecek bir yapıya sahiptir. Đçinde bulunduğumuz yüzyıla gelinceye kadar bu yapının gereği olarak insanlar sürekli hareket halinde olmuş, pek çok işi yerine getirmek için kas gücünü kullanmak zorunda kalmıştır. Ancak, 19. yüzyılın sonlarıyla 20. yüzyılın başlarında mekanik ve elektrik enerji sistemlerinin çok kısa zamanda büyük gelişme göstermesi ve endüstri döneminin başlamasıyla birlikte hareket gereksinimi giderek azalmaya başlamıştır. 100 yıl önce tüm dünyadaki enerji ihtiyacının %90’ı insan tarafından karşılanırken günümüzde bu oran %1’den aşağıya inmiştir. Uygarlığın getirdiği kolaylıklar ve sağladığı olanaklar sayesinde insanlar her geçen gün, daha az hareket eder duruma gelmiştir. Geniş kitleler gün boyu oturarak çalışmakta, geri kalan zamanda ise saatlerce televizyon seyretmekte ve bu arada sürekli bir şeyler yeme alışkanlığı kazanmaktadırlar</w:t>
      </w:r>
      <w:r>
        <w:rPr>
          <w:rFonts w:ascii="Times New Roman" w:hAnsi="Times New Roman"/>
          <w:sz w:val="24"/>
          <w:szCs w:val="24"/>
        </w:rPr>
        <w:t xml:space="preserve"> (Zorba, 2008: 5)</w:t>
      </w:r>
      <w:r w:rsidRPr="00A81939">
        <w:rPr>
          <w:rFonts w:ascii="Times New Roman" w:hAnsi="Times New Roman"/>
          <w:sz w:val="24"/>
          <w:szCs w:val="24"/>
        </w:rPr>
        <w:t>.</w:t>
      </w:r>
    </w:p>
    <w:p w:rsidR="00F653E6" w:rsidRDefault="00F653E6" w:rsidP="00F653E6">
      <w:pPr>
        <w:spacing w:before="120" w:after="120" w:line="360" w:lineRule="auto"/>
        <w:jc w:val="both"/>
        <w:rPr>
          <w:rFonts w:ascii="Times New Roman" w:hAnsi="Times New Roman"/>
          <w:sz w:val="24"/>
          <w:szCs w:val="24"/>
        </w:rPr>
      </w:pPr>
      <w:r>
        <w:rPr>
          <w:rFonts w:ascii="Times New Roman" w:hAnsi="Times New Roman"/>
          <w:sz w:val="24"/>
          <w:szCs w:val="24"/>
        </w:rPr>
        <w:tab/>
      </w:r>
      <w:r w:rsidRPr="00F653E6">
        <w:rPr>
          <w:rFonts w:ascii="Times New Roman" w:hAnsi="Times New Roman"/>
          <w:sz w:val="24"/>
          <w:szCs w:val="24"/>
        </w:rPr>
        <w:t>Fiziksel uygunluk, günlük işleri canlı ve uyanık yapabilme, işten arta kalan zamanları eğlenceli uğraşlarla geçirebilecek enerjiye sahip olabilme ve gün içerisinde karşılaşılan tehlikeleri yenebilme yeteneğidir (Özer, 2013: 11).</w:t>
      </w:r>
    </w:p>
    <w:p w:rsidR="00774CA6" w:rsidRPr="00F653E6" w:rsidRDefault="00774CA6" w:rsidP="00F653E6">
      <w:pPr>
        <w:spacing w:before="120" w:after="120" w:line="360" w:lineRule="auto"/>
        <w:jc w:val="both"/>
        <w:rPr>
          <w:rFonts w:ascii="Times New Roman" w:hAnsi="Times New Roman"/>
          <w:sz w:val="24"/>
          <w:szCs w:val="24"/>
        </w:rPr>
      </w:pPr>
      <w:r>
        <w:rPr>
          <w:rFonts w:ascii="Times New Roman" w:hAnsi="Times New Roman"/>
          <w:sz w:val="24"/>
          <w:szCs w:val="24"/>
        </w:rPr>
        <w:tab/>
      </w:r>
      <w:r w:rsidRPr="00774CA6">
        <w:rPr>
          <w:rFonts w:ascii="Times New Roman" w:hAnsi="Times New Roman"/>
          <w:sz w:val="24"/>
          <w:szCs w:val="24"/>
        </w:rPr>
        <w:t xml:space="preserve">Sportif faaliyetler serbest zaman değerlendirme sektörünün bir alt piyasası olarak ele alındığında, sorun sporun kolektif bir mal ya da hizmet şeklinde topluma nasıl sunulacağı konusunda ortaya çıkmaktadır. Bu durumda, sportif faaliyetlere katılanlar önem arz ettiğinden spor piyasasında etkinliği ve eşitliği artırmak amacıyla devlet müdahalesi veya düzenlemeleri (diğer bir ifadeyle makro politikalar) kaçınılmaz olmaktadır. Öte yandan, spor ticari bir faaliyet şeklinde ele alındığında, bu sektörde sportif mal ya da hizmet üreten firmalar (yani kulüpler) ile bu mal ya da hizmeti tüketenlerin (yani izleyicilerin) davranışı analiz edilmektedir. Bu yaklaşımda geleneksel mikro ekonomik (ya da işletme ekonomisi) teknikler ve prensipler kullanılmaktadır. Son olarak, spor piyasası ticari ya da kamusal spor faaliyetlerinde kullanılan spor malzemeleri (spor giysileri, spor ayakkabıları ve spor aletleri gibi) alt </w:t>
      </w:r>
      <w:r w:rsidRPr="00774CA6">
        <w:rPr>
          <w:rFonts w:ascii="Times New Roman" w:hAnsi="Times New Roman"/>
          <w:sz w:val="24"/>
          <w:szCs w:val="24"/>
        </w:rPr>
        <w:lastRenderedPageBreak/>
        <w:t>sektörü açısından da incelenmektedir. Bu yaklaşımda da geleneksel sektör analizleri ön plana çıkmaktadır (Üçışık</w:t>
      </w:r>
      <w:r>
        <w:rPr>
          <w:rFonts w:ascii="Times New Roman" w:hAnsi="Times New Roman"/>
          <w:sz w:val="24"/>
          <w:szCs w:val="24"/>
        </w:rPr>
        <w:t>,</w:t>
      </w:r>
      <w:r w:rsidRPr="00774CA6">
        <w:rPr>
          <w:rFonts w:ascii="Times New Roman" w:hAnsi="Times New Roman"/>
          <w:sz w:val="24"/>
          <w:szCs w:val="24"/>
        </w:rPr>
        <w:t xml:space="preserve"> 2000</w:t>
      </w:r>
      <w:r>
        <w:rPr>
          <w:rFonts w:ascii="Times New Roman" w:hAnsi="Times New Roman"/>
          <w:sz w:val="24"/>
          <w:szCs w:val="24"/>
        </w:rPr>
        <w:t>:</w:t>
      </w:r>
      <w:r w:rsidRPr="00774CA6">
        <w:rPr>
          <w:rFonts w:ascii="Times New Roman" w:hAnsi="Times New Roman"/>
          <w:sz w:val="24"/>
          <w:szCs w:val="24"/>
        </w:rPr>
        <w:t xml:space="preserve"> 1).</w:t>
      </w:r>
    </w:p>
    <w:p w:rsidR="00F653E6" w:rsidRDefault="00F653E6" w:rsidP="00F653E6">
      <w:pPr>
        <w:spacing w:before="120" w:after="120" w:line="360" w:lineRule="auto"/>
        <w:jc w:val="both"/>
        <w:rPr>
          <w:rFonts w:ascii="Times New Roman" w:hAnsi="Times New Roman"/>
          <w:sz w:val="24"/>
          <w:szCs w:val="24"/>
        </w:rPr>
      </w:pPr>
      <w:r>
        <w:rPr>
          <w:rFonts w:ascii="Times New Roman" w:hAnsi="Times New Roman"/>
          <w:sz w:val="24"/>
          <w:szCs w:val="24"/>
        </w:rPr>
        <w:tab/>
      </w:r>
      <w:r w:rsidRPr="00F653E6">
        <w:rPr>
          <w:rFonts w:ascii="Times New Roman" w:hAnsi="Times New Roman"/>
          <w:sz w:val="24"/>
          <w:szCs w:val="24"/>
        </w:rPr>
        <w:t xml:space="preserve">Dayanıklılık, bütün organizmanın uzun süre devam eden sportif alıştırmalarda yorgunluğa karşı koyabilme veya oldukça yüksek yoğunluktaki yüklenmeleri uzun zaman devam ettirebilme yeteneğidir. Bir başka yaklaşımda ise dayanıklılık, genel olarak sporcunun fiziki ve fizyolojik yorgunluğa dayanma gücü şeklinde tanımlanmıştır (Kesler vd, 2003: 81). </w:t>
      </w:r>
      <w:r w:rsidR="007A5C02">
        <w:rPr>
          <w:rFonts w:ascii="Times New Roman" w:hAnsi="Times New Roman"/>
          <w:sz w:val="24"/>
          <w:szCs w:val="24"/>
        </w:rPr>
        <w:t xml:space="preserve">Hareketsiz bir yaşamın neden olduğu sağlık sorunları Şekil 2.3’te verilmiştir. </w:t>
      </w:r>
    </w:p>
    <w:p w:rsidR="007A5C02" w:rsidRDefault="007A5C02" w:rsidP="00F653E6">
      <w:pPr>
        <w:spacing w:before="120" w:after="120" w:line="360" w:lineRule="auto"/>
        <w:jc w:val="both"/>
        <w:rPr>
          <w:rFonts w:ascii="Times New Roman" w:hAnsi="Times New Roman"/>
          <w:sz w:val="24"/>
          <w:szCs w:val="24"/>
        </w:rPr>
      </w:pPr>
    </w:p>
    <w:p w:rsidR="007A5C02" w:rsidRDefault="007A5C02" w:rsidP="007A5C02">
      <w:pPr>
        <w:pStyle w:val="ResimYazs"/>
        <w:jc w:val="center"/>
      </w:pPr>
      <w:bookmarkStart w:id="27" w:name="_Toc471217663"/>
      <w:r>
        <w:t xml:space="preserve">Şekil 2. </w:t>
      </w:r>
      <w:fldSimple w:instr=" SEQ Şekil_2. \* ARABIC ">
        <w:r w:rsidR="00B95B24">
          <w:rPr>
            <w:noProof/>
          </w:rPr>
          <w:t>3</w:t>
        </w:r>
      </w:fldSimple>
      <w:r>
        <w:t xml:space="preserve">. </w:t>
      </w:r>
      <w:r w:rsidRPr="00292070">
        <w:t>Hareketsiz bir yaşamın neden olduğu sağlık sorunları</w:t>
      </w:r>
      <w:bookmarkEnd w:id="27"/>
    </w:p>
    <w:p w:rsidR="00DC7787" w:rsidRPr="00DC7787" w:rsidRDefault="0039195D" w:rsidP="00DC7787">
      <w:r>
        <w:pict>
          <v:group id="_x0000_s1042" editas="canvas" style="width:405pt;height:414pt;mso-position-horizontal-relative:char;mso-position-vertical-relative:line" coordorigin="2268,4172" coordsize="8100,8280">
            <o:lock v:ext="edit" aspectratio="t"/>
            <v:shape id="_x0000_s1041" type="#_x0000_t75" style="position:absolute;left:2268;top:4172;width:8100;height:8280" o:preferrelative="f" stroked="t">
              <v:fill o:detectmouseclick="t"/>
              <v:path o:extrusionok="t" o:connecttype="none"/>
              <o:lock v:ext="edit" text="t"/>
            </v:shape>
            <v:shape id="_x0000_s1043" type="#_x0000_t202" style="position:absolute;left:5148;top:4352;width:2520;height:1980">
              <v:textbox>
                <w:txbxContent>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Vücut kompozisyonu</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Şişmanlık</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Vücut yağlarının artması</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Kas kütlesinin azalması</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Görünüş bozukluğu</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Kas iskelet problemleri</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Erken kemik erimesi</w:t>
                    </w:r>
                  </w:p>
                  <w:p w:rsidR="00115E38" w:rsidRPr="00A270C6" w:rsidRDefault="00115E38" w:rsidP="00A270C6">
                    <w:pPr>
                      <w:spacing w:after="0" w:line="240" w:lineRule="auto"/>
                      <w:rPr>
                        <w:rFonts w:ascii="Times New Roman" w:hAnsi="Times New Roman"/>
                        <w:sz w:val="18"/>
                        <w:szCs w:val="18"/>
                      </w:rPr>
                    </w:pPr>
                    <w:r w:rsidRPr="00A270C6">
                      <w:rPr>
                        <w:rFonts w:ascii="Times New Roman" w:hAnsi="Times New Roman"/>
                        <w:b/>
                        <w:bCs/>
                        <w:sz w:val="18"/>
                        <w:szCs w:val="18"/>
                      </w:rPr>
                      <w:t>Bel ve sırt ağrıları</w:t>
                    </w:r>
                  </w:p>
                </w:txbxContent>
              </v:textbox>
            </v:shape>
            <v:shape id="_x0000_s1044" type="#_x0000_t202" style="position:absolute;left:2628;top:6512;width:2520;height:3060">
              <v:textbox>
                <w:txbxContent>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Kalpte oluşan problemler</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Artherosiklorosis</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Arter damarlarının</w:t>
                    </w:r>
                    <w:r>
                      <w:rPr>
                        <w:rFonts w:ascii="Times New Roman" w:hAnsi="Times New Roman"/>
                        <w:b/>
                        <w:bCs/>
                        <w:sz w:val="18"/>
                        <w:szCs w:val="18"/>
                      </w:rPr>
                      <w:t xml:space="preserve"> </w:t>
                    </w:r>
                    <w:r w:rsidRPr="00A270C6">
                      <w:rPr>
                        <w:rFonts w:ascii="Times New Roman" w:hAnsi="Times New Roman"/>
                        <w:b/>
                        <w:bCs/>
                        <w:sz w:val="18"/>
                        <w:szCs w:val="18"/>
                      </w:rPr>
                      <w:t>yağlanması veya</w:t>
                    </w:r>
                    <w:r>
                      <w:rPr>
                        <w:rFonts w:ascii="Times New Roman" w:hAnsi="Times New Roman"/>
                        <w:b/>
                        <w:bCs/>
                        <w:sz w:val="18"/>
                        <w:szCs w:val="18"/>
                      </w:rPr>
                      <w:t xml:space="preserve"> </w:t>
                    </w:r>
                    <w:r w:rsidRPr="00A270C6">
                      <w:rPr>
                        <w:rFonts w:ascii="Times New Roman" w:hAnsi="Times New Roman"/>
                        <w:b/>
                        <w:bCs/>
                        <w:sz w:val="18"/>
                        <w:szCs w:val="18"/>
                      </w:rPr>
                      <w:t>tıkanması</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Kalp kasının zayıflaması</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Kalp kasında sertleşme ve</w:t>
                    </w:r>
                    <w:r>
                      <w:rPr>
                        <w:rFonts w:ascii="Times New Roman" w:hAnsi="Times New Roman"/>
                        <w:b/>
                        <w:bCs/>
                        <w:sz w:val="18"/>
                        <w:szCs w:val="18"/>
                      </w:rPr>
                      <w:t xml:space="preserve"> </w:t>
                    </w:r>
                    <w:r w:rsidRPr="00A270C6">
                      <w:rPr>
                        <w:rFonts w:ascii="Times New Roman" w:hAnsi="Times New Roman"/>
                        <w:b/>
                        <w:bCs/>
                        <w:sz w:val="18"/>
                        <w:szCs w:val="18"/>
                      </w:rPr>
                      <w:t>yumuşaklık</w:t>
                    </w:r>
                  </w:p>
                  <w:p w:rsidR="00115E38" w:rsidRPr="00A270C6" w:rsidRDefault="00115E38" w:rsidP="00A270C6">
                    <w:pPr>
                      <w:spacing w:after="0" w:line="240" w:lineRule="auto"/>
                      <w:rPr>
                        <w:rFonts w:ascii="Times New Roman" w:hAnsi="Times New Roman"/>
                        <w:b/>
                        <w:bCs/>
                        <w:sz w:val="18"/>
                        <w:szCs w:val="18"/>
                      </w:rPr>
                    </w:pPr>
                    <w:r w:rsidRPr="00A270C6">
                      <w:rPr>
                        <w:rFonts w:ascii="Times New Roman" w:hAnsi="Times New Roman"/>
                        <w:b/>
                        <w:bCs/>
                        <w:sz w:val="18"/>
                        <w:szCs w:val="18"/>
                      </w:rPr>
                      <w:t>Akciğer kapasitesinde</w:t>
                    </w:r>
                    <w:r>
                      <w:rPr>
                        <w:rFonts w:ascii="Times New Roman" w:hAnsi="Times New Roman"/>
                        <w:b/>
                        <w:bCs/>
                        <w:sz w:val="18"/>
                        <w:szCs w:val="18"/>
                      </w:rPr>
                      <w:t xml:space="preserve"> </w:t>
                    </w:r>
                    <w:r w:rsidRPr="00A270C6">
                      <w:rPr>
                        <w:rFonts w:ascii="Times New Roman" w:hAnsi="Times New Roman"/>
                        <w:b/>
                        <w:bCs/>
                        <w:sz w:val="18"/>
                        <w:szCs w:val="18"/>
                      </w:rPr>
                      <w:t>azalma</w:t>
                    </w:r>
                  </w:p>
                  <w:p w:rsidR="00115E38" w:rsidRPr="00A270C6" w:rsidRDefault="00115E38" w:rsidP="00A270C6">
                    <w:pPr>
                      <w:spacing w:after="0" w:line="240" w:lineRule="auto"/>
                      <w:rPr>
                        <w:rFonts w:ascii="Times New Roman" w:hAnsi="Times New Roman"/>
                        <w:sz w:val="18"/>
                        <w:szCs w:val="18"/>
                      </w:rPr>
                    </w:pPr>
                    <w:r w:rsidRPr="00A270C6">
                      <w:rPr>
                        <w:rFonts w:ascii="Times New Roman" w:hAnsi="Times New Roman"/>
                        <w:b/>
                        <w:bCs/>
                        <w:sz w:val="18"/>
                        <w:szCs w:val="18"/>
                      </w:rPr>
                      <w:t>Akciğer kapasitesinde</w:t>
                    </w:r>
                    <w:r>
                      <w:rPr>
                        <w:rFonts w:ascii="Times New Roman" w:hAnsi="Times New Roman"/>
                        <w:b/>
                        <w:bCs/>
                        <w:sz w:val="18"/>
                        <w:szCs w:val="18"/>
                      </w:rPr>
                      <w:t xml:space="preserve"> </w:t>
                    </w:r>
                    <w:r w:rsidRPr="00A270C6">
                      <w:rPr>
                        <w:rFonts w:ascii="Times New Roman" w:hAnsi="Times New Roman"/>
                        <w:b/>
                        <w:bCs/>
                        <w:sz w:val="18"/>
                        <w:szCs w:val="18"/>
                      </w:rPr>
                      <w:t>zayıflama</w:t>
                    </w:r>
                  </w:p>
                </w:txbxContent>
              </v:textbox>
            </v:shape>
            <v:shape id="_x0000_s1045" type="#_x0000_t202" style="position:absolute;left:7668;top:6512;width:2520;height:1980">
              <v:textbox>
                <w:txbxContent>
                  <w:p w:rsidR="00115E38" w:rsidRPr="00291844" w:rsidRDefault="00115E38" w:rsidP="00291844">
                    <w:pPr>
                      <w:rPr>
                        <w:rFonts w:ascii="Times New Roman" w:hAnsi="Times New Roman"/>
                        <w:b/>
                        <w:bCs/>
                        <w:sz w:val="18"/>
                        <w:szCs w:val="18"/>
                      </w:rPr>
                    </w:pPr>
                    <w:r w:rsidRPr="00291844">
                      <w:rPr>
                        <w:rFonts w:ascii="Times New Roman" w:hAnsi="Times New Roman"/>
                        <w:b/>
                        <w:bCs/>
                        <w:sz w:val="18"/>
                        <w:szCs w:val="18"/>
                      </w:rPr>
                      <w:t>Hipertansiyon</w:t>
                    </w:r>
                  </w:p>
                  <w:p w:rsidR="00115E38" w:rsidRPr="00291844" w:rsidRDefault="00115E38" w:rsidP="00291844">
                    <w:pPr>
                      <w:rPr>
                        <w:rFonts w:ascii="Times New Roman" w:hAnsi="Times New Roman"/>
                        <w:b/>
                        <w:bCs/>
                        <w:sz w:val="18"/>
                        <w:szCs w:val="18"/>
                      </w:rPr>
                    </w:pPr>
                    <w:r w:rsidRPr="00291844">
                      <w:rPr>
                        <w:rFonts w:ascii="Times New Roman" w:hAnsi="Times New Roman"/>
                        <w:b/>
                        <w:bCs/>
                        <w:sz w:val="18"/>
                        <w:szCs w:val="18"/>
                      </w:rPr>
                      <w:t>LDL ve kollestrolde artış</w:t>
                    </w:r>
                  </w:p>
                  <w:p w:rsidR="00115E38" w:rsidRPr="00291844" w:rsidRDefault="00115E38" w:rsidP="00291844">
                    <w:r w:rsidRPr="00291844">
                      <w:rPr>
                        <w:rFonts w:ascii="Times New Roman" w:hAnsi="Times New Roman"/>
                        <w:b/>
                        <w:bCs/>
                        <w:sz w:val="18"/>
                        <w:szCs w:val="18"/>
                      </w:rPr>
                      <w:t>Çabuk yorulma</w:t>
                    </w:r>
                  </w:p>
                </w:txbxContent>
              </v:textbox>
            </v:shape>
            <v:shape id="_x0000_s1046" type="#_x0000_t202" style="position:absolute;left:3708;top:9752;width:2520;height:1980">
              <v:textbox>
                <w:txbxContent>
                  <w:p w:rsidR="00115E38" w:rsidRPr="009B42E0" w:rsidRDefault="00115E38" w:rsidP="009B42E0">
                    <w:pPr>
                      <w:spacing w:after="0" w:line="240" w:lineRule="auto"/>
                      <w:rPr>
                        <w:rFonts w:ascii="Times New Roman" w:hAnsi="Times New Roman"/>
                        <w:b/>
                        <w:sz w:val="18"/>
                        <w:szCs w:val="18"/>
                      </w:rPr>
                    </w:pPr>
                    <w:r w:rsidRPr="009B42E0">
                      <w:rPr>
                        <w:rFonts w:ascii="Times New Roman" w:hAnsi="Times New Roman"/>
                        <w:b/>
                        <w:sz w:val="18"/>
                        <w:szCs w:val="18"/>
                      </w:rPr>
                      <w:t>Kas iskelet problemleri</w:t>
                    </w:r>
                  </w:p>
                  <w:p w:rsidR="00115E38" w:rsidRPr="009B42E0" w:rsidRDefault="00115E38" w:rsidP="009B42E0">
                    <w:pPr>
                      <w:spacing w:after="0" w:line="240" w:lineRule="auto"/>
                      <w:rPr>
                        <w:rFonts w:ascii="Times New Roman" w:hAnsi="Times New Roman"/>
                        <w:b/>
                        <w:sz w:val="18"/>
                        <w:szCs w:val="18"/>
                      </w:rPr>
                    </w:pPr>
                    <w:r w:rsidRPr="009B42E0">
                      <w:rPr>
                        <w:rFonts w:ascii="Times New Roman" w:hAnsi="Times New Roman"/>
                        <w:b/>
                        <w:sz w:val="18"/>
                        <w:szCs w:val="18"/>
                      </w:rPr>
                      <w:t>Kas ve kemik problemleri</w:t>
                    </w:r>
                  </w:p>
                </w:txbxContent>
              </v:textbox>
            </v:shape>
            <v:shape id="_x0000_s1047" type="#_x0000_t202" style="position:absolute;left:6588;top:8672;width:2520;height:1980">
              <v:textbox>
                <w:txbxContent>
                  <w:p w:rsidR="00115E38" w:rsidRPr="00291844" w:rsidRDefault="00115E38" w:rsidP="00291844">
                    <w:pPr>
                      <w:spacing w:after="0" w:line="240" w:lineRule="auto"/>
                      <w:rPr>
                        <w:rFonts w:ascii="Times New Roman" w:hAnsi="Times New Roman"/>
                        <w:b/>
                        <w:bCs/>
                        <w:sz w:val="18"/>
                        <w:szCs w:val="18"/>
                      </w:rPr>
                    </w:pPr>
                    <w:r w:rsidRPr="00291844">
                      <w:rPr>
                        <w:rFonts w:ascii="Times New Roman" w:hAnsi="Times New Roman"/>
                        <w:b/>
                        <w:bCs/>
                        <w:sz w:val="18"/>
                        <w:szCs w:val="18"/>
                      </w:rPr>
                      <w:t>Seker hastalığı</w:t>
                    </w:r>
                  </w:p>
                  <w:p w:rsidR="00115E38" w:rsidRPr="00291844" w:rsidRDefault="00115E38" w:rsidP="00291844">
                    <w:pPr>
                      <w:spacing w:after="0" w:line="240" w:lineRule="auto"/>
                      <w:rPr>
                        <w:rFonts w:ascii="Times New Roman" w:hAnsi="Times New Roman"/>
                        <w:b/>
                        <w:bCs/>
                        <w:sz w:val="18"/>
                        <w:szCs w:val="18"/>
                      </w:rPr>
                    </w:pPr>
                    <w:r w:rsidRPr="00291844">
                      <w:rPr>
                        <w:rFonts w:ascii="Times New Roman" w:hAnsi="Times New Roman"/>
                        <w:b/>
                        <w:bCs/>
                        <w:sz w:val="18"/>
                        <w:szCs w:val="18"/>
                      </w:rPr>
                      <w:t>Karbonhidrat emilimindeki</w:t>
                    </w:r>
                    <w:r>
                      <w:rPr>
                        <w:rFonts w:ascii="Times New Roman" w:hAnsi="Times New Roman"/>
                        <w:b/>
                        <w:bCs/>
                        <w:sz w:val="18"/>
                        <w:szCs w:val="18"/>
                      </w:rPr>
                      <w:t xml:space="preserve"> </w:t>
                    </w:r>
                    <w:r w:rsidRPr="00291844">
                      <w:rPr>
                        <w:rFonts w:ascii="Times New Roman" w:hAnsi="Times New Roman"/>
                        <w:b/>
                        <w:bCs/>
                        <w:sz w:val="18"/>
                        <w:szCs w:val="18"/>
                      </w:rPr>
                      <w:t>problemler</w:t>
                    </w:r>
                  </w:p>
                  <w:p w:rsidR="00115E38" w:rsidRPr="00291844" w:rsidRDefault="00115E38" w:rsidP="00291844">
                    <w:pPr>
                      <w:spacing w:after="0" w:line="240" w:lineRule="auto"/>
                      <w:rPr>
                        <w:rFonts w:ascii="Times New Roman" w:hAnsi="Times New Roman"/>
                        <w:b/>
                        <w:bCs/>
                        <w:sz w:val="18"/>
                        <w:szCs w:val="18"/>
                      </w:rPr>
                    </w:pPr>
                    <w:r w:rsidRPr="00291844">
                      <w:rPr>
                        <w:rFonts w:ascii="Times New Roman" w:hAnsi="Times New Roman"/>
                        <w:b/>
                        <w:bCs/>
                        <w:sz w:val="18"/>
                        <w:szCs w:val="18"/>
                      </w:rPr>
                      <w:t>Psiko-sosyal bozukluk</w:t>
                    </w:r>
                  </w:p>
                  <w:p w:rsidR="00115E38" w:rsidRPr="00291844" w:rsidRDefault="00115E38" w:rsidP="00291844">
                    <w:pPr>
                      <w:spacing w:after="0" w:line="240" w:lineRule="auto"/>
                      <w:rPr>
                        <w:rFonts w:ascii="Times New Roman" w:hAnsi="Times New Roman"/>
                        <w:b/>
                        <w:bCs/>
                        <w:sz w:val="18"/>
                        <w:szCs w:val="18"/>
                      </w:rPr>
                    </w:pPr>
                    <w:r w:rsidRPr="00291844">
                      <w:rPr>
                        <w:rFonts w:ascii="Times New Roman" w:hAnsi="Times New Roman"/>
                        <w:b/>
                        <w:bCs/>
                        <w:sz w:val="18"/>
                        <w:szCs w:val="18"/>
                      </w:rPr>
                      <w:t>Sinir sisteminde gerginlik</w:t>
                    </w:r>
                  </w:p>
                  <w:p w:rsidR="00115E38" w:rsidRPr="00291844" w:rsidRDefault="00115E38" w:rsidP="00291844">
                    <w:pPr>
                      <w:spacing w:after="0" w:line="240" w:lineRule="auto"/>
                      <w:rPr>
                        <w:rFonts w:ascii="Times New Roman" w:hAnsi="Times New Roman"/>
                        <w:b/>
                        <w:bCs/>
                        <w:sz w:val="18"/>
                        <w:szCs w:val="18"/>
                      </w:rPr>
                    </w:pPr>
                    <w:r w:rsidRPr="00291844">
                      <w:rPr>
                        <w:rFonts w:ascii="Times New Roman" w:hAnsi="Times New Roman"/>
                        <w:b/>
                        <w:bCs/>
                        <w:sz w:val="18"/>
                        <w:szCs w:val="18"/>
                      </w:rPr>
                      <w:t>Sindirim sistemi</w:t>
                    </w:r>
                    <w:r>
                      <w:rPr>
                        <w:rFonts w:ascii="Times New Roman" w:hAnsi="Times New Roman"/>
                        <w:b/>
                        <w:bCs/>
                        <w:sz w:val="18"/>
                        <w:szCs w:val="18"/>
                      </w:rPr>
                      <w:t xml:space="preserve"> </w:t>
                    </w:r>
                    <w:r w:rsidRPr="00291844">
                      <w:rPr>
                        <w:rFonts w:ascii="Times New Roman" w:hAnsi="Times New Roman"/>
                        <w:b/>
                        <w:bCs/>
                        <w:sz w:val="18"/>
                        <w:szCs w:val="18"/>
                      </w:rPr>
                      <w:t>bozukluğu</w:t>
                    </w:r>
                  </w:p>
                  <w:p w:rsidR="00115E38" w:rsidRPr="00291844" w:rsidRDefault="00115E38" w:rsidP="00291844">
                    <w:pPr>
                      <w:spacing w:after="0" w:line="240" w:lineRule="auto"/>
                      <w:rPr>
                        <w:rFonts w:ascii="Times New Roman" w:hAnsi="Times New Roman"/>
                        <w:b/>
                        <w:bCs/>
                        <w:sz w:val="18"/>
                        <w:szCs w:val="18"/>
                      </w:rPr>
                    </w:pPr>
                    <w:r w:rsidRPr="00291844">
                      <w:rPr>
                        <w:rFonts w:ascii="Times New Roman" w:hAnsi="Times New Roman"/>
                        <w:b/>
                        <w:bCs/>
                        <w:sz w:val="18"/>
                        <w:szCs w:val="18"/>
                      </w:rPr>
                      <w:t>Uyku bozukluğu</w:t>
                    </w:r>
                  </w:p>
                  <w:p w:rsidR="00115E38" w:rsidRPr="00291844" w:rsidRDefault="00115E38" w:rsidP="00291844">
                    <w:pPr>
                      <w:spacing w:after="0" w:line="240" w:lineRule="auto"/>
                      <w:rPr>
                        <w:rFonts w:ascii="Times New Roman" w:hAnsi="Times New Roman"/>
                        <w:b/>
                        <w:bCs/>
                        <w:sz w:val="18"/>
                        <w:szCs w:val="18"/>
                      </w:rPr>
                    </w:pPr>
                    <w:r w:rsidRPr="00291844">
                      <w:rPr>
                        <w:rFonts w:ascii="Times New Roman" w:hAnsi="Times New Roman"/>
                        <w:b/>
                        <w:bCs/>
                        <w:sz w:val="18"/>
                        <w:szCs w:val="18"/>
                      </w:rPr>
                      <w:t>Bağış</w:t>
                    </w:r>
                    <w:r>
                      <w:rPr>
                        <w:rFonts w:ascii="Times New Roman" w:hAnsi="Times New Roman"/>
                        <w:b/>
                        <w:bCs/>
                        <w:sz w:val="18"/>
                        <w:szCs w:val="18"/>
                      </w:rPr>
                      <w:t>ı</w:t>
                    </w:r>
                    <w:r w:rsidRPr="00291844">
                      <w:rPr>
                        <w:rFonts w:ascii="Times New Roman" w:hAnsi="Times New Roman"/>
                        <w:b/>
                        <w:bCs/>
                        <w:sz w:val="18"/>
                        <w:szCs w:val="18"/>
                      </w:rPr>
                      <w:t>klık sisteminin</w:t>
                    </w:r>
                    <w:r>
                      <w:rPr>
                        <w:rFonts w:ascii="Times New Roman" w:hAnsi="Times New Roman"/>
                        <w:b/>
                        <w:bCs/>
                        <w:sz w:val="18"/>
                        <w:szCs w:val="18"/>
                      </w:rPr>
                      <w:t xml:space="preserve"> </w:t>
                    </w:r>
                    <w:r w:rsidRPr="00291844">
                      <w:rPr>
                        <w:rFonts w:ascii="Times New Roman" w:hAnsi="Times New Roman"/>
                        <w:b/>
                        <w:bCs/>
                        <w:sz w:val="18"/>
                        <w:szCs w:val="18"/>
                      </w:rPr>
                      <w:t>zayıflaması</w:t>
                    </w:r>
                  </w:p>
                  <w:p w:rsidR="00115E38" w:rsidRPr="00A270C6" w:rsidRDefault="00115E38" w:rsidP="00291844">
                    <w:pPr>
                      <w:spacing w:after="0" w:line="240" w:lineRule="auto"/>
                      <w:rPr>
                        <w:rFonts w:ascii="Times New Roman" w:hAnsi="Times New Roman"/>
                        <w:sz w:val="18"/>
                        <w:szCs w:val="18"/>
                      </w:rPr>
                    </w:pPr>
                    <w:r w:rsidRPr="00291844">
                      <w:rPr>
                        <w:rFonts w:ascii="Times New Roman" w:hAnsi="Times New Roman"/>
                        <w:b/>
                        <w:bCs/>
                        <w:sz w:val="18"/>
                        <w:szCs w:val="18"/>
                      </w:rPr>
                      <w:t>stress</w:t>
                    </w:r>
                  </w:p>
                </w:txbxContent>
              </v:textbox>
            </v:shape>
            <w10:wrap type="none"/>
            <w10:anchorlock/>
          </v:group>
        </w:pict>
      </w:r>
    </w:p>
    <w:p w:rsidR="00A45F22" w:rsidRDefault="001B4D83" w:rsidP="007F10C5">
      <w:pPr>
        <w:spacing w:before="120" w:after="120" w:line="360" w:lineRule="auto"/>
        <w:jc w:val="both"/>
        <w:rPr>
          <w:rFonts w:ascii="Times New Roman" w:hAnsi="Times New Roman"/>
          <w:sz w:val="24"/>
          <w:szCs w:val="24"/>
        </w:rPr>
      </w:pPr>
      <w:r w:rsidRPr="001B0245">
        <w:rPr>
          <w:rFonts w:ascii="Times New Roman" w:hAnsi="Times New Roman"/>
          <w:b/>
          <w:sz w:val="24"/>
          <w:szCs w:val="24"/>
        </w:rPr>
        <w:t>Kaynak:</w:t>
      </w:r>
      <w:r>
        <w:rPr>
          <w:rFonts w:ascii="Times New Roman" w:hAnsi="Times New Roman"/>
          <w:sz w:val="24"/>
          <w:szCs w:val="24"/>
        </w:rPr>
        <w:t xml:space="preserve"> Zorba, 2008: 6.</w:t>
      </w:r>
    </w:p>
    <w:p w:rsidR="001B0245" w:rsidRDefault="001B0245" w:rsidP="007F10C5">
      <w:pPr>
        <w:spacing w:before="120" w:after="120" w:line="360" w:lineRule="auto"/>
        <w:jc w:val="both"/>
        <w:rPr>
          <w:rFonts w:ascii="Times New Roman" w:hAnsi="Times New Roman"/>
          <w:sz w:val="24"/>
          <w:szCs w:val="24"/>
        </w:rPr>
      </w:pPr>
    </w:p>
    <w:p w:rsidR="001B4D83" w:rsidRDefault="001B0245"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1B0245">
        <w:rPr>
          <w:rFonts w:ascii="Times New Roman" w:hAnsi="Times New Roman"/>
          <w:sz w:val="24"/>
          <w:szCs w:val="24"/>
        </w:rPr>
        <w:t>İnsan bedeni özel yetenekleri olan mükemmel bir varlıktır. Merkezi sinir sistemi yaşam dinamizmini kontrol eder. Kalp, yaşam boyu düzenli olarak vücuda kan pompalar. Sürekli egzersizlerle solunum sindirim, boşaltım ve iskelet kas sistemlerinin istenen düzeyde tutulması sağlanır. Uzun süre hareketsiz kalan insan bedeni hareket yeteneğini kaybeder ve sağlık problemleri doğurabili</w:t>
      </w:r>
      <w:r>
        <w:rPr>
          <w:rFonts w:ascii="Times New Roman" w:hAnsi="Times New Roman"/>
          <w:sz w:val="24"/>
          <w:szCs w:val="24"/>
        </w:rPr>
        <w:t xml:space="preserve">r (Demir ve Filiz, 2004: 110). </w:t>
      </w:r>
    </w:p>
    <w:p w:rsidR="00D7215D" w:rsidRDefault="00D7215D" w:rsidP="007F10C5">
      <w:pPr>
        <w:spacing w:before="120" w:after="120" w:line="360" w:lineRule="auto"/>
        <w:jc w:val="both"/>
        <w:rPr>
          <w:rFonts w:ascii="Times New Roman" w:hAnsi="Times New Roman"/>
          <w:sz w:val="24"/>
          <w:szCs w:val="24"/>
        </w:rPr>
      </w:pPr>
    </w:p>
    <w:p w:rsidR="00434C2A" w:rsidRDefault="00434C2A"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434C2A">
        <w:rPr>
          <w:rFonts w:ascii="Times New Roman" w:hAnsi="Times New Roman"/>
          <w:sz w:val="24"/>
          <w:szCs w:val="24"/>
        </w:rPr>
        <w:t>Hareketsiz yaşantıda kalbin dakikada atım sayısı 70-72 civarındadır. Kalbin her atımında vücudumuza 70 santimetre küp kan pompalanır. İnsan kalbinin, dinlenirken yaptığı kan pompalama kapasitesi dakikada 5 litredir. Saatte dört kilometre hızla yürüyen bir kişide her dakikada 8 litre kan dolaşımı sağlanır. Saatte 20 kilometre hızla koşabilen iyi bir atletin kalbi ise dakikada 30-36 litre kan dolaşımı sağlamaktadır</w:t>
      </w:r>
      <w:r>
        <w:rPr>
          <w:rFonts w:ascii="Times New Roman" w:hAnsi="Times New Roman"/>
          <w:sz w:val="24"/>
          <w:szCs w:val="24"/>
        </w:rPr>
        <w:t xml:space="preserve"> (Demir ve Filiz, 2004: 112)</w:t>
      </w:r>
      <w:r w:rsidRPr="00434C2A">
        <w:rPr>
          <w:rFonts w:ascii="Times New Roman" w:hAnsi="Times New Roman"/>
          <w:sz w:val="24"/>
          <w:szCs w:val="24"/>
        </w:rPr>
        <w:t>.</w:t>
      </w:r>
    </w:p>
    <w:p w:rsidR="00E54D59" w:rsidRPr="00E54D59" w:rsidRDefault="00E54D59" w:rsidP="00E54D59">
      <w:pPr>
        <w:spacing w:before="120" w:after="120" w:line="360" w:lineRule="auto"/>
        <w:jc w:val="both"/>
        <w:rPr>
          <w:rFonts w:ascii="Times New Roman" w:hAnsi="Times New Roman"/>
          <w:sz w:val="24"/>
          <w:szCs w:val="24"/>
        </w:rPr>
      </w:pPr>
      <w:r>
        <w:rPr>
          <w:rFonts w:ascii="Times New Roman" w:hAnsi="Times New Roman"/>
          <w:sz w:val="24"/>
          <w:szCs w:val="24"/>
        </w:rPr>
        <w:tab/>
      </w:r>
      <w:r w:rsidRPr="00E54D59">
        <w:rPr>
          <w:rFonts w:ascii="Times New Roman" w:hAnsi="Times New Roman"/>
          <w:sz w:val="24"/>
          <w:szCs w:val="24"/>
        </w:rPr>
        <w:t>Spor, ciddiye alınan, kurallaştırılmış ve takviye edilebilir bir oyundur. Spor</w:t>
      </w:r>
      <w:r>
        <w:rPr>
          <w:rFonts w:ascii="Times New Roman" w:hAnsi="Times New Roman"/>
          <w:sz w:val="24"/>
          <w:szCs w:val="24"/>
        </w:rPr>
        <w:t xml:space="preserve"> </w:t>
      </w:r>
      <w:r w:rsidRPr="00E54D59">
        <w:rPr>
          <w:rFonts w:ascii="Times New Roman" w:hAnsi="Times New Roman"/>
          <w:sz w:val="24"/>
          <w:szCs w:val="24"/>
        </w:rPr>
        <w:t>bir dizi kurallar, performans ve kalite standartlarından oluşan bir demettir. Spor,</w:t>
      </w:r>
      <w:r>
        <w:rPr>
          <w:rFonts w:ascii="Times New Roman" w:hAnsi="Times New Roman"/>
          <w:sz w:val="24"/>
          <w:szCs w:val="24"/>
        </w:rPr>
        <w:t xml:space="preserve"> </w:t>
      </w:r>
      <w:r w:rsidRPr="00E54D59">
        <w:rPr>
          <w:rFonts w:ascii="Times New Roman" w:hAnsi="Times New Roman"/>
          <w:sz w:val="24"/>
          <w:szCs w:val="24"/>
        </w:rPr>
        <w:t>belirli sosyal şartlar altında bedensel hareket demektir (</w:t>
      </w:r>
      <w:r>
        <w:rPr>
          <w:rFonts w:ascii="Times New Roman" w:hAnsi="Times New Roman"/>
          <w:sz w:val="24"/>
          <w:szCs w:val="24"/>
        </w:rPr>
        <w:t>Ulukan, 2012: 14</w:t>
      </w:r>
      <w:r w:rsidRPr="00E54D59">
        <w:rPr>
          <w:rFonts w:ascii="Times New Roman" w:hAnsi="Times New Roman"/>
          <w:sz w:val="24"/>
          <w:szCs w:val="24"/>
        </w:rPr>
        <w:t>).</w:t>
      </w:r>
    </w:p>
    <w:p w:rsidR="00E54D59" w:rsidRPr="00E54D59" w:rsidRDefault="00E54D59" w:rsidP="00E54D59">
      <w:pPr>
        <w:spacing w:before="120" w:after="120" w:line="360" w:lineRule="auto"/>
        <w:jc w:val="both"/>
        <w:rPr>
          <w:rFonts w:ascii="Times New Roman" w:hAnsi="Times New Roman"/>
          <w:sz w:val="24"/>
          <w:szCs w:val="24"/>
        </w:rPr>
      </w:pPr>
      <w:r w:rsidRPr="00E54D59">
        <w:rPr>
          <w:rFonts w:ascii="Times New Roman" w:hAnsi="Times New Roman"/>
          <w:sz w:val="24"/>
          <w:szCs w:val="24"/>
        </w:rPr>
        <w:t xml:space="preserve"> -Sistemler üzerinde yarattığı etkiler açısından sporun nitelikleri;</w:t>
      </w:r>
    </w:p>
    <w:p w:rsidR="00E54D59" w:rsidRPr="00E54D59" w:rsidRDefault="00E54D59" w:rsidP="00E54D59">
      <w:pPr>
        <w:spacing w:before="120" w:after="120" w:line="360" w:lineRule="auto"/>
        <w:jc w:val="both"/>
        <w:rPr>
          <w:rFonts w:ascii="Times New Roman" w:hAnsi="Times New Roman"/>
          <w:sz w:val="24"/>
          <w:szCs w:val="24"/>
        </w:rPr>
      </w:pPr>
      <w:r w:rsidRPr="00E54D59">
        <w:rPr>
          <w:rFonts w:ascii="Times New Roman" w:hAnsi="Times New Roman"/>
          <w:sz w:val="24"/>
          <w:szCs w:val="24"/>
        </w:rPr>
        <w:t xml:space="preserve"> -Hareket Sistemlerinde; birim, hareket, esneklik</w:t>
      </w:r>
    </w:p>
    <w:p w:rsidR="00E54D59" w:rsidRPr="00E54D59" w:rsidRDefault="00E54D59" w:rsidP="00E54D59">
      <w:pPr>
        <w:spacing w:before="120" w:after="120" w:line="360" w:lineRule="auto"/>
        <w:jc w:val="both"/>
        <w:rPr>
          <w:rFonts w:ascii="Times New Roman" w:hAnsi="Times New Roman"/>
          <w:sz w:val="24"/>
          <w:szCs w:val="24"/>
        </w:rPr>
      </w:pPr>
      <w:r w:rsidRPr="00E54D59">
        <w:rPr>
          <w:rFonts w:ascii="Times New Roman" w:hAnsi="Times New Roman"/>
          <w:sz w:val="24"/>
          <w:szCs w:val="24"/>
        </w:rPr>
        <w:t xml:space="preserve"> -Sinir Sisteminde; çabukluk, çeviklik, refleks, denge, sürat</w:t>
      </w:r>
    </w:p>
    <w:p w:rsidR="00E54D59" w:rsidRPr="00E54D59" w:rsidRDefault="00E54D59" w:rsidP="00E54D59">
      <w:pPr>
        <w:spacing w:before="120" w:after="120" w:line="360" w:lineRule="auto"/>
        <w:jc w:val="both"/>
        <w:rPr>
          <w:rFonts w:ascii="Times New Roman" w:hAnsi="Times New Roman"/>
          <w:sz w:val="24"/>
          <w:szCs w:val="24"/>
        </w:rPr>
      </w:pPr>
      <w:r w:rsidRPr="00E54D59">
        <w:rPr>
          <w:rFonts w:ascii="Times New Roman" w:hAnsi="Times New Roman"/>
          <w:sz w:val="24"/>
          <w:szCs w:val="24"/>
        </w:rPr>
        <w:t xml:space="preserve"> -Kalp Dolaşım Sistemlerinde; devamlılık</w:t>
      </w:r>
    </w:p>
    <w:p w:rsidR="00E54D59" w:rsidRPr="00E54D59" w:rsidRDefault="00E54D59" w:rsidP="00E54D59">
      <w:pPr>
        <w:spacing w:before="120" w:after="120" w:line="360" w:lineRule="auto"/>
        <w:jc w:val="both"/>
        <w:rPr>
          <w:rFonts w:ascii="Times New Roman" w:hAnsi="Times New Roman"/>
          <w:sz w:val="24"/>
          <w:szCs w:val="24"/>
        </w:rPr>
      </w:pPr>
      <w:r w:rsidRPr="00E54D59">
        <w:rPr>
          <w:rFonts w:ascii="Times New Roman" w:hAnsi="Times New Roman"/>
          <w:sz w:val="24"/>
          <w:szCs w:val="24"/>
        </w:rPr>
        <w:t xml:space="preserve"> -Zihin Sisteminde; karar verme ve reaksiyon</w:t>
      </w:r>
    </w:p>
    <w:p w:rsidR="00E54D59" w:rsidRPr="00E54D59" w:rsidRDefault="00E54D59" w:rsidP="00E54D59">
      <w:pPr>
        <w:spacing w:before="120" w:after="120" w:line="360" w:lineRule="auto"/>
        <w:jc w:val="both"/>
        <w:rPr>
          <w:rFonts w:ascii="Times New Roman" w:hAnsi="Times New Roman"/>
          <w:sz w:val="24"/>
          <w:szCs w:val="24"/>
        </w:rPr>
      </w:pPr>
      <w:r w:rsidRPr="00E54D59">
        <w:rPr>
          <w:rFonts w:ascii="Times New Roman" w:hAnsi="Times New Roman"/>
          <w:sz w:val="24"/>
          <w:szCs w:val="24"/>
        </w:rPr>
        <w:t xml:space="preserve"> -Morfolojide; estetik ve fiziki mükemmellik</w:t>
      </w:r>
    </w:p>
    <w:p w:rsidR="001B4D83" w:rsidRDefault="00E54D59" w:rsidP="00E54D59">
      <w:pPr>
        <w:spacing w:before="120" w:after="120" w:line="360" w:lineRule="auto"/>
        <w:jc w:val="both"/>
        <w:rPr>
          <w:rFonts w:ascii="Times New Roman" w:hAnsi="Times New Roman"/>
          <w:sz w:val="24"/>
          <w:szCs w:val="24"/>
        </w:rPr>
      </w:pPr>
      <w:r w:rsidRPr="00E54D59">
        <w:rPr>
          <w:rFonts w:ascii="Times New Roman" w:hAnsi="Times New Roman"/>
          <w:sz w:val="24"/>
          <w:szCs w:val="24"/>
        </w:rPr>
        <w:t xml:space="preserve"> -Endokrin Sistemde; iç salgı bezlerinin dengesi ve çalışması</w:t>
      </w:r>
    </w:p>
    <w:p w:rsidR="00E54D59" w:rsidRPr="00E54D59" w:rsidRDefault="00E54D59" w:rsidP="00E54D59">
      <w:pPr>
        <w:spacing w:before="120" w:after="120" w:line="360" w:lineRule="auto"/>
        <w:jc w:val="both"/>
        <w:rPr>
          <w:rFonts w:ascii="Times New Roman" w:hAnsi="Times New Roman"/>
          <w:sz w:val="24"/>
          <w:szCs w:val="24"/>
        </w:rPr>
      </w:pPr>
    </w:p>
    <w:p w:rsidR="00A45F22" w:rsidRPr="00F25009" w:rsidRDefault="00A45F22" w:rsidP="00F25009">
      <w:pPr>
        <w:pStyle w:val="Balk2"/>
        <w:spacing w:line="360" w:lineRule="auto"/>
        <w:rPr>
          <w:rFonts w:ascii="Times New Roman" w:hAnsi="Times New Roman"/>
          <w:i w:val="0"/>
          <w:iCs w:val="0"/>
          <w:sz w:val="24"/>
          <w:szCs w:val="24"/>
        </w:rPr>
      </w:pPr>
      <w:bookmarkStart w:id="28" w:name="_Toc476880056"/>
      <w:r w:rsidRPr="00F25009">
        <w:rPr>
          <w:rFonts w:ascii="Times New Roman" w:hAnsi="Times New Roman"/>
          <w:i w:val="0"/>
          <w:iCs w:val="0"/>
          <w:sz w:val="24"/>
          <w:szCs w:val="24"/>
        </w:rPr>
        <w:t>2.</w:t>
      </w:r>
      <w:r w:rsidR="00F25009" w:rsidRPr="00F25009">
        <w:rPr>
          <w:rFonts w:ascii="Times New Roman" w:hAnsi="Times New Roman"/>
          <w:i w:val="0"/>
          <w:iCs w:val="0"/>
          <w:sz w:val="24"/>
          <w:szCs w:val="24"/>
        </w:rPr>
        <w:t>4</w:t>
      </w:r>
      <w:r w:rsidRPr="00F25009">
        <w:rPr>
          <w:rFonts w:ascii="Times New Roman" w:hAnsi="Times New Roman"/>
          <w:i w:val="0"/>
          <w:iCs w:val="0"/>
          <w:sz w:val="24"/>
          <w:szCs w:val="24"/>
        </w:rPr>
        <w:t>. Spor ve Sosyalleşme</w:t>
      </w:r>
      <w:bookmarkEnd w:id="28"/>
    </w:p>
    <w:p w:rsidR="00891769" w:rsidRDefault="00891769"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891769">
        <w:rPr>
          <w:rFonts w:ascii="Times New Roman" w:hAnsi="Times New Roman"/>
          <w:sz w:val="24"/>
          <w:szCs w:val="24"/>
        </w:rPr>
        <w:t xml:space="preserve">Sosyal yapının önemli unsurlarından biri de hiç şüphesiz sosyal kurumlardır. Sosyal kurumlar; ferdin dışında gelişen, onu belirli istikamette davranmaya zorlayan, </w:t>
      </w:r>
      <w:r w:rsidRPr="00891769">
        <w:rPr>
          <w:rFonts w:ascii="Times New Roman" w:hAnsi="Times New Roman"/>
          <w:sz w:val="24"/>
          <w:szCs w:val="24"/>
        </w:rPr>
        <w:lastRenderedPageBreak/>
        <w:t>kendi tabiatı ve kanunları müvacehesinde değişme gösteren sosyal realitelerdir. Bunların en önemlisi dil, din ve sanattır. Bütün diğer kurumların anasının bu üç kurum olduğunu söyleyenler vardır. Diğer sosyal kurum örnekleri olarak; hukuk, ahlak, aile, eğitim, moda, müzik, mimari, heykel, resim töre, edebiyat, tarım, bilim-teknoloji, rejim, basın-yayım ve spor sayılabilir</w:t>
      </w:r>
      <w:r>
        <w:rPr>
          <w:rFonts w:ascii="Times New Roman" w:hAnsi="Times New Roman"/>
          <w:sz w:val="24"/>
          <w:szCs w:val="24"/>
        </w:rPr>
        <w:t xml:space="preserve"> (Yazıcı, 2014: 396)</w:t>
      </w:r>
      <w:r w:rsidRPr="00891769">
        <w:rPr>
          <w:rFonts w:ascii="Times New Roman" w:hAnsi="Times New Roman"/>
          <w:sz w:val="24"/>
          <w:szCs w:val="24"/>
        </w:rPr>
        <w:t>.</w:t>
      </w:r>
    </w:p>
    <w:p w:rsidR="00EA4EA3" w:rsidRDefault="00EA4EA3"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EA4EA3">
        <w:rPr>
          <w:rFonts w:ascii="Times New Roman" w:hAnsi="Times New Roman"/>
          <w:sz w:val="24"/>
          <w:szCs w:val="24"/>
        </w:rPr>
        <w:t>Sosyalle</w:t>
      </w:r>
      <w:r>
        <w:rPr>
          <w:rFonts w:ascii="Times New Roman" w:hAnsi="Times New Roman"/>
          <w:sz w:val="24"/>
          <w:szCs w:val="24"/>
        </w:rPr>
        <w:t>ş</w:t>
      </w:r>
      <w:r w:rsidRPr="00EA4EA3">
        <w:rPr>
          <w:rFonts w:ascii="Times New Roman" w:hAnsi="Times New Roman"/>
          <w:sz w:val="24"/>
          <w:szCs w:val="24"/>
        </w:rPr>
        <w:t>mede hangi yakla</w:t>
      </w:r>
      <w:r>
        <w:rPr>
          <w:rFonts w:ascii="Times New Roman" w:hAnsi="Times New Roman"/>
          <w:sz w:val="24"/>
          <w:szCs w:val="24"/>
        </w:rPr>
        <w:t>ş</w:t>
      </w:r>
      <w:r w:rsidRPr="00EA4EA3">
        <w:rPr>
          <w:rFonts w:ascii="Times New Roman" w:hAnsi="Times New Roman"/>
          <w:sz w:val="24"/>
          <w:szCs w:val="24"/>
        </w:rPr>
        <w:t>ımla değerlendirilirse değerlendirilsin bireyin toplumda diğer bireylerle olan benzerliklerinin yanı sıra farklılıklarının da olu</w:t>
      </w:r>
      <w:r>
        <w:rPr>
          <w:rFonts w:ascii="Times New Roman" w:hAnsi="Times New Roman"/>
          <w:sz w:val="24"/>
          <w:szCs w:val="24"/>
        </w:rPr>
        <w:t>ş</w:t>
      </w:r>
      <w:r w:rsidRPr="00EA4EA3">
        <w:rPr>
          <w:rFonts w:ascii="Times New Roman" w:hAnsi="Times New Roman"/>
          <w:sz w:val="24"/>
          <w:szCs w:val="24"/>
        </w:rPr>
        <w:t>tuğu, ki</w:t>
      </w:r>
      <w:r>
        <w:rPr>
          <w:rFonts w:ascii="Times New Roman" w:hAnsi="Times New Roman"/>
          <w:sz w:val="24"/>
          <w:szCs w:val="24"/>
        </w:rPr>
        <w:t>ş</w:t>
      </w:r>
      <w:r w:rsidRPr="00EA4EA3">
        <w:rPr>
          <w:rFonts w:ascii="Times New Roman" w:hAnsi="Times New Roman"/>
          <w:sz w:val="24"/>
          <w:szCs w:val="24"/>
        </w:rPr>
        <w:t>ileri bir örnek biçimlere sokmaktan çok, onları ki</w:t>
      </w:r>
      <w:r>
        <w:rPr>
          <w:rFonts w:ascii="Times New Roman" w:hAnsi="Times New Roman"/>
          <w:sz w:val="24"/>
          <w:szCs w:val="24"/>
        </w:rPr>
        <w:t>ş</w:t>
      </w:r>
      <w:r w:rsidRPr="00EA4EA3">
        <w:rPr>
          <w:rFonts w:ascii="Times New Roman" w:hAnsi="Times New Roman"/>
          <w:sz w:val="24"/>
          <w:szCs w:val="24"/>
        </w:rPr>
        <w:t>ilikleriyle uyu</w:t>
      </w:r>
      <w:r>
        <w:rPr>
          <w:rFonts w:ascii="Times New Roman" w:hAnsi="Times New Roman"/>
          <w:sz w:val="24"/>
          <w:szCs w:val="24"/>
        </w:rPr>
        <w:t>ş</w:t>
      </w:r>
      <w:r w:rsidRPr="00EA4EA3">
        <w:rPr>
          <w:rFonts w:ascii="Times New Roman" w:hAnsi="Times New Roman"/>
          <w:sz w:val="24"/>
          <w:szCs w:val="24"/>
        </w:rPr>
        <w:t>an, toplumun bir i</w:t>
      </w:r>
      <w:r>
        <w:rPr>
          <w:rFonts w:ascii="Times New Roman" w:hAnsi="Times New Roman"/>
          <w:sz w:val="24"/>
          <w:szCs w:val="24"/>
        </w:rPr>
        <w:t>ş</w:t>
      </w:r>
      <w:r w:rsidRPr="00EA4EA3">
        <w:rPr>
          <w:rFonts w:ascii="Times New Roman" w:hAnsi="Times New Roman"/>
          <w:sz w:val="24"/>
          <w:szCs w:val="24"/>
        </w:rPr>
        <w:t>levi durumuna getirmeyi amaçlayan toplumsal süreçlerden biri olarak görünmektedir. Sosyalle</w:t>
      </w:r>
      <w:r>
        <w:rPr>
          <w:rFonts w:ascii="Times New Roman" w:hAnsi="Times New Roman"/>
          <w:sz w:val="24"/>
          <w:szCs w:val="24"/>
        </w:rPr>
        <w:t>ş</w:t>
      </w:r>
      <w:r w:rsidRPr="00EA4EA3">
        <w:rPr>
          <w:rFonts w:ascii="Times New Roman" w:hAnsi="Times New Roman"/>
          <w:sz w:val="24"/>
          <w:szCs w:val="24"/>
        </w:rPr>
        <w:t>me terimini kullanan bilimsel disiplinlerde bu sürecin çe</w:t>
      </w:r>
      <w:r>
        <w:rPr>
          <w:rFonts w:ascii="Times New Roman" w:hAnsi="Times New Roman"/>
          <w:sz w:val="24"/>
          <w:szCs w:val="24"/>
        </w:rPr>
        <w:t>ş</w:t>
      </w:r>
      <w:r w:rsidRPr="00EA4EA3">
        <w:rPr>
          <w:rFonts w:ascii="Times New Roman" w:hAnsi="Times New Roman"/>
          <w:sz w:val="24"/>
          <w:szCs w:val="24"/>
        </w:rPr>
        <w:t>itliliği ve geni</w:t>
      </w:r>
      <w:r>
        <w:rPr>
          <w:rFonts w:ascii="Times New Roman" w:hAnsi="Times New Roman"/>
          <w:sz w:val="24"/>
          <w:szCs w:val="24"/>
        </w:rPr>
        <w:t>ş</w:t>
      </w:r>
      <w:r w:rsidRPr="00EA4EA3">
        <w:rPr>
          <w:rFonts w:ascii="Times New Roman" w:hAnsi="Times New Roman"/>
          <w:sz w:val="24"/>
          <w:szCs w:val="24"/>
        </w:rPr>
        <w:t>liği kar</w:t>
      </w:r>
      <w:r>
        <w:rPr>
          <w:rFonts w:ascii="Times New Roman" w:hAnsi="Times New Roman"/>
          <w:sz w:val="24"/>
          <w:szCs w:val="24"/>
        </w:rPr>
        <w:t>ş</w:t>
      </w:r>
      <w:r w:rsidRPr="00EA4EA3">
        <w:rPr>
          <w:rFonts w:ascii="Times New Roman" w:hAnsi="Times New Roman"/>
          <w:sz w:val="24"/>
          <w:szCs w:val="24"/>
        </w:rPr>
        <w:t>ısında birçok dallara ayrılmı</w:t>
      </w:r>
      <w:r>
        <w:rPr>
          <w:rFonts w:ascii="Times New Roman" w:hAnsi="Times New Roman"/>
          <w:sz w:val="24"/>
          <w:szCs w:val="24"/>
        </w:rPr>
        <w:t>ş</w:t>
      </w:r>
      <w:r w:rsidRPr="00EA4EA3">
        <w:rPr>
          <w:rFonts w:ascii="Times New Roman" w:hAnsi="Times New Roman"/>
          <w:sz w:val="24"/>
          <w:szCs w:val="24"/>
        </w:rPr>
        <w:t>tır. Örneğin çocuk sosyolojisinden, geli</w:t>
      </w:r>
      <w:r>
        <w:rPr>
          <w:rFonts w:ascii="Times New Roman" w:hAnsi="Times New Roman"/>
          <w:sz w:val="24"/>
          <w:szCs w:val="24"/>
        </w:rPr>
        <w:t>ş</w:t>
      </w:r>
      <w:r w:rsidRPr="00EA4EA3">
        <w:rPr>
          <w:rFonts w:ascii="Times New Roman" w:hAnsi="Times New Roman"/>
          <w:sz w:val="24"/>
          <w:szCs w:val="24"/>
        </w:rPr>
        <w:t>im psikolojisine, klinik psikolojisinden, grup psikolojisine, antropolojiden, ki</w:t>
      </w:r>
      <w:r>
        <w:rPr>
          <w:rFonts w:ascii="Times New Roman" w:hAnsi="Times New Roman"/>
          <w:sz w:val="24"/>
          <w:szCs w:val="24"/>
        </w:rPr>
        <w:t>ş</w:t>
      </w:r>
      <w:r w:rsidRPr="00EA4EA3">
        <w:rPr>
          <w:rFonts w:ascii="Times New Roman" w:hAnsi="Times New Roman"/>
          <w:sz w:val="24"/>
          <w:szCs w:val="24"/>
        </w:rPr>
        <w:t>ilik kavramlarına kadar çok çe</w:t>
      </w:r>
      <w:r>
        <w:rPr>
          <w:rFonts w:ascii="Times New Roman" w:hAnsi="Times New Roman"/>
          <w:sz w:val="24"/>
          <w:szCs w:val="24"/>
        </w:rPr>
        <w:t>ş</w:t>
      </w:r>
      <w:r w:rsidRPr="00EA4EA3">
        <w:rPr>
          <w:rFonts w:ascii="Times New Roman" w:hAnsi="Times New Roman"/>
          <w:sz w:val="24"/>
          <w:szCs w:val="24"/>
        </w:rPr>
        <w:t>itli alan sosyalle</w:t>
      </w:r>
      <w:r>
        <w:rPr>
          <w:rFonts w:ascii="Times New Roman" w:hAnsi="Times New Roman"/>
          <w:sz w:val="24"/>
          <w:szCs w:val="24"/>
        </w:rPr>
        <w:t>ş</w:t>
      </w:r>
      <w:r w:rsidRPr="00EA4EA3">
        <w:rPr>
          <w:rFonts w:ascii="Times New Roman" w:hAnsi="Times New Roman"/>
          <w:sz w:val="24"/>
          <w:szCs w:val="24"/>
        </w:rPr>
        <w:t>meyi kendilerine ba</w:t>
      </w:r>
      <w:r>
        <w:rPr>
          <w:rFonts w:ascii="Times New Roman" w:hAnsi="Times New Roman"/>
          <w:sz w:val="24"/>
          <w:szCs w:val="24"/>
        </w:rPr>
        <w:t>ş</w:t>
      </w:r>
      <w:r w:rsidRPr="00EA4EA3">
        <w:rPr>
          <w:rFonts w:ascii="Times New Roman" w:hAnsi="Times New Roman"/>
          <w:sz w:val="24"/>
          <w:szCs w:val="24"/>
        </w:rPr>
        <w:t>lık olarak seçmi</w:t>
      </w:r>
      <w:r>
        <w:rPr>
          <w:rFonts w:ascii="Times New Roman" w:hAnsi="Times New Roman"/>
          <w:sz w:val="24"/>
          <w:szCs w:val="24"/>
        </w:rPr>
        <w:t>ş</w:t>
      </w:r>
      <w:r w:rsidRPr="00EA4EA3">
        <w:rPr>
          <w:rFonts w:ascii="Times New Roman" w:hAnsi="Times New Roman"/>
          <w:sz w:val="24"/>
          <w:szCs w:val="24"/>
        </w:rPr>
        <w:t>lerdir</w:t>
      </w:r>
      <w:r>
        <w:rPr>
          <w:rFonts w:ascii="Times New Roman" w:hAnsi="Times New Roman"/>
          <w:sz w:val="24"/>
          <w:szCs w:val="24"/>
        </w:rPr>
        <w:t xml:space="preserve"> </w:t>
      </w:r>
      <w:r w:rsidRPr="00EA4EA3">
        <w:rPr>
          <w:rFonts w:ascii="Times New Roman" w:hAnsi="Times New Roman"/>
          <w:sz w:val="24"/>
          <w:szCs w:val="24"/>
        </w:rPr>
        <w:t xml:space="preserve">(Tolon </w:t>
      </w:r>
      <w:r w:rsidR="00FE7F25">
        <w:rPr>
          <w:rFonts w:ascii="Times New Roman" w:hAnsi="Times New Roman"/>
          <w:sz w:val="24"/>
          <w:szCs w:val="24"/>
        </w:rPr>
        <w:t xml:space="preserve">vd, </w:t>
      </w:r>
      <w:r w:rsidRPr="00EA4EA3">
        <w:rPr>
          <w:rFonts w:ascii="Times New Roman" w:hAnsi="Times New Roman"/>
          <w:sz w:val="24"/>
          <w:szCs w:val="24"/>
        </w:rPr>
        <w:t>1991</w:t>
      </w:r>
      <w:r>
        <w:rPr>
          <w:rFonts w:ascii="Times New Roman" w:hAnsi="Times New Roman"/>
          <w:sz w:val="24"/>
          <w:szCs w:val="24"/>
        </w:rPr>
        <w:t xml:space="preserve">: </w:t>
      </w:r>
      <w:r w:rsidRPr="00EA4EA3">
        <w:rPr>
          <w:rFonts w:ascii="Times New Roman" w:hAnsi="Times New Roman"/>
          <w:sz w:val="24"/>
          <w:szCs w:val="24"/>
        </w:rPr>
        <w:t>49).</w:t>
      </w:r>
    </w:p>
    <w:p w:rsidR="00A43A23" w:rsidRDefault="00A43A23"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A43A23">
        <w:rPr>
          <w:rFonts w:ascii="Times New Roman" w:hAnsi="Times New Roman"/>
          <w:sz w:val="24"/>
          <w:szCs w:val="24"/>
        </w:rPr>
        <w:t>Spor bir sosyal kurum olarak günümüzün en köklü, popüler ve yaygın bir faaliyet sahası ve kalkınma aracı olarak karşımıza çıkmaktadır. Bunun da ötesinde spor artık bir bilim dalı, bir gelişmişlik kriteri ve ekonomisi, eğitimi, alt kurumları, araç ve gereçleriyle tam bir sektördür. Öyle ki kendi turizmi, eğitimi, giyimi, sağlığı, ulaşımı, mimarisi, ekonomisi ile günümüzde artık kendine bağlı yardımcı sektörler oluşturan bir sosyal kurumdur. Bir diğer açıdan spor; geri kalmış ülkelerin kalkınma yolunda önemli bir fırsatı, alt sınıf insanların sınıf atlaması yolunda yaygın etkenlerden birini oluşturmaktadır</w:t>
      </w:r>
      <w:r>
        <w:rPr>
          <w:rFonts w:ascii="Times New Roman" w:hAnsi="Times New Roman"/>
          <w:sz w:val="24"/>
          <w:szCs w:val="24"/>
        </w:rPr>
        <w:t xml:space="preserve"> (Yazıcı, 2014: 396). </w:t>
      </w:r>
    </w:p>
    <w:p w:rsidR="004E559D" w:rsidRDefault="00075682" w:rsidP="00FE76E3">
      <w:pPr>
        <w:spacing w:before="120" w:after="120" w:line="360" w:lineRule="auto"/>
        <w:jc w:val="both"/>
        <w:rPr>
          <w:rFonts w:ascii="Times New Roman" w:hAnsi="Times New Roman"/>
          <w:sz w:val="24"/>
          <w:szCs w:val="24"/>
        </w:rPr>
      </w:pPr>
      <w:r>
        <w:rPr>
          <w:rFonts w:ascii="Times New Roman" w:hAnsi="Times New Roman"/>
          <w:sz w:val="24"/>
          <w:szCs w:val="24"/>
        </w:rPr>
        <w:tab/>
      </w:r>
      <w:r w:rsidR="004E559D" w:rsidRPr="004E559D">
        <w:rPr>
          <w:rFonts w:ascii="Times New Roman" w:hAnsi="Times New Roman"/>
          <w:sz w:val="24"/>
          <w:szCs w:val="24"/>
        </w:rPr>
        <w:t xml:space="preserve">Spor, toplumsal dayanışma ve bütünleşmeyi sağlar. Sporun evrensel değerlerinde, toplumlarda insanları guruplara ayıran ırk, milliyet, din, mezhep, sosyal konum, eğitim, kültür ve ekonomik farklılıklar vb. özellikler göz ardı edilerek herkese eşit bir yaklaşım ortaya konur. Hele kazanmanın ikinci plana itilip katılımın ön plana çıkarıldığı rekreatif spor, gruplar arasındaki çatışmanın azaltılmasında önemli rol oynamaktadır. Rekreatif sporda sosyal, ekonomik veya eğitim farklılıkları ortadan kalkar ya da önemsizleşir. Her kesimden insan ortak zevkleri doğrultusunda bir araya gelirler ve ortak uğraşılarda bulunur. Spor, her kesimden olan bu insanların birbirlerini tanımalarına, dostluk kurmalarına ve ortak amaçlar etrafında birlikte </w:t>
      </w:r>
      <w:r w:rsidR="004E559D" w:rsidRPr="004E559D">
        <w:rPr>
          <w:rFonts w:ascii="Times New Roman" w:hAnsi="Times New Roman"/>
          <w:sz w:val="24"/>
          <w:szCs w:val="24"/>
        </w:rPr>
        <w:lastRenderedPageBreak/>
        <w:t>çalışmalarına imkan hazırlar. Örneğin; bir basketbol takımını oluşturan sporcuların etnik kökeni, ırkı, dini, sosyal ve kültürel durumu, eğitim düzeyi ya da ekonomik yönü katılanların hiç birisi için ön planda değildir ve önemsenmeyen unsurlardır. Takımı oluşturan ve her kesimden oluşan sporcuların ortaklaşa yaptıkları ve dikkatlerini öncelikle yoğunlaştırdıkları konu, basketbol faaliyetinin kendisidir. Bu durum toplum hayatının niteliğini geliştirmekte, toplumun moral değerlerini yükseltmektedir</w:t>
      </w:r>
      <w:r w:rsidR="004E559D">
        <w:rPr>
          <w:rFonts w:ascii="Times New Roman" w:hAnsi="Times New Roman"/>
          <w:sz w:val="24"/>
          <w:szCs w:val="24"/>
        </w:rPr>
        <w:t xml:space="preserve"> (Kılıçarslan, 2008: 25). </w:t>
      </w:r>
    </w:p>
    <w:p w:rsidR="00FE76E3" w:rsidRDefault="00FE76E3" w:rsidP="00FE76E3">
      <w:pPr>
        <w:spacing w:before="120" w:after="120" w:line="360" w:lineRule="auto"/>
        <w:jc w:val="both"/>
        <w:rPr>
          <w:rFonts w:ascii="Times New Roman" w:hAnsi="Times New Roman"/>
          <w:sz w:val="24"/>
          <w:szCs w:val="24"/>
        </w:rPr>
      </w:pPr>
      <w:r>
        <w:rPr>
          <w:rFonts w:ascii="Times New Roman" w:hAnsi="Times New Roman"/>
          <w:sz w:val="24"/>
          <w:szCs w:val="24"/>
        </w:rPr>
        <w:tab/>
      </w:r>
      <w:r w:rsidRPr="00FE76E3">
        <w:rPr>
          <w:rFonts w:ascii="Times New Roman" w:hAnsi="Times New Roman"/>
          <w:sz w:val="24"/>
          <w:szCs w:val="24"/>
        </w:rPr>
        <w:t>Sosyoloji, sporu son 60 yıldır bir toplumsal olgu olarak inceleme alanına alsa da, arkeolojik buluntular ve yazılı belgeler, ilk toplumlardan beri sporun önemli bir etkinlik olduğunu göstermektedir. Girit’te, genç erkek ve kadın figürlerini bir boğanın üzerinden atlarken gösteren duvar resimleri eğlence; Meksika rölyeflerinde, Aztekler’in, güneş ve ayın doğuşunu futbol oyunuyla ritüel kutlamaya dönüştürmeleri sporun kutsallık yönünü işaret eder. Sporun öncelikli olarak savunma aracı olarak kullanılmasının yanı sıra tarihte eğlence unsuru olarak görüldüğü de belirtilmektedir. Oyunda kaybedenin boynunun vurulabildiği durumlar ise, sporun şiddetle ilişkisini ve şiddetin de kültürel içeriğini yansıtır (Bulgu; 2005</w:t>
      </w:r>
      <w:r>
        <w:rPr>
          <w:rFonts w:ascii="Times New Roman" w:hAnsi="Times New Roman"/>
          <w:sz w:val="24"/>
          <w:szCs w:val="24"/>
        </w:rPr>
        <w:t xml:space="preserve">: </w:t>
      </w:r>
      <w:r w:rsidRPr="00FE76E3">
        <w:rPr>
          <w:rFonts w:ascii="Times New Roman" w:hAnsi="Times New Roman"/>
          <w:sz w:val="24"/>
          <w:szCs w:val="24"/>
        </w:rPr>
        <w:t>230).</w:t>
      </w:r>
    </w:p>
    <w:p w:rsidR="00A45F22" w:rsidRDefault="001623DA"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1623DA">
        <w:rPr>
          <w:rFonts w:ascii="Times New Roman" w:hAnsi="Times New Roman"/>
          <w:sz w:val="24"/>
          <w:szCs w:val="24"/>
        </w:rPr>
        <w:t>Sosyalleşmeden söz edebilmek için bireyin diğer insanlarla etkileşimi sonucu oluşan psiko-sosyal öğrenmenin de meydana gelmesi gerekmektedir. Birey bu süreçte sosyal yaşama uyumu etkin biçimde öğrenir. Bu öğrenmenin gerçekleştiği ortamlardan biri de spor ortamıdır</w:t>
      </w:r>
      <w:r>
        <w:rPr>
          <w:rFonts w:ascii="Times New Roman" w:hAnsi="Times New Roman"/>
          <w:sz w:val="24"/>
          <w:szCs w:val="24"/>
        </w:rPr>
        <w:t xml:space="preserve"> (Filiz, 2010: 193). </w:t>
      </w:r>
    </w:p>
    <w:p w:rsidR="001242D9" w:rsidRDefault="001242D9"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1242D9">
        <w:rPr>
          <w:rFonts w:ascii="Times New Roman" w:hAnsi="Times New Roman"/>
          <w:sz w:val="24"/>
          <w:szCs w:val="24"/>
        </w:rPr>
        <w:t>Gelişmiş ülkelerde beden eğitimi ve spor aktiviteieri, sosyalleşmenin önemli bir aracı olarak kabul edilmektedir. Amerika Birleşik Devletleri'nde, bu düşüncede o</w:t>
      </w:r>
      <w:r>
        <w:rPr>
          <w:rFonts w:ascii="Times New Roman" w:hAnsi="Times New Roman"/>
          <w:sz w:val="24"/>
          <w:szCs w:val="24"/>
        </w:rPr>
        <w:t>l</w:t>
      </w:r>
      <w:r w:rsidRPr="001242D9">
        <w:rPr>
          <w:rFonts w:ascii="Times New Roman" w:hAnsi="Times New Roman"/>
          <w:sz w:val="24"/>
          <w:szCs w:val="24"/>
        </w:rPr>
        <w:t>an yetişkinler, oyunlu aktiviteler düzenlemekte, beceriyi geliştirmeyi ve ödül alma başarısının önemini vurgulayan beden eğitimi ve spor programlarına katılması için çocuklarını teşvik etmektedirler</w:t>
      </w:r>
      <w:r>
        <w:rPr>
          <w:rFonts w:ascii="Times New Roman" w:hAnsi="Times New Roman"/>
          <w:sz w:val="24"/>
          <w:szCs w:val="24"/>
        </w:rPr>
        <w:t xml:space="preserve"> (Güven ve Öncü, 2006: 82). </w:t>
      </w:r>
    </w:p>
    <w:p w:rsidR="009E077B" w:rsidRDefault="009E077B"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9E077B">
        <w:rPr>
          <w:rFonts w:ascii="Times New Roman" w:hAnsi="Times New Roman"/>
          <w:sz w:val="24"/>
          <w:szCs w:val="24"/>
        </w:rPr>
        <w:t>Sosyalle</w:t>
      </w:r>
      <w:r>
        <w:rPr>
          <w:rFonts w:ascii="Times New Roman" w:hAnsi="Times New Roman"/>
          <w:sz w:val="24"/>
          <w:szCs w:val="24"/>
        </w:rPr>
        <w:t>ş</w:t>
      </w:r>
      <w:r w:rsidRPr="009E077B">
        <w:rPr>
          <w:rFonts w:ascii="Times New Roman" w:hAnsi="Times New Roman"/>
          <w:sz w:val="24"/>
          <w:szCs w:val="24"/>
        </w:rPr>
        <w:t>me, belirli bir grubun veya toplumun ya</w:t>
      </w:r>
      <w:r>
        <w:rPr>
          <w:rFonts w:ascii="Times New Roman" w:hAnsi="Times New Roman"/>
          <w:sz w:val="24"/>
          <w:szCs w:val="24"/>
        </w:rPr>
        <w:t>ş</w:t>
      </w:r>
      <w:r w:rsidRPr="009E077B">
        <w:rPr>
          <w:rFonts w:ascii="Times New Roman" w:hAnsi="Times New Roman"/>
          <w:sz w:val="24"/>
          <w:szCs w:val="24"/>
        </w:rPr>
        <w:t>am tarzının öğrenilmesi, aynı zamanda da kar</w:t>
      </w:r>
      <w:r>
        <w:rPr>
          <w:rFonts w:ascii="Times New Roman" w:hAnsi="Times New Roman"/>
          <w:sz w:val="24"/>
          <w:szCs w:val="24"/>
        </w:rPr>
        <w:t>ş</w:t>
      </w:r>
      <w:r w:rsidRPr="009E077B">
        <w:rPr>
          <w:rFonts w:ascii="Times New Roman" w:hAnsi="Times New Roman"/>
          <w:sz w:val="24"/>
          <w:szCs w:val="24"/>
        </w:rPr>
        <w:t>ılıklı bir etkile</w:t>
      </w:r>
      <w:r>
        <w:rPr>
          <w:rFonts w:ascii="Times New Roman" w:hAnsi="Times New Roman"/>
          <w:sz w:val="24"/>
          <w:szCs w:val="24"/>
        </w:rPr>
        <w:t>ş</w:t>
      </w:r>
      <w:r w:rsidRPr="009E077B">
        <w:rPr>
          <w:rFonts w:ascii="Times New Roman" w:hAnsi="Times New Roman"/>
          <w:sz w:val="24"/>
          <w:szCs w:val="24"/>
        </w:rPr>
        <w:t>im sürecidir. Bu öğrenme sürecinde, toplumdaki kalıp davranı</w:t>
      </w:r>
      <w:r>
        <w:rPr>
          <w:rFonts w:ascii="Times New Roman" w:hAnsi="Times New Roman"/>
          <w:sz w:val="24"/>
          <w:szCs w:val="24"/>
        </w:rPr>
        <w:t>ş</w:t>
      </w:r>
      <w:r w:rsidRPr="009E077B">
        <w:rPr>
          <w:rFonts w:ascii="Times New Roman" w:hAnsi="Times New Roman"/>
          <w:sz w:val="24"/>
          <w:szCs w:val="24"/>
        </w:rPr>
        <w:t>lar birey tarafından ki</w:t>
      </w:r>
      <w:r>
        <w:rPr>
          <w:rFonts w:ascii="Times New Roman" w:hAnsi="Times New Roman"/>
          <w:sz w:val="24"/>
          <w:szCs w:val="24"/>
        </w:rPr>
        <w:t>ş</w:t>
      </w:r>
      <w:r w:rsidRPr="009E077B">
        <w:rPr>
          <w:rFonts w:ascii="Times New Roman" w:hAnsi="Times New Roman"/>
          <w:sz w:val="24"/>
          <w:szCs w:val="24"/>
        </w:rPr>
        <w:t>iselle</w:t>
      </w:r>
      <w:r>
        <w:rPr>
          <w:rFonts w:ascii="Times New Roman" w:hAnsi="Times New Roman"/>
          <w:sz w:val="24"/>
          <w:szCs w:val="24"/>
        </w:rPr>
        <w:t>ş</w:t>
      </w:r>
      <w:r w:rsidRPr="009E077B">
        <w:rPr>
          <w:rFonts w:ascii="Times New Roman" w:hAnsi="Times New Roman"/>
          <w:sz w:val="24"/>
          <w:szCs w:val="24"/>
        </w:rPr>
        <w:t>tirilir ve sonuçta birey, o topluma ya da gruba ait bir kimlik geli</w:t>
      </w:r>
      <w:r>
        <w:rPr>
          <w:rFonts w:ascii="Times New Roman" w:hAnsi="Times New Roman"/>
          <w:sz w:val="24"/>
          <w:szCs w:val="24"/>
        </w:rPr>
        <w:t>ş</w:t>
      </w:r>
      <w:r w:rsidRPr="009E077B">
        <w:rPr>
          <w:rFonts w:ascii="Times New Roman" w:hAnsi="Times New Roman"/>
          <w:sz w:val="24"/>
          <w:szCs w:val="24"/>
        </w:rPr>
        <w:t>tirir. Ancak, burada önemle belirtilmesi gereken, sosyalle</w:t>
      </w:r>
      <w:r>
        <w:rPr>
          <w:rFonts w:ascii="Times New Roman" w:hAnsi="Times New Roman"/>
          <w:sz w:val="24"/>
          <w:szCs w:val="24"/>
        </w:rPr>
        <w:t>ş</w:t>
      </w:r>
      <w:r w:rsidRPr="009E077B">
        <w:rPr>
          <w:rFonts w:ascii="Times New Roman" w:hAnsi="Times New Roman"/>
          <w:sz w:val="24"/>
          <w:szCs w:val="24"/>
        </w:rPr>
        <w:t>me, sadece ki</w:t>
      </w:r>
      <w:r>
        <w:rPr>
          <w:rFonts w:ascii="Times New Roman" w:hAnsi="Times New Roman"/>
          <w:sz w:val="24"/>
          <w:szCs w:val="24"/>
        </w:rPr>
        <w:t>ş</w:t>
      </w:r>
      <w:r w:rsidRPr="009E077B">
        <w:rPr>
          <w:rFonts w:ascii="Times New Roman" w:hAnsi="Times New Roman"/>
          <w:sz w:val="24"/>
          <w:szCs w:val="24"/>
        </w:rPr>
        <w:t>inin standart bir davranı</w:t>
      </w:r>
      <w:r>
        <w:rPr>
          <w:rFonts w:ascii="Times New Roman" w:hAnsi="Times New Roman"/>
          <w:sz w:val="24"/>
          <w:szCs w:val="24"/>
        </w:rPr>
        <w:t>ş</w:t>
      </w:r>
      <w:r w:rsidRPr="009E077B">
        <w:rPr>
          <w:rFonts w:ascii="Times New Roman" w:hAnsi="Times New Roman"/>
          <w:sz w:val="24"/>
          <w:szCs w:val="24"/>
        </w:rPr>
        <w:t xml:space="preserve"> kalıbına uyarak </w:t>
      </w:r>
      <w:r>
        <w:rPr>
          <w:rFonts w:ascii="Times New Roman" w:hAnsi="Times New Roman"/>
          <w:sz w:val="24"/>
          <w:szCs w:val="24"/>
        </w:rPr>
        <w:t>ş</w:t>
      </w:r>
      <w:r w:rsidRPr="009E077B">
        <w:rPr>
          <w:rFonts w:ascii="Times New Roman" w:hAnsi="Times New Roman"/>
          <w:sz w:val="24"/>
          <w:szCs w:val="24"/>
        </w:rPr>
        <w:t>ekillenmesi demek değildir</w:t>
      </w:r>
      <w:r>
        <w:rPr>
          <w:rFonts w:ascii="Times New Roman" w:hAnsi="Times New Roman"/>
          <w:sz w:val="24"/>
          <w:szCs w:val="24"/>
        </w:rPr>
        <w:t xml:space="preserve"> (Şahan, 2008: 260). </w:t>
      </w:r>
    </w:p>
    <w:p w:rsidR="001623DA" w:rsidRDefault="008C0C5E" w:rsidP="007F10C5">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Pr="008C0C5E">
        <w:rPr>
          <w:rFonts w:ascii="Times New Roman" w:hAnsi="Times New Roman"/>
          <w:sz w:val="24"/>
          <w:szCs w:val="24"/>
        </w:rPr>
        <w:t>Spor, ferdin tabii çevresini beşeri çevre haline çevirirken elde ettiği kabiliyetleri geliştiren, belirli kurallar altında araçlı veya araçsız, ferdi veya toplu olarak, boş zaman faaliyeti kapsamı içinde veya tam zamanını alacak şekilde meslekleştirerek yaptığı sosyalleştirici, toplumla bütünleştirici, ruh ve fiziği geliştiren rekabetçi dayanışmacı ve kültürel bir olgudur</w:t>
      </w:r>
      <w:r>
        <w:rPr>
          <w:rFonts w:ascii="Times New Roman" w:hAnsi="Times New Roman"/>
          <w:sz w:val="24"/>
          <w:szCs w:val="24"/>
        </w:rPr>
        <w:t xml:space="preserve"> (Filiz, 2010: 193). </w:t>
      </w:r>
    </w:p>
    <w:p w:rsidR="00075682" w:rsidRDefault="00075682"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075682">
        <w:rPr>
          <w:rFonts w:ascii="Times New Roman" w:hAnsi="Times New Roman"/>
          <w:sz w:val="24"/>
          <w:szCs w:val="24"/>
        </w:rPr>
        <w:t>Spor, insanları sosyalleştirir; insanların daha çok sosyal ilişki kurmasında ve geliştirmesinde büyük rol oynar. Nitekim yeni arkadaşlıkların oluşması, grup içinde yer edinme, yerini idrak edebilme ve diğer grup üyelerini tanıyabilme gibi çabalar, kişinin sosyal yaşantısını etkileyerek olgunlaşmasını ve toplum hayatına alışmasını sağlar. Spor, sayesinde bu değerlere kavuşmuş toplumların yaşadığı bölgelerde sosyal yapılar (dernek, kulüp vb.) artar</w:t>
      </w:r>
      <w:r>
        <w:rPr>
          <w:rFonts w:ascii="Times New Roman" w:hAnsi="Times New Roman"/>
          <w:sz w:val="24"/>
          <w:szCs w:val="24"/>
        </w:rPr>
        <w:t xml:space="preserve"> (Kılıçarslan, 2008: 26). </w:t>
      </w:r>
    </w:p>
    <w:p w:rsidR="00EA4EA3" w:rsidRDefault="00EA4EA3"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EA4EA3">
        <w:rPr>
          <w:rFonts w:ascii="Times New Roman" w:hAnsi="Times New Roman"/>
          <w:sz w:val="24"/>
          <w:szCs w:val="24"/>
        </w:rPr>
        <w:t>Dünyanın her tarafında ve toplumlarda sınıflar arasında spor yapmaya, sporu izlemeye duyulan ilginin hızla artması, çağda</w:t>
      </w:r>
      <w:r>
        <w:rPr>
          <w:rFonts w:ascii="Times New Roman" w:hAnsi="Times New Roman"/>
          <w:sz w:val="24"/>
          <w:szCs w:val="24"/>
        </w:rPr>
        <w:t>ş</w:t>
      </w:r>
      <w:r w:rsidRPr="00EA4EA3">
        <w:rPr>
          <w:rFonts w:ascii="Times New Roman" w:hAnsi="Times New Roman"/>
          <w:sz w:val="24"/>
          <w:szCs w:val="24"/>
        </w:rPr>
        <w:t xml:space="preserve"> toplumsal ya</w:t>
      </w:r>
      <w:r>
        <w:rPr>
          <w:rFonts w:ascii="Times New Roman" w:hAnsi="Times New Roman"/>
          <w:sz w:val="24"/>
          <w:szCs w:val="24"/>
        </w:rPr>
        <w:t>ş</w:t>
      </w:r>
      <w:r w:rsidRPr="00EA4EA3">
        <w:rPr>
          <w:rFonts w:ascii="Times New Roman" w:hAnsi="Times New Roman"/>
          <w:sz w:val="24"/>
          <w:szCs w:val="24"/>
        </w:rPr>
        <w:t>ayı</w:t>
      </w:r>
      <w:r>
        <w:rPr>
          <w:rFonts w:ascii="Times New Roman" w:hAnsi="Times New Roman"/>
          <w:sz w:val="24"/>
          <w:szCs w:val="24"/>
        </w:rPr>
        <w:t>ş</w:t>
      </w:r>
      <w:r w:rsidRPr="00EA4EA3">
        <w:rPr>
          <w:rFonts w:ascii="Times New Roman" w:hAnsi="Times New Roman"/>
          <w:sz w:val="24"/>
          <w:szCs w:val="24"/>
        </w:rPr>
        <w:t>ın ayırt edici ba</w:t>
      </w:r>
      <w:r>
        <w:rPr>
          <w:rFonts w:ascii="Times New Roman" w:hAnsi="Times New Roman"/>
          <w:sz w:val="24"/>
          <w:szCs w:val="24"/>
        </w:rPr>
        <w:t>ş</w:t>
      </w:r>
      <w:r w:rsidRPr="00EA4EA3">
        <w:rPr>
          <w:rFonts w:ascii="Times New Roman" w:hAnsi="Times New Roman"/>
          <w:sz w:val="24"/>
          <w:szCs w:val="24"/>
        </w:rPr>
        <w:t>lıca özelliklerinden biridir. Bu i</w:t>
      </w:r>
      <w:r>
        <w:rPr>
          <w:rFonts w:ascii="Times New Roman" w:hAnsi="Times New Roman"/>
          <w:sz w:val="24"/>
          <w:szCs w:val="24"/>
        </w:rPr>
        <w:t>ş</w:t>
      </w:r>
      <w:r w:rsidRPr="00EA4EA3">
        <w:rPr>
          <w:rFonts w:ascii="Times New Roman" w:hAnsi="Times New Roman"/>
          <w:sz w:val="24"/>
          <w:szCs w:val="24"/>
        </w:rPr>
        <w:t>in sosyolojik yönü, dil, din, ırk ve cinsiyet ayrımı gözetilmeksizin ama spor sahalarına ama televizyon ba</w:t>
      </w:r>
      <w:r>
        <w:rPr>
          <w:rFonts w:ascii="Times New Roman" w:hAnsi="Times New Roman"/>
          <w:sz w:val="24"/>
          <w:szCs w:val="24"/>
        </w:rPr>
        <w:t>ş</w:t>
      </w:r>
      <w:r w:rsidRPr="00EA4EA3">
        <w:rPr>
          <w:rFonts w:ascii="Times New Roman" w:hAnsi="Times New Roman"/>
          <w:sz w:val="24"/>
          <w:szCs w:val="24"/>
        </w:rPr>
        <w:t>ına, dünyanın dört bir tarafındaki milyarlarca insanı aynı anda toplayabilen ba</w:t>
      </w:r>
      <w:r>
        <w:rPr>
          <w:rFonts w:ascii="Times New Roman" w:hAnsi="Times New Roman"/>
          <w:sz w:val="24"/>
          <w:szCs w:val="24"/>
        </w:rPr>
        <w:t>ş</w:t>
      </w:r>
      <w:r w:rsidRPr="00EA4EA3">
        <w:rPr>
          <w:rFonts w:ascii="Times New Roman" w:hAnsi="Times New Roman"/>
          <w:sz w:val="24"/>
          <w:szCs w:val="24"/>
        </w:rPr>
        <w:t>ka bir olay yoktur</w:t>
      </w:r>
      <w:r>
        <w:rPr>
          <w:rFonts w:ascii="Times New Roman" w:hAnsi="Times New Roman"/>
          <w:sz w:val="24"/>
          <w:szCs w:val="24"/>
        </w:rPr>
        <w:t xml:space="preserve"> </w:t>
      </w:r>
      <w:r w:rsidRPr="00EA4EA3">
        <w:rPr>
          <w:rFonts w:ascii="Times New Roman" w:hAnsi="Times New Roman"/>
          <w:sz w:val="24"/>
          <w:szCs w:val="24"/>
        </w:rPr>
        <w:t>(Fi</w:t>
      </w:r>
      <w:r>
        <w:rPr>
          <w:rFonts w:ascii="Times New Roman" w:hAnsi="Times New Roman"/>
          <w:sz w:val="24"/>
          <w:szCs w:val="24"/>
        </w:rPr>
        <w:t>ş</w:t>
      </w:r>
      <w:r w:rsidRPr="00EA4EA3">
        <w:rPr>
          <w:rFonts w:ascii="Times New Roman" w:hAnsi="Times New Roman"/>
          <w:sz w:val="24"/>
          <w:szCs w:val="24"/>
        </w:rPr>
        <w:t>ek, 1985</w:t>
      </w:r>
      <w:r>
        <w:rPr>
          <w:rFonts w:ascii="Times New Roman" w:hAnsi="Times New Roman"/>
          <w:sz w:val="24"/>
          <w:szCs w:val="24"/>
        </w:rPr>
        <w:t xml:space="preserve">: </w:t>
      </w:r>
      <w:r w:rsidRPr="00EA4EA3">
        <w:rPr>
          <w:rFonts w:ascii="Times New Roman" w:hAnsi="Times New Roman"/>
          <w:sz w:val="24"/>
          <w:szCs w:val="24"/>
        </w:rPr>
        <w:t>22).</w:t>
      </w:r>
    </w:p>
    <w:p w:rsidR="009E077B" w:rsidRDefault="009E077B"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9E077B">
        <w:rPr>
          <w:rFonts w:ascii="Times New Roman" w:hAnsi="Times New Roman"/>
          <w:sz w:val="24"/>
          <w:szCs w:val="24"/>
        </w:rPr>
        <w:t>Spor aktiviteleri ile bireylere birlikte faaliyet yapabilme özelliği kazandırılır. Birey rekabetçi bir yapı, çalı</w:t>
      </w:r>
      <w:r>
        <w:rPr>
          <w:rFonts w:ascii="Times New Roman" w:hAnsi="Times New Roman"/>
          <w:sz w:val="24"/>
          <w:szCs w:val="24"/>
        </w:rPr>
        <w:t>ş</w:t>
      </w:r>
      <w:r w:rsidRPr="009E077B">
        <w:rPr>
          <w:rFonts w:ascii="Times New Roman" w:hAnsi="Times New Roman"/>
          <w:sz w:val="24"/>
          <w:szCs w:val="24"/>
        </w:rPr>
        <w:t>ma disiplini, cesaret ve mücadele azmi kazanır. Kazanma ve kaybetmeyi kabullenmeyi, payla</w:t>
      </w:r>
      <w:r>
        <w:rPr>
          <w:rFonts w:ascii="Times New Roman" w:hAnsi="Times New Roman"/>
          <w:sz w:val="24"/>
          <w:szCs w:val="24"/>
        </w:rPr>
        <w:t>ş</w:t>
      </w:r>
      <w:r w:rsidRPr="009E077B">
        <w:rPr>
          <w:rFonts w:ascii="Times New Roman" w:hAnsi="Times New Roman"/>
          <w:sz w:val="24"/>
          <w:szCs w:val="24"/>
        </w:rPr>
        <w:t>mayı, yardımla</w:t>
      </w:r>
      <w:r>
        <w:rPr>
          <w:rFonts w:ascii="Times New Roman" w:hAnsi="Times New Roman"/>
          <w:sz w:val="24"/>
          <w:szCs w:val="24"/>
        </w:rPr>
        <w:t>ş</w:t>
      </w:r>
      <w:r w:rsidRPr="009E077B">
        <w:rPr>
          <w:rFonts w:ascii="Times New Roman" w:hAnsi="Times New Roman"/>
          <w:sz w:val="24"/>
          <w:szCs w:val="24"/>
        </w:rPr>
        <w:t>mayı, ba</w:t>
      </w:r>
      <w:r>
        <w:rPr>
          <w:rFonts w:ascii="Times New Roman" w:hAnsi="Times New Roman"/>
          <w:sz w:val="24"/>
          <w:szCs w:val="24"/>
        </w:rPr>
        <w:t>ş</w:t>
      </w:r>
      <w:r w:rsidRPr="009E077B">
        <w:rPr>
          <w:rFonts w:ascii="Times New Roman" w:hAnsi="Times New Roman"/>
          <w:sz w:val="24"/>
          <w:szCs w:val="24"/>
        </w:rPr>
        <w:t>kalarının görü</w:t>
      </w:r>
      <w:r>
        <w:rPr>
          <w:rFonts w:ascii="Times New Roman" w:hAnsi="Times New Roman"/>
          <w:sz w:val="24"/>
          <w:szCs w:val="24"/>
        </w:rPr>
        <w:t>ş</w:t>
      </w:r>
      <w:r w:rsidRPr="009E077B">
        <w:rPr>
          <w:rFonts w:ascii="Times New Roman" w:hAnsi="Times New Roman"/>
          <w:sz w:val="24"/>
          <w:szCs w:val="24"/>
        </w:rPr>
        <w:t xml:space="preserve"> ve dü</w:t>
      </w:r>
      <w:r>
        <w:rPr>
          <w:rFonts w:ascii="Times New Roman" w:hAnsi="Times New Roman"/>
          <w:sz w:val="24"/>
          <w:szCs w:val="24"/>
        </w:rPr>
        <w:t>ş</w:t>
      </w:r>
      <w:r w:rsidRPr="009E077B">
        <w:rPr>
          <w:rFonts w:ascii="Times New Roman" w:hAnsi="Times New Roman"/>
          <w:sz w:val="24"/>
          <w:szCs w:val="24"/>
        </w:rPr>
        <w:t>üncelerine saygı duymayı öğrenir. Birlikte çalı</w:t>
      </w:r>
      <w:r>
        <w:rPr>
          <w:rFonts w:ascii="Times New Roman" w:hAnsi="Times New Roman"/>
          <w:sz w:val="24"/>
          <w:szCs w:val="24"/>
        </w:rPr>
        <w:t>ş</w:t>
      </w:r>
      <w:r w:rsidRPr="009E077B">
        <w:rPr>
          <w:rFonts w:ascii="Times New Roman" w:hAnsi="Times New Roman"/>
          <w:sz w:val="24"/>
          <w:szCs w:val="24"/>
        </w:rPr>
        <w:t>ma sonucu bireyde sosyal sorumluluk duygusu geli</w:t>
      </w:r>
      <w:r>
        <w:rPr>
          <w:rFonts w:ascii="Times New Roman" w:hAnsi="Times New Roman"/>
          <w:sz w:val="24"/>
          <w:szCs w:val="24"/>
        </w:rPr>
        <w:t>ş</w:t>
      </w:r>
      <w:r w:rsidRPr="009E077B">
        <w:rPr>
          <w:rFonts w:ascii="Times New Roman" w:hAnsi="Times New Roman"/>
          <w:sz w:val="24"/>
          <w:szCs w:val="24"/>
        </w:rPr>
        <w:t>ir. Sosyal sorumluluk duygusunun geli</w:t>
      </w:r>
      <w:r>
        <w:rPr>
          <w:rFonts w:ascii="Times New Roman" w:hAnsi="Times New Roman"/>
          <w:sz w:val="24"/>
          <w:szCs w:val="24"/>
        </w:rPr>
        <w:t>ş</w:t>
      </w:r>
      <w:r w:rsidRPr="009E077B">
        <w:rPr>
          <w:rFonts w:ascii="Times New Roman" w:hAnsi="Times New Roman"/>
          <w:sz w:val="24"/>
          <w:szCs w:val="24"/>
        </w:rPr>
        <w:t>mesi sonucu toplumda sosyalle</w:t>
      </w:r>
      <w:r>
        <w:rPr>
          <w:rFonts w:ascii="Times New Roman" w:hAnsi="Times New Roman"/>
          <w:sz w:val="24"/>
          <w:szCs w:val="24"/>
        </w:rPr>
        <w:t>ş</w:t>
      </w:r>
      <w:r w:rsidRPr="009E077B">
        <w:rPr>
          <w:rFonts w:ascii="Times New Roman" w:hAnsi="Times New Roman"/>
          <w:sz w:val="24"/>
          <w:szCs w:val="24"/>
        </w:rPr>
        <w:t>me süreci sağlanmı</w:t>
      </w:r>
      <w:r>
        <w:rPr>
          <w:rFonts w:ascii="Times New Roman" w:hAnsi="Times New Roman"/>
          <w:sz w:val="24"/>
          <w:szCs w:val="24"/>
        </w:rPr>
        <w:t>ş</w:t>
      </w:r>
      <w:r w:rsidRPr="009E077B">
        <w:rPr>
          <w:rFonts w:ascii="Times New Roman" w:hAnsi="Times New Roman"/>
          <w:sz w:val="24"/>
          <w:szCs w:val="24"/>
        </w:rPr>
        <w:t xml:space="preserve"> olur</w:t>
      </w:r>
      <w:r>
        <w:rPr>
          <w:rFonts w:ascii="Times New Roman" w:hAnsi="Times New Roman"/>
          <w:sz w:val="24"/>
          <w:szCs w:val="24"/>
        </w:rPr>
        <w:t xml:space="preserve"> (Şahan, 2008: 261)</w:t>
      </w:r>
      <w:r w:rsidRPr="009E077B">
        <w:rPr>
          <w:rFonts w:ascii="Times New Roman" w:hAnsi="Times New Roman"/>
          <w:sz w:val="24"/>
          <w:szCs w:val="24"/>
        </w:rPr>
        <w:t>.</w:t>
      </w:r>
    </w:p>
    <w:p w:rsidR="00FE7F25" w:rsidRDefault="00FE7F25"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FE7F25">
        <w:rPr>
          <w:rFonts w:ascii="Times New Roman" w:hAnsi="Times New Roman"/>
          <w:sz w:val="24"/>
          <w:szCs w:val="24"/>
        </w:rPr>
        <w:t xml:space="preserve">Spor bireyin dinamik sosyal çevrelere katılımı sağlayan bir sosyal etkinlik olması özelliğinden dolayı kişinin sosyalleşmesinde önemli bir role sahiptir. Modern toplumlularda sporun çoğunlukla kollektif bir etkinlik olduğu göz önünde bulundurulduğunda, sportif faaliyetler aracılığı ile, spor ile ilgilenen bireyler değişik insan grupları ile sosyal ilişkiye girmektedir. Spor, bireyin kendi dar dünyasından kurtularak başka ortamlarda, başka kişilerden, inançlardan, düşüncelerden insanlar ile diyalog içinde bulunmasını, onlardan etkilenmesini ve onları etkilemesini </w:t>
      </w:r>
      <w:r w:rsidRPr="00FE7F25">
        <w:rPr>
          <w:rFonts w:ascii="Times New Roman" w:hAnsi="Times New Roman"/>
          <w:sz w:val="24"/>
          <w:szCs w:val="24"/>
        </w:rPr>
        <w:lastRenderedPageBreak/>
        <w:t>sağlamaktadır. Bu yönü ile sporun, yeni dostluklara kurulmasına, pekiştirilmesine ve sosyal kaynaşmaya destek sağladığı söylene bilir</w:t>
      </w:r>
      <w:r>
        <w:rPr>
          <w:rFonts w:ascii="Times New Roman" w:hAnsi="Times New Roman"/>
          <w:sz w:val="24"/>
          <w:szCs w:val="24"/>
        </w:rPr>
        <w:t xml:space="preserve"> (Küçük ve Koç, </w:t>
      </w:r>
      <w:r w:rsidR="00E71157">
        <w:rPr>
          <w:rFonts w:ascii="Times New Roman" w:hAnsi="Times New Roman"/>
          <w:sz w:val="24"/>
          <w:szCs w:val="24"/>
        </w:rPr>
        <w:t>201</w:t>
      </w:r>
      <w:r w:rsidR="001242D9">
        <w:rPr>
          <w:rFonts w:ascii="Times New Roman" w:hAnsi="Times New Roman"/>
          <w:sz w:val="24"/>
          <w:szCs w:val="24"/>
        </w:rPr>
        <w:t>1</w:t>
      </w:r>
      <w:r w:rsidR="00E71157">
        <w:rPr>
          <w:rFonts w:ascii="Times New Roman" w:hAnsi="Times New Roman"/>
          <w:sz w:val="24"/>
          <w:szCs w:val="24"/>
        </w:rPr>
        <w:t xml:space="preserve">: </w:t>
      </w:r>
      <w:r>
        <w:rPr>
          <w:rFonts w:ascii="Times New Roman" w:hAnsi="Times New Roman"/>
          <w:sz w:val="24"/>
          <w:szCs w:val="24"/>
        </w:rPr>
        <w:t xml:space="preserve">133). </w:t>
      </w:r>
    </w:p>
    <w:p w:rsidR="00EA4EA3" w:rsidRDefault="00EA4EA3"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EA4EA3">
        <w:rPr>
          <w:rFonts w:ascii="Times New Roman" w:hAnsi="Times New Roman"/>
          <w:sz w:val="24"/>
          <w:szCs w:val="24"/>
        </w:rPr>
        <w:t>Sporun tanıtılması, özellikle bir bireyin sporla ilgilenen ya da sportif aktivitelere katılan ebeveynleri ya da karde</w:t>
      </w:r>
      <w:r w:rsidR="00FE7F25">
        <w:rPr>
          <w:rFonts w:ascii="Times New Roman" w:hAnsi="Times New Roman"/>
          <w:sz w:val="24"/>
          <w:szCs w:val="24"/>
        </w:rPr>
        <w:t>ş</w:t>
      </w:r>
      <w:r w:rsidRPr="00EA4EA3">
        <w:rPr>
          <w:rFonts w:ascii="Times New Roman" w:hAnsi="Times New Roman"/>
          <w:sz w:val="24"/>
          <w:szCs w:val="24"/>
        </w:rPr>
        <w:t>leri varsa ailenin içerisinde ba</w:t>
      </w:r>
      <w:r w:rsidR="00FE7F25">
        <w:rPr>
          <w:rFonts w:ascii="Times New Roman" w:hAnsi="Times New Roman"/>
          <w:sz w:val="24"/>
          <w:szCs w:val="24"/>
        </w:rPr>
        <w:t>ş</w:t>
      </w:r>
      <w:r w:rsidRPr="00EA4EA3">
        <w:rPr>
          <w:rFonts w:ascii="Times New Roman" w:hAnsi="Times New Roman"/>
          <w:sz w:val="24"/>
          <w:szCs w:val="24"/>
        </w:rPr>
        <w:t>lamaktadır. Akranların etkisinin sporda erken sosyalle</w:t>
      </w:r>
      <w:r w:rsidR="00FE7F25">
        <w:rPr>
          <w:rFonts w:ascii="Times New Roman" w:hAnsi="Times New Roman"/>
          <w:sz w:val="24"/>
          <w:szCs w:val="24"/>
        </w:rPr>
        <w:t>ş</w:t>
      </w:r>
      <w:r w:rsidRPr="00EA4EA3">
        <w:rPr>
          <w:rFonts w:ascii="Times New Roman" w:hAnsi="Times New Roman"/>
          <w:sz w:val="24"/>
          <w:szCs w:val="24"/>
        </w:rPr>
        <w:t>me tecrübesi sağladığı dü</w:t>
      </w:r>
      <w:r w:rsidR="00FE7F25">
        <w:rPr>
          <w:rFonts w:ascii="Times New Roman" w:hAnsi="Times New Roman"/>
          <w:sz w:val="24"/>
          <w:szCs w:val="24"/>
        </w:rPr>
        <w:t>ş</w:t>
      </w:r>
      <w:r w:rsidRPr="00EA4EA3">
        <w:rPr>
          <w:rFonts w:ascii="Times New Roman" w:hAnsi="Times New Roman"/>
          <w:sz w:val="24"/>
          <w:szCs w:val="24"/>
        </w:rPr>
        <w:t>ünülür. Kitle ileti</w:t>
      </w:r>
      <w:r w:rsidR="00FE7F25">
        <w:rPr>
          <w:rFonts w:ascii="Times New Roman" w:hAnsi="Times New Roman"/>
          <w:sz w:val="24"/>
          <w:szCs w:val="24"/>
        </w:rPr>
        <w:t>ş</w:t>
      </w:r>
      <w:r w:rsidRPr="00EA4EA3">
        <w:rPr>
          <w:rFonts w:ascii="Times New Roman" w:hAnsi="Times New Roman"/>
          <w:sz w:val="24"/>
          <w:szCs w:val="24"/>
        </w:rPr>
        <w:t>im araçları ile bireylerin spora yakınla</w:t>
      </w:r>
      <w:r w:rsidR="00FE7F25">
        <w:rPr>
          <w:rFonts w:ascii="Times New Roman" w:hAnsi="Times New Roman"/>
          <w:sz w:val="24"/>
          <w:szCs w:val="24"/>
        </w:rPr>
        <w:t>ş</w:t>
      </w:r>
      <w:r w:rsidRPr="00EA4EA3">
        <w:rPr>
          <w:rFonts w:ascii="Times New Roman" w:hAnsi="Times New Roman"/>
          <w:sz w:val="24"/>
          <w:szCs w:val="24"/>
        </w:rPr>
        <w:t>ması ve rol modelleri olarak hizmet edebilen spor kahramanlarını destekleyerek spor sosyalle</w:t>
      </w:r>
      <w:r w:rsidR="00FE7F25">
        <w:rPr>
          <w:rFonts w:ascii="Times New Roman" w:hAnsi="Times New Roman"/>
          <w:sz w:val="24"/>
          <w:szCs w:val="24"/>
        </w:rPr>
        <w:t>ş</w:t>
      </w:r>
      <w:r w:rsidRPr="00EA4EA3">
        <w:rPr>
          <w:rFonts w:ascii="Times New Roman" w:hAnsi="Times New Roman"/>
          <w:sz w:val="24"/>
          <w:szCs w:val="24"/>
        </w:rPr>
        <w:t>mesinde önemli rol oynamaktadır. Sporda sosyalle</w:t>
      </w:r>
      <w:r w:rsidR="00FE7F25">
        <w:rPr>
          <w:rFonts w:ascii="Times New Roman" w:hAnsi="Times New Roman"/>
          <w:sz w:val="24"/>
          <w:szCs w:val="24"/>
        </w:rPr>
        <w:t>ş</w:t>
      </w:r>
      <w:r w:rsidRPr="00EA4EA3">
        <w:rPr>
          <w:rFonts w:ascii="Times New Roman" w:hAnsi="Times New Roman"/>
          <w:sz w:val="24"/>
          <w:szCs w:val="24"/>
        </w:rPr>
        <w:t>me süreci sportif aktivitelere yakınlık ve sosyoekonomik durum üzerine kurulu farklı sportif aktivitelere katılma fırsatı gibi unsurlar aracılığıyla spora maruz kalma fırsatıyla birle</w:t>
      </w:r>
      <w:r w:rsidR="00FE7F25">
        <w:rPr>
          <w:rFonts w:ascii="Times New Roman" w:hAnsi="Times New Roman"/>
          <w:sz w:val="24"/>
          <w:szCs w:val="24"/>
        </w:rPr>
        <w:t>ş</w:t>
      </w:r>
      <w:r w:rsidRPr="00EA4EA3">
        <w:rPr>
          <w:rFonts w:ascii="Times New Roman" w:hAnsi="Times New Roman"/>
          <w:sz w:val="24"/>
          <w:szCs w:val="24"/>
        </w:rPr>
        <w:t>tirilen demografik ve sosyal deği</w:t>
      </w:r>
      <w:r w:rsidR="00FE7F25">
        <w:rPr>
          <w:rFonts w:ascii="Times New Roman" w:hAnsi="Times New Roman"/>
          <w:sz w:val="24"/>
          <w:szCs w:val="24"/>
        </w:rPr>
        <w:t>ş</w:t>
      </w:r>
      <w:r w:rsidRPr="00EA4EA3">
        <w:rPr>
          <w:rFonts w:ascii="Times New Roman" w:hAnsi="Times New Roman"/>
          <w:sz w:val="24"/>
          <w:szCs w:val="24"/>
        </w:rPr>
        <w:t>kenler tarafından daha fazla etkilenir</w:t>
      </w:r>
      <w:r>
        <w:rPr>
          <w:rFonts w:ascii="Times New Roman" w:hAnsi="Times New Roman"/>
          <w:sz w:val="24"/>
          <w:szCs w:val="24"/>
        </w:rPr>
        <w:t xml:space="preserve"> (Şahan, 2008: 264)</w:t>
      </w:r>
      <w:r w:rsidRPr="009E077B">
        <w:rPr>
          <w:rFonts w:ascii="Times New Roman" w:hAnsi="Times New Roman"/>
          <w:sz w:val="24"/>
          <w:szCs w:val="24"/>
        </w:rPr>
        <w:t>.</w:t>
      </w:r>
    </w:p>
    <w:p w:rsidR="00D7530D" w:rsidRDefault="00130431"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00D7530D" w:rsidRPr="00D7530D">
        <w:rPr>
          <w:rFonts w:ascii="Times New Roman" w:hAnsi="Times New Roman"/>
          <w:sz w:val="24"/>
          <w:szCs w:val="24"/>
        </w:rPr>
        <w:t>Spor, önce siyasal ideoloji tarafından kendi iktidarının meşruiyeti için kullanılmış ve bir nevi propaganda aracı haline getirilmiştir. Bunun en uç örneği Hitler Almanya’sı, Franco İspanya’sı ve Salazar’ın Portekiz’idir. Spor özellikle de futbol, Latin Amerika ülkelerinde iktidarı ele geçiren Askeri iktidarların en sık başvurduğu alandır. 1978 Arjantin Dünya kupası, Arjantin’de yapılan askeri darbenin etkilerinin hafifletilmesinde, askeri iktidarın dünya kamuoyundaki imajının düzeltilmesinde kullanılmıştır. Türkiye’de de 12 Eylül 1980 sonrasında futbol, gençleri terörden ve her türlü zararlı alışkanlıklardan uzaklaştırmak için kullanılmıştır. Sporun siyasileşmesi daha sonraki dönemlerde de sürmüş ancak sporun, ekonomik sosyal sistemin olmazsa olmazlarından birisi haline dönüşmesi ile ideolojik etkisini farklı bir kulvarda sürdürmeye başlamıştır</w:t>
      </w:r>
      <w:r w:rsidR="00D7530D">
        <w:rPr>
          <w:rFonts w:ascii="Times New Roman" w:hAnsi="Times New Roman"/>
          <w:sz w:val="24"/>
          <w:szCs w:val="24"/>
        </w:rPr>
        <w:t xml:space="preserve"> (Talimciler, 2006: 37). </w:t>
      </w:r>
    </w:p>
    <w:p w:rsidR="00FE7F25" w:rsidRDefault="00FE7F25"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FE7F25">
        <w:rPr>
          <w:rFonts w:ascii="Times New Roman" w:hAnsi="Times New Roman"/>
          <w:sz w:val="24"/>
          <w:szCs w:val="24"/>
        </w:rPr>
        <w:t xml:space="preserve">Spor günlük hayatın hemen hemen tüm yönlerine etkileyen çok önemli bir kurumdur. Spor toplumların sosyal hayatında itibarlı bir yere sahiptir. Sporun gücü, onun bir sosyalleştirme aracı olmasıyla ve insanları birleştirici rolünü yerine getirmesi ile ölçülür. Spor, sosyalleşme ve sosyal değişim aracı olarak hizmet veren olağanüstü bir güce sahiptir. Spor, büyük önem verilen bir çok sosyal değerin oluşmasına sürekli hale gelmesine yardımcı olur. Bu değerler çok çalışmayı, fedakarlığı, hakkaniyeti, sadakati, sorumluluğu, güvenilirliği hoşgörüyü ve kendine disiplin altına almayı kapsamaktadır. Spor, bireylerin ve toplumun istikrarına gerekli değer kurum ve davranışların oluşumuna katkı sağlar. Sosyalleşme sürecinin önemli </w:t>
      </w:r>
      <w:r w:rsidRPr="00FE7F25">
        <w:rPr>
          <w:rFonts w:ascii="Times New Roman" w:hAnsi="Times New Roman"/>
          <w:sz w:val="24"/>
          <w:szCs w:val="24"/>
        </w:rPr>
        <w:lastRenderedPageBreak/>
        <w:t>bir sonucu rol öğrenmektir. İnsanlar onlara uygun olan sosyal rolleri öğrenirler, hemen tüm insanlar çocukken oyun, spor ve diğer aktiviteler ile sosyalleşirler. Bu faaliyetler iyi yurttaş, iyi arkadaş, sorumluluk sahibi komşu, iyi öğrenci, birlikte çalışma, liderlik vb. rolleri öğrenmede önemli hazırlayıcılık görevi yaparlar</w:t>
      </w:r>
      <w:r>
        <w:rPr>
          <w:rFonts w:ascii="Times New Roman" w:hAnsi="Times New Roman"/>
          <w:sz w:val="24"/>
          <w:szCs w:val="24"/>
        </w:rPr>
        <w:t xml:space="preserve"> (Küçük ve Koç, </w:t>
      </w:r>
      <w:r w:rsidR="00E71157">
        <w:rPr>
          <w:rFonts w:ascii="Times New Roman" w:hAnsi="Times New Roman"/>
          <w:sz w:val="24"/>
          <w:szCs w:val="24"/>
        </w:rPr>
        <w:t>20</w:t>
      </w:r>
      <w:r w:rsidR="001242D9">
        <w:rPr>
          <w:rFonts w:ascii="Times New Roman" w:hAnsi="Times New Roman"/>
          <w:sz w:val="24"/>
          <w:szCs w:val="24"/>
        </w:rPr>
        <w:t>11</w:t>
      </w:r>
      <w:r w:rsidR="00E71157">
        <w:rPr>
          <w:rFonts w:ascii="Times New Roman" w:hAnsi="Times New Roman"/>
          <w:sz w:val="24"/>
          <w:szCs w:val="24"/>
        </w:rPr>
        <w:t xml:space="preserve">: </w:t>
      </w:r>
      <w:r>
        <w:rPr>
          <w:rFonts w:ascii="Times New Roman" w:hAnsi="Times New Roman"/>
          <w:sz w:val="24"/>
          <w:szCs w:val="24"/>
        </w:rPr>
        <w:t>133)</w:t>
      </w:r>
      <w:r w:rsidRPr="00FE7F25">
        <w:rPr>
          <w:rFonts w:ascii="Times New Roman" w:hAnsi="Times New Roman"/>
          <w:sz w:val="24"/>
          <w:szCs w:val="24"/>
        </w:rPr>
        <w:t>.</w:t>
      </w:r>
    </w:p>
    <w:p w:rsidR="001242D9" w:rsidRDefault="001242D9"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1242D9">
        <w:rPr>
          <w:rFonts w:ascii="Times New Roman" w:hAnsi="Times New Roman"/>
          <w:sz w:val="24"/>
          <w:szCs w:val="24"/>
        </w:rPr>
        <w:t>Sporun bireyin sosyalleşmesindeki etkilerini araştırmak üzere yapılan yazın taramasında konuyu farklı açılardan ele alan pek çok çalışmaya rastlanmıştır. Toplumun farklı sınıflarından bireylerin spora katılımlarını konu alan çalışmalarında McPherson ve ark. (1989) değişik toplumlarda spordaki sınıf etkisini incelemişlerdir. Araştırmacılar sporla ilgilenim düzeyinin sosyal sınıf ile pozitif ilişkili olduğunu, alt sosyal sınıfın spor aktivitelerine katılımının üst sosyal sınıfa göre daha az olduğunu tespit etmişlerdir. Sporun Amerikan toplumundaki yerini araştıran çeşitli çalışmalar fiziksel aktiviteye katılımın yaş ilerledikçe azalmakta olduğunu göstermektedir. Yaptıkları çalışmada Wallace ve ark. (2000), 21 yaşındaki Amerikalı kadınların yalnızca %30’unun, aynı yaş grubu erkeklerin ise %42’sinin düzenli olarak sportif aktivitelere katıldıklarını belirlemişlerdir</w:t>
      </w:r>
      <w:r>
        <w:rPr>
          <w:rFonts w:ascii="Times New Roman" w:hAnsi="Times New Roman"/>
          <w:sz w:val="24"/>
          <w:szCs w:val="24"/>
        </w:rPr>
        <w:t xml:space="preserve"> (Özdinç, 2005: 78). </w:t>
      </w:r>
    </w:p>
    <w:p w:rsidR="00F719A3" w:rsidRDefault="00F719A3" w:rsidP="007F10C5">
      <w:pPr>
        <w:spacing w:before="120" w:after="120" w:line="360" w:lineRule="auto"/>
        <w:jc w:val="both"/>
        <w:rPr>
          <w:rFonts w:ascii="Times New Roman" w:hAnsi="Times New Roman"/>
          <w:sz w:val="24"/>
          <w:szCs w:val="24"/>
        </w:rPr>
      </w:pPr>
      <w:r>
        <w:rPr>
          <w:rFonts w:ascii="Times New Roman" w:hAnsi="Times New Roman"/>
          <w:sz w:val="24"/>
          <w:szCs w:val="24"/>
        </w:rPr>
        <w:tab/>
      </w:r>
      <w:r w:rsidRPr="00F719A3">
        <w:rPr>
          <w:rFonts w:ascii="Times New Roman" w:hAnsi="Times New Roman"/>
          <w:sz w:val="24"/>
          <w:szCs w:val="24"/>
        </w:rPr>
        <w:t>Her türlü spor etkinliği sosyal bir deneyimdir ve çoğu zaman duyguları içerir sportif etkinliklere katılan birey oyun ve hareketler aracılığı ile duygularını ifade etme imkanı bulur. Saldırganlık, öfke, utangaçlık vb. duygularında boşalım sağlar ve bunları kontrol etmesini öğrenir. Baskı altındaki enerjiden kurtulmanın yolu oyun yada spor etkinliklerine katılmaktır. Beden eğitimi ve spor etkinliklerine katılmak bireyin fiziksel olduğu kadar benlik gelişimine de katkıda bulunur. Benlik genelde bireyin ne olduğu ne olmak istediği ve çevresini nasıl tanıdığı konularındaki bilinçliliği olarak ifade edilir. Birey bu bilince kendini başkaları ile karşılaştırarak uğraşır. Çocuk diğer çocuklar ile oynamaya başladığında kendisinin güçlü ve zayıf yönlerini anlamaya başlar. Oyunlar sırasında kendisi ile başkalarını karşılaştırır</w:t>
      </w:r>
      <w:r>
        <w:rPr>
          <w:rFonts w:ascii="Times New Roman" w:hAnsi="Times New Roman"/>
          <w:sz w:val="24"/>
          <w:szCs w:val="24"/>
        </w:rPr>
        <w:t xml:space="preserve"> (Küçük ve Koç, </w:t>
      </w:r>
      <w:r w:rsidR="00E71157">
        <w:rPr>
          <w:rFonts w:ascii="Times New Roman" w:hAnsi="Times New Roman"/>
          <w:sz w:val="24"/>
          <w:szCs w:val="24"/>
        </w:rPr>
        <w:t>201</w:t>
      </w:r>
      <w:r w:rsidR="001242D9">
        <w:rPr>
          <w:rFonts w:ascii="Times New Roman" w:hAnsi="Times New Roman"/>
          <w:sz w:val="24"/>
          <w:szCs w:val="24"/>
        </w:rPr>
        <w:t>1</w:t>
      </w:r>
      <w:r w:rsidR="00E71157">
        <w:rPr>
          <w:rFonts w:ascii="Times New Roman" w:hAnsi="Times New Roman"/>
          <w:sz w:val="24"/>
          <w:szCs w:val="24"/>
        </w:rPr>
        <w:t xml:space="preserve">: </w:t>
      </w:r>
      <w:r>
        <w:rPr>
          <w:rFonts w:ascii="Times New Roman" w:hAnsi="Times New Roman"/>
          <w:sz w:val="24"/>
          <w:szCs w:val="24"/>
        </w:rPr>
        <w:t>134)</w:t>
      </w:r>
      <w:r w:rsidRPr="00F719A3">
        <w:rPr>
          <w:rFonts w:ascii="Times New Roman" w:hAnsi="Times New Roman"/>
          <w:sz w:val="24"/>
          <w:szCs w:val="24"/>
        </w:rPr>
        <w:t>.</w:t>
      </w:r>
    </w:p>
    <w:p w:rsidR="008C0C5E" w:rsidRDefault="009E077B" w:rsidP="007F10C5">
      <w:pPr>
        <w:spacing w:before="120" w:after="120" w:line="360" w:lineRule="auto"/>
        <w:jc w:val="both"/>
        <w:rPr>
          <w:rFonts w:ascii="Times New Roman" w:hAnsi="Times New Roman"/>
          <w:sz w:val="24"/>
          <w:szCs w:val="24"/>
        </w:rPr>
      </w:pPr>
      <w:r>
        <w:rPr>
          <w:rFonts w:ascii="Times New Roman" w:hAnsi="Times New Roman"/>
          <w:sz w:val="24"/>
          <w:szCs w:val="24"/>
        </w:rPr>
        <w:t xml:space="preserve"> </w:t>
      </w:r>
    </w:p>
    <w:p w:rsidR="00A45F22" w:rsidRPr="00F25009" w:rsidRDefault="00A45F22" w:rsidP="00F25009">
      <w:pPr>
        <w:pStyle w:val="Balk2"/>
        <w:spacing w:line="360" w:lineRule="auto"/>
        <w:rPr>
          <w:rFonts w:ascii="Times New Roman" w:hAnsi="Times New Roman"/>
          <w:i w:val="0"/>
          <w:iCs w:val="0"/>
          <w:sz w:val="24"/>
          <w:szCs w:val="24"/>
        </w:rPr>
      </w:pPr>
      <w:bookmarkStart w:id="29" w:name="_Toc476880057"/>
      <w:r w:rsidRPr="00F25009">
        <w:rPr>
          <w:rFonts w:ascii="Times New Roman" w:hAnsi="Times New Roman"/>
          <w:i w:val="0"/>
          <w:iCs w:val="0"/>
          <w:sz w:val="24"/>
          <w:szCs w:val="24"/>
        </w:rPr>
        <w:t>2.</w:t>
      </w:r>
      <w:r w:rsidR="00F25009" w:rsidRPr="00F25009">
        <w:rPr>
          <w:rFonts w:ascii="Times New Roman" w:hAnsi="Times New Roman"/>
          <w:i w:val="0"/>
          <w:iCs w:val="0"/>
          <w:sz w:val="24"/>
          <w:szCs w:val="24"/>
        </w:rPr>
        <w:t>5</w:t>
      </w:r>
      <w:r w:rsidRPr="00F25009">
        <w:rPr>
          <w:rFonts w:ascii="Times New Roman" w:hAnsi="Times New Roman"/>
          <w:i w:val="0"/>
          <w:iCs w:val="0"/>
          <w:sz w:val="24"/>
          <w:szCs w:val="24"/>
        </w:rPr>
        <w:t>. İlgili Çalışmalar</w:t>
      </w:r>
      <w:bookmarkEnd w:id="29"/>
      <w:r w:rsidRPr="00F25009">
        <w:rPr>
          <w:rFonts w:ascii="Times New Roman" w:hAnsi="Times New Roman"/>
          <w:i w:val="0"/>
          <w:iCs w:val="0"/>
          <w:sz w:val="24"/>
          <w:szCs w:val="24"/>
        </w:rPr>
        <w:t xml:space="preserve"> </w:t>
      </w:r>
    </w:p>
    <w:p w:rsidR="0088681F" w:rsidRDefault="0088681F" w:rsidP="008C0C5E">
      <w:pPr>
        <w:spacing w:before="120" w:after="120" w:line="360" w:lineRule="auto"/>
        <w:jc w:val="both"/>
        <w:rPr>
          <w:rFonts w:ascii="Times New Roman" w:hAnsi="Times New Roman"/>
          <w:sz w:val="24"/>
          <w:szCs w:val="24"/>
        </w:rPr>
      </w:pPr>
      <w:r>
        <w:rPr>
          <w:rFonts w:ascii="Times New Roman" w:hAnsi="Times New Roman"/>
          <w:sz w:val="24"/>
          <w:szCs w:val="24"/>
        </w:rPr>
        <w:tab/>
        <w:t xml:space="preserve">Alpözgen ve Özdinçler (2016) fiziksel aktivite ile koruyucu etkilerini derledikleri çalışmalarında, literatür çalışmalarına dayanarak, fiziksel aktivitenin </w:t>
      </w:r>
      <w:r>
        <w:rPr>
          <w:rFonts w:ascii="Times New Roman" w:hAnsi="Times New Roman"/>
          <w:sz w:val="24"/>
          <w:szCs w:val="24"/>
        </w:rPr>
        <w:lastRenderedPageBreak/>
        <w:t>sağlık üzerindeki etkilerini incelemişlerdir. Çalışmaya göre f</w:t>
      </w:r>
      <w:r w:rsidRPr="0088681F">
        <w:rPr>
          <w:rFonts w:ascii="Times New Roman" w:hAnsi="Times New Roman"/>
          <w:sz w:val="24"/>
          <w:szCs w:val="24"/>
        </w:rPr>
        <w:t>iziksel olarak aktif olmak sağlığın korunması ve geliştirilmesinde, ayrıca hareketsizliğe bağlı oluşan hastalıklardan korunmada önemlidir; çünkü hareketsizlik kardiorespiratuar hastalıklar, obezite, diyabet, kanser (kolon ve meme), kemik hastalıkları (osteoporoz ve osteoartrit) ve depresyon gibi birçok kronik hastalık açısından değiştirilebilir bir risk faktörüdür. Düzenli fiziksel aktivitenin çeşitli kronik hastalıkların primer ve sekonder korunmasına katkı sağladığına ve erken ölüm riskinin azalması ile ilişkili olduğuna dair yadsınamaz kanıtlar</w:t>
      </w:r>
      <w:r>
        <w:rPr>
          <w:rFonts w:ascii="Times New Roman" w:hAnsi="Times New Roman"/>
          <w:sz w:val="24"/>
          <w:szCs w:val="24"/>
        </w:rPr>
        <w:t xml:space="preserve"> olduğu rapor edilmiştir. </w:t>
      </w:r>
    </w:p>
    <w:p w:rsidR="00A45F22" w:rsidRDefault="008C0C5E" w:rsidP="008C0C5E">
      <w:pPr>
        <w:spacing w:before="120" w:after="120" w:line="360" w:lineRule="auto"/>
        <w:jc w:val="both"/>
        <w:rPr>
          <w:rFonts w:ascii="Times New Roman" w:hAnsi="Times New Roman"/>
          <w:sz w:val="24"/>
          <w:szCs w:val="24"/>
        </w:rPr>
      </w:pPr>
      <w:r>
        <w:rPr>
          <w:rFonts w:ascii="Times New Roman" w:hAnsi="Times New Roman"/>
          <w:sz w:val="24"/>
          <w:szCs w:val="24"/>
        </w:rPr>
        <w:tab/>
        <w:t xml:space="preserve">Filiz (2010) çalışmasında, üniversite öğrencilerinin sosyalleşmesinde spora katılım düzeylerini değerlendirmiştir. Çalışmada </w:t>
      </w:r>
      <w:r w:rsidRPr="008C0C5E">
        <w:rPr>
          <w:rFonts w:ascii="Times New Roman" w:hAnsi="Times New Roman"/>
          <w:sz w:val="24"/>
          <w:szCs w:val="24"/>
        </w:rPr>
        <w:t>Eskişehir Osmangazi Üniversitesi’nden 124 öğrenci ve</w:t>
      </w:r>
      <w:r>
        <w:rPr>
          <w:rFonts w:ascii="Times New Roman" w:hAnsi="Times New Roman"/>
          <w:sz w:val="24"/>
          <w:szCs w:val="24"/>
        </w:rPr>
        <w:t xml:space="preserve"> </w:t>
      </w:r>
      <w:r w:rsidRPr="008C0C5E">
        <w:rPr>
          <w:rFonts w:ascii="Times New Roman" w:hAnsi="Times New Roman"/>
          <w:sz w:val="24"/>
          <w:szCs w:val="24"/>
        </w:rPr>
        <w:t>Anadolu Üniversitesi’nden 124 olmak üzere toplam 248 öğrenci</w:t>
      </w:r>
      <w:r>
        <w:rPr>
          <w:rFonts w:ascii="Times New Roman" w:hAnsi="Times New Roman"/>
          <w:sz w:val="24"/>
          <w:szCs w:val="24"/>
        </w:rPr>
        <w:t xml:space="preserve"> üzerinde anket uygulaması yapılmıştır. araştırma sonuçlarına göre spor sayesinde farklı sosyal yapıda da olsa bireylerin sosyalleşmesi olumlu anlamda desteklenmektedir. </w:t>
      </w:r>
    </w:p>
    <w:p w:rsidR="0088681F" w:rsidRDefault="0088681F" w:rsidP="0088681F">
      <w:pPr>
        <w:spacing w:before="120" w:after="120" w:line="360" w:lineRule="auto"/>
        <w:jc w:val="both"/>
        <w:rPr>
          <w:rFonts w:ascii="Times New Roman" w:hAnsi="Times New Roman"/>
          <w:sz w:val="24"/>
          <w:szCs w:val="24"/>
        </w:rPr>
      </w:pPr>
      <w:r>
        <w:rPr>
          <w:rFonts w:ascii="Times New Roman" w:hAnsi="Times New Roman"/>
          <w:sz w:val="24"/>
          <w:szCs w:val="24"/>
        </w:rPr>
        <w:tab/>
        <w:t xml:space="preserve">Karaca (2008) yetişkin bireylerde orta ve yüksek şiddetli fiziksel aktivitenin cinsiyete göre incelendiği çalışmasında, </w:t>
      </w:r>
      <w:r w:rsidRPr="00164F74">
        <w:rPr>
          <w:rFonts w:ascii="Times New Roman" w:hAnsi="Times New Roman"/>
          <w:sz w:val="24"/>
          <w:szCs w:val="24"/>
        </w:rPr>
        <w:t xml:space="preserve">247 kadın ve 260 erkek olmak üzere toplam 507 birey (yaş: 37.94 ±8.27 yıl) </w:t>
      </w:r>
      <w:r>
        <w:rPr>
          <w:rFonts w:ascii="Times New Roman" w:hAnsi="Times New Roman"/>
          <w:sz w:val="24"/>
          <w:szCs w:val="24"/>
        </w:rPr>
        <w:t>üzerinde araştırma yapmıştır</w:t>
      </w:r>
      <w:r w:rsidRPr="00164F74">
        <w:rPr>
          <w:rFonts w:ascii="Times New Roman" w:hAnsi="Times New Roman"/>
          <w:sz w:val="24"/>
          <w:szCs w:val="24"/>
        </w:rPr>
        <w:t>. Fiziksel Aktivite Alışkanlığını Değerlendirme Anketi’nin (FAADA) aktif ulaşım (yürüyerek) ve spor aktiviteleri bölümü mülakat yöntemi ile uygulanmıştır. Aktif ulaşımı tercih etmeyenlerin oranının erkeklerde (%36.55), kadınlardan (%10.94), daha yüksek olduğu bulunmuştur. Hiç spor yapmayanların oranı her iki cinsiyette de benzer bulunmuştur. Erkeklerin yaptığı spor aktivitelerinin şiddet (MET/saat) ortalamasının kadınların ortalamasından daha yüksek ve istatistiksel olarak anlamlı olduğu (p 0.05) saptanmıştır.</w:t>
      </w:r>
    </w:p>
    <w:p w:rsidR="00CD3CA7" w:rsidRDefault="00CD3CA7" w:rsidP="008C0C5E">
      <w:pPr>
        <w:spacing w:before="120" w:after="120" w:line="360" w:lineRule="auto"/>
        <w:jc w:val="both"/>
        <w:rPr>
          <w:rFonts w:ascii="Times New Roman" w:hAnsi="Times New Roman"/>
          <w:sz w:val="24"/>
          <w:szCs w:val="24"/>
        </w:rPr>
      </w:pPr>
      <w:r>
        <w:rPr>
          <w:rFonts w:ascii="Times New Roman" w:hAnsi="Times New Roman"/>
          <w:sz w:val="24"/>
          <w:szCs w:val="24"/>
        </w:rPr>
        <w:tab/>
      </w:r>
      <w:r w:rsidRPr="00CD3CA7">
        <w:rPr>
          <w:rFonts w:ascii="Times New Roman" w:hAnsi="Times New Roman"/>
          <w:sz w:val="24"/>
          <w:szCs w:val="24"/>
        </w:rPr>
        <w:t xml:space="preserve">Stewart </w:t>
      </w:r>
      <w:r>
        <w:rPr>
          <w:rFonts w:ascii="Times New Roman" w:hAnsi="Times New Roman"/>
          <w:sz w:val="24"/>
          <w:szCs w:val="24"/>
        </w:rPr>
        <w:t>vd (2001)</w:t>
      </w:r>
      <w:r w:rsidRPr="00CD3CA7">
        <w:rPr>
          <w:rFonts w:ascii="Times New Roman" w:hAnsi="Times New Roman"/>
          <w:sz w:val="24"/>
          <w:szCs w:val="24"/>
        </w:rPr>
        <w:t xml:space="preserve"> yapmış olduğu çalışmada, 65 yaş ve üstü bireylerin, orta yüksek şiddetdeki egzersizler ile ilişkili aktiviteler için haftada 1486, tüm egzersizler ile ilişkili aktiviteler içinse 2420 kilo kalori harcadıkları tespit edilmiştir. </w:t>
      </w:r>
    </w:p>
    <w:p w:rsidR="00CD3CA7" w:rsidRDefault="00CD3CA7" w:rsidP="008C0C5E">
      <w:pPr>
        <w:spacing w:before="120" w:after="120" w:line="360" w:lineRule="auto"/>
        <w:jc w:val="both"/>
        <w:rPr>
          <w:rFonts w:ascii="Times New Roman" w:hAnsi="Times New Roman"/>
          <w:sz w:val="24"/>
          <w:szCs w:val="24"/>
        </w:rPr>
      </w:pPr>
      <w:r>
        <w:rPr>
          <w:rFonts w:ascii="Times New Roman" w:hAnsi="Times New Roman"/>
          <w:sz w:val="24"/>
          <w:szCs w:val="24"/>
        </w:rPr>
        <w:tab/>
      </w:r>
      <w:r w:rsidRPr="00CD3CA7">
        <w:rPr>
          <w:rFonts w:ascii="Times New Roman" w:hAnsi="Times New Roman"/>
          <w:sz w:val="24"/>
          <w:szCs w:val="24"/>
        </w:rPr>
        <w:t xml:space="preserve">Çivi ve Tanrıkulu, </w:t>
      </w:r>
      <w:r>
        <w:rPr>
          <w:rFonts w:ascii="Times New Roman" w:hAnsi="Times New Roman"/>
          <w:sz w:val="24"/>
          <w:szCs w:val="24"/>
        </w:rPr>
        <w:t>(2000)</w:t>
      </w:r>
      <w:r w:rsidRPr="00CD3CA7">
        <w:rPr>
          <w:rFonts w:ascii="Times New Roman" w:hAnsi="Times New Roman"/>
          <w:sz w:val="24"/>
          <w:szCs w:val="24"/>
        </w:rPr>
        <w:t xml:space="preserve"> 60 yaş ve üzeri yaşlılarda günlük yaşam aktivitelerindeki bağımlılık düzeyleri ve fiziksel yeterlilik düzeylerini araştırmışlardır. Günlük yaşam aktivitelerindeki tam bağımsızlık oranını %71.2, kadınlarda tam bağımsızlık oranını %36, erkeklerde %35 bulurlarken, fiziksel </w:t>
      </w:r>
      <w:r w:rsidRPr="00CD3CA7">
        <w:rPr>
          <w:rFonts w:ascii="Times New Roman" w:hAnsi="Times New Roman"/>
          <w:sz w:val="24"/>
          <w:szCs w:val="24"/>
        </w:rPr>
        <w:lastRenderedPageBreak/>
        <w:t xml:space="preserve">yetersizlik ölçümünde, görme, işitme ,konuşma, çiğneme ve yürümede ileri yaşlarda yetersizliğin gittikçe arttığı saptamışlardır. </w:t>
      </w:r>
    </w:p>
    <w:p w:rsidR="00CD3CA7" w:rsidRPr="008C0C5E" w:rsidRDefault="00CD3CA7" w:rsidP="008C0C5E">
      <w:pPr>
        <w:spacing w:before="120" w:after="120" w:line="360" w:lineRule="auto"/>
        <w:jc w:val="both"/>
        <w:rPr>
          <w:rFonts w:ascii="Times New Roman" w:hAnsi="Times New Roman"/>
          <w:sz w:val="24"/>
          <w:szCs w:val="24"/>
        </w:rPr>
      </w:pPr>
      <w:r>
        <w:rPr>
          <w:rFonts w:ascii="Times New Roman" w:hAnsi="Times New Roman"/>
          <w:sz w:val="24"/>
          <w:szCs w:val="24"/>
        </w:rPr>
        <w:tab/>
      </w:r>
      <w:r w:rsidRPr="00CD3CA7">
        <w:rPr>
          <w:rFonts w:ascii="Times New Roman" w:hAnsi="Times New Roman"/>
          <w:sz w:val="24"/>
          <w:szCs w:val="24"/>
        </w:rPr>
        <w:t xml:space="preserve">Van Heuvelen </w:t>
      </w:r>
      <w:r>
        <w:rPr>
          <w:rFonts w:ascii="Times New Roman" w:hAnsi="Times New Roman"/>
          <w:sz w:val="24"/>
          <w:szCs w:val="24"/>
        </w:rPr>
        <w:t>vd (1998)</w:t>
      </w:r>
      <w:r w:rsidRPr="00CD3CA7">
        <w:rPr>
          <w:rFonts w:ascii="Times New Roman" w:hAnsi="Times New Roman"/>
          <w:sz w:val="24"/>
          <w:szCs w:val="24"/>
        </w:rPr>
        <w:t xml:space="preserve"> 57 yaş ve üzeri kişilerde yaptıkları çalışmada, son 12 ay içerisinde boş zaman fiziksel aktivitelerini araştırmışlardır. En fazla tercih edilen fiziksel aktivitenin, keyif için yürüyüş ve bisiklete binme olduğunu, erkeklerin yürüme, bisiklete binme ve koşu aktivitelerinde kadınlardan daha aktif olduğunu, kadınların daha çok jimnastik, dans ve yoga türündeki aktivitelere katıldıklarını saptamışlardır. Yine aynı çalışmada ortalama enerji tüketiminin yaş ile ilişkili olduğu, yaş arttıkça düştüğü, erkeklerin kadınlardan daha aktif olduğu bulunmuştur.</w:t>
      </w:r>
    </w:p>
    <w:p w:rsidR="005473E5" w:rsidRDefault="005473E5"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sectPr w:rsidR="0047336E" w:rsidSect="004C5485">
          <w:pgSz w:w="11906" w:h="16838"/>
          <w:pgMar w:top="1701" w:right="1418" w:bottom="1701" w:left="2268" w:header="709" w:footer="709" w:gutter="0"/>
          <w:cols w:space="708"/>
          <w:docGrid w:linePitch="360"/>
        </w:sectPr>
      </w:pPr>
    </w:p>
    <w:p w:rsidR="005473E5" w:rsidRPr="007F10C5" w:rsidRDefault="0047336E" w:rsidP="007F10C5">
      <w:pPr>
        <w:pStyle w:val="Balk1"/>
        <w:spacing w:line="360" w:lineRule="auto"/>
        <w:jc w:val="center"/>
        <w:rPr>
          <w:rFonts w:ascii="Times New Roman" w:hAnsi="Times New Roman"/>
          <w:sz w:val="24"/>
          <w:szCs w:val="24"/>
        </w:rPr>
      </w:pPr>
      <w:bookmarkStart w:id="30" w:name="_Toc476880058"/>
      <w:r w:rsidRPr="007F10C5">
        <w:rPr>
          <w:rFonts w:ascii="Times New Roman" w:hAnsi="Times New Roman"/>
          <w:sz w:val="24"/>
          <w:szCs w:val="24"/>
        </w:rPr>
        <w:lastRenderedPageBreak/>
        <w:t xml:space="preserve">3. </w:t>
      </w:r>
      <w:r w:rsidR="008C2A32">
        <w:rPr>
          <w:rFonts w:ascii="Times New Roman" w:hAnsi="Times New Roman"/>
          <w:sz w:val="24"/>
          <w:szCs w:val="24"/>
        </w:rPr>
        <w:t xml:space="preserve">GEREÇ VE </w:t>
      </w:r>
      <w:r w:rsidRPr="007F10C5">
        <w:rPr>
          <w:rFonts w:ascii="Times New Roman" w:hAnsi="Times New Roman"/>
          <w:sz w:val="24"/>
          <w:szCs w:val="24"/>
        </w:rPr>
        <w:t>YÖNTEM</w:t>
      </w:r>
      <w:bookmarkEnd w:id="30"/>
    </w:p>
    <w:p w:rsidR="0047336E" w:rsidRDefault="004430AC" w:rsidP="007F10C5">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Araştırmanın bu bölümünde, araştırmada kullanılan yöntem bileşenleri, araştırma hakkında kuramsal çerçeve ve araştırmada kullanılan veri toplama aracı, verilerin toplanması ve verilerin değerlendirme süreci başta olmak üzere araştırmayla ilgili genel bilgilere yer verilmiştir. </w:t>
      </w:r>
    </w:p>
    <w:p w:rsidR="007F10C5" w:rsidRDefault="00DC57B6" w:rsidP="007F10C5">
      <w:pPr>
        <w:spacing w:before="120" w:after="120" w:line="360" w:lineRule="auto"/>
        <w:jc w:val="both"/>
        <w:rPr>
          <w:rFonts w:ascii="Times New Roman" w:hAnsi="Times New Roman"/>
          <w:sz w:val="24"/>
          <w:szCs w:val="24"/>
        </w:rPr>
      </w:pPr>
      <w:r>
        <w:rPr>
          <w:rFonts w:ascii="Times New Roman" w:hAnsi="Times New Roman"/>
          <w:sz w:val="24"/>
          <w:szCs w:val="24"/>
        </w:rPr>
        <w:tab/>
        <w:t xml:space="preserve">Betimsel tarama modelinde desenlenen bu araştırmada, spor salonuna üye olan ve spor salonunu düzenli olarak (haftada en az dört kez gelen) ve düzensiz olarak (iki haftada en fazla üç kez gelen) spor salonu üyelerinin vücut ölçümleri ve fiziksel uygunluk düzeyleri kıyaslanmıştır. Araştırmada literatür bilgileri dokuman tarama yöntemiyle, uygulama bölümü ise betimsel tarama yöntemi ile gerçekleştirilmiştir. </w:t>
      </w:r>
    </w:p>
    <w:p w:rsidR="007075C0" w:rsidRPr="008C2A32" w:rsidRDefault="007075C0" w:rsidP="007075C0">
      <w:pPr>
        <w:pStyle w:val="Balk2"/>
        <w:spacing w:line="360" w:lineRule="auto"/>
        <w:rPr>
          <w:rFonts w:ascii="Times New Roman" w:hAnsi="Times New Roman" w:cs="Times New Roman"/>
          <w:i w:val="0"/>
          <w:iCs w:val="0"/>
          <w:sz w:val="24"/>
          <w:szCs w:val="24"/>
        </w:rPr>
      </w:pPr>
      <w:bookmarkStart w:id="31" w:name="_Toc476880048"/>
      <w:r>
        <w:rPr>
          <w:rFonts w:ascii="Times New Roman" w:hAnsi="Times New Roman" w:cs="Times New Roman"/>
          <w:i w:val="0"/>
          <w:iCs w:val="0"/>
          <w:sz w:val="24"/>
          <w:szCs w:val="24"/>
        </w:rPr>
        <w:t>3</w:t>
      </w:r>
      <w:r w:rsidRPr="008C2A32">
        <w:rPr>
          <w:rFonts w:ascii="Times New Roman" w:hAnsi="Times New Roman" w:cs="Times New Roman"/>
          <w:i w:val="0"/>
          <w:iCs w:val="0"/>
          <w:sz w:val="24"/>
          <w:szCs w:val="24"/>
        </w:rPr>
        <w:t>.</w:t>
      </w:r>
      <w:r>
        <w:rPr>
          <w:rFonts w:ascii="Times New Roman" w:hAnsi="Times New Roman" w:cs="Times New Roman"/>
          <w:i w:val="0"/>
          <w:iCs w:val="0"/>
          <w:sz w:val="24"/>
          <w:szCs w:val="24"/>
        </w:rPr>
        <w:t>1.</w:t>
      </w:r>
      <w:r w:rsidRPr="008C2A32">
        <w:rPr>
          <w:rFonts w:ascii="Times New Roman" w:hAnsi="Times New Roman" w:cs="Times New Roman"/>
          <w:i w:val="0"/>
          <w:iCs w:val="0"/>
          <w:sz w:val="24"/>
          <w:szCs w:val="24"/>
        </w:rPr>
        <w:t xml:space="preserve"> Evren ve Örneklem</w:t>
      </w:r>
      <w:bookmarkEnd w:id="31"/>
    </w:p>
    <w:p w:rsidR="007075C0" w:rsidRDefault="007075C0" w:rsidP="007075C0">
      <w:pPr>
        <w:spacing w:before="120" w:after="120" w:line="360" w:lineRule="auto"/>
        <w:jc w:val="both"/>
        <w:rPr>
          <w:rFonts w:ascii="Times New Roman" w:hAnsi="Times New Roman"/>
          <w:sz w:val="24"/>
          <w:szCs w:val="24"/>
        </w:rPr>
      </w:pPr>
      <w:r>
        <w:rPr>
          <w:rFonts w:ascii="Times New Roman" w:hAnsi="Times New Roman"/>
          <w:sz w:val="24"/>
          <w:szCs w:val="24"/>
        </w:rPr>
        <w:tab/>
        <w:t>Araştırmanın evrenini spor salonlarına üye olarak salonları düzenli ve düzensiz kullananlar, örneklemini ise T. C. Cumhurbaşkanlığı Külliyesi İdari İşler Müdürlüğü Spor Salonuna gelen 68 erkek katılımcı oluşturmaktadır. Araştırmada salona üye olan 74 katılımcıdan izin, görev vs. gibi nedenlerle Ankara’da olmayan bireyler dışında, tam katılım sağlanmıştır. Araştırma verileri 03.09.2016-03.03.2017 tarihleri arasında gerçekleştirilmiş. Gerekli mercilerden izin alınılmıştır.</w:t>
      </w:r>
    </w:p>
    <w:p w:rsidR="007075C0" w:rsidRDefault="007075C0" w:rsidP="007075C0">
      <w:pPr>
        <w:spacing w:before="120" w:after="120" w:line="360" w:lineRule="auto"/>
        <w:ind w:firstLine="720"/>
        <w:jc w:val="both"/>
        <w:rPr>
          <w:rFonts w:ascii="Times New Roman" w:hAnsi="Times New Roman"/>
          <w:sz w:val="24"/>
          <w:szCs w:val="24"/>
        </w:rPr>
      </w:pPr>
      <w:r>
        <w:rPr>
          <w:rFonts w:ascii="Times New Roman" w:hAnsi="Times New Roman"/>
          <w:sz w:val="24"/>
          <w:szCs w:val="24"/>
        </w:rPr>
        <w:t xml:space="preserve">Araştırmaya katılan spor salonu üyelerinin %26,5’i (18 kişi) 30’un altında, %48,5’i (33 kişi) 30-40 arası ve %25,0’i (17 kişi) ise 41 ve üzerinde yaşa sahip olduklarını ifade etmişlerdir. Medeni duruma göre katılımcıların %48,5’i (33 kişi) evli ve %51,5’i (35 kişi) ise bekar olduklarını ifade etmişlerdir. Katılımcıların %38,2’si (26 kişi) sigara içtiklerini ifade ederken, %61,8’i (42 kişi) ise sigara içmediklerini ifade etmişlerdir. Katılımcıların %57,4’ünün (39 kişi) ailesi içerisinde spor yapan başka bireyler varken, %42,6’sının (29 kişi) ise ailesinde spor yapan başka birey yoktur. Katılımcıların %69,1’i (47 kişi) çekirdek aileye, %30,9’u (21 kişi) ise geniş aileye sahiptir. </w:t>
      </w:r>
    </w:p>
    <w:p w:rsidR="007075C0" w:rsidRDefault="007075C0" w:rsidP="007F10C5">
      <w:pPr>
        <w:spacing w:before="120" w:after="120" w:line="360" w:lineRule="auto"/>
        <w:jc w:val="both"/>
        <w:rPr>
          <w:rFonts w:ascii="Times New Roman" w:hAnsi="Times New Roman"/>
          <w:sz w:val="24"/>
          <w:szCs w:val="24"/>
        </w:rPr>
      </w:pPr>
    </w:p>
    <w:p w:rsidR="008C2A32" w:rsidRDefault="008C2A32" w:rsidP="007F10C5">
      <w:pPr>
        <w:spacing w:before="120" w:after="120" w:line="360" w:lineRule="auto"/>
        <w:jc w:val="both"/>
        <w:rPr>
          <w:rFonts w:ascii="Times New Roman" w:hAnsi="Times New Roman"/>
          <w:sz w:val="24"/>
          <w:szCs w:val="24"/>
        </w:rPr>
      </w:pPr>
    </w:p>
    <w:p w:rsidR="007F10C5" w:rsidRPr="00FA7046" w:rsidRDefault="008C2A32" w:rsidP="00FA7046">
      <w:pPr>
        <w:pStyle w:val="Balk3"/>
        <w:spacing w:line="360" w:lineRule="auto"/>
        <w:jc w:val="both"/>
        <w:rPr>
          <w:rFonts w:ascii="Times New Roman" w:hAnsi="Times New Roman" w:cs="Times New Roman"/>
          <w:sz w:val="24"/>
          <w:szCs w:val="24"/>
        </w:rPr>
      </w:pPr>
      <w:bookmarkStart w:id="32" w:name="_Toc476880060"/>
      <w:r>
        <w:rPr>
          <w:rFonts w:ascii="Times New Roman" w:hAnsi="Times New Roman" w:cs="Times New Roman"/>
          <w:sz w:val="24"/>
          <w:szCs w:val="24"/>
        </w:rPr>
        <w:lastRenderedPageBreak/>
        <w:t>3.1</w:t>
      </w:r>
      <w:r w:rsidR="000C495B">
        <w:rPr>
          <w:rFonts w:ascii="Times New Roman" w:hAnsi="Times New Roman" w:cs="Times New Roman"/>
          <w:sz w:val="24"/>
          <w:szCs w:val="24"/>
        </w:rPr>
        <w:t>.3</w:t>
      </w:r>
      <w:r w:rsidR="007F10C5" w:rsidRPr="00FA7046">
        <w:rPr>
          <w:rFonts w:ascii="Times New Roman" w:hAnsi="Times New Roman" w:cs="Times New Roman"/>
          <w:sz w:val="24"/>
          <w:szCs w:val="24"/>
        </w:rPr>
        <w:t>. Veri Toplama Aracı</w:t>
      </w:r>
      <w:bookmarkEnd w:id="32"/>
    </w:p>
    <w:p w:rsidR="007F10C5" w:rsidRDefault="0065614E" w:rsidP="007F10C5">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Araştırmada veri toplama aracı olarak üç aşamadan oluşan bir </w:t>
      </w:r>
      <w:r w:rsidR="003E51F2">
        <w:rPr>
          <w:rFonts w:ascii="Times New Roman" w:hAnsi="Times New Roman"/>
          <w:sz w:val="24"/>
          <w:szCs w:val="24"/>
        </w:rPr>
        <w:t>veri toplama envanteri kullanılmıştır</w:t>
      </w:r>
      <w:r w:rsidR="00B04027">
        <w:rPr>
          <w:rFonts w:ascii="Times New Roman" w:hAnsi="Times New Roman"/>
          <w:sz w:val="24"/>
          <w:szCs w:val="24"/>
        </w:rPr>
        <w:t xml:space="preserve"> (Bkz. Ek.1)</w:t>
      </w:r>
      <w:r w:rsidR="003E51F2">
        <w:rPr>
          <w:rFonts w:ascii="Times New Roman" w:hAnsi="Times New Roman"/>
          <w:sz w:val="24"/>
          <w:szCs w:val="24"/>
        </w:rPr>
        <w:t>. Envanterin</w:t>
      </w:r>
      <w:r w:rsidR="00B04027">
        <w:rPr>
          <w:rFonts w:ascii="Times New Roman" w:hAnsi="Times New Roman"/>
          <w:sz w:val="24"/>
          <w:szCs w:val="24"/>
        </w:rPr>
        <w:t xml:space="preserve"> birinci bölümünde, spor salonuna üye olan bireylerin demografik özelliklerini ölçen sorular yer almaktadır. Burada bireylerin yaş aralığı, medeni durumları, sigara içme durumları, aile içerisinde başka spor yapan birisinin olma durumu ve yaşadıkları aile tipini ölçen sorular verilmiştir. </w:t>
      </w:r>
    </w:p>
    <w:p w:rsidR="003B315C" w:rsidRDefault="00B04027" w:rsidP="007F10C5">
      <w:pPr>
        <w:spacing w:before="120" w:after="120" w:line="360" w:lineRule="auto"/>
        <w:jc w:val="both"/>
        <w:rPr>
          <w:rFonts w:ascii="Times New Roman" w:hAnsi="Times New Roman"/>
          <w:sz w:val="24"/>
          <w:szCs w:val="24"/>
        </w:rPr>
      </w:pPr>
      <w:r>
        <w:rPr>
          <w:rFonts w:ascii="Times New Roman" w:hAnsi="Times New Roman"/>
          <w:sz w:val="24"/>
          <w:szCs w:val="24"/>
        </w:rPr>
        <w:tab/>
        <w:t xml:space="preserve">Veri toplama aracının ikinci bölümünde </w:t>
      </w:r>
      <w:r w:rsidR="003B315C">
        <w:rPr>
          <w:rFonts w:ascii="Times New Roman" w:hAnsi="Times New Roman"/>
          <w:sz w:val="24"/>
          <w:szCs w:val="24"/>
        </w:rPr>
        <w:t xml:space="preserve">katılımcıların vücut parametrelerinin ölçüm değerlerini araştıran form yer almaktadır. Bu formda katılımcıların kilo, boy, biseps, triseps ve supscapular ölçüm değerleri yer almaktadır. </w:t>
      </w:r>
    </w:p>
    <w:p w:rsidR="003B315C" w:rsidRDefault="003B315C" w:rsidP="007F10C5">
      <w:pPr>
        <w:spacing w:before="120" w:after="120" w:line="360" w:lineRule="auto"/>
        <w:jc w:val="both"/>
        <w:rPr>
          <w:rFonts w:ascii="Times New Roman" w:hAnsi="Times New Roman"/>
          <w:sz w:val="24"/>
          <w:szCs w:val="24"/>
        </w:rPr>
      </w:pPr>
      <w:r>
        <w:rPr>
          <w:rFonts w:ascii="Times New Roman" w:hAnsi="Times New Roman"/>
          <w:sz w:val="24"/>
          <w:szCs w:val="24"/>
        </w:rPr>
        <w:tab/>
        <w:t>Araştırmanın üçüncü bölümünde ise Eurofit test bataryasında yer alan bazı parametrelerin erişkinler için uygulanan formu yer almaktadır. Bu bölümdeki parametreler alınırken, Tınazcı vd (2008) çalışmalarında yer alan temel parametreler ile Eurofit test bataryası yetişkin formuna uygun parametreler alınmıştır.</w:t>
      </w:r>
      <w:r w:rsidR="007075C0">
        <w:rPr>
          <w:rFonts w:ascii="Times New Roman" w:hAnsi="Times New Roman"/>
          <w:sz w:val="24"/>
          <w:szCs w:val="24"/>
        </w:rPr>
        <w:t xml:space="preserve"> Deneklerin düzenli ve düzensiz egzersiz yapma alışkalınkları ise Garber ve arkadaşlarının (2011, 1340) </w:t>
      </w:r>
      <w:r>
        <w:rPr>
          <w:rFonts w:ascii="Times New Roman" w:hAnsi="Times New Roman"/>
          <w:sz w:val="24"/>
          <w:szCs w:val="24"/>
        </w:rPr>
        <w:t xml:space="preserve"> </w:t>
      </w:r>
      <w:r w:rsidR="007075C0">
        <w:rPr>
          <w:rFonts w:ascii="Times New Roman" w:hAnsi="Times New Roman"/>
          <w:sz w:val="24"/>
          <w:szCs w:val="24"/>
        </w:rPr>
        <w:t>yayınlamış oldukları makalede belirttikleri gibi haftada en az 3 kez spor yapanları düzenli, 3 defadan az yapanları ise düzensiz egzersiz sınıfı olarak ayırt edilmiştir.</w:t>
      </w:r>
    </w:p>
    <w:p w:rsidR="003B315C" w:rsidRDefault="003B315C" w:rsidP="007F10C5">
      <w:pPr>
        <w:spacing w:before="120" w:after="120" w:line="360" w:lineRule="auto"/>
        <w:jc w:val="both"/>
        <w:rPr>
          <w:rFonts w:ascii="Times New Roman" w:hAnsi="Times New Roman"/>
          <w:sz w:val="24"/>
          <w:szCs w:val="24"/>
        </w:rPr>
      </w:pPr>
    </w:p>
    <w:p w:rsidR="007F10C5" w:rsidRPr="00FA7046" w:rsidRDefault="007F10C5" w:rsidP="00FA7046">
      <w:pPr>
        <w:pStyle w:val="Balk3"/>
        <w:spacing w:line="360" w:lineRule="auto"/>
        <w:jc w:val="both"/>
        <w:rPr>
          <w:rFonts w:ascii="Times New Roman" w:hAnsi="Times New Roman" w:cs="Times New Roman"/>
          <w:sz w:val="24"/>
          <w:szCs w:val="24"/>
        </w:rPr>
      </w:pPr>
      <w:bookmarkStart w:id="33" w:name="_Toc476880061"/>
      <w:r w:rsidRPr="00FA7046">
        <w:rPr>
          <w:rFonts w:ascii="Times New Roman" w:hAnsi="Times New Roman" w:cs="Times New Roman"/>
          <w:sz w:val="24"/>
          <w:szCs w:val="24"/>
        </w:rPr>
        <w:t>3.</w:t>
      </w:r>
      <w:r w:rsidR="008C2A32">
        <w:rPr>
          <w:rFonts w:ascii="Times New Roman" w:hAnsi="Times New Roman" w:cs="Times New Roman"/>
          <w:sz w:val="24"/>
          <w:szCs w:val="24"/>
        </w:rPr>
        <w:t>1</w:t>
      </w:r>
      <w:r w:rsidR="000C495B">
        <w:rPr>
          <w:rFonts w:ascii="Times New Roman" w:hAnsi="Times New Roman" w:cs="Times New Roman"/>
          <w:sz w:val="24"/>
          <w:szCs w:val="24"/>
        </w:rPr>
        <w:t>.4</w:t>
      </w:r>
      <w:r w:rsidRPr="00FA7046">
        <w:rPr>
          <w:rFonts w:ascii="Times New Roman" w:hAnsi="Times New Roman" w:cs="Times New Roman"/>
          <w:sz w:val="24"/>
          <w:szCs w:val="24"/>
        </w:rPr>
        <w:t>. Verilerin Toplanması</w:t>
      </w:r>
      <w:bookmarkEnd w:id="33"/>
    </w:p>
    <w:p w:rsidR="003E5345" w:rsidRDefault="003E5345" w:rsidP="003E5345">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 verilerinin toplanması bizzat araştırmacı tarafından yürütülmüştür. Spor salonuna her üye olan birey için mevcut durumuna ilişkin çeşitli ölçümler yapılmakta, bu ölçümler belli aralıklarla tekrar edilmektedir. Araştırmada standart olarak alınan bu ölçümlerin kapsamı genişletilmiş ve araştırma için özel bir ölçüm süreci yapılmıştır. Gönüllülük usulüne göre katılımcılara öncelikle gerekli izinlerin alındığı ve konuyla ilgili verilerin kullanma amaçları kısaca değinilmiş, ardından araştırmaya katılımları sağlanmıştır. Araştırma verileri </w:t>
      </w:r>
      <w:r w:rsidR="009128B5">
        <w:rPr>
          <w:rFonts w:ascii="Times New Roman" w:hAnsi="Times New Roman"/>
          <w:sz w:val="24"/>
          <w:szCs w:val="24"/>
        </w:rPr>
        <w:t>03.09.</w:t>
      </w:r>
      <w:r>
        <w:rPr>
          <w:rFonts w:ascii="Times New Roman" w:hAnsi="Times New Roman"/>
          <w:sz w:val="24"/>
          <w:szCs w:val="24"/>
        </w:rPr>
        <w:t>2016</w:t>
      </w:r>
      <w:r w:rsidR="009128B5">
        <w:rPr>
          <w:rFonts w:ascii="Times New Roman" w:hAnsi="Times New Roman"/>
          <w:sz w:val="24"/>
          <w:szCs w:val="24"/>
        </w:rPr>
        <w:t>-03.03.2017</w:t>
      </w:r>
      <w:r>
        <w:rPr>
          <w:rFonts w:ascii="Times New Roman" w:hAnsi="Times New Roman"/>
          <w:sz w:val="24"/>
          <w:szCs w:val="24"/>
        </w:rPr>
        <w:t xml:space="preserve"> </w:t>
      </w:r>
      <w:r w:rsidR="009128B5">
        <w:rPr>
          <w:rFonts w:ascii="Times New Roman" w:hAnsi="Times New Roman"/>
          <w:sz w:val="24"/>
          <w:szCs w:val="24"/>
        </w:rPr>
        <w:t xml:space="preserve">tarihleri arasında </w:t>
      </w:r>
      <w:r>
        <w:rPr>
          <w:rFonts w:ascii="Times New Roman" w:hAnsi="Times New Roman"/>
          <w:sz w:val="24"/>
          <w:szCs w:val="24"/>
        </w:rPr>
        <w:t xml:space="preserve">gerçekleştirilmiş, gerekli izinler ilgili merciler tarafından alınmıştır (Bkz. Ek.2). </w:t>
      </w:r>
    </w:p>
    <w:p w:rsidR="007F10C5" w:rsidRDefault="007F10C5" w:rsidP="007F10C5">
      <w:pPr>
        <w:spacing w:before="120" w:after="120" w:line="360" w:lineRule="auto"/>
        <w:jc w:val="both"/>
        <w:rPr>
          <w:rFonts w:ascii="Times New Roman" w:hAnsi="Times New Roman"/>
          <w:sz w:val="24"/>
          <w:szCs w:val="24"/>
        </w:rPr>
      </w:pPr>
    </w:p>
    <w:p w:rsidR="00575454" w:rsidRPr="00575454" w:rsidRDefault="00575454" w:rsidP="00575454">
      <w:pPr>
        <w:spacing w:before="120" w:after="120" w:line="360" w:lineRule="auto"/>
        <w:jc w:val="both"/>
        <w:rPr>
          <w:rFonts w:ascii="Times New Roman" w:hAnsi="Times New Roman"/>
          <w:sz w:val="24"/>
          <w:szCs w:val="24"/>
        </w:rPr>
      </w:pPr>
      <w:r w:rsidRPr="00575454">
        <w:rPr>
          <w:rFonts w:ascii="Times New Roman" w:hAnsi="Times New Roman"/>
          <w:b/>
          <w:bCs/>
          <w:sz w:val="24"/>
          <w:szCs w:val="24"/>
        </w:rPr>
        <w:lastRenderedPageBreak/>
        <w:t>Ölçüm Metotla</w:t>
      </w:r>
      <w:r>
        <w:rPr>
          <w:rFonts w:ascii="Times New Roman" w:hAnsi="Times New Roman"/>
          <w:b/>
          <w:bCs/>
          <w:sz w:val="24"/>
          <w:szCs w:val="24"/>
        </w:rPr>
        <w:t>rı</w:t>
      </w:r>
      <w:r w:rsidRPr="00575454">
        <w:rPr>
          <w:rFonts w:ascii="Times New Roman" w:hAnsi="Times New Roman"/>
          <w:b/>
          <w:bCs/>
          <w:sz w:val="24"/>
          <w:szCs w:val="24"/>
        </w:rPr>
        <w:t xml:space="preserve">: </w:t>
      </w:r>
      <w:r w:rsidRPr="00575454">
        <w:rPr>
          <w:rFonts w:ascii="Times New Roman" w:hAnsi="Times New Roman"/>
          <w:sz w:val="24"/>
          <w:szCs w:val="24"/>
        </w:rPr>
        <w:t>EUROF</w:t>
      </w:r>
      <w:r>
        <w:rPr>
          <w:rFonts w:ascii="Times New Roman" w:hAnsi="Times New Roman"/>
          <w:sz w:val="24"/>
          <w:szCs w:val="24"/>
        </w:rPr>
        <w:t>İ</w:t>
      </w:r>
      <w:r w:rsidRPr="00575454">
        <w:rPr>
          <w:rFonts w:ascii="Times New Roman" w:hAnsi="Times New Roman"/>
          <w:sz w:val="24"/>
          <w:szCs w:val="24"/>
        </w:rPr>
        <w:t>T test bataryas</w:t>
      </w:r>
      <w:r w:rsidRPr="00575454">
        <w:rPr>
          <w:rFonts w:ascii="Times New Roman" w:hAnsi="Times New Roman" w:hint="eastAsia"/>
          <w:sz w:val="24"/>
          <w:szCs w:val="24"/>
        </w:rPr>
        <w:t>ı</w:t>
      </w:r>
      <w:r w:rsidRPr="00575454">
        <w:rPr>
          <w:rFonts w:ascii="Times New Roman" w:hAnsi="Times New Roman"/>
          <w:sz w:val="24"/>
          <w:szCs w:val="24"/>
        </w:rPr>
        <w:t xml:space="preserve"> çocuklar ve yeti</w:t>
      </w:r>
      <w:r w:rsidRPr="00575454">
        <w:rPr>
          <w:rFonts w:ascii="Times New Roman" w:hAnsi="Times New Roman" w:hint="eastAsia"/>
          <w:sz w:val="24"/>
          <w:szCs w:val="24"/>
        </w:rPr>
        <w:t>ş</w:t>
      </w:r>
      <w:r w:rsidRPr="00575454">
        <w:rPr>
          <w:rFonts w:ascii="Times New Roman" w:hAnsi="Times New Roman"/>
          <w:sz w:val="24"/>
          <w:szCs w:val="24"/>
        </w:rPr>
        <w:t>kinler için</w:t>
      </w:r>
      <w:r>
        <w:rPr>
          <w:rFonts w:ascii="Times New Roman" w:hAnsi="Times New Roman"/>
          <w:sz w:val="24"/>
          <w:szCs w:val="24"/>
        </w:rPr>
        <w:t xml:space="preserve"> </w:t>
      </w:r>
      <w:r w:rsidRPr="00575454">
        <w:rPr>
          <w:rFonts w:ascii="Times New Roman" w:hAnsi="Times New Roman"/>
          <w:sz w:val="24"/>
          <w:szCs w:val="24"/>
        </w:rPr>
        <w:t>sa</w:t>
      </w:r>
      <w:r w:rsidRPr="00575454">
        <w:rPr>
          <w:rFonts w:ascii="Times New Roman" w:hAnsi="Times New Roman" w:hint="eastAsia"/>
          <w:sz w:val="24"/>
          <w:szCs w:val="24"/>
        </w:rPr>
        <w:t>ğ</w:t>
      </w:r>
      <w:r w:rsidRPr="00575454">
        <w:rPr>
          <w:rFonts w:ascii="Times New Roman" w:hAnsi="Times New Roman"/>
          <w:sz w:val="24"/>
          <w:szCs w:val="24"/>
        </w:rPr>
        <w:t>l</w:t>
      </w:r>
      <w:r w:rsidRPr="00575454">
        <w:rPr>
          <w:rFonts w:ascii="Times New Roman" w:hAnsi="Times New Roman" w:hint="eastAsia"/>
          <w:sz w:val="24"/>
          <w:szCs w:val="24"/>
        </w:rPr>
        <w:t>ı</w:t>
      </w:r>
      <w:r w:rsidRPr="00575454">
        <w:rPr>
          <w:rFonts w:ascii="Times New Roman" w:hAnsi="Times New Roman"/>
          <w:sz w:val="24"/>
          <w:szCs w:val="24"/>
        </w:rPr>
        <w:t>kla ilgili fitnesin de</w:t>
      </w:r>
      <w:r w:rsidRPr="00575454">
        <w:rPr>
          <w:rFonts w:ascii="Times New Roman" w:hAnsi="Times New Roman" w:hint="eastAsia"/>
          <w:sz w:val="24"/>
          <w:szCs w:val="24"/>
        </w:rPr>
        <w:t>ğ</w:t>
      </w:r>
      <w:r w:rsidRPr="00575454">
        <w:rPr>
          <w:rFonts w:ascii="Times New Roman" w:hAnsi="Times New Roman"/>
          <w:sz w:val="24"/>
          <w:szCs w:val="24"/>
        </w:rPr>
        <w:t>erlendirilmesi amac</w:t>
      </w:r>
      <w:r w:rsidRPr="00575454">
        <w:rPr>
          <w:rFonts w:ascii="Times New Roman" w:hAnsi="Times New Roman" w:hint="eastAsia"/>
          <w:sz w:val="24"/>
          <w:szCs w:val="24"/>
        </w:rPr>
        <w:t>ı</w:t>
      </w:r>
      <w:r w:rsidRPr="00575454">
        <w:rPr>
          <w:rFonts w:ascii="Times New Roman" w:hAnsi="Times New Roman"/>
          <w:sz w:val="24"/>
          <w:szCs w:val="24"/>
        </w:rPr>
        <w:t>yla geli</w:t>
      </w:r>
      <w:r w:rsidRPr="00575454">
        <w:rPr>
          <w:rFonts w:ascii="Times New Roman" w:hAnsi="Times New Roman" w:hint="eastAsia"/>
          <w:sz w:val="24"/>
          <w:szCs w:val="24"/>
        </w:rPr>
        <w:t>ş</w:t>
      </w:r>
      <w:r w:rsidRPr="00575454">
        <w:rPr>
          <w:rFonts w:ascii="Times New Roman" w:hAnsi="Times New Roman"/>
          <w:sz w:val="24"/>
          <w:szCs w:val="24"/>
        </w:rPr>
        <w:t>tirilmi</w:t>
      </w:r>
      <w:r w:rsidRPr="00575454">
        <w:rPr>
          <w:rFonts w:ascii="Times New Roman" w:hAnsi="Times New Roman" w:hint="eastAsia"/>
          <w:sz w:val="24"/>
          <w:szCs w:val="24"/>
        </w:rPr>
        <w:t>ş</w:t>
      </w:r>
      <w:r w:rsidRPr="00575454">
        <w:rPr>
          <w:rFonts w:ascii="Times New Roman" w:hAnsi="Times New Roman"/>
          <w:sz w:val="24"/>
          <w:szCs w:val="24"/>
        </w:rPr>
        <w:t>tir. Genel hedefleri;</w:t>
      </w:r>
      <w:r>
        <w:rPr>
          <w:rFonts w:ascii="Times New Roman" w:hAnsi="Times New Roman"/>
          <w:sz w:val="24"/>
          <w:szCs w:val="24"/>
        </w:rPr>
        <w:t xml:space="preserve"> </w:t>
      </w:r>
      <w:r w:rsidRPr="00575454">
        <w:rPr>
          <w:rFonts w:ascii="Times New Roman" w:hAnsi="Times New Roman"/>
          <w:sz w:val="24"/>
          <w:szCs w:val="24"/>
        </w:rPr>
        <w:t>sa</w:t>
      </w:r>
      <w:r w:rsidRPr="00575454">
        <w:rPr>
          <w:rFonts w:ascii="Times New Roman" w:hAnsi="Times New Roman" w:hint="eastAsia"/>
          <w:sz w:val="24"/>
          <w:szCs w:val="24"/>
        </w:rPr>
        <w:t>ğ</w:t>
      </w:r>
      <w:r w:rsidRPr="00575454">
        <w:rPr>
          <w:rFonts w:ascii="Times New Roman" w:hAnsi="Times New Roman"/>
          <w:sz w:val="24"/>
          <w:szCs w:val="24"/>
        </w:rPr>
        <w:t>l</w:t>
      </w:r>
      <w:r w:rsidRPr="00575454">
        <w:rPr>
          <w:rFonts w:ascii="Times New Roman" w:hAnsi="Times New Roman" w:hint="eastAsia"/>
          <w:sz w:val="24"/>
          <w:szCs w:val="24"/>
        </w:rPr>
        <w:t>ı</w:t>
      </w:r>
      <w:r w:rsidRPr="00575454">
        <w:rPr>
          <w:rFonts w:ascii="Times New Roman" w:hAnsi="Times New Roman"/>
          <w:sz w:val="24"/>
          <w:szCs w:val="24"/>
        </w:rPr>
        <w:t>k, fonksiyonel kapasite ve genel iyilik halinin geli</w:t>
      </w:r>
      <w:r w:rsidRPr="00575454">
        <w:rPr>
          <w:rFonts w:ascii="Times New Roman" w:hAnsi="Times New Roman" w:hint="eastAsia"/>
          <w:sz w:val="24"/>
          <w:szCs w:val="24"/>
        </w:rPr>
        <w:t>ş</w:t>
      </w:r>
      <w:r w:rsidRPr="00575454">
        <w:rPr>
          <w:rFonts w:ascii="Times New Roman" w:hAnsi="Times New Roman"/>
          <w:sz w:val="24"/>
          <w:szCs w:val="24"/>
        </w:rPr>
        <w:t>tirilmesi olup sa</w:t>
      </w:r>
      <w:r w:rsidRPr="00575454">
        <w:rPr>
          <w:rFonts w:ascii="Times New Roman" w:hAnsi="Times New Roman" w:hint="eastAsia"/>
          <w:sz w:val="24"/>
          <w:szCs w:val="24"/>
        </w:rPr>
        <w:t>ğ</w:t>
      </w:r>
      <w:r w:rsidRPr="00575454">
        <w:rPr>
          <w:rFonts w:ascii="Times New Roman" w:hAnsi="Times New Roman"/>
          <w:sz w:val="24"/>
          <w:szCs w:val="24"/>
        </w:rPr>
        <w:t>l</w:t>
      </w:r>
      <w:r w:rsidRPr="00575454">
        <w:rPr>
          <w:rFonts w:ascii="Times New Roman" w:hAnsi="Times New Roman" w:hint="eastAsia"/>
          <w:sz w:val="24"/>
          <w:szCs w:val="24"/>
        </w:rPr>
        <w:t>ı</w:t>
      </w:r>
      <w:r w:rsidRPr="00575454">
        <w:rPr>
          <w:rFonts w:ascii="Times New Roman" w:hAnsi="Times New Roman"/>
          <w:sz w:val="24"/>
          <w:szCs w:val="24"/>
        </w:rPr>
        <w:t>kla ilgili</w:t>
      </w:r>
      <w:r>
        <w:rPr>
          <w:rFonts w:ascii="Times New Roman" w:hAnsi="Times New Roman"/>
          <w:sz w:val="24"/>
          <w:szCs w:val="24"/>
        </w:rPr>
        <w:t xml:space="preserve"> </w:t>
      </w:r>
      <w:r w:rsidRPr="00575454">
        <w:rPr>
          <w:rFonts w:ascii="Times New Roman" w:hAnsi="Times New Roman"/>
          <w:sz w:val="24"/>
          <w:szCs w:val="24"/>
        </w:rPr>
        <w:t>uygunluk komponentlerinin de</w:t>
      </w:r>
      <w:r w:rsidRPr="00575454">
        <w:rPr>
          <w:rFonts w:ascii="Times New Roman" w:hAnsi="Times New Roman" w:hint="eastAsia"/>
          <w:sz w:val="24"/>
          <w:szCs w:val="24"/>
        </w:rPr>
        <w:t>ğ</w:t>
      </w:r>
      <w:r w:rsidRPr="00575454">
        <w:rPr>
          <w:rFonts w:ascii="Times New Roman" w:hAnsi="Times New Roman"/>
          <w:sz w:val="24"/>
          <w:szCs w:val="24"/>
        </w:rPr>
        <w:t>erlendirilmesini kapsamaktad</w:t>
      </w:r>
      <w:r w:rsidRPr="00575454">
        <w:rPr>
          <w:rFonts w:ascii="Times New Roman" w:hAnsi="Times New Roman" w:hint="eastAsia"/>
          <w:sz w:val="24"/>
          <w:szCs w:val="24"/>
        </w:rPr>
        <w:t>ı</w:t>
      </w:r>
      <w:r w:rsidRPr="00575454">
        <w:rPr>
          <w:rFonts w:ascii="Times New Roman" w:hAnsi="Times New Roman"/>
          <w:sz w:val="24"/>
          <w:szCs w:val="24"/>
        </w:rPr>
        <w:t>r</w:t>
      </w:r>
      <w:r w:rsidR="00696ECC">
        <w:rPr>
          <w:rFonts w:ascii="Times New Roman" w:hAnsi="Times New Roman"/>
          <w:sz w:val="24"/>
          <w:szCs w:val="24"/>
        </w:rPr>
        <w:t xml:space="preserve"> (Gerek, 2012)</w:t>
      </w:r>
      <w:r w:rsidRPr="00575454">
        <w:rPr>
          <w:rFonts w:ascii="Times New Roman" w:hAnsi="Times New Roman"/>
          <w:sz w:val="24"/>
          <w:szCs w:val="24"/>
        </w:rPr>
        <w:t>.</w:t>
      </w:r>
    </w:p>
    <w:p w:rsidR="00575454" w:rsidRDefault="00575454" w:rsidP="00575454">
      <w:pPr>
        <w:spacing w:before="120" w:after="120" w:line="360" w:lineRule="auto"/>
        <w:jc w:val="both"/>
        <w:rPr>
          <w:rFonts w:ascii="Times New Roman" w:hAnsi="Times New Roman"/>
          <w:sz w:val="24"/>
          <w:szCs w:val="24"/>
        </w:rPr>
      </w:pPr>
      <w:r w:rsidRPr="00575454">
        <w:rPr>
          <w:rFonts w:ascii="Times New Roman" w:hAnsi="Times New Roman"/>
          <w:b/>
          <w:sz w:val="24"/>
          <w:szCs w:val="24"/>
        </w:rPr>
        <w:t>Ya</w:t>
      </w:r>
      <w:r w:rsidRPr="00575454">
        <w:rPr>
          <w:rFonts w:ascii="Times New Roman" w:hAnsi="Times New Roman" w:hint="eastAsia"/>
          <w:b/>
          <w:sz w:val="24"/>
          <w:szCs w:val="24"/>
        </w:rPr>
        <w:t>ş</w:t>
      </w:r>
      <w:r w:rsidRPr="00575454">
        <w:rPr>
          <w:rFonts w:ascii="Times New Roman" w:hAnsi="Times New Roman"/>
          <w:b/>
          <w:sz w:val="24"/>
          <w:szCs w:val="24"/>
        </w:rPr>
        <w:t xml:space="preserve"> </w:t>
      </w:r>
      <w:r w:rsidRPr="00575454">
        <w:rPr>
          <w:rFonts w:ascii="Times New Roman" w:hAnsi="Times New Roman"/>
          <w:b/>
          <w:bCs/>
          <w:sz w:val="24"/>
          <w:szCs w:val="24"/>
        </w:rPr>
        <w:t xml:space="preserve">Boy ve Vücut </w:t>
      </w:r>
      <w:r w:rsidRPr="00575454">
        <w:rPr>
          <w:rFonts w:ascii="Times New Roman" w:hAnsi="Times New Roman"/>
          <w:b/>
          <w:sz w:val="24"/>
          <w:szCs w:val="24"/>
        </w:rPr>
        <w:t>A</w:t>
      </w:r>
      <w:r w:rsidRPr="00575454">
        <w:rPr>
          <w:rFonts w:ascii="Times New Roman" w:hAnsi="Times New Roman" w:hint="eastAsia"/>
          <w:b/>
          <w:sz w:val="24"/>
          <w:szCs w:val="24"/>
        </w:rPr>
        <w:t>ğı</w:t>
      </w:r>
      <w:r w:rsidRPr="00575454">
        <w:rPr>
          <w:rFonts w:ascii="Times New Roman" w:hAnsi="Times New Roman"/>
          <w:b/>
          <w:sz w:val="24"/>
          <w:szCs w:val="24"/>
        </w:rPr>
        <w:t>rl</w:t>
      </w:r>
      <w:r w:rsidRPr="00575454">
        <w:rPr>
          <w:rFonts w:ascii="Times New Roman" w:hAnsi="Times New Roman" w:hint="eastAsia"/>
          <w:b/>
          <w:sz w:val="24"/>
          <w:szCs w:val="24"/>
        </w:rPr>
        <w:t>ı</w:t>
      </w:r>
      <w:r w:rsidRPr="00575454">
        <w:rPr>
          <w:rFonts w:ascii="Times New Roman" w:hAnsi="Times New Roman"/>
          <w:b/>
          <w:sz w:val="24"/>
          <w:szCs w:val="24"/>
        </w:rPr>
        <w:t>klar</w:t>
      </w:r>
      <w:r w:rsidRPr="00575454">
        <w:rPr>
          <w:rFonts w:ascii="Times New Roman" w:hAnsi="Times New Roman" w:hint="eastAsia"/>
          <w:b/>
          <w:sz w:val="24"/>
          <w:szCs w:val="24"/>
        </w:rPr>
        <w:t>ı</w:t>
      </w:r>
      <w:r w:rsidRPr="00575454">
        <w:rPr>
          <w:rFonts w:ascii="Times New Roman" w:hAnsi="Times New Roman"/>
          <w:b/>
          <w:sz w:val="24"/>
          <w:szCs w:val="24"/>
        </w:rPr>
        <w:t>n</w:t>
      </w:r>
      <w:r w:rsidRPr="00575454">
        <w:rPr>
          <w:rFonts w:ascii="Times New Roman" w:hAnsi="Times New Roman" w:hint="eastAsia"/>
          <w:b/>
          <w:sz w:val="24"/>
          <w:szCs w:val="24"/>
        </w:rPr>
        <w:t>ı</w:t>
      </w:r>
      <w:r w:rsidRPr="00575454">
        <w:rPr>
          <w:rFonts w:ascii="Times New Roman" w:hAnsi="Times New Roman"/>
          <w:b/>
          <w:sz w:val="24"/>
          <w:szCs w:val="24"/>
        </w:rPr>
        <w:t>n</w:t>
      </w:r>
      <w:r w:rsidRPr="00575454">
        <w:rPr>
          <w:rFonts w:ascii="Times New Roman" w:hAnsi="Times New Roman"/>
          <w:sz w:val="24"/>
          <w:szCs w:val="24"/>
        </w:rPr>
        <w:t xml:space="preserve"> </w:t>
      </w:r>
      <w:r w:rsidRPr="00575454">
        <w:rPr>
          <w:rFonts w:ascii="Times New Roman" w:hAnsi="Times New Roman"/>
          <w:b/>
          <w:bCs/>
          <w:sz w:val="24"/>
          <w:szCs w:val="24"/>
        </w:rPr>
        <w:t xml:space="preserve">Ölçümü: </w:t>
      </w:r>
      <w:r w:rsidRPr="00575454">
        <w:rPr>
          <w:rFonts w:ascii="Times New Roman" w:hAnsi="Times New Roman"/>
          <w:sz w:val="24"/>
          <w:szCs w:val="24"/>
        </w:rPr>
        <w:t>Deney grubunun ya</w:t>
      </w:r>
      <w:r w:rsidRPr="00575454">
        <w:rPr>
          <w:rFonts w:ascii="Times New Roman" w:hAnsi="Times New Roman" w:hint="eastAsia"/>
          <w:sz w:val="24"/>
          <w:szCs w:val="24"/>
        </w:rPr>
        <w:t>şı</w:t>
      </w:r>
      <w:r w:rsidRPr="00575454">
        <w:rPr>
          <w:rFonts w:ascii="Times New Roman" w:hAnsi="Times New Roman"/>
          <w:sz w:val="24"/>
          <w:szCs w:val="24"/>
        </w:rPr>
        <w:t>; nüfus</w:t>
      </w:r>
      <w:r>
        <w:rPr>
          <w:rFonts w:ascii="Times New Roman" w:hAnsi="Times New Roman"/>
          <w:sz w:val="24"/>
          <w:szCs w:val="24"/>
        </w:rPr>
        <w:t xml:space="preserve"> </w:t>
      </w:r>
      <w:r w:rsidRPr="00575454">
        <w:rPr>
          <w:rFonts w:ascii="Times New Roman" w:hAnsi="Times New Roman"/>
          <w:sz w:val="24"/>
          <w:szCs w:val="24"/>
        </w:rPr>
        <w:t>cüzdanla</w:t>
      </w:r>
      <w:r>
        <w:rPr>
          <w:rFonts w:ascii="Times New Roman" w:hAnsi="Times New Roman"/>
          <w:sz w:val="24"/>
          <w:szCs w:val="24"/>
        </w:rPr>
        <w:t>rı</w:t>
      </w:r>
      <w:r w:rsidRPr="00575454">
        <w:rPr>
          <w:rFonts w:ascii="Times New Roman" w:hAnsi="Times New Roman"/>
          <w:sz w:val="24"/>
          <w:szCs w:val="24"/>
        </w:rPr>
        <w:t>ndaki do</w:t>
      </w:r>
      <w:r w:rsidRPr="00575454">
        <w:rPr>
          <w:rFonts w:ascii="Times New Roman" w:hAnsi="Times New Roman" w:hint="eastAsia"/>
          <w:sz w:val="24"/>
          <w:szCs w:val="24"/>
        </w:rPr>
        <w:t>ğ</w:t>
      </w:r>
      <w:r w:rsidRPr="00575454">
        <w:rPr>
          <w:rFonts w:ascii="Times New Roman" w:hAnsi="Times New Roman"/>
          <w:sz w:val="24"/>
          <w:szCs w:val="24"/>
        </w:rPr>
        <w:t>um y</w:t>
      </w:r>
      <w:r w:rsidRPr="00575454">
        <w:rPr>
          <w:rFonts w:ascii="Times New Roman" w:hAnsi="Times New Roman" w:hint="eastAsia"/>
          <w:sz w:val="24"/>
          <w:szCs w:val="24"/>
        </w:rPr>
        <w:t>ı</w:t>
      </w:r>
      <w:r w:rsidRPr="00575454">
        <w:rPr>
          <w:rFonts w:ascii="Times New Roman" w:hAnsi="Times New Roman"/>
          <w:sz w:val="24"/>
          <w:szCs w:val="24"/>
        </w:rPr>
        <w:t>l</w:t>
      </w:r>
      <w:r w:rsidRPr="00575454">
        <w:rPr>
          <w:rFonts w:ascii="Times New Roman" w:hAnsi="Times New Roman" w:hint="eastAsia"/>
          <w:sz w:val="24"/>
          <w:szCs w:val="24"/>
        </w:rPr>
        <w:t>ı</w:t>
      </w:r>
      <w:r w:rsidRPr="00575454">
        <w:rPr>
          <w:rFonts w:ascii="Times New Roman" w:hAnsi="Times New Roman"/>
          <w:sz w:val="24"/>
          <w:szCs w:val="24"/>
        </w:rPr>
        <w:t xml:space="preserve"> esas al</w:t>
      </w:r>
      <w:r w:rsidRPr="00575454">
        <w:rPr>
          <w:rFonts w:ascii="Times New Roman" w:hAnsi="Times New Roman" w:hint="eastAsia"/>
          <w:sz w:val="24"/>
          <w:szCs w:val="24"/>
        </w:rPr>
        <w:t>ı</w:t>
      </w:r>
      <w:r w:rsidRPr="00575454">
        <w:rPr>
          <w:rFonts w:ascii="Times New Roman" w:hAnsi="Times New Roman"/>
          <w:sz w:val="24"/>
          <w:szCs w:val="24"/>
        </w:rPr>
        <w:t>narak y</w:t>
      </w:r>
      <w:r w:rsidRPr="00575454">
        <w:rPr>
          <w:rFonts w:ascii="Times New Roman" w:hAnsi="Times New Roman" w:hint="eastAsia"/>
          <w:sz w:val="24"/>
          <w:szCs w:val="24"/>
        </w:rPr>
        <w:t>ı</w:t>
      </w:r>
      <w:r w:rsidRPr="00575454">
        <w:rPr>
          <w:rFonts w:ascii="Times New Roman" w:hAnsi="Times New Roman"/>
          <w:sz w:val="24"/>
          <w:szCs w:val="24"/>
        </w:rPr>
        <w:t>l itibariyle kaybedilmi</w:t>
      </w:r>
      <w:r w:rsidRPr="00575454">
        <w:rPr>
          <w:rFonts w:ascii="Times New Roman" w:hAnsi="Times New Roman" w:hint="eastAsia"/>
          <w:sz w:val="24"/>
          <w:szCs w:val="24"/>
        </w:rPr>
        <w:t>ş</w:t>
      </w:r>
      <w:r w:rsidRPr="00575454">
        <w:rPr>
          <w:rFonts w:ascii="Times New Roman" w:hAnsi="Times New Roman"/>
          <w:sz w:val="24"/>
          <w:szCs w:val="24"/>
        </w:rPr>
        <w:t>tir. Boylar</w:t>
      </w:r>
      <w:r w:rsidRPr="00575454">
        <w:rPr>
          <w:rFonts w:ascii="Times New Roman" w:hAnsi="Times New Roman" w:hint="eastAsia"/>
          <w:sz w:val="24"/>
          <w:szCs w:val="24"/>
        </w:rPr>
        <w:t>ı</w:t>
      </w:r>
      <w:r w:rsidRPr="00575454">
        <w:rPr>
          <w:rFonts w:ascii="Times New Roman" w:hAnsi="Times New Roman"/>
          <w:sz w:val="24"/>
          <w:szCs w:val="24"/>
        </w:rPr>
        <w:t>;</w:t>
      </w:r>
      <w:r>
        <w:rPr>
          <w:rFonts w:ascii="Times New Roman" w:hAnsi="Times New Roman"/>
          <w:sz w:val="24"/>
          <w:szCs w:val="24"/>
        </w:rPr>
        <w:t xml:space="preserve"> </w:t>
      </w:r>
      <w:r w:rsidRPr="00575454">
        <w:rPr>
          <w:rFonts w:ascii="Times New Roman" w:hAnsi="Times New Roman"/>
          <w:sz w:val="24"/>
          <w:szCs w:val="24"/>
        </w:rPr>
        <w:t xml:space="preserve">istirahat halindeyken ayaklan </w:t>
      </w:r>
      <w:r w:rsidRPr="00575454">
        <w:rPr>
          <w:rFonts w:ascii="Times New Roman" w:hAnsi="Times New Roman" w:hint="eastAsia"/>
          <w:sz w:val="24"/>
          <w:szCs w:val="24"/>
        </w:rPr>
        <w:t>çı</w:t>
      </w:r>
      <w:r w:rsidRPr="00575454">
        <w:rPr>
          <w:rFonts w:ascii="Times New Roman" w:hAnsi="Times New Roman"/>
          <w:sz w:val="24"/>
          <w:szCs w:val="24"/>
        </w:rPr>
        <w:t>plak olarak Boltain Limited marka boy ölçü aleti ile</w:t>
      </w:r>
      <w:r>
        <w:rPr>
          <w:rFonts w:ascii="Times New Roman" w:hAnsi="Times New Roman"/>
          <w:sz w:val="24"/>
          <w:szCs w:val="24"/>
        </w:rPr>
        <w:t xml:space="preserve"> </w:t>
      </w:r>
      <w:r w:rsidRPr="00575454">
        <w:rPr>
          <w:rFonts w:ascii="Times New Roman" w:hAnsi="Times New Roman" w:hint="eastAsia"/>
          <w:sz w:val="24"/>
          <w:szCs w:val="24"/>
        </w:rPr>
        <w:t>ö</w:t>
      </w:r>
      <w:r w:rsidRPr="00575454">
        <w:rPr>
          <w:rFonts w:ascii="Times New Roman" w:hAnsi="Times New Roman"/>
          <w:sz w:val="24"/>
          <w:szCs w:val="24"/>
        </w:rPr>
        <w:t>l</w:t>
      </w:r>
      <w:r w:rsidRPr="00575454">
        <w:rPr>
          <w:rFonts w:ascii="Times New Roman" w:hAnsi="Times New Roman" w:hint="eastAsia"/>
          <w:sz w:val="24"/>
          <w:szCs w:val="24"/>
        </w:rPr>
        <w:t>çü</w:t>
      </w:r>
      <w:r w:rsidRPr="00575454">
        <w:rPr>
          <w:rFonts w:ascii="Times New Roman" w:hAnsi="Times New Roman"/>
          <w:sz w:val="24"/>
          <w:szCs w:val="24"/>
        </w:rPr>
        <w:t>lm</w:t>
      </w:r>
      <w:r w:rsidRPr="00575454">
        <w:rPr>
          <w:rFonts w:ascii="Times New Roman" w:hAnsi="Times New Roman" w:hint="eastAsia"/>
          <w:sz w:val="24"/>
          <w:szCs w:val="24"/>
        </w:rPr>
        <w:t>üş</w:t>
      </w:r>
      <w:r w:rsidRPr="00575454">
        <w:rPr>
          <w:rFonts w:ascii="Times New Roman" w:hAnsi="Times New Roman"/>
          <w:sz w:val="24"/>
          <w:szCs w:val="24"/>
        </w:rPr>
        <w:t>t</w:t>
      </w:r>
      <w:r w:rsidRPr="00575454">
        <w:rPr>
          <w:rFonts w:ascii="Times New Roman" w:hAnsi="Times New Roman" w:hint="eastAsia"/>
          <w:sz w:val="24"/>
          <w:szCs w:val="24"/>
        </w:rPr>
        <w:t>ü</w:t>
      </w:r>
      <w:r w:rsidRPr="00575454">
        <w:rPr>
          <w:rFonts w:ascii="Times New Roman" w:hAnsi="Times New Roman"/>
          <w:sz w:val="24"/>
          <w:szCs w:val="24"/>
        </w:rPr>
        <w:t>r. (hassasiyet 0.01 cm). Vücut a</w:t>
      </w:r>
      <w:r w:rsidRPr="00575454">
        <w:rPr>
          <w:rFonts w:ascii="Times New Roman" w:hAnsi="Times New Roman" w:hint="eastAsia"/>
          <w:sz w:val="24"/>
          <w:szCs w:val="24"/>
        </w:rPr>
        <w:t>ğı</w:t>
      </w:r>
      <w:r w:rsidRPr="00575454">
        <w:rPr>
          <w:rFonts w:ascii="Times New Roman" w:hAnsi="Times New Roman"/>
          <w:sz w:val="24"/>
          <w:szCs w:val="24"/>
        </w:rPr>
        <w:t>rl</w:t>
      </w:r>
      <w:r w:rsidRPr="00575454">
        <w:rPr>
          <w:rFonts w:ascii="Times New Roman" w:hAnsi="Times New Roman" w:hint="eastAsia"/>
          <w:sz w:val="24"/>
          <w:szCs w:val="24"/>
        </w:rPr>
        <w:t>ığı</w:t>
      </w:r>
      <w:r w:rsidRPr="00575454">
        <w:rPr>
          <w:rFonts w:ascii="Times New Roman" w:hAnsi="Times New Roman"/>
          <w:sz w:val="24"/>
          <w:szCs w:val="24"/>
        </w:rPr>
        <w:t xml:space="preserve"> ise; Angel marka elektronik baskül</w:t>
      </w:r>
      <w:r>
        <w:rPr>
          <w:rFonts w:ascii="Times New Roman" w:hAnsi="Times New Roman"/>
          <w:sz w:val="24"/>
          <w:szCs w:val="24"/>
        </w:rPr>
        <w:t xml:space="preserve"> </w:t>
      </w:r>
      <w:r w:rsidRPr="00575454">
        <w:rPr>
          <w:rFonts w:ascii="Times New Roman" w:hAnsi="Times New Roman"/>
          <w:sz w:val="24"/>
          <w:szCs w:val="24"/>
        </w:rPr>
        <w:t>ile tart</w:t>
      </w:r>
      <w:r w:rsidRPr="00575454">
        <w:rPr>
          <w:rFonts w:ascii="Times New Roman" w:hAnsi="Times New Roman" w:hint="eastAsia"/>
          <w:sz w:val="24"/>
          <w:szCs w:val="24"/>
        </w:rPr>
        <w:t>ı</w:t>
      </w:r>
      <w:r w:rsidRPr="00575454">
        <w:rPr>
          <w:rFonts w:ascii="Times New Roman" w:hAnsi="Times New Roman"/>
          <w:sz w:val="24"/>
          <w:szCs w:val="24"/>
        </w:rPr>
        <w:t>lm</w:t>
      </w:r>
      <w:r w:rsidRPr="00575454">
        <w:rPr>
          <w:rFonts w:ascii="Times New Roman" w:hAnsi="Times New Roman" w:hint="eastAsia"/>
          <w:sz w:val="24"/>
          <w:szCs w:val="24"/>
        </w:rPr>
        <w:t>ış</w:t>
      </w:r>
      <w:r w:rsidRPr="00575454">
        <w:rPr>
          <w:rFonts w:ascii="Times New Roman" w:hAnsi="Times New Roman"/>
          <w:sz w:val="24"/>
          <w:szCs w:val="24"/>
        </w:rPr>
        <w:t>t</w:t>
      </w:r>
      <w:r w:rsidRPr="00575454">
        <w:rPr>
          <w:rFonts w:ascii="Times New Roman" w:hAnsi="Times New Roman" w:hint="eastAsia"/>
          <w:sz w:val="24"/>
          <w:szCs w:val="24"/>
        </w:rPr>
        <w:t>ı</w:t>
      </w:r>
      <w:r w:rsidRPr="00575454">
        <w:rPr>
          <w:rFonts w:ascii="Times New Roman" w:hAnsi="Times New Roman"/>
          <w:sz w:val="24"/>
          <w:szCs w:val="24"/>
        </w:rPr>
        <w:t>r (hassasiyet 0.0 i kg).</w:t>
      </w:r>
    </w:p>
    <w:p w:rsidR="00575454" w:rsidRDefault="00575454" w:rsidP="00575454">
      <w:pPr>
        <w:spacing w:before="120" w:after="120" w:line="360" w:lineRule="auto"/>
        <w:jc w:val="both"/>
        <w:rPr>
          <w:rFonts w:ascii="Times New Roman" w:hAnsi="Times New Roman"/>
          <w:sz w:val="24"/>
          <w:szCs w:val="24"/>
        </w:rPr>
      </w:pPr>
      <w:r w:rsidRPr="00716181">
        <w:rPr>
          <w:rFonts w:ascii="Times New Roman" w:hAnsi="Times New Roman"/>
          <w:b/>
          <w:bCs/>
          <w:sz w:val="24"/>
          <w:szCs w:val="24"/>
        </w:rPr>
        <w:t xml:space="preserve">Deri </w:t>
      </w:r>
      <w:r w:rsidRPr="00716181">
        <w:rPr>
          <w:rFonts w:ascii="Times New Roman" w:hAnsi="Times New Roman"/>
          <w:b/>
          <w:sz w:val="24"/>
          <w:szCs w:val="24"/>
        </w:rPr>
        <w:t>K</w:t>
      </w:r>
      <w:r w:rsidRPr="00716181">
        <w:rPr>
          <w:rFonts w:ascii="Times New Roman" w:hAnsi="Times New Roman" w:hint="eastAsia"/>
          <w:b/>
          <w:sz w:val="24"/>
          <w:szCs w:val="24"/>
        </w:rPr>
        <w:t>ı</w:t>
      </w:r>
      <w:r w:rsidRPr="00716181">
        <w:rPr>
          <w:rFonts w:ascii="Times New Roman" w:hAnsi="Times New Roman"/>
          <w:b/>
          <w:sz w:val="24"/>
          <w:szCs w:val="24"/>
        </w:rPr>
        <w:t>vr</w:t>
      </w:r>
      <w:r w:rsidRPr="00716181">
        <w:rPr>
          <w:rFonts w:ascii="Times New Roman" w:hAnsi="Times New Roman" w:hint="eastAsia"/>
          <w:b/>
          <w:sz w:val="24"/>
          <w:szCs w:val="24"/>
        </w:rPr>
        <w:t>ı</w:t>
      </w:r>
      <w:r w:rsidRPr="00716181">
        <w:rPr>
          <w:rFonts w:ascii="Times New Roman" w:hAnsi="Times New Roman"/>
          <w:b/>
          <w:sz w:val="24"/>
          <w:szCs w:val="24"/>
        </w:rPr>
        <w:t>mla</w:t>
      </w:r>
      <w:r w:rsidR="00716181">
        <w:rPr>
          <w:rFonts w:ascii="Times New Roman" w:hAnsi="Times New Roman"/>
          <w:b/>
          <w:sz w:val="24"/>
          <w:szCs w:val="24"/>
        </w:rPr>
        <w:t>rı</w:t>
      </w:r>
      <w:r w:rsidRPr="00575454">
        <w:rPr>
          <w:rFonts w:ascii="Times New Roman" w:hAnsi="Times New Roman"/>
          <w:sz w:val="24"/>
          <w:szCs w:val="24"/>
        </w:rPr>
        <w:t xml:space="preserve"> </w:t>
      </w:r>
      <w:r w:rsidRPr="00575454">
        <w:rPr>
          <w:rFonts w:ascii="Times New Roman" w:hAnsi="Times New Roman"/>
          <w:b/>
          <w:bCs/>
          <w:sz w:val="24"/>
          <w:szCs w:val="24"/>
        </w:rPr>
        <w:t xml:space="preserve">Ölçümü: </w:t>
      </w:r>
      <w:r w:rsidRPr="00575454">
        <w:rPr>
          <w:rFonts w:ascii="Times New Roman" w:hAnsi="Times New Roman"/>
          <w:sz w:val="24"/>
          <w:szCs w:val="24"/>
        </w:rPr>
        <w:t>Vücudun sa</w:t>
      </w:r>
      <w:r w:rsidRPr="00575454">
        <w:rPr>
          <w:rFonts w:ascii="Times New Roman" w:hAnsi="Times New Roman" w:hint="eastAsia"/>
          <w:sz w:val="24"/>
          <w:szCs w:val="24"/>
        </w:rPr>
        <w:t>ğ</w:t>
      </w:r>
      <w:r w:rsidRPr="00575454">
        <w:rPr>
          <w:rFonts w:ascii="Times New Roman" w:hAnsi="Times New Roman"/>
          <w:sz w:val="24"/>
          <w:szCs w:val="24"/>
        </w:rPr>
        <w:t xml:space="preserve"> taraf</w:t>
      </w:r>
      <w:r w:rsidRPr="00575454">
        <w:rPr>
          <w:rFonts w:ascii="Times New Roman" w:hAnsi="Times New Roman" w:hint="eastAsia"/>
          <w:sz w:val="24"/>
          <w:szCs w:val="24"/>
        </w:rPr>
        <w:t>ı</w:t>
      </w:r>
      <w:r w:rsidRPr="00575454">
        <w:rPr>
          <w:rFonts w:ascii="Times New Roman" w:hAnsi="Times New Roman"/>
          <w:sz w:val="24"/>
          <w:szCs w:val="24"/>
        </w:rPr>
        <w:t>ndan Boltain Ltd Crymych</w:t>
      </w:r>
      <w:r>
        <w:rPr>
          <w:rFonts w:ascii="Times New Roman" w:hAnsi="Times New Roman"/>
          <w:sz w:val="24"/>
          <w:szCs w:val="24"/>
        </w:rPr>
        <w:t xml:space="preserve"> </w:t>
      </w:r>
      <w:r w:rsidRPr="00575454">
        <w:rPr>
          <w:rFonts w:ascii="Times New Roman" w:hAnsi="Times New Roman"/>
          <w:sz w:val="24"/>
          <w:szCs w:val="24"/>
        </w:rPr>
        <w:t>U.K. marka k</w:t>
      </w:r>
      <w:r w:rsidRPr="00575454">
        <w:rPr>
          <w:rFonts w:ascii="Times New Roman" w:hAnsi="Times New Roman" w:hint="eastAsia"/>
          <w:sz w:val="24"/>
          <w:szCs w:val="24"/>
        </w:rPr>
        <w:t>ı</w:t>
      </w:r>
      <w:r w:rsidRPr="00575454">
        <w:rPr>
          <w:rFonts w:ascii="Times New Roman" w:hAnsi="Times New Roman"/>
          <w:sz w:val="24"/>
          <w:szCs w:val="24"/>
        </w:rPr>
        <w:t>ska</w:t>
      </w:r>
      <w:r w:rsidRPr="00575454">
        <w:rPr>
          <w:rFonts w:ascii="Times New Roman" w:hAnsi="Times New Roman" w:hint="eastAsia"/>
          <w:sz w:val="24"/>
          <w:szCs w:val="24"/>
        </w:rPr>
        <w:t>ç</w:t>
      </w:r>
      <w:r w:rsidRPr="00575454">
        <w:rPr>
          <w:rFonts w:ascii="Times New Roman" w:hAnsi="Times New Roman"/>
          <w:sz w:val="24"/>
          <w:szCs w:val="24"/>
        </w:rPr>
        <w:t xml:space="preserve"> tipi kalipre (Skinfold CaIiper ) ile derialt</w:t>
      </w:r>
      <w:r w:rsidRPr="00575454">
        <w:rPr>
          <w:rFonts w:ascii="Times New Roman" w:hAnsi="Times New Roman" w:hint="eastAsia"/>
          <w:sz w:val="24"/>
          <w:szCs w:val="24"/>
        </w:rPr>
        <w:t>ı</w:t>
      </w:r>
      <w:r w:rsidRPr="00575454">
        <w:rPr>
          <w:rFonts w:ascii="Times New Roman" w:hAnsi="Times New Roman"/>
          <w:sz w:val="24"/>
          <w:szCs w:val="24"/>
        </w:rPr>
        <w:t xml:space="preserve"> ölçüm tekni</w:t>
      </w:r>
      <w:r w:rsidRPr="00575454">
        <w:rPr>
          <w:rFonts w:ascii="Times New Roman" w:hAnsi="Times New Roman" w:hint="eastAsia"/>
          <w:sz w:val="24"/>
          <w:szCs w:val="24"/>
        </w:rPr>
        <w:t>ğ</w:t>
      </w:r>
      <w:r w:rsidRPr="00575454">
        <w:rPr>
          <w:rFonts w:ascii="Times New Roman" w:hAnsi="Times New Roman"/>
          <w:sz w:val="24"/>
          <w:szCs w:val="24"/>
        </w:rPr>
        <w:t>ine uygun</w:t>
      </w:r>
      <w:r>
        <w:rPr>
          <w:rFonts w:ascii="Times New Roman" w:hAnsi="Times New Roman"/>
          <w:sz w:val="24"/>
          <w:szCs w:val="24"/>
        </w:rPr>
        <w:t xml:space="preserve"> </w:t>
      </w:r>
      <w:r w:rsidRPr="00575454">
        <w:rPr>
          <w:rFonts w:ascii="Times New Roman" w:hAnsi="Times New Roman"/>
          <w:sz w:val="24"/>
          <w:szCs w:val="24"/>
        </w:rPr>
        <w:t xml:space="preserve">olarak vücudun </w:t>
      </w:r>
      <w:r w:rsidR="00804FEB">
        <w:rPr>
          <w:rFonts w:ascii="Times New Roman" w:hAnsi="Times New Roman"/>
          <w:sz w:val="24"/>
          <w:szCs w:val="24"/>
        </w:rPr>
        <w:t>üç</w:t>
      </w:r>
      <w:r w:rsidR="007075C0">
        <w:rPr>
          <w:rFonts w:ascii="Times New Roman" w:hAnsi="Times New Roman"/>
          <w:sz w:val="24"/>
          <w:szCs w:val="24"/>
        </w:rPr>
        <w:t xml:space="preserve"> stand</w:t>
      </w:r>
      <w:r w:rsidRPr="00575454">
        <w:rPr>
          <w:rFonts w:ascii="Times New Roman" w:hAnsi="Times New Roman"/>
          <w:sz w:val="24"/>
          <w:szCs w:val="24"/>
        </w:rPr>
        <w:t>a</w:t>
      </w:r>
      <w:r w:rsidR="00804FEB">
        <w:rPr>
          <w:rFonts w:ascii="Times New Roman" w:hAnsi="Times New Roman"/>
          <w:sz w:val="24"/>
          <w:szCs w:val="24"/>
        </w:rPr>
        <w:t>r</w:t>
      </w:r>
      <w:r w:rsidRPr="00575454">
        <w:rPr>
          <w:rFonts w:ascii="Times New Roman" w:hAnsi="Times New Roman"/>
          <w:sz w:val="24"/>
          <w:szCs w:val="24"/>
        </w:rPr>
        <w:t>t bölgesinden (Triceps, Biceps, Scapula alt</w:t>
      </w:r>
      <w:r w:rsidRPr="00575454">
        <w:rPr>
          <w:rFonts w:ascii="Times New Roman" w:hAnsi="Times New Roman" w:hint="eastAsia"/>
          <w:sz w:val="24"/>
          <w:szCs w:val="24"/>
        </w:rPr>
        <w:t>ı</w:t>
      </w:r>
      <w:r w:rsidRPr="00575454">
        <w:rPr>
          <w:rFonts w:ascii="Times New Roman" w:hAnsi="Times New Roman"/>
          <w:sz w:val="24"/>
          <w:szCs w:val="24"/>
        </w:rPr>
        <w:t>) ölçümler yap</w:t>
      </w:r>
      <w:r w:rsidRPr="00575454">
        <w:rPr>
          <w:rFonts w:ascii="Times New Roman" w:hAnsi="Times New Roman" w:hint="eastAsia"/>
          <w:sz w:val="24"/>
          <w:szCs w:val="24"/>
        </w:rPr>
        <w:t>ı</w:t>
      </w:r>
      <w:r w:rsidRPr="00575454">
        <w:rPr>
          <w:rFonts w:ascii="Times New Roman" w:hAnsi="Times New Roman"/>
          <w:sz w:val="24"/>
          <w:szCs w:val="24"/>
        </w:rPr>
        <w:t>lm</w:t>
      </w:r>
      <w:r w:rsidRPr="00575454">
        <w:rPr>
          <w:rFonts w:ascii="Times New Roman" w:hAnsi="Times New Roman" w:hint="eastAsia"/>
          <w:sz w:val="24"/>
          <w:szCs w:val="24"/>
        </w:rPr>
        <w:t>ış</w:t>
      </w:r>
      <w:r w:rsidRPr="00575454">
        <w:rPr>
          <w:rFonts w:ascii="Times New Roman" w:hAnsi="Times New Roman"/>
          <w:sz w:val="24"/>
          <w:szCs w:val="24"/>
        </w:rPr>
        <w:t>t</w:t>
      </w:r>
      <w:r w:rsidRPr="00575454">
        <w:rPr>
          <w:rFonts w:ascii="Times New Roman" w:hAnsi="Times New Roman" w:hint="eastAsia"/>
          <w:sz w:val="24"/>
          <w:szCs w:val="24"/>
        </w:rPr>
        <w:t>ı</w:t>
      </w:r>
      <w:r w:rsidRPr="00575454">
        <w:rPr>
          <w:rFonts w:ascii="Times New Roman" w:hAnsi="Times New Roman"/>
          <w:sz w:val="24"/>
          <w:szCs w:val="24"/>
        </w:rPr>
        <w:t xml:space="preserve">r. Ölçümler </w:t>
      </w:r>
      <w:r>
        <w:rPr>
          <w:rFonts w:ascii="Times New Roman" w:hAnsi="Times New Roman"/>
          <w:sz w:val="24"/>
          <w:szCs w:val="24"/>
        </w:rPr>
        <w:t xml:space="preserve">1/10 </w:t>
      </w:r>
      <w:r w:rsidRPr="00575454">
        <w:rPr>
          <w:rFonts w:ascii="Times New Roman" w:hAnsi="Times New Roman"/>
          <w:sz w:val="24"/>
          <w:szCs w:val="24"/>
        </w:rPr>
        <w:t>mm</w:t>
      </w:r>
      <w:r>
        <w:rPr>
          <w:rFonts w:ascii="Times New Roman" w:hAnsi="Times New Roman"/>
          <w:sz w:val="24"/>
          <w:szCs w:val="24"/>
        </w:rPr>
        <w:t>’</w:t>
      </w:r>
      <w:r w:rsidRPr="00575454">
        <w:rPr>
          <w:rFonts w:ascii="Times New Roman" w:hAnsi="Times New Roman"/>
          <w:sz w:val="24"/>
          <w:szCs w:val="24"/>
        </w:rPr>
        <w:t>lik</w:t>
      </w:r>
      <w:r>
        <w:rPr>
          <w:rFonts w:ascii="Times New Roman" w:hAnsi="Times New Roman"/>
          <w:sz w:val="24"/>
          <w:szCs w:val="24"/>
        </w:rPr>
        <w:t xml:space="preserve"> </w:t>
      </w:r>
      <w:r w:rsidRPr="00575454">
        <w:rPr>
          <w:rFonts w:ascii="Times New Roman" w:hAnsi="Times New Roman"/>
          <w:sz w:val="24"/>
          <w:szCs w:val="24"/>
        </w:rPr>
        <w:t>bir hata ile yap</w:t>
      </w:r>
      <w:r w:rsidRPr="00575454">
        <w:rPr>
          <w:rFonts w:ascii="Times New Roman" w:hAnsi="Times New Roman" w:hint="eastAsia"/>
          <w:sz w:val="24"/>
          <w:szCs w:val="24"/>
        </w:rPr>
        <w:t>ı</w:t>
      </w:r>
      <w:r w:rsidRPr="00575454">
        <w:rPr>
          <w:rFonts w:ascii="Times New Roman" w:hAnsi="Times New Roman"/>
          <w:sz w:val="24"/>
          <w:szCs w:val="24"/>
        </w:rPr>
        <w:t>lm</w:t>
      </w:r>
      <w:r w:rsidRPr="00575454">
        <w:rPr>
          <w:rFonts w:ascii="Times New Roman" w:hAnsi="Times New Roman" w:hint="eastAsia"/>
          <w:sz w:val="24"/>
          <w:szCs w:val="24"/>
        </w:rPr>
        <w:t>ış</w:t>
      </w:r>
      <w:r w:rsidRPr="00575454">
        <w:rPr>
          <w:rFonts w:ascii="Times New Roman" w:hAnsi="Times New Roman"/>
          <w:sz w:val="24"/>
          <w:szCs w:val="24"/>
        </w:rPr>
        <w:t>, deneklerin vücut ya</w:t>
      </w:r>
      <w:r w:rsidRPr="00575454">
        <w:rPr>
          <w:rFonts w:ascii="Times New Roman" w:hAnsi="Times New Roman" w:hint="eastAsia"/>
          <w:sz w:val="24"/>
          <w:szCs w:val="24"/>
        </w:rPr>
        <w:t>ğ</w:t>
      </w:r>
      <w:r w:rsidRPr="00575454">
        <w:rPr>
          <w:rFonts w:ascii="Times New Roman" w:hAnsi="Times New Roman"/>
          <w:sz w:val="24"/>
          <w:szCs w:val="24"/>
        </w:rPr>
        <w:t xml:space="preserve"> </w:t>
      </w:r>
      <w:r>
        <w:rPr>
          <w:rFonts w:ascii="Times New Roman" w:hAnsi="Times New Roman"/>
          <w:sz w:val="24"/>
          <w:szCs w:val="24"/>
        </w:rPr>
        <w:t xml:space="preserve">yüzdeleri Sloan ve Weir formülüne </w:t>
      </w:r>
      <w:r w:rsidRPr="00575454">
        <w:rPr>
          <w:rFonts w:ascii="Times New Roman" w:hAnsi="Times New Roman"/>
          <w:sz w:val="24"/>
          <w:szCs w:val="24"/>
        </w:rPr>
        <w:t>göre</w:t>
      </w:r>
      <w:r>
        <w:rPr>
          <w:rFonts w:ascii="Times New Roman" w:hAnsi="Times New Roman"/>
          <w:sz w:val="24"/>
          <w:szCs w:val="24"/>
        </w:rPr>
        <w:t xml:space="preserve"> </w:t>
      </w:r>
      <w:r w:rsidRPr="00575454">
        <w:rPr>
          <w:rFonts w:ascii="Times New Roman" w:hAnsi="Times New Roman"/>
          <w:sz w:val="24"/>
          <w:szCs w:val="24"/>
        </w:rPr>
        <w:t>hesaplan</w:t>
      </w:r>
      <w:r>
        <w:rPr>
          <w:rFonts w:ascii="Times New Roman" w:hAnsi="Times New Roman"/>
          <w:sz w:val="24"/>
          <w:szCs w:val="24"/>
        </w:rPr>
        <w:t>m</w:t>
      </w:r>
      <w:r w:rsidRPr="00575454">
        <w:rPr>
          <w:rFonts w:ascii="Times New Roman" w:hAnsi="Times New Roman" w:hint="eastAsia"/>
          <w:sz w:val="24"/>
          <w:szCs w:val="24"/>
        </w:rPr>
        <w:t>ış</w:t>
      </w:r>
      <w:r w:rsidRPr="00575454">
        <w:rPr>
          <w:rFonts w:ascii="Times New Roman" w:hAnsi="Times New Roman"/>
          <w:sz w:val="24"/>
          <w:szCs w:val="24"/>
        </w:rPr>
        <w:t>t</w:t>
      </w:r>
      <w:r w:rsidRPr="00575454">
        <w:rPr>
          <w:rFonts w:ascii="Times New Roman" w:hAnsi="Times New Roman" w:hint="eastAsia"/>
          <w:sz w:val="24"/>
          <w:szCs w:val="24"/>
        </w:rPr>
        <w:t>ı</w:t>
      </w:r>
      <w:r w:rsidRPr="00575454">
        <w:rPr>
          <w:rFonts w:ascii="Times New Roman" w:hAnsi="Times New Roman"/>
          <w:sz w:val="24"/>
          <w:szCs w:val="24"/>
        </w:rPr>
        <w:t>r.</w:t>
      </w:r>
    </w:p>
    <w:p w:rsidR="00D90E9C" w:rsidRPr="00D90E9C" w:rsidRDefault="00D90E9C" w:rsidP="00D90E9C">
      <w:pPr>
        <w:spacing w:before="120" w:after="120" w:line="360" w:lineRule="auto"/>
        <w:jc w:val="both"/>
        <w:rPr>
          <w:rFonts w:ascii="Times New Roman" w:hAnsi="Times New Roman"/>
          <w:b/>
          <w:sz w:val="24"/>
          <w:szCs w:val="24"/>
        </w:rPr>
      </w:pPr>
      <w:r w:rsidRPr="00D90E9C">
        <w:rPr>
          <w:rFonts w:ascii="Times New Roman" w:hAnsi="Times New Roman"/>
          <w:b/>
          <w:bCs/>
          <w:sz w:val="24"/>
          <w:szCs w:val="24"/>
        </w:rPr>
        <w:t xml:space="preserve">Motorik Testlerin Uygulama </w:t>
      </w:r>
      <w:r w:rsidRPr="00D90E9C">
        <w:rPr>
          <w:rFonts w:ascii="Times New Roman" w:hAnsi="Times New Roman"/>
          <w:b/>
          <w:sz w:val="24"/>
          <w:szCs w:val="24"/>
        </w:rPr>
        <w:t>S</w:t>
      </w:r>
      <w:r w:rsidRPr="00D90E9C">
        <w:rPr>
          <w:rFonts w:ascii="Times New Roman" w:hAnsi="Times New Roman" w:hint="eastAsia"/>
          <w:b/>
          <w:sz w:val="24"/>
          <w:szCs w:val="24"/>
        </w:rPr>
        <w:t>ı</w:t>
      </w:r>
      <w:r w:rsidRPr="00D90E9C">
        <w:rPr>
          <w:rFonts w:ascii="Times New Roman" w:hAnsi="Times New Roman"/>
          <w:b/>
          <w:sz w:val="24"/>
          <w:szCs w:val="24"/>
        </w:rPr>
        <w:t>ras</w:t>
      </w:r>
      <w:r w:rsidRPr="00D90E9C">
        <w:rPr>
          <w:rFonts w:ascii="Times New Roman" w:hAnsi="Times New Roman" w:hint="eastAsia"/>
          <w:b/>
          <w:sz w:val="24"/>
          <w:szCs w:val="24"/>
        </w:rPr>
        <w:t>ı</w:t>
      </w:r>
    </w:p>
    <w:p w:rsidR="00D90E9C" w:rsidRDefault="00D90E9C" w:rsidP="00D90E9C">
      <w:pPr>
        <w:spacing w:before="120" w:after="120" w:line="360" w:lineRule="auto"/>
        <w:jc w:val="both"/>
        <w:rPr>
          <w:rFonts w:ascii="Times New Roman" w:hAnsi="Times New Roman"/>
          <w:sz w:val="24"/>
          <w:szCs w:val="24"/>
        </w:rPr>
      </w:pPr>
      <w:r>
        <w:rPr>
          <w:rFonts w:ascii="Times New Roman" w:hAnsi="Times New Roman"/>
          <w:sz w:val="24"/>
          <w:szCs w:val="24"/>
        </w:rPr>
        <w:tab/>
      </w:r>
      <w:r w:rsidRPr="00D90E9C">
        <w:rPr>
          <w:rFonts w:ascii="Times New Roman" w:hAnsi="Times New Roman"/>
          <w:sz w:val="24"/>
          <w:szCs w:val="24"/>
        </w:rPr>
        <w:t>Deneklere EUROFIT Test Bataryas</w:t>
      </w:r>
      <w:r w:rsidRPr="00D90E9C">
        <w:rPr>
          <w:rFonts w:ascii="Times New Roman" w:hAnsi="Times New Roman" w:hint="eastAsia"/>
          <w:sz w:val="24"/>
          <w:szCs w:val="24"/>
        </w:rPr>
        <w:t>ı</w:t>
      </w:r>
      <w:r w:rsidRPr="00D90E9C">
        <w:rPr>
          <w:rFonts w:ascii="Times New Roman" w:hAnsi="Times New Roman"/>
          <w:sz w:val="24"/>
          <w:szCs w:val="24"/>
        </w:rPr>
        <w:t xml:space="preserve"> a</w:t>
      </w:r>
      <w:r w:rsidRPr="00D90E9C">
        <w:rPr>
          <w:rFonts w:ascii="Times New Roman" w:hAnsi="Times New Roman" w:hint="eastAsia"/>
          <w:sz w:val="24"/>
          <w:szCs w:val="24"/>
        </w:rPr>
        <w:t>ş</w:t>
      </w:r>
      <w:r w:rsidRPr="00D90E9C">
        <w:rPr>
          <w:rFonts w:ascii="Times New Roman" w:hAnsi="Times New Roman"/>
          <w:sz w:val="24"/>
          <w:szCs w:val="24"/>
        </w:rPr>
        <w:t>a</w:t>
      </w:r>
      <w:r w:rsidRPr="00D90E9C">
        <w:rPr>
          <w:rFonts w:ascii="Times New Roman" w:hAnsi="Times New Roman" w:hint="eastAsia"/>
          <w:sz w:val="24"/>
          <w:szCs w:val="24"/>
        </w:rPr>
        <w:t>ğı</w:t>
      </w:r>
      <w:r w:rsidRPr="00D90E9C">
        <w:rPr>
          <w:rFonts w:ascii="Times New Roman" w:hAnsi="Times New Roman"/>
          <w:sz w:val="24"/>
          <w:szCs w:val="24"/>
        </w:rPr>
        <w:t>daki s</w:t>
      </w:r>
      <w:r w:rsidRPr="00D90E9C">
        <w:rPr>
          <w:rFonts w:ascii="Times New Roman" w:hAnsi="Times New Roman" w:hint="eastAsia"/>
          <w:sz w:val="24"/>
          <w:szCs w:val="24"/>
        </w:rPr>
        <w:t>ı</w:t>
      </w:r>
      <w:r w:rsidRPr="00D90E9C">
        <w:rPr>
          <w:rFonts w:ascii="Times New Roman" w:hAnsi="Times New Roman"/>
          <w:sz w:val="24"/>
          <w:szCs w:val="24"/>
        </w:rPr>
        <w:t>raya göre uygulanm</w:t>
      </w:r>
      <w:r w:rsidRPr="00D90E9C">
        <w:rPr>
          <w:rFonts w:ascii="Times New Roman" w:hAnsi="Times New Roman" w:hint="eastAsia"/>
          <w:sz w:val="24"/>
          <w:szCs w:val="24"/>
        </w:rPr>
        <w:t>ış</w:t>
      </w:r>
      <w:r w:rsidRPr="00D90E9C">
        <w:rPr>
          <w:rFonts w:ascii="Times New Roman" w:hAnsi="Times New Roman"/>
          <w:sz w:val="24"/>
          <w:szCs w:val="24"/>
        </w:rPr>
        <w:t>t</w:t>
      </w:r>
      <w:r w:rsidRPr="00D90E9C">
        <w:rPr>
          <w:rFonts w:ascii="Times New Roman" w:hAnsi="Times New Roman" w:hint="eastAsia"/>
          <w:sz w:val="24"/>
          <w:szCs w:val="24"/>
        </w:rPr>
        <w:t>ı</w:t>
      </w:r>
      <w:r w:rsidRPr="00D90E9C">
        <w:rPr>
          <w:rFonts w:ascii="Times New Roman" w:hAnsi="Times New Roman"/>
          <w:sz w:val="24"/>
          <w:szCs w:val="24"/>
        </w:rPr>
        <w:t>r</w:t>
      </w:r>
      <w:r w:rsidR="00ED6598">
        <w:rPr>
          <w:rFonts w:ascii="Times New Roman" w:hAnsi="Times New Roman"/>
          <w:sz w:val="24"/>
          <w:szCs w:val="24"/>
        </w:rPr>
        <w:t>(tinazci, 2005)</w:t>
      </w:r>
      <w:r w:rsidRPr="00D90E9C">
        <w:rPr>
          <w:rFonts w:ascii="Times New Roman" w:hAnsi="Times New Roman"/>
          <w:sz w:val="24"/>
          <w:szCs w:val="24"/>
        </w:rPr>
        <w:t>.</w:t>
      </w:r>
    </w:p>
    <w:p w:rsidR="003A2325" w:rsidRP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Flamingo Denge</w:t>
      </w:r>
    </w:p>
    <w:p w:rsidR="003A2325" w:rsidRP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Kol Hareket Sürati</w:t>
      </w:r>
    </w:p>
    <w:p w:rsidR="003A2325" w:rsidRP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Esneklik</w:t>
      </w:r>
    </w:p>
    <w:p w:rsidR="003A2325" w:rsidRP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Patlayıcı Kuvvet</w:t>
      </w:r>
    </w:p>
    <w:p w:rsidR="003A2325" w:rsidRP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Sağ Statik Kuvvet</w:t>
      </w:r>
    </w:p>
    <w:p w:rsidR="003A2325" w:rsidRP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Sol Statik Kuvvet</w:t>
      </w:r>
    </w:p>
    <w:p w:rsidR="003A2325" w:rsidRP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Gövde Kuvvet</w:t>
      </w:r>
    </w:p>
    <w:p w:rsidR="003A2325" w:rsidRP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İşlevsel Kuvvet</w:t>
      </w:r>
    </w:p>
    <w:p w:rsidR="003A2325" w:rsidRDefault="003A2325" w:rsidP="003A2325">
      <w:pPr>
        <w:numPr>
          <w:ilvl w:val="0"/>
          <w:numId w:val="15"/>
        </w:numPr>
        <w:spacing w:before="120" w:after="120" w:line="360" w:lineRule="auto"/>
        <w:jc w:val="both"/>
        <w:rPr>
          <w:rFonts w:ascii="Times New Roman" w:hAnsi="Times New Roman"/>
          <w:sz w:val="24"/>
          <w:szCs w:val="24"/>
        </w:rPr>
      </w:pPr>
      <w:r w:rsidRPr="003A2325">
        <w:rPr>
          <w:rFonts w:ascii="Times New Roman" w:hAnsi="Times New Roman"/>
          <w:sz w:val="24"/>
          <w:szCs w:val="24"/>
        </w:rPr>
        <w:t>Koşu Sürati</w:t>
      </w:r>
    </w:p>
    <w:p w:rsidR="003A2325" w:rsidRDefault="003A2325" w:rsidP="003A2325">
      <w:pPr>
        <w:spacing w:before="120" w:after="120" w:line="360" w:lineRule="auto"/>
        <w:jc w:val="both"/>
        <w:rPr>
          <w:rFonts w:ascii="Times New Roman" w:hAnsi="Times New Roman"/>
          <w:sz w:val="24"/>
          <w:szCs w:val="24"/>
        </w:rPr>
      </w:pPr>
    </w:p>
    <w:p w:rsidR="007F10C5" w:rsidRPr="00FA7046" w:rsidRDefault="007F10C5" w:rsidP="00FA7046">
      <w:pPr>
        <w:pStyle w:val="Balk3"/>
        <w:spacing w:line="360" w:lineRule="auto"/>
        <w:jc w:val="both"/>
        <w:rPr>
          <w:rFonts w:ascii="Times New Roman" w:hAnsi="Times New Roman" w:cs="Times New Roman"/>
          <w:sz w:val="24"/>
          <w:szCs w:val="24"/>
        </w:rPr>
      </w:pPr>
      <w:bookmarkStart w:id="34" w:name="_Toc476880062"/>
      <w:r w:rsidRPr="00FA7046">
        <w:rPr>
          <w:rFonts w:ascii="Times New Roman" w:hAnsi="Times New Roman" w:cs="Times New Roman"/>
          <w:sz w:val="24"/>
          <w:szCs w:val="24"/>
        </w:rPr>
        <w:lastRenderedPageBreak/>
        <w:t>3.</w:t>
      </w:r>
      <w:r w:rsidR="008C2A32">
        <w:rPr>
          <w:rFonts w:ascii="Times New Roman" w:hAnsi="Times New Roman" w:cs="Times New Roman"/>
          <w:sz w:val="24"/>
          <w:szCs w:val="24"/>
        </w:rPr>
        <w:t>1</w:t>
      </w:r>
      <w:r w:rsidR="000C495B">
        <w:rPr>
          <w:rFonts w:ascii="Times New Roman" w:hAnsi="Times New Roman" w:cs="Times New Roman"/>
          <w:sz w:val="24"/>
          <w:szCs w:val="24"/>
        </w:rPr>
        <w:t>.5</w:t>
      </w:r>
      <w:r w:rsidRPr="00FA7046">
        <w:rPr>
          <w:rFonts w:ascii="Times New Roman" w:hAnsi="Times New Roman" w:cs="Times New Roman"/>
          <w:sz w:val="24"/>
          <w:szCs w:val="24"/>
        </w:rPr>
        <w:t>. Verilerin Analizi</w:t>
      </w:r>
      <w:bookmarkEnd w:id="34"/>
    </w:p>
    <w:p w:rsidR="007F10C5" w:rsidRDefault="007F6D08" w:rsidP="007F10C5">
      <w:pPr>
        <w:spacing w:before="120" w:after="120" w:line="360" w:lineRule="auto"/>
        <w:jc w:val="both"/>
        <w:rPr>
          <w:rFonts w:ascii="Times New Roman" w:hAnsi="Times New Roman"/>
          <w:sz w:val="24"/>
          <w:szCs w:val="24"/>
        </w:rPr>
      </w:pPr>
      <w:r>
        <w:rPr>
          <w:rFonts w:ascii="Times New Roman" w:hAnsi="Times New Roman"/>
          <w:sz w:val="24"/>
          <w:szCs w:val="24"/>
        </w:rPr>
        <w:tab/>
        <w:t xml:space="preserve">Verilerin analizinde SPSS 17.0 for Windows paket programı kullanılmıştır. </w:t>
      </w:r>
      <w:r w:rsidR="00E43728">
        <w:rPr>
          <w:rFonts w:ascii="Times New Roman" w:hAnsi="Times New Roman"/>
          <w:sz w:val="24"/>
          <w:szCs w:val="24"/>
        </w:rPr>
        <w:t xml:space="preserve">Nomial ve ordinal verilerin tanımlanmasında Frekans Analizi, ölçüm verilerinin tanımlanmasında ise ortalama ve standart sapma değerleri kullanılmıştır. Fark analizlerinde nomial ve ordinal verilerin farkı için Ki-kare testi kullanılmıştır. Ölçüm verilerinin fark analizi öncesinde, verilerin standart normal dağılıma uyup uymadığının tespiti için Kolmogorov Smirnov testi yapılmıştır. Test </w:t>
      </w:r>
      <w:r w:rsidR="007075C0">
        <w:rPr>
          <w:rFonts w:ascii="Times New Roman" w:hAnsi="Times New Roman"/>
          <w:sz w:val="24"/>
          <w:szCs w:val="24"/>
        </w:rPr>
        <w:t xml:space="preserve">sonucunda tüm verilerin </w:t>
      </w:r>
      <w:r w:rsidR="00E43728">
        <w:rPr>
          <w:rFonts w:ascii="Times New Roman" w:hAnsi="Times New Roman"/>
          <w:sz w:val="24"/>
          <w:szCs w:val="24"/>
        </w:rPr>
        <w:t>normal dağılıma uy</w:t>
      </w:r>
      <w:r w:rsidR="007075C0">
        <w:rPr>
          <w:rFonts w:ascii="Times New Roman" w:hAnsi="Times New Roman"/>
          <w:sz w:val="24"/>
          <w:szCs w:val="24"/>
        </w:rPr>
        <w:t xml:space="preserve">duğu bulunmuştur. </w:t>
      </w:r>
      <w:r w:rsidR="00E43728">
        <w:rPr>
          <w:rFonts w:ascii="Times New Roman" w:hAnsi="Times New Roman"/>
          <w:sz w:val="24"/>
          <w:szCs w:val="24"/>
        </w:rPr>
        <w:t xml:space="preserve">Bu nedenle </w:t>
      </w:r>
      <w:r w:rsidR="007075C0">
        <w:rPr>
          <w:rFonts w:ascii="Times New Roman" w:hAnsi="Times New Roman"/>
          <w:sz w:val="24"/>
          <w:szCs w:val="24"/>
        </w:rPr>
        <w:t>tüm gruplara</w:t>
      </w:r>
      <w:r w:rsidR="00E43728">
        <w:rPr>
          <w:rFonts w:ascii="Times New Roman" w:hAnsi="Times New Roman"/>
          <w:sz w:val="24"/>
          <w:szCs w:val="24"/>
        </w:rPr>
        <w:t xml:space="preserve"> ikili gruplar arasındaki farkı için T-testi kullanılmıştır. </w:t>
      </w:r>
      <w:r w:rsidR="007075C0">
        <w:rPr>
          <w:rFonts w:ascii="Times New Roman" w:hAnsi="Times New Roman"/>
          <w:sz w:val="24"/>
          <w:szCs w:val="24"/>
        </w:rPr>
        <w:t>İ</w:t>
      </w:r>
      <w:r w:rsidR="00E43728">
        <w:rPr>
          <w:rFonts w:ascii="Times New Roman" w:hAnsi="Times New Roman"/>
          <w:sz w:val="24"/>
          <w:szCs w:val="24"/>
        </w:rPr>
        <w:t xml:space="preserve">kiden çok grup arasındaki farkı için ise </w:t>
      </w:r>
      <w:r w:rsidR="007075C0">
        <w:rPr>
          <w:rFonts w:ascii="Times New Roman" w:hAnsi="Times New Roman"/>
          <w:sz w:val="24"/>
          <w:szCs w:val="24"/>
        </w:rPr>
        <w:t>varyans analizi</w:t>
      </w:r>
      <w:r w:rsidR="00E43728">
        <w:rPr>
          <w:rFonts w:ascii="Times New Roman" w:hAnsi="Times New Roman"/>
          <w:sz w:val="24"/>
          <w:szCs w:val="24"/>
        </w:rPr>
        <w:t xml:space="preserve"> testleri kullanılmıştır. Tüm analizler %95 güven aralığında ve α=0,05 anlamlılık düzeyinde gerçekleştirilmiştir. </w:t>
      </w: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sectPr w:rsidR="0047336E" w:rsidSect="00FA7046">
          <w:pgSz w:w="11906" w:h="16838"/>
          <w:pgMar w:top="1701" w:right="1418" w:bottom="1701" w:left="2268" w:header="709" w:footer="709" w:gutter="0"/>
          <w:cols w:space="708"/>
          <w:docGrid w:linePitch="360"/>
        </w:sectPr>
      </w:pPr>
    </w:p>
    <w:p w:rsidR="0047336E" w:rsidRPr="007F10C5" w:rsidRDefault="0047336E" w:rsidP="007F10C5">
      <w:pPr>
        <w:pStyle w:val="Balk1"/>
        <w:spacing w:line="360" w:lineRule="auto"/>
        <w:jc w:val="center"/>
        <w:rPr>
          <w:rFonts w:ascii="Times New Roman" w:hAnsi="Times New Roman"/>
          <w:sz w:val="24"/>
          <w:szCs w:val="24"/>
        </w:rPr>
      </w:pPr>
      <w:bookmarkStart w:id="35" w:name="_Toc476880063"/>
      <w:r w:rsidRPr="007F10C5">
        <w:rPr>
          <w:rFonts w:ascii="Times New Roman" w:hAnsi="Times New Roman"/>
          <w:sz w:val="24"/>
          <w:szCs w:val="24"/>
        </w:rPr>
        <w:lastRenderedPageBreak/>
        <w:t>4. BULGULAR</w:t>
      </w:r>
      <w:bookmarkEnd w:id="35"/>
    </w:p>
    <w:p w:rsidR="00A3736A" w:rsidRDefault="00A3736A" w:rsidP="009E6E01">
      <w:pPr>
        <w:spacing w:before="120" w:after="120" w:line="360" w:lineRule="auto"/>
        <w:jc w:val="both"/>
        <w:rPr>
          <w:rFonts w:ascii="Times New Roman" w:hAnsi="Times New Roman"/>
          <w:sz w:val="24"/>
          <w:szCs w:val="24"/>
        </w:rPr>
      </w:pPr>
    </w:p>
    <w:p w:rsidR="0047336E" w:rsidRDefault="009E6E01" w:rsidP="009E6E01">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Araştırmanın bu bölümünde öncelikle araştırma grubundaki tüm katılımcıların demografik özellikleri ve ölçüm değerlerinin ortalamaları verilmiş, ardından </w:t>
      </w:r>
      <w:r w:rsidR="00FF26C4">
        <w:rPr>
          <w:rFonts w:ascii="Times New Roman" w:hAnsi="Times New Roman"/>
          <w:sz w:val="24"/>
          <w:szCs w:val="24"/>
        </w:rPr>
        <w:t xml:space="preserve">hipotez testlerine geçilmiştir. </w:t>
      </w:r>
      <w:r w:rsidR="00C151D8">
        <w:rPr>
          <w:rFonts w:ascii="Times New Roman" w:hAnsi="Times New Roman"/>
          <w:sz w:val="24"/>
          <w:szCs w:val="24"/>
        </w:rPr>
        <w:t>Bulgular hipotez testlerini desteklemektedir.</w:t>
      </w:r>
    </w:p>
    <w:p w:rsidR="00A3736A" w:rsidRDefault="00A3736A" w:rsidP="009E6E01">
      <w:pPr>
        <w:spacing w:before="120" w:after="120" w:line="360" w:lineRule="auto"/>
        <w:jc w:val="both"/>
        <w:rPr>
          <w:rFonts w:ascii="Times New Roman" w:hAnsi="Times New Roman"/>
          <w:sz w:val="24"/>
          <w:szCs w:val="24"/>
        </w:rPr>
      </w:pPr>
    </w:p>
    <w:p w:rsidR="00FA7046" w:rsidRPr="00231591" w:rsidRDefault="00463A8B" w:rsidP="00231591">
      <w:pPr>
        <w:pStyle w:val="Balk2"/>
        <w:spacing w:line="360" w:lineRule="auto"/>
        <w:rPr>
          <w:rFonts w:ascii="Times New Roman" w:hAnsi="Times New Roman"/>
          <w:i w:val="0"/>
          <w:iCs w:val="0"/>
          <w:sz w:val="24"/>
          <w:szCs w:val="24"/>
        </w:rPr>
      </w:pPr>
      <w:bookmarkStart w:id="36" w:name="_Toc476880064"/>
      <w:r w:rsidRPr="00231591">
        <w:rPr>
          <w:rFonts w:ascii="Times New Roman" w:hAnsi="Times New Roman"/>
          <w:i w:val="0"/>
          <w:iCs w:val="0"/>
          <w:sz w:val="24"/>
          <w:szCs w:val="24"/>
        </w:rPr>
        <w:t>4.1. DEMOGRAFİK ÖZELLİKLER</w:t>
      </w:r>
      <w:bookmarkEnd w:id="36"/>
    </w:p>
    <w:p w:rsidR="00463A8B" w:rsidRDefault="00A3736A" w:rsidP="00FA7046">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Araştırmaya katılan spor salonu üyelerinin demografik özellikleri Tablo 4.1’de verilmiştir. </w:t>
      </w:r>
    </w:p>
    <w:p w:rsidR="00A3736A" w:rsidRDefault="00A3736A" w:rsidP="00FA7046">
      <w:pPr>
        <w:spacing w:before="120" w:after="120" w:line="360" w:lineRule="auto"/>
        <w:jc w:val="both"/>
        <w:rPr>
          <w:rFonts w:ascii="Times New Roman" w:hAnsi="Times New Roman"/>
          <w:sz w:val="24"/>
          <w:szCs w:val="24"/>
        </w:rPr>
      </w:pPr>
    </w:p>
    <w:p w:rsidR="00A3736A" w:rsidRPr="00A3736A" w:rsidRDefault="00A3736A" w:rsidP="00A3736A">
      <w:pPr>
        <w:pStyle w:val="ResimYazs"/>
        <w:rPr>
          <w:rFonts w:ascii="Times New Roman" w:hAnsi="Times New Roman"/>
          <w:sz w:val="24"/>
          <w:szCs w:val="24"/>
        </w:rPr>
      </w:pPr>
      <w:bookmarkStart w:id="37" w:name="_Toc462996806"/>
      <w:r w:rsidRPr="00A3736A">
        <w:rPr>
          <w:rFonts w:ascii="Times New Roman" w:hAnsi="Times New Roman"/>
          <w:sz w:val="24"/>
          <w:szCs w:val="24"/>
        </w:rPr>
        <w:t xml:space="preserve">Tablo 4. </w:t>
      </w:r>
      <w:r w:rsidR="0039195D" w:rsidRPr="00A3736A">
        <w:rPr>
          <w:rFonts w:ascii="Times New Roman" w:hAnsi="Times New Roman"/>
          <w:sz w:val="24"/>
          <w:szCs w:val="24"/>
        </w:rPr>
        <w:fldChar w:fldCharType="begin"/>
      </w:r>
      <w:r w:rsidRPr="00A3736A">
        <w:rPr>
          <w:rFonts w:ascii="Times New Roman" w:hAnsi="Times New Roman"/>
          <w:sz w:val="24"/>
          <w:szCs w:val="24"/>
        </w:rPr>
        <w:instrText xml:space="preserve"> SEQ Tablo_4. \* ARABIC </w:instrText>
      </w:r>
      <w:r w:rsidR="0039195D" w:rsidRPr="00A3736A">
        <w:rPr>
          <w:rFonts w:ascii="Times New Roman" w:hAnsi="Times New Roman"/>
          <w:sz w:val="24"/>
          <w:szCs w:val="24"/>
        </w:rPr>
        <w:fldChar w:fldCharType="separate"/>
      </w:r>
      <w:r w:rsidR="00B95B24">
        <w:rPr>
          <w:rFonts w:ascii="Times New Roman" w:hAnsi="Times New Roman"/>
          <w:noProof/>
          <w:sz w:val="24"/>
          <w:szCs w:val="24"/>
        </w:rPr>
        <w:t>1</w:t>
      </w:r>
      <w:r w:rsidR="0039195D" w:rsidRPr="00A3736A">
        <w:rPr>
          <w:rFonts w:ascii="Times New Roman" w:hAnsi="Times New Roman"/>
          <w:sz w:val="24"/>
          <w:szCs w:val="24"/>
        </w:rPr>
        <w:fldChar w:fldCharType="end"/>
      </w:r>
      <w:r w:rsidRPr="00A3736A">
        <w:rPr>
          <w:rFonts w:ascii="Times New Roman" w:hAnsi="Times New Roman"/>
          <w:sz w:val="24"/>
          <w:szCs w:val="24"/>
        </w:rPr>
        <w:t>. Katılımcıların genel özellikleri</w:t>
      </w:r>
      <w:bookmarkEnd w:id="37"/>
    </w:p>
    <w:tbl>
      <w:tblPr>
        <w:tblW w:w="0" w:type="auto"/>
        <w:tblBorders>
          <w:top w:val="single" w:sz="4" w:space="0" w:color="auto"/>
          <w:bottom w:val="single" w:sz="4" w:space="0" w:color="auto"/>
        </w:tblBorders>
        <w:tblLook w:val="01E0"/>
      </w:tblPr>
      <w:tblGrid>
        <w:gridCol w:w="2786"/>
        <w:gridCol w:w="2787"/>
        <w:gridCol w:w="2787"/>
      </w:tblGrid>
      <w:tr w:rsidR="00A70AC2" w:rsidRPr="00F271AF">
        <w:tc>
          <w:tcPr>
            <w:tcW w:w="2786" w:type="dxa"/>
            <w:tcBorders>
              <w:top w:val="single" w:sz="4" w:space="0" w:color="auto"/>
              <w:bottom w:val="single" w:sz="4" w:space="0" w:color="auto"/>
            </w:tcBorders>
            <w:shd w:val="clear" w:color="auto" w:fill="auto"/>
          </w:tcPr>
          <w:p w:rsidR="00A70AC2" w:rsidRPr="00F271AF" w:rsidRDefault="00A70AC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2787" w:type="dxa"/>
            <w:tcBorders>
              <w:top w:val="single" w:sz="4" w:space="0" w:color="auto"/>
              <w:bottom w:val="single" w:sz="4" w:space="0" w:color="auto"/>
            </w:tcBorders>
            <w:shd w:val="clear" w:color="auto" w:fill="auto"/>
          </w:tcPr>
          <w:p w:rsidR="00A70AC2" w:rsidRPr="00F271AF" w:rsidRDefault="00A70AC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Kişi sayısı (n)</w:t>
            </w:r>
          </w:p>
        </w:tc>
        <w:tc>
          <w:tcPr>
            <w:tcW w:w="2787" w:type="dxa"/>
            <w:tcBorders>
              <w:top w:val="single" w:sz="4" w:space="0" w:color="auto"/>
              <w:bottom w:val="single" w:sz="4" w:space="0" w:color="auto"/>
            </w:tcBorders>
            <w:shd w:val="clear" w:color="auto" w:fill="auto"/>
          </w:tcPr>
          <w:p w:rsidR="00A70AC2" w:rsidRPr="00F271AF" w:rsidRDefault="00A70AC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Yüzde (%)</w:t>
            </w:r>
          </w:p>
        </w:tc>
      </w:tr>
      <w:tr w:rsidR="00A70AC2" w:rsidRPr="00F271AF">
        <w:tc>
          <w:tcPr>
            <w:tcW w:w="2786" w:type="dxa"/>
            <w:tcBorders>
              <w:top w:val="single" w:sz="4" w:space="0" w:color="auto"/>
            </w:tcBorders>
            <w:shd w:val="clear" w:color="auto" w:fill="auto"/>
          </w:tcPr>
          <w:p w:rsidR="00A70AC2" w:rsidRPr="00F271AF" w:rsidRDefault="00922751"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Yaş</w:t>
            </w:r>
          </w:p>
        </w:tc>
        <w:tc>
          <w:tcPr>
            <w:tcW w:w="2787" w:type="dxa"/>
            <w:tcBorders>
              <w:top w:val="single" w:sz="4" w:space="0" w:color="auto"/>
            </w:tcBorders>
            <w:shd w:val="clear" w:color="auto" w:fill="auto"/>
          </w:tcPr>
          <w:p w:rsidR="00A70AC2" w:rsidRPr="00F271AF" w:rsidRDefault="00A70AC2" w:rsidP="00F271AF">
            <w:pPr>
              <w:spacing w:after="0" w:line="360" w:lineRule="auto"/>
              <w:jc w:val="center"/>
              <w:rPr>
                <w:rFonts w:ascii="Times New Roman" w:hAnsi="Times New Roman"/>
                <w:b/>
                <w:i/>
                <w:sz w:val="24"/>
                <w:szCs w:val="24"/>
              </w:rPr>
            </w:pPr>
          </w:p>
        </w:tc>
        <w:tc>
          <w:tcPr>
            <w:tcW w:w="2787" w:type="dxa"/>
            <w:tcBorders>
              <w:top w:val="single" w:sz="4" w:space="0" w:color="auto"/>
            </w:tcBorders>
            <w:shd w:val="clear" w:color="auto" w:fill="auto"/>
          </w:tcPr>
          <w:p w:rsidR="00A70AC2" w:rsidRPr="00F271AF" w:rsidRDefault="00A70AC2" w:rsidP="00F271AF">
            <w:pPr>
              <w:spacing w:after="0" w:line="360" w:lineRule="auto"/>
              <w:jc w:val="center"/>
              <w:rPr>
                <w:rFonts w:ascii="Times New Roman" w:hAnsi="Times New Roman"/>
                <w:b/>
                <w:i/>
                <w:sz w:val="24"/>
                <w:szCs w:val="24"/>
              </w:rPr>
            </w:pPr>
          </w:p>
        </w:tc>
      </w:tr>
      <w:tr w:rsidR="00922751" w:rsidRPr="00F271AF">
        <w:tc>
          <w:tcPr>
            <w:tcW w:w="2786" w:type="dxa"/>
            <w:shd w:val="clear" w:color="auto" w:fill="auto"/>
          </w:tcPr>
          <w:p w:rsidR="00922751" w:rsidRPr="00F271AF" w:rsidRDefault="00922751"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30 yaş altı</w:t>
            </w:r>
          </w:p>
        </w:tc>
        <w:tc>
          <w:tcPr>
            <w:tcW w:w="2787" w:type="dxa"/>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18</w:t>
            </w:r>
          </w:p>
        </w:tc>
        <w:tc>
          <w:tcPr>
            <w:tcW w:w="2787" w:type="dxa"/>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26,5</w:t>
            </w:r>
          </w:p>
        </w:tc>
      </w:tr>
      <w:tr w:rsidR="00922751" w:rsidRPr="00F271AF">
        <w:tc>
          <w:tcPr>
            <w:tcW w:w="2786" w:type="dxa"/>
            <w:tcBorders>
              <w:bottom w:val="nil"/>
            </w:tcBorders>
            <w:shd w:val="clear" w:color="auto" w:fill="auto"/>
          </w:tcPr>
          <w:p w:rsidR="00922751" w:rsidRPr="00F271AF" w:rsidRDefault="00922751"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30-40 yaş arası</w:t>
            </w:r>
          </w:p>
        </w:tc>
        <w:tc>
          <w:tcPr>
            <w:tcW w:w="2787" w:type="dxa"/>
            <w:tcBorders>
              <w:bottom w:val="nil"/>
            </w:tcBorders>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33</w:t>
            </w:r>
          </w:p>
        </w:tc>
        <w:tc>
          <w:tcPr>
            <w:tcW w:w="2787" w:type="dxa"/>
            <w:tcBorders>
              <w:bottom w:val="nil"/>
            </w:tcBorders>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48,5</w:t>
            </w:r>
          </w:p>
        </w:tc>
      </w:tr>
      <w:tr w:rsidR="00922751" w:rsidRPr="00F271AF">
        <w:tc>
          <w:tcPr>
            <w:tcW w:w="2786" w:type="dxa"/>
            <w:tcBorders>
              <w:top w:val="nil"/>
              <w:bottom w:val="single" w:sz="4" w:space="0" w:color="auto"/>
            </w:tcBorders>
            <w:shd w:val="clear" w:color="auto" w:fill="auto"/>
          </w:tcPr>
          <w:p w:rsidR="00922751" w:rsidRPr="00F271AF" w:rsidRDefault="00922751"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41 yaş ve üzeri</w:t>
            </w:r>
          </w:p>
        </w:tc>
        <w:tc>
          <w:tcPr>
            <w:tcW w:w="2787" w:type="dxa"/>
            <w:tcBorders>
              <w:top w:val="nil"/>
              <w:bottom w:val="single" w:sz="4" w:space="0" w:color="auto"/>
            </w:tcBorders>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17</w:t>
            </w:r>
          </w:p>
        </w:tc>
        <w:tc>
          <w:tcPr>
            <w:tcW w:w="2787" w:type="dxa"/>
            <w:tcBorders>
              <w:top w:val="nil"/>
              <w:bottom w:val="single" w:sz="4" w:space="0" w:color="auto"/>
            </w:tcBorders>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25,0</w:t>
            </w:r>
          </w:p>
        </w:tc>
      </w:tr>
      <w:tr w:rsidR="00922751" w:rsidRPr="00F271AF">
        <w:tc>
          <w:tcPr>
            <w:tcW w:w="2786" w:type="dxa"/>
            <w:tcBorders>
              <w:top w:val="single" w:sz="4" w:space="0" w:color="auto"/>
            </w:tcBorders>
            <w:shd w:val="clear" w:color="auto" w:fill="auto"/>
          </w:tcPr>
          <w:p w:rsidR="00922751" w:rsidRPr="00F271AF" w:rsidRDefault="006D4CDA"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Medeni Durum</w:t>
            </w:r>
          </w:p>
        </w:tc>
        <w:tc>
          <w:tcPr>
            <w:tcW w:w="2787" w:type="dxa"/>
            <w:tcBorders>
              <w:top w:val="single" w:sz="4" w:space="0" w:color="auto"/>
            </w:tcBorders>
            <w:shd w:val="clear" w:color="auto" w:fill="auto"/>
          </w:tcPr>
          <w:p w:rsidR="00922751" w:rsidRPr="00F271AF" w:rsidRDefault="00922751" w:rsidP="00F271AF">
            <w:pPr>
              <w:spacing w:after="0" w:line="360" w:lineRule="auto"/>
              <w:jc w:val="center"/>
              <w:rPr>
                <w:rFonts w:ascii="Times New Roman" w:hAnsi="Times New Roman"/>
                <w:b/>
                <w:i/>
                <w:sz w:val="24"/>
                <w:szCs w:val="24"/>
              </w:rPr>
            </w:pPr>
          </w:p>
        </w:tc>
        <w:tc>
          <w:tcPr>
            <w:tcW w:w="2787" w:type="dxa"/>
            <w:tcBorders>
              <w:top w:val="single" w:sz="4" w:space="0" w:color="auto"/>
            </w:tcBorders>
            <w:shd w:val="clear" w:color="auto" w:fill="auto"/>
          </w:tcPr>
          <w:p w:rsidR="00922751" w:rsidRPr="00F271AF" w:rsidRDefault="00922751" w:rsidP="00F271AF">
            <w:pPr>
              <w:spacing w:after="0" w:line="360" w:lineRule="auto"/>
              <w:jc w:val="center"/>
              <w:rPr>
                <w:rFonts w:ascii="Times New Roman" w:hAnsi="Times New Roman"/>
                <w:b/>
                <w:i/>
                <w:sz w:val="24"/>
                <w:szCs w:val="24"/>
              </w:rPr>
            </w:pPr>
          </w:p>
        </w:tc>
      </w:tr>
      <w:tr w:rsidR="00922751" w:rsidRPr="00F271AF">
        <w:tc>
          <w:tcPr>
            <w:tcW w:w="2786" w:type="dxa"/>
            <w:tcBorders>
              <w:bottom w:val="nil"/>
            </w:tcBorders>
            <w:shd w:val="clear" w:color="auto" w:fill="auto"/>
          </w:tcPr>
          <w:p w:rsidR="00922751" w:rsidRPr="00F271AF" w:rsidRDefault="006D4CDA"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Evli </w:t>
            </w:r>
          </w:p>
        </w:tc>
        <w:tc>
          <w:tcPr>
            <w:tcW w:w="2787" w:type="dxa"/>
            <w:tcBorders>
              <w:bottom w:val="nil"/>
            </w:tcBorders>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33</w:t>
            </w:r>
          </w:p>
        </w:tc>
        <w:tc>
          <w:tcPr>
            <w:tcW w:w="2787" w:type="dxa"/>
            <w:tcBorders>
              <w:bottom w:val="nil"/>
            </w:tcBorders>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48,5</w:t>
            </w:r>
          </w:p>
        </w:tc>
      </w:tr>
      <w:tr w:rsidR="00922751" w:rsidRPr="00F271AF">
        <w:tc>
          <w:tcPr>
            <w:tcW w:w="2786" w:type="dxa"/>
            <w:tcBorders>
              <w:top w:val="nil"/>
              <w:bottom w:val="single" w:sz="4" w:space="0" w:color="auto"/>
            </w:tcBorders>
            <w:shd w:val="clear" w:color="auto" w:fill="auto"/>
          </w:tcPr>
          <w:p w:rsidR="00922751" w:rsidRPr="00F271AF" w:rsidRDefault="006D4CDA"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Bekâr </w:t>
            </w:r>
          </w:p>
        </w:tc>
        <w:tc>
          <w:tcPr>
            <w:tcW w:w="2787" w:type="dxa"/>
            <w:tcBorders>
              <w:top w:val="nil"/>
              <w:bottom w:val="single" w:sz="4" w:space="0" w:color="auto"/>
            </w:tcBorders>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35</w:t>
            </w:r>
          </w:p>
        </w:tc>
        <w:tc>
          <w:tcPr>
            <w:tcW w:w="2787" w:type="dxa"/>
            <w:tcBorders>
              <w:top w:val="nil"/>
              <w:bottom w:val="single" w:sz="4" w:space="0" w:color="auto"/>
            </w:tcBorders>
            <w:shd w:val="clear" w:color="auto" w:fill="auto"/>
          </w:tcPr>
          <w:p w:rsidR="00922751"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51,5</w:t>
            </w:r>
          </w:p>
        </w:tc>
      </w:tr>
      <w:tr w:rsidR="005B000E" w:rsidRPr="00F271AF">
        <w:tc>
          <w:tcPr>
            <w:tcW w:w="2786" w:type="dxa"/>
            <w:tcBorders>
              <w:top w:val="single" w:sz="4" w:space="0" w:color="auto"/>
            </w:tcBorders>
            <w:shd w:val="clear" w:color="auto" w:fill="auto"/>
          </w:tcPr>
          <w:p w:rsidR="005B000E" w:rsidRPr="00F271AF" w:rsidRDefault="005B000E"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 xml:space="preserve">Sigara </w:t>
            </w:r>
          </w:p>
        </w:tc>
        <w:tc>
          <w:tcPr>
            <w:tcW w:w="2787" w:type="dxa"/>
            <w:tcBorders>
              <w:top w:val="single" w:sz="4" w:space="0" w:color="auto"/>
            </w:tcBorders>
            <w:shd w:val="clear" w:color="auto" w:fill="auto"/>
          </w:tcPr>
          <w:p w:rsidR="005B000E" w:rsidRPr="00F271AF" w:rsidRDefault="005B000E" w:rsidP="00F271AF">
            <w:pPr>
              <w:spacing w:after="0" w:line="360" w:lineRule="auto"/>
              <w:jc w:val="center"/>
              <w:rPr>
                <w:rFonts w:ascii="Times New Roman" w:hAnsi="Times New Roman"/>
                <w:b/>
                <w:i/>
                <w:sz w:val="24"/>
                <w:szCs w:val="24"/>
              </w:rPr>
            </w:pPr>
          </w:p>
        </w:tc>
        <w:tc>
          <w:tcPr>
            <w:tcW w:w="2787" w:type="dxa"/>
            <w:tcBorders>
              <w:top w:val="single" w:sz="4" w:space="0" w:color="auto"/>
            </w:tcBorders>
            <w:shd w:val="clear" w:color="auto" w:fill="auto"/>
          </w:tcPr>
          <w:p w:rsidR="005B000E" w:rsidRPr="00F271AF" w:rsidRDefault="005B000E" w:rsidP="00F271AF">
            <w:pPr>
              <w:spacing w:after="0" w:line="360" w:lineRule="auto"/>
              <w:jc w:val="center"/>
              <w:rPr>
                <w:rFonts w:ascii="Times New Roman" w:hAnsi="Times New Roman"/>
                <w:b/>
                <w:i/>
                <w:sz w:val="24"/>
                <w:szCs w:val="24"/>
              </w:rPr>
            </w:pPr>
          </w:p>
        </w:tc>
      </w:tr>
      <w:tr w:rsidR="005B000E" w:rsidRPr="00F271AF">
        <w:tc>
          <w:tcPr>
            <w:tcW w:w="2786" w:type="dxa"/>
            <w:tcBorders>
              <w:bottom w:val="nil"/>
            </w:tcBorders>
            <w:shd w:val="clear" w:color="auto" w:fill="auto"/>
          </w:tcPr>
          <w:p w:rsidR="005B000E" w:rsidRPr="00F271AF" w:rsidRDefault="005B000E"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İçiyor </w:t>
            </w:r>
          </w:p>
        </w:tc>
        <w:tc>
          <w:tcPr>
            <w:tcW w:w="2787" w:type="dxa"/>
            <w:tcBorders>
              <w:bottom w:val="nil"/>
            </w:tcBorders>
            <w:shd w:val="clear" w:color="auto" w:fill="auto"/>
          </w:tcPr>
          <w:p w:rsidR="005B000E"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26</w:t>
            </w:r>
          </w:p>
        </w:tc>
        <w:tc>
          <w:tcPr>
            <w:tcW w:w="2787" w:type="dxa"/>
            <w:tcBorders>
              <w:bottom w:val="nil"/>
            </w:tcBorders>
            <w:shd w:val="clear" w:color="auto" w:fill="auto"/>
          </w:tcPr>
          <w:p w:rsidR="005B000E"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38,2</w:t>
            </w:r>
          </w:p>
        </w:tc>
      </w:tr>
      <w:tr w:rsidR="005B000E" w:rsidRPr="00F271AF">
        <w:tc>
          <w:tcPr>
            <w:tcW w:w="2786" w:type="dxa"/>
            <w:tcBorders>
              <w:top w:val="nil"/>
              <w:bottom w:val="single" w:sz="4" w:space="0" w:color="auto"/>
            </w:tcBorders>
            <w:shd w:val="clear" w:color="auto" w:fill="auto"/>
          </w:tcPr>
          <w:p w:rsidR="005B000E" w:rsidRPr="00F271AF" w:rsidRDefault="005B000E"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İçmiyor </w:t>
            </w:r>
          </w:p>
        </w:tc>
        <w:tc>
          <w:tcPr>
            <w:tcW w:w="2787" w:type="dxa"/>
            <w:tcBorders>
              <w:top w:val="nil"/>
              <w:bottom w:val="single" w:sz="4" w:space="0" w:color="auto"/>
            </w:tcBorders>
            <w:shd w:val="clear" w:color="auto" w:fill="auto"/>
          </w:tcPr>
          <w:p w:rsidR="005B000E"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42</w:t>
            </w:r>
          </w:p>
        </w:tc>
        <w:tc>
          <w:tcPr>
            <w:tcW w:w="2787" w:type="dxa"/>
            <w:tcBorders>
              <w:top w:val="nil"/>
              <w:bottom w:val="single" w:sz="4" w:space="0" w:color="auto"/>
            </w:tcBorders>
            <w:shd w:val="clear" w:color="auto" w:fill="auto"/>
          </w:tcPr>
          <w:p w:rsidR="005B000E"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61,8</w:t>
            </w:r>
          </w:p>
        </w:tc>
      </w:tr>
      <w:tr w:rsidR="005B000E" w:rsidRPr="00F271AF">
        <w:tc>
          <w:tcPr>
            <w:tcW w:w="2786" w:type="dxa"/>
            <w:tcBorders>
              <w:top w:val="single" w:sz="4" w:space="0" w:color="auto"/>
            </w:tcBorders>
            <w:shd w:val="clear" w:color="auto" w:fill="auto"/>
          </w:tcPr>
          <w:p w:rsidR="005B000E" w:rsidRPr="00F271AF" w:rsidRDefault="005B000E"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Ailede Spor yapan</w:t>
            </w:r>
          </w:p>
        </w:tc>
        <w:tc>
          <w:tcPr>
            <w:tcW w:w="2787" w:type="dxa"/>
            <w:tcBorders>
              <w:top w:val="single" w:sz="4" w:space="0" w:color="auto"/>
            </w:tcBorders>
            <w:shd w:val="clear" w:color="auto" w:fill="auto"/>
          </w:tcPr>
          <w:p w:rsidR="005B000E" w:rsidRPr="00F271AF" w:rsidRDefault="005B000E" w:rsidP="00F271AF">
            <w:pPr>
              <w:spacing w:after="0" w:line="360" w:lineRule="auto"/>
              <w:jc w:val="center"/>
              <w:rPr>
                <w:rFonts w:ascii="Times New Roman" w:hAnsi="Times New Roman"/>
                <w:b/>
                <w:i/>
                <w:sz w:val="24"/>
                <w:szCs w:val="24"/>
              </w:rPr>
            </w:pPr>
          </w:p>
        </w:tc>
        <w:tc>
          <w:tcPr>
            <w:tcW w:w="2787" w:type="dxa"/>
            <w:tcBorders>
              <w:top w:val="single" w:sz="4" w:space="0" w:color="auto"/>
            </w:tcBorders>
            <w:shd w:val="clear" w:color="auto" w:fill="auto"/>
          </w:tcPr>
          <w:p w:rsidR="005B000E" w:rsidRPr="00F271AF" w:rsidRDefault="005B000E" w:rsidP="00F271AF">
            <w:pPr>
              <w:spacing w:after="0" w:line="360" w:lineRule="auto"/>
              <w:jc w:val="center"/>
              <w:rPr>
                <w:rFonts w:ascii="Times New Roman" w:hAnsi="Times New Roman"/>
                <w:b/>
                <w:i/>
                <w:sz w:val="24"/>
                <w:szCs w:val="24"/>
              </w:rPr>
            </w:pPr>
          </w:p>
        </w:tc>
      </w:tr>
      <w:tr w:rsidR="005B000E" w:rsidRPr="00F271AF">
        <w:tc>
          <w:tcPr>
            <w:tcW w:w="2786" w:type="dxa"/>
            <w:shd w:val="clear" w:color="auto" w:fill="auto"/>
          </w:tcPr>
          <w:p w:rsidR="005B000E" w:rsidRPr="00F271AF" w:rsidRDefault="005B000E"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Var </w:t>
            </w:r>
          </w:p>
        </w:tc>
        <w:tc>
          <w:tcPr>
            <w:tcW w:w="2787" w:type="dxa"/>
            <w:shd w:val="clear" w:color="auto" w:fill="auto"/>
          </w:tcPr>
          <w:p w:rsidR="005B000E"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39</w:t>
            </w:r>
          </w:p>
        </w:tc>
        <w:tc>
          <w:tcPr>
            <w:tcW w:w="2787" w:type="dxa"/>
            <w:shd w:val="clear" w:color="auto" w:fill="auto"/>
          </w:tcPr>
          <w:p w:rsidR="005B000E"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57,4</w:t>
            </w:r>
          </w:p>
        </w:tc>
      </w:tr>
      <w:tr w:rsidR="005B000E" w:rsidRPr="00F271AF">
        <w:tc>
          <w:tcPr>
            <w:tcW w:w="2786" w:type="dxa"/>
            <w:tcBorders>
              <w:bottom w:val="single" w:sz="4" w:space="0" w:color="auto"/>
            </w:tcBorders>
            <w:shd w:val="clear" w:color="auto" w:fill="auto"/>
          </w:tcPr>
          <w:p w:rsidR="005B000E" w:rsidRPr="00F271AF" w:rsidRDefault="005B000E"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Yok </w:t>
            </w:r>
          </w:p>
        </w:tc>
        <w:tc>
          <w:tcPr>
            <w:tcW w:w="2787" w:type="dxa"/>
            <w:tcBorders>
              <w:bottom w:val="single" w:sz="4" w:space="0" w:color="auto"/>
            </w:tcBorders>
            <w:shd w:val="clear" w:color="auto" w:fill="auto"/>
          </w:tcPr>
          <w:p w:rsidR="005B000E"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29</w:t>
            </w:r>
          </w:p>
        </w:tc>
        <w:tc>
          <w:tcPr>
            <w:tcW w:w="2787" w:type="dxa"/>
            <w:tcBorders>
              <w:bottom w:val="single" w:sz="4" w:space="0" w:color="auto"/>
            </w:tcBorders>
            <w:shd w:val="clear" w:color="auto" w:fill="auto"/>
          </w:tcPr>
          <w:p w:rsidR="005B000E" w:rsidRPr="00F271AF" w:rsidRDefault="00E36EFE" w:rsidP="00F271AF">
            <w:pPr>
              <w:spacing w:after="0" w:line="360" w:lineRule="auto"/>
              <w:jc w:val="center"/>
              <w:rPr>
                <w:rFonts w:ascii="Times New Roman" w:hAnsi="Times New Roman"/>
                <w:sz w:val="24"/>
                <w:szCs w:val="24"/>
              </w:rPr>
            </w:pPr>
            <w:r w:rsidRPr="00F271AF">
              <w:rPr>
                <w:rFonts w:ascii="Times New Roman" w:hAnsi="Times New Roman"/>
                <w:sz w:val="24"/>
                <w:szCs w:val="24"/>
              </w:rPr>
              <w:t>42,6</w:t>
            </w:r>
          </w:p>
        </w:tc>
      </w:tr>
      <w:tr w:rsidR="0000213A" w:rsidRPr="00F271AF">
        <w:tc>
          <w:tcPr>
            <w:tcW w:w="2786" w:type="dxa"/>
            <w:tcBorders>
              <w:top w:val="single" w:sz="4" w:space="0" w:color="auto"/>
              <w:bottom w:val="nil"/>
            </w:tcBorders>
            <w:shd w:val="clear" w:color="auto" w:fill="auto"/>
          </w:tcPr>
          <w:p w:rsidR="0000213A" w:rsidRPr="00F271AF" w:rsidRDefault="0000213A"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Aile Tipi</w:t>
            </w:r>
          </w:p>
        </w:tc>
        <w:tc>
          <w:tcPr>
            <w:tcW w:w="2787" w:type="dxa"/>
            <w:tcBorders>
              <w:top w:val="single" w:sz="4" w:space="0" w:color="auto"/>
              <w:bottom w:val="nil"/>
            </w:tcBorders>
            <w:shd w:val="clear" w:color="auto" w:fill="auto"/>
          </w:tcPr>
          <w:p w:rsidR="0000213A" w:rsidRPr="00F271AF" w:rsidRDefault="0000213A" w:rsidP="00F271AF">
            <w:pPr>
              <w:spacing w:after="0" w:line="360" w:lineRule="auto"/>
              <w:jc w:val="center"/>
              <w:rPr>
                <w:rFonts w:ascii="Times New Roman" w:hAnsi="Times New Roman"/>
                <w:b/>
                <w:i/>
                <w:sz w:val="24"/>
                <w:szCs w:val="24"/>
              </w:rPr>
            </w:pPr>
          </w:p>
        </w:tc>
        <w:tc>
          <w:tcPr>
            <w:tcW w:w="2787" w:type="dxa"/>
            <w:tcBorders>
              <w:top w:val="single" w:sz="4" w:space="0" w:color="auto"/>
              <w:bottom w:val="nil"/>
            </w:tcBorders>
            <w:shd w:val="clear" w:color="auto" w:fill="auto"/>
          </w:tcPr>
          <w:p w:rsidR="0000213A" w:rsidRPr="00F271AF" w:rsidRDefault="0000213A" w:rsidP="00F271AF">
            <w:pPr>
              <w:spacing w:after="0" w:line="360" w:lineRule="auto"/>
              <w:jc w:val="center"/>
              <w:rPr>
                <w:rFonts w:ascii="Times New Roman" w:hAnsi="Times New Roman"/>
                <w:b/>
                <w:i/>
                <w:sz w:val="24"/>
                <w:szCs w:val="24"/>
              </w:rPr>
            </w:pPr>
          </w:p>
        </w:tc>
      </w:tr>
      <w:tr w:rsidR="0000213A" w:rsidRPr="00F271AF">
        <w:tc>
          <w:tcPr>
            <w:tcW w:w="2786" w:type="dxa"/>
            <w:tcBorders>
              <w:top w:val="nil"/>
            </w:tcBorders>
            <w:shd w:val="clear" w:color="auto" w:fill="auto"/>
          </w:tcPr>
          <w:p w:rsidR="0000213A" w:rsidRPr="00F271AF" w:rsidRDefault="0000213A"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Çekirdek aile</w:t>
            </w:r>
          </w:p>
        </w:tc>
        <w:tc>
          <w:tcPr>
            <w:tcW w:w="2787" w:type="dxa"/>
            <w:tcBorders>
              <w:top w:val="nil"/>
            </w:tcBorders>
            <w:shd w:val="clear" w:color="auto" w:fill="auto"/>
          </w:tcPr>
          <w:p w:rsidR="0000213A" w:rsidRPr="00F271AF" w:rsidRDefault="00702866" w:rsidP="00F271AF">
            <w:pPr>
              <w:spacing w:after="0" w:line="360" w:lineRule="auto"/>
              <w:jc w:val="center"/>
              <w:rPr>
                <w:rFonts w:ascii="Times New Roman" w:hAnsi="Times New Roman"/>
                <w:sz w:val="24"/>
                <w:szCs w:val="24"/>
              </w:rPr>
            </w:pPr>
            <w:r w:rsidRPr="00F271AF">
              <w:rPr>
                <w:rFonts w:ascii="Times New Roman" w:hAnsi="Times New Roman"/>
                <w:sz w:val="24"/>
                <w:szCs w:val="24"/>
              </w:rPr>
              <w:t>47</w:t>
            </w:r>
          </w:p>
        </w:tc>
        <w:tc>
          <w:tcPr>
            <w:tcW w:w="2787" w:type="dxa"/>
            <w:tcBorders>
              <w:top w:val="nil"/>
            </w:tcBorders>
            <w:shd w:val="clear" w:color="auto" w:fill="auto"/>
          </w:tcPr>
          <w:p w:rsidR="0000213A" w:rsidRPr="00F271AF" w:rsidRDefault="00702866" w:rsidP="00F271AF">
            <w:pPr>
              <w:spacing w:after="0" w:line="360" w:lineRule="auto"/>
              <w:jc w:val="center"/>
              <w:rPr>
                <w:rFonts w:ascii="Times New Roman" w:hAnsi="Times New Roman"/>
                <w:sz w:val="24"/>
                <w:szCs w:val="24"/>
              </w:rPr>
            </w:pPr>
            <w:r w:rsidRPr="00F271AF">
              <w:rPr>
                <w:rFonts w:ascii="Times New Roman" w:hAnsi="Times New Roman"/>
                <w:sz w:val="24"/>
                <w:szCs w:val="24"/>
              </w:rPr>
              <w:t>69,1</w:t>
            </w:r>
          </w:p>
        </w:tc>
      </w:tr>
      <w:tr w:rsidR="0000213A" w:rsidRPr="00F271AF">
        <w:tc>
          <w:tcPr>
            <w:tcW w:w="2786" w:type="dxa"/>
            <w:shd w:val="clear" w:color="auto" w:fill="auto"/>
          </w:tcPr>
          <w:p w:rsidR="0000213A" w:rsidRPr="00F271AF" w:rsidRDefault="0000213A"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Geniş aile</w:t>
            </w:r>
          </w:p>
        </w:tc>
        <w:tc>
          <w:tcPr>
            <w:tcW w:w="2787" w:type="dxa"/>
            <w:shd w:val="clear" w:color="auto" w:fill="auto"/>
          </w:tcPr>
          <w:p w:rsidR="0000213A" w:rsidRPr="00F271AF" w:rsidRDefault="00702866" w:rsidP="00F271AF">
            <w:pPr>
              <w:spacing w:after="0" w:line="360" w:lineRule="auto"/>
              <w:jc w:val="center"/>
              <w:rPr>
                <w:rFonts w:ascii="Times New Roman" w:hAnsi="Times New Roman"/>
                <w:sz w:val="24"/>
                <w:szCs w:val="24"/>
              </w:rPr>
            </w:pPr>
            <w:r w:rsidRPr="00F271AF">
              <w:rPr>
                <w:rFonts w:ascii="Times New Roman" w:hAnsi="Times New Roman"/>
                <w:sz w:val="24"/>
                <w:szCs w:val="24"/>
              </w:rPr>
              <w:t>21</w:t>
            </w:r>
          </w:p>
        </w:tc>
        <w:tc>
          <w:tcPr>
            <w:tcW w:w="2787" w:type="dxa"/>
            <w:shd w:val="clear" w:color="auto" w:fill="auto"/>
          </w:tcPr>
          <w:p w:rsidR="0000213A" w:rsidRPr="00F271AF" w:rsidRDefault="00702866" w:rsidP="00F271AF">
            <w:pPr>
              <w:spacing w:after="0" w:line="360" w:lineRule="auto"/>
              <w:jc w:val="center"/>
              <w:rPr>
                <w:rFonts w:ascii="Times New Roman" w:hAnsi="Times New Roman"/>
                <w:sz w:val="24"/>
                <w:szCs w:val="24"/>
              </w:rPr>
            </w:pPr>
            <w:r w:rsidRPr="00F271AF">
              <w:rPr>
                <w:rFonts w:ascii="Times New Roman" w:hAnsi="Times New Roman"/>
                <w:sz w:val="24"/>
                <w:szCs w:val="24"/>
              </w:rPr>
              <w:t>30,9</w:t>
            </w:r>
          </w:p>
        </w:tc>
      </w:tr>
    </w:tbl>
    <w:p w:rsidR="00A70AC2" w:rsidRDefault="00A70AC2" w:rsidP="00FA7046">
      <w:pPr>
        <w:spacing w:before="120" w:after="120" w:line="360" w:lineRule="auto"/>
        <w:jc w:val="both"/>
        <w:rPr>
          <w:rFonts w:ascii="Times New Roman" w:hAnsi="Times New Roman"/>
          <w:sz w:val="24"/>
          <w:szCs w:val="24"/>
        </w:rPr>
      </w:pPr>
    </w:p>
    <w:p w:rsidR="005D4E5E" w:rsidRDefault="00A3736A" w:rsidP="00FA7046">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00975A42">
        <w:rPr>
          <w:rFonts w:ascii="Times New Roman" w:hAnsi="Times New Roman"/>
          <w:sz w:val="24"/>
          <w:szCs w:val="24"/>
        </w:rPr>
        <w:t>Tablodan da görüldüğü gibi araştırmaya katılan spor salonu üyelerinin %26,5’i (</w:t>
      </w:r>
      <w:r w:rsidR="005D4E5E">
        <w:rPr>
          <w:rFonts w:ascii="Times New Roman" w:hAnsi="Times New Roman"/>
          <w:sz w:val="24"/>
          <w:szCs w:val="24"/>
        </w:rPr>
        <w:t xml:space="preserve">18 kişi) 30’un altında, %48,5’i (33 kişi) 30-40 arası ve %25,0’i (17 kişi) ise 41 ve üzerinde yaşa sahip olduklarını ifade etmişlerdir. Medeni duruma göre katılımcıların %48,5’i (33 kişi) evli ve %51,5’i (35 kişi) ise bekar olduklarını ifade etmişlerdir. Katılımcıların %38,2’si (26 kişi) sigara içtiklerini ifade ederken, %61,8’i (42 kişi) ise sigara içmediklerini ifade etmişlerdir. Katılımcıların %57,4’ünün (39 kişi) ailesi içerisinde spor yapan başka bireyler varken, %42,6’sının (29 kişi) ise ailesinde spor yapan başka birey yoktur. </w:t>
      </w:r>
      <w:r w:rsidR="00A86F3E">
        <w:rPr>
          <w:rFonts w:ascii="Times New Roman" w:hAnsi="Times New Roman"/>
          <w:sz w:val="24"/>
          <w:szCs w:val="24"/>
        </w:rPr>
        <w:t xml:space="preserve">Katılımcıların %69,1’i (47 kişi) çekirdek aileye, %30,9’u (21 kişi) ise geniş aileye sahiptir. </w:t>
      </w:r>
    </w:p>
    <w:p w:rsidR="00F25009" w:rsidRDefault="00F25009" w:rsidP="00FA7046">
      <w:pPr>
        <w:spacing w:before="120" w:after="120" w:line="360" w:lineRule="auto"/>
        <w:jc w:val="both"/>
        <w:rPr>
          <w:rFonts w:ascii="Times New Roman" w:hAnsi="Times New Roman"/>
          <w:sz w:val="24"/>
          <w:szCs w:val="24"/>
        </w:rPr>
      </w:pPr>
    </w:p>
    <w:p w:rsidR="005626CD" w:rsidRPr="00E60294" w:rsidRDefault="005626CD" w:rsidP="00E60294">
      <w:pPr>
        <w:pStyle w:val="Balk2"/>
        <w:spacing w:line="360" w:lineRule="auto"/>
        <w:rPr>
          <w:rFonts w:ascii="Times New Roman" w:hAnsi="Times New Roman"/>
          <w:i w:val="0"/>
          <w:iCs w:val="0"/>
          <w:sz w:val="24"/>
          <w:szCs w:val="24"/>
        </w:rPr>
      </w:pPr>
      <w:bookmarkStart w:id="38" w:name="_Toc476880065"/>
      <w:r w:rsidRPr="00E60294">
        <w:rPr>
          <w:rFonts w:ascii="Times New Roman" w:hAnsi="Times New Roman"/>
          <w:i w:val="0"/>
          <w:iCs w:val="0"/>
          <w:sz w:val="24"/>
          <w:szCs w:val="24"/>
        </w:rPr>
        <w:t>4.2. ÖLÇÜM DEĞERLERİ</w:t>
      </w:r>
      <w:bookmarkEnd w:id="38"/>
    </w:p>
    <w:p w:rsidR="005626CD" w:rsidRDefault="005626CD" w:rsidP="00FA7046">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Araştırmaya katılan spor salonu üyelerinin </w:t>
      </w:r>
      <w:r w:rsidR="0070607C">
        <w:rPr>
          <w:rFonts w:ascii="Times New Roman" w:hAnsi="Times New Roman"/>
          <w:sz w:val="24"/>
          <w:szCs w:val="24"/>
        </w:rPr>
        <w:t>vücut</w:t>
      </w:r>
      <w:r w:rsidR="00E60294">
        <w:rPr>
          <w:rFonts w:ascii="Times New Roman" w:hAnsi="Times New Roman"/>
          <w:sz w:val="24"/>
          <w:szCs w:val="24"/>
        </w:rPr>
        <w:t xml:space="preserve"> ölçüm değerleri Tablo 4.2’de verilmiştir. </w:t>
      </w:r>
    </w:p>
    <w:p w:rsidR="007E37DB" w:rsidRDefault="007E37DB" w:rsidP="00FA7046">
      <w:pPr>
        <w:spacing w:before="120" w:after="120" w:line="360" w:lineRule="auto"/>
        <w:jc w:val="both"/>
        <w:rPr>
          <w:rFonts w:ascii="Times New Roman" w:hAnsi="Times New Roman"/>
          <w:sz w:val="24"/>
          <w:szCs w:val="24"/>
        </w:rPr>
      </w:pPr>
    </w:p>
    <w:p w:rsidR="002F16D6" w:rsidRPr="007E37DB" w:rsidRDefault="00295218" w:rsidP="00295218">
      <w:pPr>
        <w:pStyle w:val="ResimYazs"/>
        <w:rPr>
          <w:rFonts w:ascii="Times New Roman" w:hAnsi="Times New Roman"/>
          <w:sz w:val="24"/>
          <w:szCs w:val="24"/>
          <w:lang w:eastAsia="tr-TR"/>
        </w:rPr>
      </w:pPr>
      <w:bookmarkStart w:id="39" w:name="_Toc462996807"/>
      <w:r w:rsidRPr="007E37DB">
        <w:rPr>
          <w:rFonts w:ascii="Times New Roman" w:hAnsi="Times New Roman"/>
          <w:sz w:val="24"/>
          <w:szCs w:val="24"/>
        </w:rPr>
        <w:t xml:space="preserve">Tablo 4. </w:t>
      </w:r>
      <w:r w:rsidR="0039195D" w:rsidRPr="007E37DB">
        <w:rPr>
          <w:rFonts w:ascii="Times New Roman" w:hAnsi="Times New Roman"/>
          <w:sz w:val="24"/>
          <w:szCs w:val="24"/>
        </w:rPr>
        <w:fldChar w:fldCharType="begin"/>
      </w:r>
      <w:r w:rsidRPr="007E37DB">
        <w:rPr>
          <w:rFonts w:ascii="Times New Roman" w:hAnsi="Times New Roman"/>
          <w:sz w:val="24"/>
          <w:szCs w:val="24"/>
        </w:rPr>
        <w:instrText xml:space="preserve"> SEQ Tablo_4. \* ARABIC </w:instrText>
      </w:r>
      <w:r w:rsidR="0039195D" w:rsidRPr="007E37DB">
        <w:rPr>
          <w:rFonts w:ascii="Times New Roman" w:hAnsi="Times New Roman"/>
          <w:sz w:val="24"/>
          <w:szCs w:val="24"/>
        </w:rPr>
        <w:fldChar w:fldCharType="separate"/>
      </w:r>
      <w:r w:rsidR="00B95B24">
        <w:rPr>
          <w:rFonts w:ascii="Times New Roman" w:hAnsi="Times New Roman"/>
          <w:noProof/>
          <w:sz w:val="24"/>
          <w:szCs w:val="24"/>
        </w:rPr>
        <w:t>2</w:t>
      </w:r>
      <w:r w:rsidR="0039195D" w:rsidRPr="007E37DB">
        <w:rPr>
          <w:rFonts w:ascii="Times New Roman" w:hAnsi="Times New Roman"/>
          <w:sz w:val="24"/>
          <w:szCs w:val="24"/>
        </w:rPr>
        <w:fldChar w:fldCharType="end"/>
      </w:r>
      <w:r w:rsidRPr="007E37DB">
        <w:rPr>
          <w:rFonts w:ascii="Times New Roman" w:hAnsi="Times New Roman"/>
          <w:sz w:val="24"/>
          <w:szCs w:val="24"/>
        </w:rPr>
        <w:t>. Katılımcıların vücut ölçüm değerleri</w:t>
      </w:r>
      <w:bookmarkEnd w:id="39"/>
    </w:p>
    <w:tbl>
      <w:tblPr>
        <w:tblW w:w="5000" w:type="pct"/>
        <w:tblBorders>
          <w:top w:val="single" w:sz="4" w:space="0" w:color="auto"/>
          <w:bottom w:val="single" w:sz="4" w:space="0" w:color="auto"/>
        </w:tblBorders>
        <w:tblCellMar>
          <w:left w:w="30" w:type="dxa"/>
          <w:right w:w="30" w:type="dxa"/>
        </w:tblCellMar>
        <w:tblLook w:val="0000"/>
      </w:tblPr>
      <w:tblGrid>
        <w:gridCol w:w="3381"/>
        <w:gridCol w:w="2029"/>
        <w:gridCol w:w="2870"/>
      </w:tblGrid>
      <w:tr w:rsidR="002F16D6" w:rsidRPr="002F16D6">
        <w:trPr>
          <w:cantSplit/>
          <w:tblHeader/>
        </w:trPr>
        <w:tc>
          <w:tcPr>
            <w:tcW w:w="2042" w:type="pct"/>
            <w:tcBorders>
              <w:top w:val="single" w:sz="4" w:space="0" w:color="auto"/>
              <w:bottom w:val="single" w:sz="4" w:space="0" w:color="auto"/>
            </w:tcBorders>
            <w:shd w:val="clear" w:color="auto" w:fill="FFFFFF"/>
            <w:tcMar>
              <w:top w:w="30" w:type="dxa"/>
              <w:left w:w="30" w:type="dxa"/>
              <w:bottom w:w="30" w:type="dxa"/>
              <w:right w:w="30" w:type="dxa"/>
            </w:tcMar>
          </w:tcPr>
          <w:p w:rsidR="002F16D6" w:rsidRPr="00295218" w:rsidRDefault="002F16D6" w:rsidP="00295218">
            <w:pPr>
              <w:autoSpaceDE w:val="0"/>
              <w:autoSpaceDN w:val="0"/>
              <w:adjustRightInd w:val="0"/>
              <w:spacing w:after="0" w:line="360" w:lineRule="auto"/>
              <w:rPr>
                <w:rFonts w:ascii="Times New Roman" w:hAnsi="Times New Roman"/>
                <w:b/>
                <w:sz w:val="24"/>
                <w:szCs w:val="24"/>
                <w:lang w:eastAsia="tr-TR"/>
              </w:rPr>
            </w:pPr>
          </w:p>
        </w:tc>
        <w:tc>
          <w:tcPr>
            <w:tcW w:w="1225"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2F16D6" w:rsidRPr="00295218" w:rsidRDefault="002F16D6" w:rsidP="00295218">
            <w:pPr>
              <w:autoSpaceDE w:val="0"/>
              <w:autoSpaceDN w:val="0"/>
              <w:adjustRightInd w:val="0"/>
              <w:spacing w:after="0" w:line="360" w:lineRule="auto"/>
              <w:jc w:val="center"/>
              <w:rPr>
                <w:rFonts w:ascii="Times New Roman" w:hAnsi="Times New Roman"/>
                <w:b/>
                <w:color w:val="000000"/>
                <w:sz w:val="24"/>
                <w:szCs w:val="24"/>
                <w:lang w:eastAsia="tr-TR"/>
              </w:rPr>
            </w:pPr>
            <w:r w:rsidRPr="00295218">
              <w:rPr>
                <w:rFonts w:ascii="Times New Roman" w:hAnsi="Times New Roman"/>
                <w:b/>
                <w:color w:val="000000"/>
                <w:sz w:val="24"/>
                <w:szCs w:val="24"/>
                <w:lang w:eastAsia="tr-TR"/>
              </w:rPr>
              <w:t>X</w:t>
            </w:r>
          </w:p>
        </w:tc>
        <w:tc>
          <w:tcPr>
            <w:tcW w:w="1733"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2F16D6" w:rsidRPr="00295218" w:rsidRDefault="002F16D6" w:rsidP="00295218">
            <w:pPr>
              <w:autoSpaceDE w:val="0"/>
              <w:autoSpaceDN w:val="0"/>
              <w:adjustRightInd w:val="0"/>
              <w:spacing w:after="0" w:line="360" w:lineRule="auto"/>
              <w:jc w:val="center"/>
              <w:rPr>
                <w:rFonts w:ascii="Times New Roman" w:hAnsi="Times New Roman"/>
                <w:b/>
                <w:color w:val="000000"/>
                <w:sz w:val="24"/>
                <w:szCs w:val="24"/>
                <w:lang w:eastAsia="tr-TR"/>
              </w:rPr>
            </w:pPr>
            <w:r w:rsidRPr="00295218">
              <w:rPr>
                <w:rFonts w:ascii="Times New Roman" w:hAnsi="Times New Roman"/>
                <w:b/>
                <w:color w:val="000000"/>
                <w:sz w:val="24"/>
                <w:szCs w:val="24"/>
                <w:lang w:eastAsia="tr-TR"/>
              </w:rPr>
              <w:t>SS</w:t>
            </w:r>
          </w:p>
        </w:tc>
      </w:tr>
      <w:tr w:rsidR="00295218" w:rsidRPr="002F16D6">
        <w:trPr>
          <w:cantSplit/>
          <w:tblHeader/>
        </w:trPr>
        <w:tc>
          <w:tcPr>
            <w:tcW w:w="2042" w:type="pct"/>
            <w:tcBorders>
              <w:top w:val="single" w:sz="4" w:space="0" w:color="auto"/>
            </w:tcBorders>
            <w:shd w:val="clear" w:color="auto" w:fill="FFFFFF"/>
            <w:tcMar>
              <w:top w:w="30" w:type="dxa"/>
              <w:left w:w="30" w:type="dxa"/>
              <w:bottom w:w="30" w:type="dxa"/>
              <w:right w:w="30" w:type="dxa"/>
            </w:tcMar>
          </w:tcPr>
          <w:p w:rsidR="00295218" w:rsidRPr="00295218" w:rsidRDefault="00295218" w:rsidP="00295218">
            <w:pPr>
              <w:autoSpaceDE w:val="0"/>
              <w:autoSpaceDN w:val="0"/>
              <w:adjustRightInd w:val="0"/>
              <w:spacing w:after="0" w:line="360" w:lineRule="auto"/>
              <w:rPr>
                <w:rFonts w:ascii="Times New Roman" w:hAnsi="Times New Roman"/>
                <w:color w:val="000000"/>
                <w:sz w:val="24"/>
                <w:szCs w:val="24"/>
                <w:lang w:eastAsia="tr-TR"/>
              </w:rPr>
            </w:pPr>
            <w:r w:rsidRPr="00295218">
              <w:rPr>
                <w:rFonts w:ascii="Times New Roman" w:hAnsi="Times New Roman"/>
                <w:color w:val="000000"/>
                <w:sz w:val="24"/>
                <w:szCs w:val="24"/>
                <w:lang w:eastAsia="tr-TR"/>
              </w:rPr>
              <w:t>Kilo</w:t>
            </w:r>
            <w:r w:rsidR="007075C0">
              <w:rPr>
                <w:rFonts w:ascii="Times New Roman" w:hAnsi="Times New Roman"/>
                <w:color w:val="000000"/>
                <w:sz w:val="24"/>
                <w:szCs w:val="24"/>
                <w:lang w:eastAsia="tr-TR"/>
              </w:rPr>
              <w:t xml:space="preserve"> (kg)</w:t>
            </w:r>
          </w:p>
        </w:tc>
        <w:tc>
          <w:tcPr>
            <w:tcW w:w="1225" w:type="pct"/>
            <w:tcBorders>
              <w:top w:val="single" w:sz="4" w:space="0" w:color="auto"/>
            </w:tcBorders>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73,94</w:t>
            </w:r>
          </w:p>
        </w:tc>
        <w:tc>
          <w:tcPr>
            <w:tcW w:w="1733" w:type="pct"/>
            <w:tcBorders>
              <w:top w:val="single" w:sz="4" w:space="0" w:color="auto"/>
            </w:tcBorders>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2,21</w:t>
            </w:r>
          </w:p>
        </w:tc>
      </w:tr>
      <w:tr w:rsidR="00295218" w:rsidRPr="002F16D6">
        <w:trPr>
          <w:cantSplit/>
          <w:tblHeader/>
        </w:trPr>
        <w:tc>
          <w:tcPr>
            <w:tcW w:w="2042" w:type="pct"/>
            <w:shd w:val="clear" w:color="auto" w:fill="FFFFFF"/>
            <w:tcMar>
              <w:top w:w="30" w:type="dxa"/>
              <w:left w:w="30" w:type="dxa"/>
              <w:bottom w:w="30" w:type="dxa"/>
              <w:right w:w="30" w:type="dxa"/>
            </w:tcMar>
          </w:tcPr>
          <w:p w:rsidR="00295218" w:rsidRPr="00295218" w:rsidRDefault="00295218" w:rsidP="00295218">
            <w:pPr>
              <w:autoSpaceDE w:val="0"/>
              <w:autoSpaceDN w:val="0"/>
              <w:adjustRightInd w:val="0"/>
              <w:spacing w:after="0" w:line="360" w:lineRule="auto"/>
              <w:rPr>
                <w:rFonts w:ascii="Times New Roman" w:hAnsi="Times New Roman"/>
                <w:color w:val="000000"/>
                <w:sz w:val="24"/>
                <w:szCs w:val="24"/>
                <w:lang w:eastAsia="tr-TR"/>
              </w:rPr>
            </w:pPr>
            <w:r w:rsidRPr="00295218">
              <w:rPr>
                <w:rFonts w:ascii="Times New Roman" w:hAnsi="Times New Roman"/>
                <w:color w:val="000000"/>
                <w:sz w:val="24"/>
                <w:szCs w:val="24"/>
                <w:lang w:eastAsia="tr-TR"/>
              </w:rPr>
              <w:t>Boy</w:t>
            </w:r>
            <w:r w:rsidR="007075C0">
              <w:rPr>
                <w:rFonts w:ascii="Times New Roman" w:hAnsi="Times New Roman"/>
                <w:color w:val="000000"/>
                <w:sz w:val="24"/>
                <w:szCs w:val="24"/>
                <w:lang w:eastAsia="tr-TR"/>
              </w:rPr>
              <w:t xml:space="preserve"> (m)</w:t>
            </w:r>
          </w:p>
        </w:tc>
        <w:tc>
          <w:tcPr>
            <w:tcW w:w="1225" w:type="pct"/>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1,74</w:t>
            </w:r>
          </w:p>
        </w:tc>
        <w:tc>
          <w:tcPr>
            <w:tcW w:w="1733" w:type="pct"/>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0,03</w:t>
            </w:r>
          </w:p>
        </w:tc>
      </w:tr>
      <w:tr w:rsidR="00295218" w:rsidRPr="002F16D6">
        <w:trPr>
          <w:cantSplit/>
          <w:tblHeader/>
        </w:trPr>
        <w:tc>
          <w:tcPr>
            <w:tcW w:w="2042" w:type="pct"/>
            <w:shd w:val="clear" w:color="auto" w:fill="FFFFFF"/>
            <w:tcMar>
              <w:top w:w="30" w:type="dxa"/>
              <w:left w:w="30" w:type="dxa"/>
              <w:bottom w:w="30" w:type="dxa"/>
              <w:right w:w="30" w:type="dxa"/>
            </w:tcMar>
          </w:tcPr>
          <w:p w:rsidR="00295218" w:rsidRPr="00295218" w:rsidRDefault="00295218" w:rsidP="00295218">
            <w:pPr>
              <w:autoSpaceDE w:val="0"/>
              <w:autoSpaceDN w:val="0"/>
              <w:adjustRightInd w:val="0"/>
              <w:spacing w:after="0" w:line="360" w:lineRule="auto"/>
              <w:rPr>
                <w:rFonts w:ascii="Times New Roman" w:hAnsi="Times New Roman"/>
                <w:color w:val="000000"/>
                <w:sz w:val="24"/>
                <w:szCs w:val="24"/>
                <w:lang w:eastAsia="tr-TR"/>
              </w:rPr>
            </w:pPr>
            <w:r w:rsidRPr="00295218">
              <w:rPr>
                <w:rFonts w:ascii="Times New Roman" w:hAnsi="Times New Roman"/>
                <w:color w:val="000000"/>
                <w:sz w:val="24"/>
                <w:szCs w:val="24"/>
                <w:lang w:eastAsia="tr-TR"/>
              </w:rPr>
              <w:t>VKİ</w:t>
            </w:r>
            <w:r w:rsidR="007075C0">
              <w:rPr>
                <w:rFonts w:ascii="Times New Roman" w:hAnsi="Times New Roman"/>
                <w:color w:val="000000"/>
                <w:sz w:val="24"/>
                <w:szCs w:val="24"/>
                <w:lang w:eastAsia="tr-TR"/>
              </w:rPr>
              <w:t xml:space="preserve"> </w:t>
            </w:r>
          </w:p>
        </w:tc>
        <w:tc>
          <w:tcPr>
            <w:tcW w:w="1225" w:type="pct"/>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24,57</w:t>
            </w:r>
          </w:p>
        </w:tc>
        <w:tc>
          <w:tcPr>
            <w:tcW w:w="1733" w:type="pct"/>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1,11</w:t>
            </w:r>
          </w:p>
        </w:tc>
      </w:tr>
      <w:tr w:rsidR="00295218" w:rsidRPr="002F16D6">
        <w:trPr>
          <w:cantSplit/>
          <w:tblHeader/>
        </w:trPr>
        <w:tc>
          <w:tcPr>
            <w:tcW w:w="2042" w:type="pct"/>
            <w:shd w:val="clear" w:color="auto" w:fill="FFFFFF"/>
            <w:tcMar>
              <w:top w:w="30" w:type="dxa"/>
              <w:left w:w="30" w:type="dxa"/>
              <w:bottom w:w="30" w:type="dxa"/>
              <w:right w:w="30" w:type="dxa"/>
            </w:tcMar>
          </w:tcPr>
          <w:p w:rsidR="00295218" w:rsidRPr="00295218" w:rsidRDefault="00295218" w:rsidP="00295218">
            <w:pPr>
              <w:autoSpaceDE w:val="0"/>
              <w:autoSpaceDN w:val="0"/>
              <w:adjustRightInd w:val="0"/>
              <w:spacing w:after="0" w:line="360" w:lineRule="auto"/>
              <w:rPr>
                <w:rFonts w:ascii="Times New Roman" w:hAnsi="Times New Roman"/>
                <w:color w:val="000000"/>
                <w:sz w:val="24"/>
                <w:szCs w:val="24"/>
                <w:lang w:eastAsia="tr-TR"/>
              </w:rPr>
            </w:pPr>
            <w:r w:rsidRPr="00295218">
              <w:rPr>
                <w:rFonts w:ascii="Times New Roman" w:hAnsi="Times New Roman"/>
                <w:color w:val="000000"/>
                <w:sz w:val="24"/>
                <w:szCs w:val="24"/>
                <w:lang w:eastAsia="tr-TR"/>
              </w:rPr>
              <w:t>Biseps</w:t>
            </w:r>
            <w:r w:rsidR="007075C0">
              <w:rPr>
                <w:rFonts w:ascii="Times New Roman" w:hAnsi="Times New Roman"/>
                <w:color w:val="000000"/>
                <w:sz w:val="24"/>
                <w:szCs w:val="24"/>
                <w:lang w:eastAsia="tr-TR"/>
              </w:rPr>
              <w:t xml:space="preserve"> (mm)</w:t>
            </w:r>
          </w:p>
        </w:tc>
        <w:tc>
          <w:tcPr>
            <w:tcW w:w="1225" w:type="pct"/>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7,71</w:t>
            </w:r>
          </w:p>
        </w:tc>
        <w:tc>
          <w:tcPr>
            <w:tcW w:w="1733" w:type="pct"/>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0,58</w:t>
            </w:r>
          </w:p>
        </w:tc>
      </w:tr>
      <w:tr w:rsidR="00295218" w:rsidRPr="002F16D6">
        <w:trPr>
          <w:cantSplit/>
          <w:tblHeader/>
        </w:trPr>
        <w:tc>
          <w:tcPr>
            <w:tcW w:w="2042" w:type="pct"/>
            <w:shd w:val="clear" w:color="auto" w:fill="FFFFFF"/>
            <w:tcMar>
              <w:top w:w="30" w:type="dxa"/>
              <w:left w:w="30" w:type="dxa"/>
              <w:bottom w:w="30" w:type="dxa"/>
              <w:right w:w="30" w:type="dxa"/>
            </w:tcMar>
          </w:tcPr>
          <w:p w:rsidR="00295218" w:rsidRPr="00295218" w:rsidRDefault="00295218" w:rsidP="00295218">
            <w:pPr>
              <w:autoSpaceDE w:val="0"/>
              <w:autoSpaceDN w:val="0"/>
              <w:adjustRightInd w:val="0"/>
              <w:spacing w:after="0" w:line="360" w:lineRule="auto"/>
              <w:rPr>
                <w:rFonts w:ascii="Times New Roman" w:hAnsi="Times New Roman"/>
                <w:color w:val="000000"/>
                <w:sz w:val="24"/>
                <w:szCs w:val="24"/>
                <w:lang w:eastAsia="tr-TR"/>
              </w:rPr>
            </w:pPr>
            <w:r w:rsidRPr="00295218">
              <w:rPr>
                <w:rFonts w:ascii="Times New Roman" w:hAnsi="Times New Roman"/>
                <w:color w:val="000000"/>
                <w:sz w:val="24"/>
                <w:szCs w:val="24"/>
                <w:lang w:eastAsia="tr-TR"/>
              </w:rPr>
              <w:t>Triseps</w:t>
            </w:r>
            <w:r w:rsidR="007075C0">
              <w:rPr>
                <w:rFonts w:ascii="Times New Roman" w:hAnsi="Times New Roman"/>
                <w:color w:val="000000"/>
                <w:sz w:val="24"/>
                <w:szCs w:val="24"/>
                <w:lang w:eastAsia="tr-TR"/>
              </w:rPr>
              <w:t>(mm)</w:t>
            </w:r>
          </w:p>
        </w:tc>
        <w:tc>
          <w:tcPr>
            <w:tcW w:w="1225" w:type="pct"/>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12,39</w:t>
            </w:r>
          </w:p>
        </w:tc>
        <w:tc>
          <w:tcPr>
            <w:tcW w:w="1733" w:type="pct"/>
            <w:shd w:val="clear" w:color="auto" w:fill="FFFFFF"/>
            <w:tcMar>
              <w:top w:w="30" w:type="dxa"/>
              <w:left w:w="30" w:type="dxa"/>
              <w:bottom w:w="30" w:type="dxa"/>
              <w:right w:w="30" w:type="dxa"/>
            </w:tcMar>
          </w:tcPr>
          <w:p w:rsidR="00295218" w:rsidRP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0,71</w:t>
            </w:r>
          </w:p>
        </w:tc>
      </w:tr>
      <w:tr w:rsidR="00295218" w:rsidRPr="002F16D6">
        <w:trPr>
          <w:cantSplit/>
          <w:tblHeader/>
        </w:trPr>
        <w:tc>
          <w:tcPr>
            <w:tcW w:w="2042" w:type="pct"/>
            <w:shd w:val="clear" w:color="auto" w:fill="FFFFFF"/>
            <w:tcMar>
              <w:top w:w="30" w:type="dxa"/>
              <w:left w:w="30" w:type="dxa"/>
              <w:bottom w:w="30" w:type="dxa"/>
              <w:right w:w="30" w:type="dxa"/>
            </w:tcMar>
          </w:tcPr>
          <w:p w:rsidR="00295218" w:rsidRDefault="00295218" w:rsidP="00295218">
            <w:pPr>
              <w:autoSpaceDE w:val="0"/>
              <w:autoSpaceDN w:val="0"/>
              <w:adjustRightInd w:val="0"/>
              <w:spacing w:after="0" w:line="360" w:lineRule="auto"/>
              <w:rPr>
                <w:rFonts w:ascii="Times New Roman" w:hAnsi="Times New Roman"/>
                <w:color w:val="000000"/>
                <w:sz w:val="24"/>
                <w:szCs w:val="24"/>
                <w:lang w:eastAsia="tr-TR"/>
              </w:rPr>
            </w:pPr>
            <w:r w:rsidRPr="00295218">
              <w:rPr>
                <w:rFonts w:ascii="Times New Roman" w:hAnsi="Times New Roman"/>
                <w:color w:val="000000"/>
                <w:sz w:val="24"/>
                <w:szCs w:val="24"/>
                <w:lang w:eastAsia="tr-TR"/>
              </w:rPr>
              <w:t>Supscapular</w:t>
            </w:r>
            <w:r w:rsidR="007075C0">
              <w:rPr>
                <w:rFonts w:ascii="Times New Roman" w:hAnsi="Times New Roman"/>
                <w:color w:val="000000"/>
                <w:sz w:val="24"/>
                <w:szCs w:val="24"/>
                <w:lang w:eastAsia="tr-TR"/>
              </w:rPr>
              <w:t>(mm)</w:t>
            </w:r>
          </w:p>
          <w:p w:rsidR="00C9081E" w:rsidRPr="00295218" w:rsidRDefault="00C9081E" w:rsidP="00295218">
            <w:pPr>
              <w:autoSpaceDE w:val="0"/>
              <w:autoSpaceDN w:val="0"/>
              <w:adjustRightInd w:val="0"/>
              <w:spacing w:after="0" w:line="360" w:lineRule="auto"/>
              <w:rPr>
                <w:rFonts w:ascii="Times New Roman" w:hAnsi="Times New Roman"/>
                <w:color w:val="000000"/>
                <w:sz w:val="24"/>
                <w:szCs w:val="24"/>
                <w:lang w:eastAsia="tr-TR"/>
              </w:rPr>
            </w:pPr>
            <w:r>
              <w:rPr>
                <w:rFonts w:ascii="Times New Roman" w:hAnsi="Times New Roman"/>
                <w:color w:val="000000"/>
                <w:sz w:val="24"/>
                <w:szCs w:val="24"/>
                <w:lang w:eastAsia="tr-TR"/>
              </w:rPr>
              <w:t xml:space="preserve">Toplam Deri Kıvrımı                         </w:t>
            </w:r>
          </w:p>
        </w:tc>
        <w:tc>
          <w:tcPr>
            <w:tcW w:w="1225" w:type="pct"/>
            <w:shd w:val="clear" w:color="auto" w:fill="FFFFFF"/>
            <w:tcMar>
              <w:top w:w="30" w:type="dxa"/>
              <w:left w:w="30" w:type="dxa"/>
              <w:bottom w:w="30" w:type="dxa"/>
              <w:right w:w="30" w:type="dxa"/>
            </w:tcMar>
          </w:tcPr>
          <w:p w:rsid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9,34</w:t>
            </w:r>
          </w:p>
          <w:p w:rsidR="00C9081E" w:rsidRPr="00295218" w:rsidRDefault="00DF1F04" w:rsidP="00295218">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29.44</w:t>
            </w:r>
          </w:p>
        </w:tc>
        <w:tc>
          <w:tcPr>
            <w:tcW w:w="1733" w:type="pct"/>
            <w:shd w:val="clear" w:color="auto" w:fill="FFFFFF"/>
            <w:tcMar>
              <w:top w:w="30" w:type="dxa"/>
              <w:left w:w="30" w:type="dxa"/>
              <w:bottom w:w="30" w:type="dxa"/>
              <w:right w:w="30" w:type="dxa"/>
            </w:tcMar>
          </w:tcPr>
          <w:p w:rsidR="00295218" w:rsidRDefault="00295218" w:rsidP="00295218">
            <w:pPr>
              <w:spacing w:after="0" w:line="360" w:lineRule="auto"/>
              <w:jc w:val="center"/>
              <w:rPr>
                <w:rFonts w:ascii="Times New Roman" w:hAnsi="Times New Roman"/>
                <w:color w:val="000000"/>
                <w:sz w:val="24"/>
                <w:szCs w:val="24"/>
              </w:rPr>
            </w:pPr>
            <w:r w:rsidRPr="00295218">
              <w:rPr>
                <w:rFonts w:ascii="Times New Roman" w:hAnsi="Times New Roman"/>
                <w:color w:val="000000"/>
                <w:sz w:val="24"/>
                <w:szCs w:val="24"/>
              </w:rPr>
              <w:t>0,94</w:t>
            </w:r>
          </w:p>
          <w:p w:rsidR="0031345A" w:rsidRPr="00295218" w:rsidRDefault="00DF1F04" w:rsidP="00295218">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0,89</w:t>
            </w:r>
          </w:p>
        </w:tc>
      </w:tr>
    </w:tbl>
    <w:p w:rsidR="002F16D6" w:rsidRPr="002F16D6" w:rsidRDefault="002F16D6" w:rsidP="002F16D6">
      <w:pPr>
        <w:autoSpaceDE w:val="0"/>
        <w:autoSpaceDN w:val="0"/>
        <w:adjustRightInd w:val="0"/>
        <w:spacing w:after="0" w:line="400" w:lineRule="atLeast"/>
        <w:rPr>
          <w:rFonts w:ascii="Times New Roman" w:hAnsi="Times New Roman"/>
          <w:sz w:val="24"/>
          <w:szCs w:val="24"/>
          <w:lang w:eastAsia="tr-TR"/>
        </w:rPr>
      </w:pPr>
    </w:p>
    <w:p w:rsidR="00E60294" w:rsidRDefault="007E37DB" w:rsidP="00FA7046">
      <w:pPr>
        <w:spacing w:before="120" w:after="120" w:line="360" w:lineRule="auto"/>
        <w:jc w:val="both"/>
        <w:rPr>
          <w:rFonts w:ascii="Times New Roman" w:hAnsi="Times New Roman"/>
          <w:sz w:val="24"/>
          <w:szCs w:val="24"/>
        </w:rPr>
      </w:pPr>
      <w:r>
        <w:rPr>
          <w:rFonts w:ascii="Times New Roman" w:hAnsi="Times New Roman"/>
          <w:sz w:val="24"/>
          <w:szCs w:val="24"/>
        </w:rPr>
        <w:tab/>
        <w:t xml:space="preserve">Tablodan da görüldüğü gibi katılımcıların boy ortalamaları 73,94±2,21 değerindedir. Boy ortalaması 1,74±0,03; vücut kitle indeksi 24,57±1,11 değerindedir. Biseps, triseps ve supscapular değerleri de sırasıyla 7,71±0,58; 12,39±0,71 ve 9,34±0,94 değerindedir. </w:t>
      </w:r>
      <w:r w:rsidR="00B80615">
        <w:rPr>
          <w:rFonts w:ascii="Times New Roman" w:hAnsi="Times New Roman"/>
          <w:sz w:val="24"/>
          <w:szCs w:val="24"/>
        </w:rPr>
        <w:t xml:space="preserve">Katılımcıların fiziksel uygunluk ölçüm değerleri Tablo 4.3’te verilmiştir. </w:t>
      </w:r>
    </w:p>
    <w:p w:rsidR="00B80615" w:rsidRDefault="00B80615" w:rsidP="00FA7046">
      <w:pPr>
        <w:spacing w:before="120" w:after="120" w:line="360" w:lineRule="auto"/>
        <w:jc w:val="both"/>
        <w:rPr>
          <w:rFonts w:ascii="Times New Roman" w:hAnsi="Times New Roman"/>
          <w:sz w:val="24"/>
          <w:szCs w:val="24"/>
        </w:rPr>
      </w:pPr>
    </w:p>
    <w:p w:rsidR="00B80615" w:rsidRPr="00530EC3" w:rsidRDefault="00530EC3" w:rsidP="00530EC3">
      <w:pPr>
        <w:pStyle w:val="ResimYazs"/>
        <w:rPr>
          <w:rFonts w:ascii="Times New Roman" w:hAnsi="Times New Roman"/>
          <w:sz w:val="24"/>
          <w:szCs w:val="24"/>
        </w:rPr>
      </w:pPr>
      <w:bookmarkStart w:id="40" w:name="_Toc462996808"/>
      <w:r w:rsidRPr="00530EC3">
        <w:rPr>
          <w:rFonts w:ascii="Times New Roman" w:hAnsi="Times New Roman"/>
          <w:sz w:val="24"/>
          <w:szCs w:val="24"/>
        </w:rPr>
        <w:t xml:space="preserve">Tablo 4. </w:t>
      </w:r>
      <w:r w:rsidR="0039195D" w:rsidRPr="00530EC3">
        <w:rPr>
          <w:rFonts w:ascii="Times New Roman" w:hAnsi="Times New Roman"/>
          <w:sz w:val="24"/>
          <w:szCs w:val="24"/>
        </w:rPr>
        <w:fldChar w:fldCharType="begin"/>
      </w:r>
      <w:r w:rsidRPr="00530EC3">
        <w:rPr>
          <w:rFonts w:ascii="Times New Roman" w:hAnsi="Times New Roman"/>
          <w:sz w:val="24"/>
          <w:szCs w:val="24"/>
        </w:rPr>
        <w:instrText xml:space="preserve"> SEQ Tablo_4. \* ARABIC </w:instrText>
      </w:r>
      <w:r w:rsidR="0039195D" w:rsidRPr="00530EC3">
        <w:rPr>
          <w:rFonts w:ascii="Times New Roman" w:hAnsi="Times New Roman"/>
          <w:sz w:val="24"/>
          <w:szCs w:val="24"/>
        </w:rPr>
        <w:fldChar w:fldCharType="separate"/>
      </w:r>
      <w:r w:rsidR="00B95B24">
        <w:rPr>
          <w:rFonts w:ascii="Times New Roman" w:hAnsi="Times New Roman"/>
          <w:noProof/>
          <w:sz w:val="24"/>
          <w:szCs w:val="24"/>
        </w:rPr>
        <w:t>3</w:t>
      </w:r>
      <w:r w:rsidR="0039195D" w:rsidRPr="00530EC3">
        <w:rPr>
          <w:rFonts w:ascii="Times New Roman" w:hAnsi="Times New Roman"/>
          <w:sz w:val="24"/>
          <w:szCs w:val="24"/>
        </w:rPr>
        <w:fldChar w:fldCharType="end"/>
      </w:r>
      <w:r w:rsidRPr="00530EC3">
        <w:rPr>
          <w:rFonts w:ascii="Times New Roman" w:hAnsi="Times New Roman"/>
          <w:sz w:val="24"/>
          <w:szCs w:val="24"/>
        </w:rPr>
        <w:t>. Katılımcıların fiziksel ölçüm değerleri</w:t>
      </w:r>
      <w:bookmarkEnd w:id="40"/>
    </w:p>
    <w:tbl>
      <w:tblPr>
        <w:tblW w:w="5000" w:type="pct"/>
        <w:tblBorders>
          <w:top w:val="single" w:sz="4" w:space="0" w:color="auto"/>
          <w:bottom w:val="single" w:sz="4" w:space="0" w:color="auto"/>
        </w:tblBorders>
        <w:tblCellMar>
          <w:left w:w="30" w:type="dxa"/>
          <w:right w:w="30" w:type="dxa"/>
        </w:tblCellMar>
        <w:tblLook w:val="0000"/>
      </w:tblPr>
      <w:tblGrid>
        <w:gridCol w:w="2433"/>
        <w:gridCol w:w="1351"/>
        <w:gridCol w:w="1393"/>
        <w:gridCol w:w="1285"/>
        <w:gridCol w:w="1818"/>
      </w:tblGrid>
      <w:tr w:rsidR="00060BE7" w:rsidRPr="00060BE7">
        <w:trPr>
          <w:cantSplit/>
          <w:tblHeader/>
        </w:trPr>
        <w:tc>
          <w:tcPr>
            <w:tcW w:w="1469" w:type="pct"/>
            <w:tcBorders>
              <w:top w:val="single" w:sz="4" w:space="0" w:color="auto"/>
              <w:bottom w:val="single" w:sz="4" w:space="0" w:color="auto"/>
            </w:tcBorders>
            <w:shd w:val="clear" w:color="auto" w:fill="FFFFFF"/>
            <w:tcMar>
              <w:top w:w="30" w:type="dxa"/>
              <w:left w:w="30" w:type="dxa"/>
              <w:bottom w:w="30" w:type="dxa"/>
              <w:right w:w="30" w:type="dxa"/>
            </w:tcMar>
          </w:tcPr>
          <w:p w:rsidR="00060BE7" w:rsidRPr="00530EC3" w:rsidRDefault="00060BE7" w:rsidP="00530EC3">
            <w:pPr>
              <w:autoSpaceDE w:val="0"/>
              <w:autoSpaceDN w:val="0"/>
              <w:adjustRightInd w:val="0"/>
              <w:spacing w:after="0" w:line="360" w:lineRule="auto"/>
              <w:rPr>
                <w:rFonts w:ascii="Times New Roman" w:hAnsi="Times New Roman"/>
                <w:b/>
                <w:sz w:val="24"/>
                <w:szCs w:val="24"/>
                <w:lang w:eastAsia="tr-TR"/>
              </w:rPr>
            </w:pPr>
          </w:p>
        </w:tc>
        <w:tc>
          <w:tcPr>
            <w:tcW w:w="816"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060BE7" w:rsidRPr="00530EC3" w:rsidRDefault="00060BE7" w:rsidP="00530EC3">
            <w:pPr>
              <w:autoSpaceDE w:val="0"/>
              <w:autoSpaceDN w:val="0"/>
              <w:adjustRightInd w:val="0"/>
              <w:spacing w:after="0" w:line="360" w:lineRule="auto"/>
              <w:jc w:val="center"/>
              <w:rPr>
                <w:rFonts w:ascii="Times New Roman" w:hAnsi="Times New Roman"/>
                <w:b/>
                <w:color w:val="000000"/>
                <w:sz w:val="24"/>
                <w:szCs w:val="24"/>
                <w:lang w:eastAsia="tr-TR"/>
              </w:rPr>
            </w:pPr>
            <w:r w:rsidRPr="00530EC3">
              <w:rPr>
                <w:rFonts w:ascii="Times New Roman" w:hAnsi="Times New Roman"/>
                <w:b/>
                <w:color w:val="000000"/>
                <w:sz w:val="24"/>
                <w:szCs w:val="24"/>
                <w:lang w:eastAsia="tr-TR"/>
              </w:rPr>
              <w:t>En küçük</w:t>
            </w:r>
          </w:p>
        </w:tc>
        <w:tc>
          <w:tcPr>
            <w:tcW w:w="841"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060BE7" w:rsidRPr="00530EC3" w:rsidRDefault="00060BE7" w:rsidP="00530EC3">
            <w:pPr>
              <w:autoSpaceDE w:val="0"/>
              <w:autoSpaceDN w:val="0"/>
              <w:adjustRightInd w:val="0"/>
              <w:spacing w:after="0" w:line="360" w:lineRule="auto"/>
              <w:jc w:val="center"/>
              <w:rPr>
                <w:rFonts w:ascii="Times New Roman" w:hAnsi="Times New Roman"/>
                <w:b/>
                <w:color w:val="000000"/>
                <w:sz w:val="24"/>
                <w:szCs w:val="24"/>
                <w:lang w:eastAsia="tr-TR"/>
              </w:rPr>
            </w:pPr>
            <w:r w:rsidRPr="00530EC3">
              <w:rPr>
                <w:rFonts w:ascii="Times New Roman" w:hAnsi="Times New Roman"/>
                <w:b/>
                <w:color w:val="000000"/>
                <w:sz w:val="24"/>
                <w:szCs w:val="24"/>
                <w:lang w:eastAsia="tr-TR"/>
              </w:rPr>
              <w:t>En büyük</w:t>
            </w:r>
          </w:p>
        </w:tc>
        <w:tc>
          <w:tcPr>
            <w:tcW w:w="776"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060BE7" w:rsidRPr="00530EC3" w:rsidRDefault="00060BE7" w:rsidP="00530EC3">
            <w:pPr>
              <w:autoSpaceDE w:val="0"/>
              <w:autoSpaceDN w:val="0"/>
              <w:adjustRightInd w:val="0"/>
              <w:spacing w:after="0" w:line="360" w:lineRule="auto"/>
              <w:jc w:val="center"/>
              <w:rPr>
                <w:rFonts w:ascii="Times New Roman" w:hAnsi="Times New Roman"/>
                <w:b/>
                <w:color w:val="000000"/>
                <w:sz w:val="24"/>
                <w:szCs w:val="24"/>
                <w:lang w:eastAsia="tr-TR"/>
              </w:rPr>
            </w:pPr>
            <w:r w:rsidRPr="00530EC3">
              <w:rPr>
                <w:rFonts w:ascii="Times New Roman" w:hAnsi="Times New Roman"/>
                <w:b/>
                <w:color w:val="000000"/>
                <w:sz w:val="24"/>
                <w:szCs w:val="24"/>
                <w:lang w:eastAsia="tr-TR"/>
              </w:rPr>
              <w:t>X</w:t>
            </w:r>
          </w:p>
        </w:tc>
        <w:tc>
          <w:tcPr>
            <w:tcW w:w="1098"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060BE7" w:rsidRPr="00530EC3" w:rsidRDefault="00060BE7" w:rsidP="00530EC3">
            <w:pPr>
              <w:autoSpaceDE w:val="0"/>
              <w:autoSpaceDN w:val="0"/>
              <w:adjustRightInd w:val="0"/>
              <w:spacing w:after="0" w:line="360" w:lineRule="auto"/>
              <w:jc w:val="center"/>
              <w:rPr>
                <w:rFonts w:ascii="Times New Roman" w:hAnsi="Times New Roman"/>
                <w:b/>
                <w:color w:val="000000"/>
                <w:sz w:val="24"/>
                <w:szCs w:val="24"/>
                <w:lang w:eastAsia="tr-TR"/>
              </w:rPr>
            </w:pPr>
            <w:r w:rsidRPr="00530EC3">
              <w:rPr>
                <w:rFonts w:ascii="Times New Roman" w:hAnsi="Times New Roman"/>
                <w:b/>
                <w:color w:val="000000"/>
                <w:sz w:val="24"/>
                <w:szCs w:val="24"/>
                <w:lang w:eastAsia="tr-TR"/>
              </w:rPr>
              <w:t>SS</w:t>
            </w:r>
          </w:p>
        </w:tc>
      </w:tr>
      <w:tr w:rsidR="00530EC3" w:rsidRPr="00060BE7">
        <w:trPr>
          <w:cantSplit/>
          <w:tblHeader/>
        </w:trPr>
        <w:tc>
          <w:tcPr>
            <w:tcW w:w="1469" w:type="pct"/>
            <w:tcBorders>
              <w:top w:val="single" w:sz="4" w:space="0" w:color="auto"/>
            </w:tcBorders>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Flamingo Denge</w:t>
            </w:r>
            <w:r w:rsidR="00C853F5">
              <w:rPr>
                <w:rFonts w:ascii="Times New Roman" w:hAnsi="Times New Roman"/>
                <w:color w:val="000000"/>
                <w:sz w:val="24"/>
                <w:szCs w:val="24"/>
                <w:lang w:eastAsia="tr-TR"/>
              </w:rPr>
              <w:t xml:space="preserve"> (hata</w:t>
            </w:r>
            <w:r w:rsidR="00787A0D">
              <w:rPr>
                <w:rFonts w:ascii="Times New Roman" w:hAnsi="Times New Roman"/>
                <w:color w:val="000000"/>
                <w:sz w:val="24"/>
                <w:szCs w:val="24"/>
                <w:lang w:eastAsia="tr-TR"/>
              </w:rPr>
              <w:t>)</w:t>
            </w:r>
          </w:p>
        </w:tc>
        <w:tc>
          <w:tcPr>
            <w:tcW w:w="816" w:type="pct"/>
            <w:tcBorders>
              <w:top w:val="single" w:sz="4" w:space="0" w:color="auto"/>
            </w:tcBorders>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5,00</w:t>
            </w:r>
          </w:p>
        </w:tc>
        <w:tc>
          <w:tcPr>
            <w:tcW w:w="841" w:type="pct"/>
            <w:tcBorders>
              <w:top w:val="single" w:sz="4" w:space="0" w:color="auto"/>
            </w:tcBorders>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8,00</w:t>
            </w:r>
          </w:p>
        </w:tc>
        <w:tc>
          <w:tcPr>
            <w:tcW w:w="776" w:type="pct"/>
            <w:tcBorders>
              <w:top w:val="single" w:sz="4" w:space="0" w:color="auto"/>
            </w:tcBorders>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6,54</w:t>
            </w:r>
          </w:p>
        </w:tc>
        <w:tc>
          <w:tcPr>
            <w:tcW w:w="1098" w:type="pct"/>
            <w:tcBorders>
              <w:top w:val="single" w:sz="4" w:space="0" w:color="auto"/>
            </w:tcBorders>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0,68</w:t>
            </w:r>
          </w:p>
        </w:tc>
      </w:tr>
      <w:tr w:rsidR="00530EC3" w:rsidRPr="00060BE7">
        <w:trPr>
          <w:cantSplit/>
          <w:tblHeader/>
        </w:trPr>
        <w:tc>
          <w:tcPr>
            <w:tcW w:w="1469" w:type="pct"/>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Kol Hareket Sürati</w:t>
            </w:r>
            <w:r w:rsidR="00787A0D">
              <w:rPr>
                <w:rFonts w:ascii="Times New Roman" w:hAnsi="Times New Roman"/>
                <w:color w:val="000000"/>
                <w:sz w:val="24"/>
                <w:szCs w:val="24"/>
                <w:lang w:eastAsia="tr-TR"/>
              </w:rPr>
              <w:t xml:space="preserve"> (</w:t>
            </w:r>
            <w:r w:rsidR="00A30CE3">
              <w:rPr>
                <w:rFonts w:ascii="Times New Roman" w:hAnsi="Times New Roman"/>
                <w:color w:val="000000"/>
                <w:sz w:val="24"/>
                <w:szCs w:val="24"/>
                <w:lang w:eastAsia="tr-TR"/>
              </w:rPr>
              <w:t>sn)</w:t>
            </w:r>
          </w:p>
        </w:tc>
        <w:tc>
          <w:tcPr>
            <w:tcW w:w="816"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530EC3" w:rsidRPr="00530EC3">
              <w:rPr>
                <w:rFonts w:ascii="Times New Roman" w:hAnsi="Times New Roman"/>
                <w:color w:val="000000"/>
                <w:sz w:val="24"/>
                <w:szCs w:val="24"/>
              </w:rPr>
              <w:t>4,00</w:t>
            </w:r>
          </w:p>
        </w:tc>
        <w:tc>
          <w:tcPr>
            <w:tcW w:w="841"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530EC3" w:rsidRPr="00530EC3">
              <w:rPr>
                <w:rFonts w:ascii="Times New Roman" w:hAnsi="Times New Roman"/>
                <w:color w:val="000000"/>
                <w:sz w:val="24"/>
                <w:szCs w:val="24"/>
              </w:rPr>
              <w:t>8,00</w:t>
            </w:r>
          </w:p>
        </w:tc>
        <w:tc>
          <w:tcPr>
            <w:tcW w:w="776"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530EC3" w:rsidRPr="00530EC3">
              <w:rPr>
                <w:rFonts w:ascii="Times New Roman" w:hAnsi="Times New Roman"/>
                <w:color w:val="000000"/>
                <w:sz w:val="24"/>
                <w:szCs w:val="24"/>
              </w:rPr>
              <w:t>6,38</w:t>
            </w:r>
          </w:p>
        </w:tc>
        <w:tc>
          <w:tcPr>
            <w:tcW w:w="1098"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1,15</w:t>
            </w:r>
          </w:p>
        </w:tc>
      </w:tr>
      <w:tr w:rsidR="00530EC3" w:rsidRPr="00060BE7">
        <w:trPr>
          <w:cantSplit/>
          <w:tblHeader/>
        </w:trPr>
        <w:tc>
          <w:tcPr>
            <w:tcW w:w="1469" w:type="pct"/>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Esneklik</w:t>
            </w:r>
            <w:r w:rsidR="00787A0D">
              <w:rPr>
                <w:rFonts w:ascii="Times New Roman" w:hAnsi="Times New Roman"/>
                <w:color w:val="000000"/>
                <w:sz w:val="24"/>
                <w:szCs w:val="24"/>
                <w:lang w:eastAsia="tr-TR"/>
              </w:rPr>
              <w:t xml:space="preserve"> (cm)</w:t>
            </w:r>
          </w:p>
        </w:tc>
        <w:tc>
          <w:tcPr>
            <w:tcW w:w="816"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42,00</w:t>
            </w:r>
          </w:p>
        </w:tc>
        <w:tc>
          <w:tcPr>
            <w:tcW w:w="841"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48,00</w:t>
            </w:r>
          </w:p>
        </w:tc>
        <w:tc>
          <w:tcPr>
            <w:tcW w:w="776"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44,24</w:t>
            </w:r>
          </w:p>
        </w:tc>
        <w:tc>
          <w:tcPr>
            <w:tcW w:w="1098"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2,52</w:t>
            </w:r>
          </w:p>
        </w:tc>
      </w:tr>
      <w:tr w:rsidR="00530EC3" w:rsidRPr="00060BE7">
        <w:trPr>
          <w:cantSplit/>
          <w:tblHeader/>
        </w:trPr>
        <w:tc>
          <w:tcPr>
            <w:tcW w:w="1469" w:type="pct"/>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Patlayıcı Kuvvet</w:t>
            </w:r>
            <w:r w:rsidR="00115E38">
              <w:rPr>
                <w:rFonts w:ascii="Times New Roman" w:hAnsi="Times New Roman"/>
                <w:color w:val="000000"/>
                <w:sz w:val="24"/>
                <w:szCs w:val="24"/>
                <w:lang w:eastAsia="tr-TR"/>
              </w:rPr>
              <w:t xml:space="preserve"> (cm</w:t>
            </w:r>
            <w:r w:rsidR="00A30CE3">
              <w:rPr>
                <w:rFonts w:ascii="Times New Roman" w:hAnsi="Times New Roman"/>
                <w:color w:val="000000"/>
                <w:sz w:val="24"/>
                <w:szCs w:val="24"/>
                <w:lang w:eastAsia="tr-TR"/>
              </w:rPr>
              <w:t>)</w:t>
            </w:r>
          </w:p>
        </w:tc>
        <w:tc>
          <w:tcPr>
            <w:tcW w:w="816"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91,00</w:t>
            </w:r>
          </w:p>
        </w:tc>
        <w:tc>
          <w:tcPr>
            <w:tcW w:w="841"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98,00</w:t>
            </w:r>
          </w:p>
        </w:tc>
        <w:tc>
          <w:tcPr>
            <w:tcW w:w="776"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94,88</w:t>
            </w:r>
          </w:p>
        </w:tc>
        <w:tc>
          <w:tcPr>
            <w:tcW w:w="1098"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2,61</w:t>
            </w:r>
          </w:p>
        </w:tc>
      </w:tr>
      <w:tr w:rsidR="00530EC3" w:rsidRPr="00060BE7">
        <w:trPr>
          <w:cantSplit/>
          <w:tblHeader/>
        </w:trPr>
        <w:tc>
          <w:tcPr>
            <w:tcW w:w="1469" w:type="pct"/>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Sağ Statik Kuvvet</w:t>
            </w:r>
            <w:r w:rsidR="00787A0D">
              <w:rPr>
                <w:rFonts w:ascii="Times New Roman" w:hAnsi="Times New Roman"/>
                <w:color w:val="000000"/>
                <w:sz w:val="24"/>
                <w:szCs w:val="24"/>
                <w:lang w:eastAsia="tr-TR"/>
              </w:rPr>
              <w:t xml:space="preserve"> (kg)</w:t>
            </w:r>
          </w:p>
        </w:tc>
        <w:tc>
          <w:tcPr>
            <w:tcW w:w="816"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530EC3" w:rsidRPr="00530EC3">
              <w:rPr>
                <w:rFonts w:ascii="Times New Roman" w:hAnsi="Times New Roman"/>
                <w:color w:val="000000"/>
                <w:sz w:val="24"/>
                <w:szCs w:val="24"/>
              </w:rPr>
              <w:t>0,00</w:t>
            </w:r>
          </w:p>
        </w:tc>
        <w:tc>
          <w:tcPr>
            <w:tcW w:w="841"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530EC3" w:rsidRPr="00530EC3">
              <w:rPr>
                <w:rFonts w:ascii="Times New Roman" w:hAnsi="Times New Roman"/>
                <w:color w:val="000000"/>
                <w:sz w:val="24"/>
                <w:szCs w:val="24"/>
              </w:rPr>
              <w:t>2,00</w:t>
            </w:r>
          </w:p>
        </w:tc>
        <w:tc>
          <w:tcPr>
            <w:tcW w:w="776"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530EC3" w:rsidRPr="00530EC3">
              <w:rPr>
                <w:rFonts w:ascii="Times New Roman" w:hAnsi="Times New Roman"/>
                <w:color w:val="000000"/>
                <w:sz w:val="24"/>
                <w:szCs w:val="24"/>
              </w:rPr>
              <w:t>1,07</w:t>
            </w:r>
          </w:p>
        </w:tc>
        <w:tc>
          <w:tcPr>
            <w:tcW w:w="1098"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0,74</w:t>
            </w:r>
          </w:p>
        </w:tc>
      </w:tr>
      <w:tr w:rsidR="00530EC3" w:rsidRPr="00060BE7">
        <w:trPr>
          <w:cantSplit/>
          <w:tblHeader/>
        </w:trPr>
        <w:tc>
          <w:tcPr>
            <w:tcW w:w="1469" w:type="pct"/>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Sol Statik Kuvvet</w:t>
            </w:r>
            <w:r w:rsidR="00787A0D">
              <w:rPr>
                <w:rFonts w:ascii="Times New Roman" w:hAnsi="Times New Roman"/>
                <w:color w:val="000000"/>
                <w:sz w:val="24"/>
                <w:szCs w:val="24"/>
                <w:lang w:eastAsia="tr-TR"/>
              </w:rPr>
              <w:t xml:space="preserve"> (kg)</w:t>
            </w:r>
          </w:p>
        </w:tc>
        <w:tc>
          <w:tcPr>
            <w:tcW w:w="816"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530EC3" w:rsidRPr="00530EC3">
              <w:rPr>
                <w:rFonts w:ascii="Times New Roman" w:hAnsi="Times New Roman"/>
                <w:color w:val="000000"/>
                <w:sz w:val="24"/>
                <w:szCs w:val="24"/>
              </w:rPr>
              <w:t>0,00</w:t>
            </w:r>
          </w:p>
        </w:tc>
        <w:tc>
          <w:tcPr>
            <w:tcW w:w="841"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530EC3" w:rsidRPr="00530EC3">
              <w:rPr>
                <w:rFonts w:ascii="Times New Roman" w:hAnsi="Times New Roman"/>
                <w:color w:val="000000"/>
                <w:sz w:val="24"/>
                <w:szCs w:val="24"/>
              </w:rPr>
              <w:t>2,00</w:t>
            </w:r>
          </w:p>
        </w:tc>
        <w:tc>
          <w:tcPr>
            <w:tcW w:w="776" w:type="pct"/>
            <w:shd w:val="clear" w:color="auto" w:fill="FFFFFF"/>
            <w:tcMar>
              <w:top w:w="30" w:type="dxa"/>
              <w:left w:w="30" w:type="dxa"/>
              <w:bottom w:w="30" w:type="dxa"/>
              <w:right w:w="30" w:type="dxa"/>
            </w:tcMar>
            <w:vAlign w:val="center"/>
          </w:tcPr>
          <w:p w:rsidR="00530EC3" w:rsidRPr="00530EC3" w:rsidRDefault="00115E38"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530EC3" w:rsidRPr="00530EC3">
              <w:rPr>
                <w:rFonts w:ascii="Times New Roman" w:hAnsi="Times New Roman"/>
                <w:color w:val="000000"/>
                <w:sz w:val="24"/>
                <w:szCs w:val="24"/>
              </w:rPr>
              <w:t>0,54</w:t>
            </w:r>
          </w:p>
        </w:tc>
        <w:tc>
          <w:tcPr>
            <w:tcW w:w="1098"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0,63</w:t>
            </w:r>
          </w:p>
        </w:tc>
      </w:tr>
      <w:tr w:rsidR="00530EC3" w:rsidRPr="00060BE7">
        <w:trPr>
          <w:cantSplit/>
          <w:tblHeader/>
        </w:trPr>
        <w:tc>
          <w:tcPr>
            <w:tcW w:w="1469" w:type="pct"/>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Gövde Kuvvet</w:t>
            </w:r>
            <w:r w:rsidR="00787A0D">
              <w:rPr>
                <w:rFonts w:ascii="Times New Roman" w:hAnsi="Times New Roman"/>
                <w:color w:val="000000"/>
                <w:sz w:val="24"/>
                <w:szCs w:val="24"/>
                <w:lang w:eastAsia="tr-TR"/>
              </w:rPr>
              <w:t xml:space="preserve"> (kg)</w:t>
            </w:r>
          </w:p>
        </w:tc>
        <w:tc>
          <w:tcPr>
            <w:tcW w:w="816" w:type="pct"/>
            <w:shd w:val="clear" w:color="auto" w:fill="FFFFFF"/>
            <w:tcMar>
              <w:top w:w="30" w:type="dxa"/>
              <w:left w:w="30" w:type="dxa"/>
              <w:bottom w:w="30" w:type="dxa"/>
              <w:right w:w="30" w:type="dxa"/>
            </w:tcMar>
            <w:vAlign w:val="center"/>
          </w:tcPr>
          <w:p w:rsidR="00530EC3" w:rsidRPr="00530EC3" w:rsidRDefault="00B95B24"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530EC3" w:rsidRPr="00530EC3">
              <w:rPr>
                <w:rFonts w:ascii="Times New Roman" w:hAnsi="Times New Roman"/>
                <w:color w:val="000000"/>
                <w:sz w:val="24"/>
                <w:szCs w:val="24"/>
              </w:rPr>
              <w:t>2,00</w:t>
            </w:r>
          </w:p>
        </w:tc>
        <w:tc>
          <w:tcPr>
            <w:tcW w:w="841" w:type="pct"/>
            <w:shd w:val="clear" w:color="auto" w:fill="FFFFFF"/>
            <w:tcMar>
              <w:top w:w="30" w:type="dxa"/>
              <w:left w:w="30" w:type="dxa"/>
              <w:bottom w:w="30" w:type="dxa"/>
              <w:right w:w="30" w:type="dxa"/>
            </w:tcMar>
            <w:vAlign w:val="center"/>
          </w:tcPr>
          <w:p w:rsidR="00530EC3" w:rsidRPr="00530EC3" w:rsidRDefault="00B95B24"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530EC3" w:rsidRPr="00530EC3">
              <w:rPr>
                <w:rFonts w:ascii="Times New Roman" w:hAnsi="Times New Roman"/>
                <w:color w:val="000000"/>
                <w:sz w:val="24"/>
                <w:szCs w:val="24"/>
              </w:rPr>
              <w:t>4,00</w:t>
            </w:r>
          </w:p>
        </w:tc>
        <w:tc>
          <w:tcPr>
            <w:tcW w:w="776" w:type="pct"/>
            <w:shd w:val="clear" w:color="auto" w:fill="FFFFFF"/>
            <w:tcMar>
              <w:top w:w="30" w:type="dxa"/>
              <w:left w:w="30" w:type="dxa"/>
              <w:bottom w:w="30" w:type="dxa"/>
              <w:right w:w="30" w:type="dxa"/>
            </w:tcMar>
            <w:vAlign w:val="center"/>
          </w:tcPr>
          <w:p w:rsidR="00530EC3" w:rsidRPr="00530EC3" w:rsidRDefault="00B95B24" w:rsidP="00530EC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530EC3" w:rsidRPr="00530EC3">
              <w:rPr>
                <w:rFonts w:ascii="Times New Roman" w:hAnsi="Times New Roman"/>
                <w:color w:val="000000"/>
                <w:sz w:val="24"/>
                <w:szCs w:val="24"/>
              </w:rPr>
              <w:t>3,19</w:t>
            </w:r>
          </w:p>
        </w:tc>
        <w:tc>
          <w:tcPr>
            <w:tcW w:w="1098"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0,76</w:t>
            </w:r>
          </w:p>
        </w:tc>
      </w:tr>
      <w:tr w:rsidR="00530EC3" w:rsidRPr="00060BE7">
        <w:trPr>
          <w:cantSplit/>
          <w:tblHeader/>
        </w:trPr>
        <w:tc>
          <w:tcPr>
            <w:tcW w:w="1469" w:type="pct"/>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İşlevsel Kuvvet</w:t>
            </w:r>
            <w:r w:rsidR="00B95B24">
              <w:rPr>
                <w:rFonts w:ascii="Times New Roman" w:hAnsi="Times New Roman"/>
                <w:color w:val="000000"/>
                <w:sz w:val="24"/>
                <w:szCs w:val="24"/>
                <w:lang w:eastAsia="tr-TR"/>
              </w:rPr>
              <w:t xml:space="preserve"> (sn</w:t>
            </w:r>
            <w:r w:rsidR="00787A0D">
              <w:rPr>
                <w:rFonts w:ascii="Times New Roman" w:hAnsi="Times New Roman"/>
                <w:color w:val="000000"/>
                <w:sz w:val="24"/>
                <w:szCs w:val="24"/>
                <w:lang w:eastAsia="tr-TR"/>
              </w:rPr>
              <w:t>)</w:t>
            </w:r>
          </w:p>
        </w:tc>
        <w:tc>
          <w:tcPr>
            <w:tcW w:w="816"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4,00</w:t>
            </w:r>
          </w:p>
        </w:tc>
        <w:tc>
          <w:tcPr>
            <w:tcW w:w="841"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6,00</w:t>
            </w:r>
          </w:p>
        </w:tc>
        <w:tc>
          <w:tcPr>
            <w:tcW w:w="776"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5,29</w:t>
            </w:r>
          </w:p>
        </w:tc>
        <w:tc>
          <w:tcPr>
            <w:tcW w:w="1098"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0,60</w:t>
            </w:r>
          </w:p>
        </w:tc>
      </w:tr>
      <w:tr w:rsidR="00530EC3" w:rsidRPr="00060BE7">
        <w:trPr>
          <w:cantSplit/>
          <w:tblHeader/>
        </w:trPr>
        <w:tc>
          <w:tcPr>
            <w:tcW w:w="1469" w:type="pct"/>
            <w:shd w:val="clear" w:color="auto" w:fill="FFFFFF"/>
            <w:tcMar>
              <w:top w:w="30" w:type="dxa"/>
              <w:left w:w="30" w:type="dxa"/>
              <w:bottom w:w="30" w:type="dxa"/>
              <w:right w:w="30" w:type="dxa"/>
            </w:tcMar>
          </w:tcPr>
          <w:p w:rsidR="00530EC3" w:rsidRPr="00530EC3" w:rsidRDefault="00530EC3" w:rsidP="00530EC3">
            <w:pPr>
              <w:autoSpaceDE w:val="0"/>
              <w:autoSpaceDN w:val="0"/>
              <w:adjustRightInd w:val="0"/>
              <w:spacing w:after="0" w:line="360" w:lineRule="auto"/>
              <w:rPr>
                <w:rFonts w:ascii="Times New Roman" w:hAnsi="Times New Roman"/>
                <w:color w:val="000000"/>
                <w:sz w:val="24"/>
                <w:szCs w:val="24"/>
                <w:lang w:eastAsia="tr-TR"/>
              </w:rPr>
            </w:pPr>
            <w:r w:rsidRPr="00530EC3">
              <w:rPr>
                <w:rFonts w:ascii="Times New Roman" w:hAnsi="Times New Roman"/>
                <w:color w:val="000000"/>
                <w:sz w:val="24"/>
                <w:szCs w:val="24"/>
                <w:lang w:eastAsia="tr-TR"/>
              </w:rPr>
              <w:t>Koşu Sürati</w:t>
            </w:r>
            <w:r w:rsidR="00787A0D">
              <w:rPr>
                <w:rFonts w:ascii="Times New Roman" w:hAnsi="Times New Roman"/>
                <w:color w:val="000000"/>
                <w:sz w:val="24"/>
                <w:szCs w:val="24"/>
                <w:lang w:eastAsia="tr-TR"/>
              </w:rPr>
              <w:t xml:space="preserve"> (sn)</w:t>
            </w:r>
          </w:p>
        </w:tc>
        <w:tc>
          <w:tcPr>
            <w:tcW w:w="816"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30,00</w:t>
            </w:r>
          </w:p>
        </w:tc>
        <w:tc>
          <w:tcPr>
            <w:tcW w:w="841"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33,00</w:t>
            </w:r>
          </w:p>
        </w:tc>
        <w:tc>
          <w:tcPr>
            <w:tcW w:w="776"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31,41</w:t>
            </w:r>
          </w:p>
        </w:tc>
        <w:tc>
          <w:tcPr>
            <w:tcW w:w="1098" w:type="pct"/>
            <w:shd w:val="clear" w:color="auto" w:fill="FFFFFF"/>
            <w:tcMar>
              <w:top w:w="30" w:type="dxa"/>
              <w:left w:w="30" w:type="dxa"/>
              <w:bottom w:w="30" w:type="dxa"/>
              <w:right w:w="30" w:type="dxa"/>
            </w:tcMar>
            <w:vAlign w:val="center"/>
          </w:tcPr>
          <w:p w:rsidR="00530EC3" w:rsidRPr="00530EC3" w:rsidRDefault="00530EC3" w:rsidP="00530EC3">
            <w:pPr>
              <w:spacing w:after="0" w:line="360" w:lineRule="auto"/>
              <w:jc w:val="center"/>
              <w:rPr>
                <w:rFonts w:ascii="Times New Roman" w:hAnsi="Times New Roman"/>
                <w:color w:val="000000"/>
                <w:sz w:val="24"/>
                <w:szCs w:val="24"/>
              </w:rPr>
            </w:pPr>
            <w:r w:rsidRPr="00530EC3">
              <w:rPr>
                <w:rFonts w:ascii="Times New Roman" w:hAnsi="Times New Roman"/>
                <w:color w:val="000000"/>
                <w:sz w:val="24"/>
                <w:szCs w:val="24"/>
              </w:rPr>
              <w:t>0,72</w:t>
            </w:r>
          </w:p>
        </w:tc>
      </w:tr>
    </w:tbl>
    <w:p w:rsidR="00060BE7" w:rsidRPr="00060BE7" w:rsidRDefault="00060BE7" w:rsidP="00060BE7">
      <w:pPr>
        <w:autoSpaceDE w:val="0"/>
        <w:autoSpaceDN w:val="0"/>
        <w:adjustRightInd w:val="0"/>
        <w:spacing w:after="0" w:line="400" w:lineRule="atLeast"/>
        <w:rPr>
          <w:rFonts w:ascii="Times New Roman" w:hAnsi="Times New Roman"/>
          <w:sz w:val="24"/>
          <w:szCs w:val="24"/>
          <w:lang w:eastAsia="tr-TR"/>
        </w:rPr>
      </w:pPr>
    </w:p>
    <w:p w:rsidR="00060BE7" w:rsidRDefault="00530EC3" w:rsidP="00FA7046">
      <w:pPr>
        <w:spacing w:before="120" w:after="120" w:line="360" w:lineRule="auto"/>
        <w:jc w:val="both"/>
        <w:rPr>
          <w:rFonts w:ascii="Times New Roman" w:hAnsi="Times New Roman"/>
          <w:sz w:val="24"/>
          <w:szCs w:val="24"/>
        </w:rPr>
      </w:pPr>
      <w:r>
        <w:rPr>
          <w:rFonts w:ascii="Times New Roman" w:hAnsi="Times New Roman"/>
          <w:sz w:val="24"/>
          <w:szCs w:val="24"/>
        </w:rPr>
        <w:tab/>
        <w:t xml:space="preserve">Katılımcıların flamingo denge testi en düşük değerleri 5,00 ve en büyük değerleri 8,00 olup, 6,54±0,68 ortalamaya sahiptir. </w:t>
      </w:r>
      <w:r w:rsidR="00115E38">
        <w:rPr>
          <w:rFonts w:ascii="Times New Roman" w:hAnsi="Times New Roman"/>
          <w:sz w:val="24"/>
          <w:szCs w:val="24"/>
        </w:rPr>
        <w:t>Kol hareket sürati 14,00-1</w:t>
      </w:r>
      <w:r w:rsidR="00F620A4">
        <w:rPr>
          <w:rFonts w:ascii="Times New Roman" w:hAnsi="Times New Roman"/>
          <w:sz w:val="24"/>
          <w:szCs w:val="24"/>
        </w:rPr>
        <w:t>8,00 değ</w:t>
      </w:r>
      <w:r w:rsidR="00115E38">
        <w:rPr>
          <w:rFonts w:ascii="Times New Roman" w:hAnsi="Times New Roman"/>
          <w:sz w:val="24"/>
          <w:szCs w:val="24"/>
        </w:rPr>
        <w:t>erleri arasında olup, ortalama 1</w:t>
      </w:r>
      <w:r w:rsidR="00F620A4">
        <w:rPr>
          <w:rFonts w:ascii="Times New Roman" w:hAnsi="Times New Roman"/>
          <w:sz w:val="24"/>
          <w:szCs w:val="24"/>
        </w:rPr>
        <w:t xml:space="preserve">6,38±1,15 değerindedir. </w:t>
      </w:r>
      <w:r w:rsidR="00787A0D">
        <w:rPr>
          <w:rFonts w:ascii="Times New Roman" w:hAnsi="Times New Roman"/>
          <w:sz w:val="24"/>
          <w:szCs w:val="24"/>
        </w:rPr>
        <w:t xml:space="preserve">Esneklik ölçüm </w:t>
      </w:r>
      <w:r w:rsidR="00A30CE3">
        <w:rPr>
          <w:rFonts w:ascii="Times New Roman" w:hAnsi="Times New Roman"/>
          <w:sz w:val="24"/>
          <w:szCs w:val="24"/>
        </w:rPr>
        <w:t>değerleri 42,00-48,00 aralığında ve 44,24±2,52 ortalamaya sahiptir. Patlayıcı kuvvet değeri 91-98 aralığında ve 94,88±2,61 ortalama</w:t>
      </w:r>
      <w:r w:rsidR="00115E38">
        <w:rPr>
          <w:rFonts w:ascii="Times New Roman" w:hAnsi="Times New Roman"/>
          <w:sz w:val="24"/>
          <w:szCs w:val="24"/>
        </w:rPr>
        <w:t>ya sahiptir. Sağ statik kuvvet 30,00-32,00 arasında ve 3</w:t>
      </w:r>
      <w:r w:rsidR="00A30CE3">
        <w:rPr>
          <w:rFonts w:ascii="Times New Roman" w:hAnsi="Times New Roman"/>
          <w:sz w:val="24"/>
          <w:szCs w:val="24"/>
        </w:rPr>
        <w:t>1,07±0,74 ortalamaya sahiptir. Sol statik kuvvet sağ statik kuvvet il</w:t>
      </w:r>
      <w:r w:rsidR="00115E38">
        <w:rPr>
          <w:rFonts w:ascii="Times New Roman" w:hAnsi="Times New Roman"/>
          <w:sz w:val="24"/>
          <w:szCs w:val="24"/>
        </w:rPr>
        <w:t>e aynı değişim aralığına ve 3</w:t>
      </w:r>
      <w:r w:rsidR="00A30CE3">
        <w:rPr>
          <w:rFonts w:ascii="Times New Roman" w:hAnsi="Times New Roman"/>
          <w:sz w:val="24"/>
          <w:szCs w:val="24"/>
        </w:rPr>
        <w:t>0,54±0,63 orta</w:t>
      </w:r>
      <w:r w:rsidR="00B95B24">
        <w:rPr>
          <w:rFonts w:ascii="Times New Roman" w:hAnsi="Times New Roman"/>
          <w:sz w:val="24"/>
          <w:szCs w:val="24"/>
        </w:rPr>
        <w:t>lamaya sahiptir. Gövde kuvveti 22,00-24,00 arasında olup ortalama 2</w:t>
      </w:r>
      <w:r w:rsidR="00A30CE3">
        <w:rPr>
          <w:rFonts w:ascii="Times New Roman" w:hAnsi="Times New Roman"/>
          <w:sz w:val="24"/>
          <w:szCs w:val="24"/>
        </w:rPr>
        <w:t xml:space="preserve">3,19±0,76 değerindedir. İşlevsel kuvvet 4,00-6,00 aralığında ve 5,29±0,60 değerindedir. Koşu sürati ise 30,00-33,00 arasında olup, ortalama 31,41±0,72 değerine sahiptir. </w:t>
      </w:r>
    </w:p>
    <w:p w:rsidR="0070607C" w:rsidRDefault="0070607C" w:rsidP="00FA7046">
      <w:pPr>
        <w:spacing w:before="120" w:after="120" w:line="360" w:lineRule="auto"/>
        <w:jc w:val="both"/>
        <w:rPr>
          <w:rFonts w:ascii="Times New Roman" w:hAnsi="Times New Roman"/>
          <w:sz w:val="24"/>
          <w:szCs w:val="24"/>
        </w:rPr>
      </w:pPr>
    </w:p>
    <w:p w:rsidR="0070607C" w:rsidRDefault="0070607C" w:rsidP="00FA7046">
      <w:pPr>
        <w:spacing w:before="120" w:after="120" w:line="360" w:lineRule="auto"/>
        <w:jc w:val="both"/>
        <w:rPr>
          <w:rFonts w:ascii="Times New Roman" w:hAnsi="Times New Roman"/>
          <w:sz w:val="24"/>
          <w:szCs w:val="24"/>
        </w:rPr>
      </w:pPr>
    </w:p>
    <w:p w:rsidR="0070607C" w:rsidRDefault="0070607C" w:rsidP="00FA7046">
      <w:pPr>
        <w:spacing w:before="120" w:after="120" w:line="360" w:lineRule="auto"/>
        <w:jc w:val="both"/>
        <w:rPr>
          <w:rFonts w:ascii="Times New Roman" w:hAnsi="Times New Roman"/>
          <w:sz w:val="24"/>
          <w:szCs w:val="24"/>
        </w:rPr>
      </w:pPr>
    </w:p>
    <w:p w:rsidR="0070607C" w:rsidRDefault="0070607C" w:rsidP="00FA7046">
      <w:pPr>
        <w:spacing w:before="120" w:after="120" w:line="360" w:lineRule="auto"/>
        <w:jc w:val="both"/>
        <w:rPr>
          <w:rFonts w:ascii="Times New Roman" w:hAnsi="Times New Roman"/>
          <w:sz w:val="24"/>
          <w:szCs w:val="24"/>
        </w:rPr>
      </w:pPr>
    </w:p>
    <w:p w:rsidR="0070607C" w:rsidRDefault="0070607C" w:rsidP="00FA7046">
      <w:pPr>
        <w:spacing w:before="120" w:after="120" w:line="360" w:lineRule="auto"/>
        <w:jc w:val="both"/>
        <w:rPr>
          <w:rFonts w:ascii="Times New Roman" w:hAnsi="Times New Roman"/>
          <w:sz w:val="24"/>
          <w:szCs w:val="24"/>
        </w:rPr>
      </w:pPr>
    </w:p>
    <w:p w:rsidR="00F25009" w:rsidRDefault="00F25009" w:rsidP="00FA7046">
      <w:pPr>
        <w:spacing w:before="120" w:after="120" w:line="360" w:lineRule="auto"/>
        <w:jc w:val="both"/>
        <w:rPr>
          <w:rFonts w:ascii="Times New Roman" w:hAnsi="Times New Roman"/>
          <w:sz w:val="24"/>
          <w:szCs w:val="24"/>
        </w:rPr>
      </w:pPr>
    </w:p>
    <w:p w:rsidR="00463A8B" w:rsidRDefault="00AA6BA1" w:rsidP="00FA7046">
      <w:pPr>
        <w:spacing w:before="120" w:after="120" w:line="360" w:lineRule="auto"/>
        <w:jc w:val="both"/>
        <w:rPr>
          <w:rFonts w:ascii="Times New Roman" w:hAnsi="Times New Roman"/>
          <w:sz w:val="24"/>
          <w:szCs w:val="24"/>
        </w:rPr>
      </w:pPr>
      <w:r>
        <w:rPr>
          <w:rFonts w:ascii="Times New Roman" w:hAnsi="Times New Roman"/>
          <w:sz w:val="24"/>
          <w:szCs w:val="24"/>
        </w:rPr>
        <w:tab/>
      </w:r>
      <w:r w:rsidR="00C51A0E">
        <w:rPr>
          <w:rFonts w:ascii="Times New Roman" w:hAnsi="Times New Roman"/>
          <w:sz w:val="24"/>
          <w:szCs w:val="24"/>
        </w:rPr>
        <w:t xml:space="preserve">Araştırmanın bu bölümünde, araştırma verilerinin hipotezlere göre analizine yer verilmiştir. Analiz öncesinde, </w:t>
      </w:r>
      <w:r w:rsidR="00E97496">
        <w:rPr>
          <w:rFonts w:ascii="Times New Roman" w:hAnsi="Times New Roman"/>
          <w:sz w:val="24"/>
          <w:szCs w:val="24"/>
        </w:rPr>
        <w:t xml:space="preserve">ölçüm olarak alınan </w:t>
      </w:r>
      <w:r w:rsidR="00594E76">
        <w:rPr>
          <w:rFonts w:ascii="Times New Roman" w:hAnsi="Times New Roman"/>
          <w:sz w:val="24"/>
          <w:szCs w:val="24"/>
        </w:rPr>
        <w:t>parametre</w:t>
      </w:r>
      <w:r w:rsidR="00C51A0E">
        <w:rPr>
          <w:rFonts w:ascii="Times New Roman" w:hAnsi="Times New Roman"/>
          <w:sz w:val="24"/>
          <w:szCs w:val="24"/>
        </w:rPr>
        <w:t xml:space="preserve">lerin normal dağılıma uygun olup olmadığının ölçülmesi için Kolmogorov Smirnov Testi yapılmıştır. Test sonuçları aşağıda verilmiştir. </w:t>
      </w:r>
    </w:p>
    <w:p w:rsidR="00526B98" w:rsidRDefault="00640F07" w:rsidP="00640F07">
      <w:pPr>
        <w:spacing w:before="120" w:after="120" w:line="360" w:lineRule="auto"/>
        <w:jc w:val="both"/>
        <w:rPr>
          <w:rFonts w:ascii="Times New Roman" w:hAnsi="Times New Roman"/>
          <w:sz w:val="24"/>
          <w:szCs w:val="24"/>
        </w:rPr>
      </w:pPr>
      <w:r>
        <w:rPr>
          <w:rFonts w:ascii="Times New Roman" w:hAnsi="Times New Roman"/>
          <w:sz w:val="24"/>
          <w:szCs w:val="24"/>
        </w:rPr>
        <w:tab/>
        <w:t xml:space="preserve">Tablodan da görüldüğü gibi, VKI parametresi dışındaki tüm parametrelerin dağılımı standart normal dağılımdan istatistiksel olarak anlamlı derecede farklıdır (p&lt;0,05). Bu nedenle VKI için ikili grupların fark analizinde T-Testi, ikiden çok grubun fark analizinde ise One Way ANOVA testi kullanılmıştır. Diğer parametrelerin ise ikili gruplar arasındaki fark analizi için Mann Whitney U testi, ikiden çok grubun fark analizi için ise Kruskal Wallis testleri kullanılmıştır. </w:t>
      </w:r>
    </w:p>
    <w:p w:rsidR="00640F07" w:rsidRDefault="00640F07" w:rsidP="00640F07">
      <w:pPr>
        <w:spacing w:before="120" w:after="120" w:line="360" w:lineRule="auto"/>
        <w:jc w:val="both"/>
        <w:rPr>
          <w:rFonts w:ascii="Times New Roman" w:hAnsi="Times New Roman"/>
          <w:sz w:val="24"/>
          <w:szCs w:val="24"/>
        </w:rPr>
      </w:pPr>
    </w:p>
    <w:p w:rsidR="002B5BCC" w:rsidRDefault="002B5BCC" w:rsidP="001E082F">
      <w:pPr>
        <w:pStyle w:val="Balk3"/>
        <w:spacing w:line="360" w:lineRule="auto"/>
        <w:jc w:val="both"/>
        <w:rPr>
          <w:rFonts w:ascii="Times New Roman" w:hAnsi="Times New Roman"/>
          <w:sz w:val="24"/>
          <w:szCs w:val="24"/>
        </w:rPr>
      </w:pPr>
      <w:bookmarkStart w:id="41" w:name="_Toc476880067"/>
      <w:r>
        <w:rPr>
          <w:rFonts w:ascii="Times New Roman" w:hAnsi="Times New Roman"/>
          <w:sz w:val="24"/>
          <w:szCs w:val="24"/>
        </w:rPr>
        <w:t xml:space="preserve">4.3. HİPOTEZ TESTLERİNİN BULGULARI </w:t>
      </w:r>
    </w:p>
    <w:p w:rsidR="00463A8B" w:rsidRPr="001E082F" w:rsidRDefault="00F25009" w:rsidP="001E082F">
      <w:pPr>
        <w:pStyle w:val="Balk3"/>
        <w:spacing w:line="360" w:lineRule="auto"/>
        <w:jc w:val="both"/>
        <w:rPr>
          <w:rFonts w:ascii="Times New Roman" w:hAnsi="Times New Roman"/>
          <w:sz w:val="24"/>
          <w:szCs w:val="24"/>
        </w:rPr>
      </w:pPr>
      <w:r w:rsidRPr="001E082F">
        <w:rPr>
          <w:rFonts w:ascii="Times New Roman" w:hAnsi="Times New Roman"/>
          <w:sz w:val="24"/>
          <w:szCs w:val="24"/>
        </w:rPr>
        <w:t xml:space="preserve">4.3.1. Düzenli Spor Salonunu Kullanan ve Kullanmayan Bireylerin </w:t>
      </w:r>
      <w:r w:rsidR="001E082F">
        <w:rPr>
          <w:rFonts w:ascii="Times New Roman" w:hAnsi="Times New Roman"/>
          <w:sz w:val="24"/>
          <w:szCs w:val="24"/>
        </w:rPr>
        <w:t xml:space="preserve">Demografik Özellikleri </w:t>
      </w:r>
      <w:r w:rsidRPr="001E082F">
        <w:rPr>
          <w:rFonts w:ascii="Times New Roman" w:hAnsi="Times New Roman"/>
          <w:sz w:val="24"/>
          <w:szCs w:val="24"/>
        </w:rPr>
        <w:t>Arasındaki Farklar</w:t>
      </w:r>
      <w:bookmarkEnd w:id="41"/>
    </w:p>
    <w:p w:rsidR="00F25009" w:rsidRDefault="009E1CA7" w:rsidP="00FA7046">
      <w:pPr>
        <w:spacing w:before="120" w:after="120" w:line="360" w:lineRule="auto"/>
        <w:jc w:val="both"/>
        <w:rPr>
          <w:rFonts w:ascii="Times New Roman" w:hAnsi="Times New Roman"/>
          <w:sz w:val="24"/>
          <w:szCs w:val="24"/>
        </w:rPr>
      </w:pPr>
      <w:r>
        <w:rPr>
          <w:rFonts w:ascii="Times New Roman" w:hAnsi="Times New Roman"/>
          <w:sz w:val="24"/>
          <w:szCs w:val="24"/>
        </w:rPr>
        <w:tab/>
      </w:r>
      <w:r w:rsidR="005C58C2">
        <w:rPr>
          <w:rFonts w:ascii="Times New Roman" w:hAnsi="Times New Roman"/>
          <w:sz w:val="24"/>
          <w:szCs w:val="24"/>
        </w:rPr>
        <w:t xml:space="preserve">Düzenli olarak spor salonunu kullanan ve kullanmayan üyelerin demografik özelliklerine göre farkları </w:t>
      </w:r>
      <w:r w:rsidR="00300FF3">
        <w:rPr>
          <w:rFonts w:ascii="Times New Roman" w:hAnsi="Times New Roman"/>
          <w:sz w:val="24"/>
          <w:szCs w:val="24"/>
        </w:rPr>
        <w:t xml:space="preserve">Tablo 4.4’te verilmiştir. </w:t>
      </w:r>
    </w:p>
    <w:p w:rsidR="00674BDD" w:rsidRDefault="00674BDD" w:rsidP="00FA7046">
      <w:pPr>
        <w:spacing w:before="120" w:after="120" w:line="360" w:lineRule="auto"/>
        <w:jc w:val="both"/>
        <w:rPr>
          <w:rFonts w:ascii="Times New Roman" w:hAnsi="Times New Roman"/>
          <w:sz w:val="24"/>
          <w:szCs w:val="24"/>
        </w:rPr>
      </w:pPr>
    </w:p>
    <w:p w:rsidR="00674BDD" w:rsidRPr="009E1CA7" w:rsidRDefault="009E1CA7" w:rsidP="009E1CA7">
      <w:pPr>
        <w:pStyle w:val="ResimYazs"/>
        <w:jc w:val="both"/>
        <w:rPr>
          <w:rFonts w:ascii="Times New Roman" w:hAnsi="Times New Roman"/>
          <w:sz w:val="24"/>
          <w:szCs w:val="24"/>
        </w:rPr>
      </w:pPr>
      <w:bookmarkStart w:id="42" w:name="_Toc462996809"/>
      <w:r w:rsidRPr="009E1CA7">
        <w:rPr>
          <w:rFonts w:ascii="Times New Roman" w:hAnsi="Times New Roman"/>
          <w:sz w:val="24"/>
          <w:szCs w:val="24"/>
        </w:rPr>
        <w:t xml:space="preserve">Tablo 4. </w:t>
      </w:r>
      <w:r w:rsidR="0039195D" w:rsidRPr="009E1CA7">
        <w:rPr>
          <w:rFonts w:ascii="Times New Roman" w:hAnsi="Times New Roman"/>
          <w:sz w:val="24"/>
          <w:szCs w:val="24"/>
        </w:rPr>
        <w:fldChar w:fldCharType="begin"/>
      </w:r>
      <w:r w:rsidRPr="009E1CA7">
        <w:rPr>
          <w:rFonts w:ascii="Times New Roman" w:hAnsi="Times New Roman"/>
          <w:sz w:val="24"/>
          <w:szCs w:val="24"/>
        </w:rPr>
        <w:instrText xml:space="preserve"> SEQ Tablo_4. \* ARABIC </w:instrText>
      </w:r>
      <w:r w:rsidR="0039195D" w:rsidRPr="009E1CA7">
        <w:rPr>
          <w:rFonts w:ascii="Times New Roman" w:hAnsi="Times New Roman"/>
          <w:sz w:val="24"/>
          <w:szCs w:val="24"/>
        </w:rPr>
        <w:fldChar w:fldCharType="separate"/>
      </w:r>
      <w:r w:rsidR="00B95B24">
        <w:rPr>
          <w:rFonts w:ascii="Times New Roman" w:hAnsi="Times New Roman"/>
          <w:noProof/>
          <w:sz w:val="24"/>
          <w:szCs w:val="24"/>
        </w:rPr>
        <w:t>4</w:t>
      </w:r>
      <w:r w:rsidR="0039195D" w:rsidRPr="009E1CA7">
        <w:rPr>
          <w:rFonts w:ascii="Times New Roman" w:hAnsi="Times New Roman"/>
          <w:sz w:val="24"/>
          <w:szCs w:val="24"/>
        </w:rPr>
        <w:fldChar w:fldCharType="end"/>
      </w:r>
      <w:r w:rsidRPr="009E1CA7">
        <w:rPr>
          <w:rFonts w:ascii="Times New Roman" w:hAnsi="Times New Roman"/>
          <w:sz w:val="24"/>
          <w:szCs w:val="24"/>
        </w:rPr>
        <w:t>. Düzenli spor salonunu kullanan ve kullanmayan bireylerin demografik özellikleri arasındaki farklar</w:t>
      </w:r>
      <w:bookmarkEnd w:id="42"/>
    </w:p>
    <w:tbl>
      <w:tblPr>
        <w:tblW w:w="5000" w:type="pct"/>
        <w:tblBorders>
          <w:top w:val="single" w:sz="4" w:space="0" w:color="auto"/>
          <w:bottom w:val="single" w:sz="4" w:space="0" w:color="auto"/>
        </w:tblBorders>
        <w:tblLook w:val="01E0"/>
      </w:tblPr>
      <w:tblGrid>
        <w:gridCol w:w="2773"/>
        <w:gridCol w:w="876"/>
        <w:gridCol w:w="1044"/>
        <w:gridCol w:w="967"/>
        <w:gridCol w:w="1144"/>
        <w:gridCol w:w="876"/>
        <w:gridCol w:w="756"/>
      </w:tblGrid>
      <w:tr w:rsidR="00C5797D" w:rsidRPr="00F271AF">
        <w:tc>
          <w:tcPr>
            <w:tcW w:w="1644" w:type="pct"/>
            <w:vMerge w:val="restart"/>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138" w:type="pct"/>
            <w:gridSpan w:val="2"/>
            <w:tcBorders>
              <w:bottom w:val="single" w:sz="4" w:space="0" w:color="auto"/>
            </w:tcBorders>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Düzenli (n=</w:t>
            </w:r>
            <w:r w:rsidR="005C58C2" w:rsidRPr="00F271AF">
              <w:rPr>
                <w:rFonts w:ascii="Times New Roman" w:hAnsi="Times New Roman"/>
                <w:b/>
                <w:sz w:val="24"/>
                <w:szCs w:val="24"/>
              </w:rPr>
              <w:t>32</w:t>
            </w:r>
            <w:r w:rsidRPr="00F271AF">
              <w:rPr>
                <w:rFonts w:ascii="Times New Roman" w:hAnsi="Times New Roman"/>
                <w:b/>
                <w:sz w:val="24"/>
                <w:szCs w:val="24"/>
              </w:rPr>
              <w:t>)</w:t>
            </w:r>
          </w:p>
        </w:tc>
        <w:tc>
          <w:tcPr>
            <w:tcW w:w="1251" w:type="pct"/>
            <w:gridSpan w:val="2"/>
            <w:tcBorders>
              <w:bottom w:val="single" w:sz="4" w:space="0" w:color="auto"/>
            </w:tcBorders>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Düzensiz (n=</w:t>
            </w:r>
            <w:r w:rsidR="005C58C2" w:rsidRPr="00F271AF">
              <w:rPr>
                <w:rFonts w:ascii="Times New Roman" w:hAnsi="Times New Roman"/>
                <w:b/>
                <w:sz w:val="24"/>
                <w:szCs w:val="24"/>
              </w:rPr>
              <w:t>36</w:t>
            </w:r>
            <w:r w:rsidRPr="00F271AF">
              <w:rPr>
                <w:rFonts w:ascii="Times New Roman" w:hAnsi="Times New Roman"/>
                <w:b/>
                <w:sz w:val="24"/>
                <w:szCs w:val="24"/>
              </w:rPr>
              <w:t>)</w:t>
            </w:r>
          </w:p>
        </w:tc>
        <w:tc>
          <w:tcPr>
            <w:tcW w:w="519" w:type="pct"/>
            <w:vMerge w:val="restart"/>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r w:rsidRPr="00F271AF">
              <w:rPr>
                <w:rFonts w:ascii="Times New Roman" w:hAnsi="Times New Roman"/>
                <w:b/>
                <w:sz w:val="24"/>
                <w:szCs w:val="24"/>
                <w:vertAlign w:val="superscript"/>
              </w:rPr>
              <w:t>2</w:t>
            </w:r>
          </w:p>
        </w:tc>
        <w:tc>
          <w:tcPr>
            <w:tcW w:w="448" w:type="pct"/>
            <w:vMerge w:val="restart"/>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C5797D" w:rsidRPr="00F271AF">
        <w:trPr>
          <w:trHeight w:val="322"/>
        </w:trPr>
        <w:tc>
          <w:tcPr>
            <w:tcW w:w="1644" w:type="pct"/>
            <w:vMerge/>
            <w:tcBorders>
              <w:bottom w:val="single" w:sz="4" w:space="0" w:color="auto"/>
            </w:tcBorders>
            <w:shd w:val="clear" w:color="auto" w:fill="auto"/>
            <w:vAlign w:val="center"/>
          </w:tcPr>
          <w:p w:rsidR="00C5797D" w:rsidRPr="00F271AF" w:rsidRDefault="00C5797D" w:rsidP="00F271AF">
            <w:pPr>
              <w:spacing w:after="0" w:line="360" w:lineRule="auto"/>
              <w:jc w:val="center"/>
              <w:rPr>
                <w:rFonts w:ascii="Times New Roman" w:hAnsi="Times New Roman"/>
                <w:b/>
                <w:i/>
                <w:sz w:val="24"/>
                <w:szCs w:val="24"/>
              </w:rPr>
            </w:pPr>
          </w:p>
        </w:tc>
        <w:tc>
          <w:tcPr>
            <w:tcW w:w="519" w:type="pct"/>
            <w:tcBorders>
              <w:top w:val="single" w:sz="4" w:space="0" w:color="auto"/>
              <w:bottom w:val="single" w:sz="4" w:space="0" w:color="auto"/>
            </w:tcBorders>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N</w:t>
            </w:r>
          </w:p>
        </w:tc>
        <w:tc>
          <w:tcPr>
            <w:tcW w:w="619" w:type="pct"/>
            <w:tcBorders>
              <w:top w:val="single" w:sz="4" w:space="0" w:color="auto"/>
              <w:bottom w:val="single" w:sz="4" w:space="0" w:color="auto"/>
            </w:tcBorders>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w:t>
            </w:r>
          </w:p>
        </w:tc>
        <w:tc>
          <w:tcPr>
            <w:tcW w:w="573" w:type="pct"/>
            <w:tcBorders>
              <w:top w:val="single" w:sz="4" w:space="0" w:color="auto"/>
              <w:bottom w:val="single" w:sz="4" w:space="0" w:color="auto"/>
            </w:tcBorders>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N</w:t>
            </w:r>
          </w:p>
        </w:tc>
        <w:tc>
          <w:tcPr>
            <w:tcW w:w="678" w:type="pct"/>
            <w:tcBorders>
              <w:top w:val="single" w:sz="4" w:space="0" w:color="auto"/>
              <w:bottom w:val="single" w:sz="4" w:space="0" w:color="auto"/>
            </w:tcBorders>
            <w:shd w:val="clear" w:color="auto" w:fill="auto"/>
            <w:vAlign w:val="center"/>
          </w:tcPr>
          <w:p w:rsidR="00C5797D" w:rsidRPr="00F271AF" w:rsidRDefault="00C5797D"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w:t>
            </w:r>
          </w:p>
        </w:tc>
        <w:tc>
          <w:tcPr>
            <w:tcW w:w="519" w:type="pct"/>
            <w:vMerge/>
            <w:tcBorders>
              <w:bottom w:val="single" w:sz="4" w:space="0" w:color="auto"/>
            </w:tcBorders>
            <w:shd w:val="clear" w:color="auto" w:fill="auto"/>
          </w:tcPr>
          <w:p w:rsidR="00C5797D" w:rsidRPr="00F271AF" w:rsidRDefault="00C5797D" w:rsidP="00F271AF">
            <w:pPr>
              <w:spacing w:after="0" w:line="360" w:lineRule="auto"/>
              <w:jc w:val="center"/>
              <w:rPr>
                <w:rFonts w:ascii="Times New Roman" w:hAnsi="Times New Roman"/>
                <w:b/>
                <w:i/>
                <w:sz w:val="24"/>
                <w:szCs w:val="24"/>
              </w:rPr>
            </w:pPr>
          </w:p>
        </w:tc>
        <w:tc>
          <w:tcPr>
            <w:tcW w:w="448" w:type="pct"/>
            <w:vMerge/>
            <w:tcBorders>
              <w:bottom w:val="single" w:sz="4" w:space="0" w:color="auto"/>
            </w:tcBorders>
            <w:shd w:val="clear" w:color="auto" w:fill="auto"/>
          </w:tcPr>
          <w:p w:rsidR="00C5797D" w:rsidRPr="00F271AF" w:rsidRDefault="00C5797D" w:rsidP="00F271AF">
            <w:pPr>
              <w:spacing w:after="0" w:line="360" w:lineRule="auto"/>
              <w:jc w:val="center"/>
              <w:rPr>
                <w:rFonts w:ascii="Times New Roman" w:hAnsi="Times New Roman"/>
                <w:b/>
                <w:i/>
                <w:sz w:val="24"/>
                <w:szCs w:val="24"/>
              </w:rPr>
            </w:pPr>
          </w:p>
        </w:tc>
      </w:tr>
      <w:tr w:rsidR="00D87A05" w:rsidRPr="00F271AF">
        <w:trPr>
          <w:trHeight w:val="351"/>
        </w:trPr>
        <w:tc>
          <w:tcPr>
            <w:tcW w:w="1644" w:type="pct"/>
            <w:tcBorders>
              <w:top w:val="single" w:sz="4" w:space="0" w:color="auto"/>
              <w:bottom w:val="nil"/>
            </w:tcBorders>
            <w:shd w:val="clear" w:color="auto" w:fill="auto"/>
          </w:tcPr>
          <w:p w:rsidR="00D87A05" w:rsidRPr="00F271AF" w:rsidRDefault="00D87A05"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Yaş</w:t>
            </w:r>
          </w:p>
        </w:tc>
        <w:tc>
          <w:tcPr>
            <w:tcW w:w="519"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sz w:val="24"/>
                <w:szCs w:val="24"/>
              </w:rPr>
            </w:pPr>
          </w:p>
        </w:tc>
        <w:tc>
          <w:tcPr>
            <w:tcW w:w="619"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sz w:val="24"/>
                <w:szCs w:val="24"/>
              </w:rPr>
            </w:pPr>
          </w:p>
        </w:tc>
        <w:tc>
          <w:tcPr>
            <w:tcW w:w="573"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sz w:val="24"/>
                <w:szCs w:val="24"/>
              </w:rPr>
            </w:pPr>
          </w:p>
        </w:tc>
        <w:tc>
          <w:tcPr>
            <w:tcW w:w="678"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sz w:val="24"/>
                <w:szCs w:val="24"/>
              </w:rPr>
            </w:pPr>
          </w:p>
        </w:tc>
        <w:tc>
          <w:tcPr>
            <w:tcW w:w="519" w:type="pct"/>
            <w:vMerge w:val="restart"/>
            <w:tcBorders>
              <w:top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i/>
                <w:sz w:val="24"/>
                <w:szCs w:val="24"/>
              </w:rPr>
            </w:pPr>
            <w:r w:rsidRPr="00F271AF">
              <w:rPr>
                <w:rFonts w:ascii="Times New Roman" w:hAnsi="Times New Roman"/>
                <w:sz w:val="24"/>
                <w:szCs w:val="24"/>
              </w:rPr>
              <w:t>0,076</w:t>
            </w:r>
          </w:p>
        </w:tc>
        <w:tc>
          <w:tcPr>
            <w:tcW w:w="448" w:type="pct"/>
            <w:vMerge w:val="restart"/>
            <w:tcBorders>
              <w:top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i/>
                <w:sz w:val="24"/>
                <w:szCs w:val="24"/>
              </w:rPr>
            </w:pPr>
            <w:r w:rsidRPr="00F271AF">
              <w:rPr>
                <w:rFonts w:ascii="Times New Roman" w:hAnsi="Times New Roman"/>
                <w:sz w:val="24"/>
                <w:szCs w:val="24"/>
              </w:rPr>
              <w:t>0,963</w:t>
            </w:r>
          </w:p>
        </w:tc>
      </w:tr>
      <w:tr w:rsidR="00D87A05" w:rsidRPr="00F271AF">
        <w:tc>
          <w:tcPr>
            <w:tcW w:w="1644" w:type="pct"/>
            <w:tcBorders>
              <w:top w:val="nil"/>
            </w:tcBorders>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30 yaş altı</w:t>
            </w:r>
          </w:p>
        </w:tc>
        <w:tc>
          <w:tcPr>
            <w:tcW w:w="519"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8</w:t>
            </w:r>
          </w:p>
        </w:tc>
        <w:tc>
          <w:tcPr>
            <w:tcW w:w="619"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25,0</w:t>
            </w:r>
          </w:p>
        </w:tc>
        <w:tc>
          <w:tcPr>
            <w:tcW w:w="573"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10</w:t>
            </w:r>
          </w:p>
        </w:tc>
        <w:tc>
          <w:tcPr>
            <w:tcW w:w="678"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27,8</w:t>
            </w:r>
          </w:p>
        </w:tc>
        <w:tc>
          <w:tcPr>
            <w:tcW w:w="519" w:type="pct"/>
            <w:vMerge/>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c>
          <w:tcPr>
            <w:tcW w:w="448" w:type="pct"/>
            <w:vMerge/>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r>
      <w:tr w:rsidR="00D87A05" w:rsidRPr="00F271AF">
        <w:tc>
          <w:tcPr>
            <w:tcW w:w="1644" w:type="pct"/>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30-40 yaş arası</w:t>
            </w:r>
          </w:p>
        </w:tc>
        <w:tc>
          <w:tcPr>
            <w:tcW w:w="519" w:type="pct"/>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16</w:t>
            </w:r>
          </w:p>
        </w:tc>
        <w:tc>
          <w:tcPr>
            <w:tcW w:w="619" w:type="pct"/>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50,0</w:t>
            </w:r>
          </w:p>
        </w:tc>
        <w:tc>
          <w:tcPr>
            <w:tcW w:w="573" w:type="pct"/>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17</w:t>
            </w:r>
          </w:p>
        </w:tc>
        <w:tc>
          <w:tcPr>
            <w:tcW w:w="678" w:type="pct"/>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47,2</w:t>
            </w:r>
          </w:p>
        </w:tc>
        <w:tc>
          <w:tcPr>
            <w:tcW w:w="519" w:type="pct"/>
            <w:vMerge/>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c>
          <w:tcPr>
            <w:tcW w:w="448" w:type="pct"/>
            <w:vMerge/>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r>
      <w:tr w:rsidR="00D87A05" w:rsidRPr="00F271AF">
        <w:tc>
          <w:tcPr>
            <w:tcW w:w="1644" w:type="pct"/>
            <w:tcBorders>
              <w:bottom w:val="single" w:sz="4" w:space="0" w:color="auto"/>
            </w:tcBorders>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41 yaş ve üzeri</w:t>
            </w:r>
          </w:p>
        </w:tc>
        <w:tc>
          <w:tcPr>
            <w:tcW w:w="519"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8</w:t>
            </w:r>
          </w:p>
        </w:tc>
        <w:tc>
          <w:tcPr>
            <w:tcW w:w="619"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25,0</w:t>
            </w:r>
          </w:p>
        </w:tc>
        <w:tc>
          <w:tcPr>
            <w:tcW w:w="573"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9</w:t>
            </w:r>
          </w:p>
        </w:tc>
        <w:tc>
          <w:tcPr>
            <w:tcW w:w="678"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25,0</w:t>
            </w:r>
          </w:p>
        </w:tc>
        <w:tc>
          <w:tcPr>
            <w:tcW w:w="519" w:type="pct"/>
            <w:vMerge/>
            <w:tcBorders>
              <w:bottom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c>
          <w:tcPr>
            <w:tcW w:w="448" w:type="pct"/>
            <w:vMerge/>
            <w:tcBorders>
              <w:bottom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r>
      <w:tr w:rsidR="00D87A05" w:rsidRPr="00F271AF">
        <w:tc>
          <w:tcPr>
            <w:tcW w:w="1644" w:type="pct"/>
            <w:tcBorders>
              <w:top w:val="single" w:sz="4" w:space="0" w:color="auto"/>
              <w:bottom w:val="nil"/>
            </w:tcBorders>
            <w:shd w:val="clear" w:color="auto" w:fill="auto"/>
          </w:tcPr>
          <w:p w:rsidR="00D87A05" w:rsidRPr="00F271AF" w:rsidRDefault="00D87A05"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Medeni Durum</w:t>
            </w:r>
          </w:p>
        </w:tc>
        <w:tc>
          <w:tcPr>
            <w:tcW w:w="519"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619"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573"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678"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519" w:type="pct"/>
            <w:vMerge w:val="restart"/>
            <w:tcBorders>
              <w:top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i/>
                <w:sz w:val="24"/>
                <w:szCs w:val="24"/>
              </w:rPr>
            </w:pPr>
            <w:r w:rsidRPr="00F271AF">
              <w:rPr>
                <w:rFonts w:ascii="Times New Roman" w:hAnsi="Times New Roman"/>
                <w:b/>
                <w:sz w:val="24"/>
                <w:szCs w:val="24"/>
              </w:rPr>
              <w:t>10,075</w:t>
            </w:r>
          </w:p>
        </w:tc>
        <w:tc>
          <w:tcPr>
            <w:tcW w:w="448" w:type="pct"/>
            <w:vMerge w:val="restart"/>
            <w:tcBorders>
              <w:top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i/>
                <w:sz w:val="24"/>
                <w:szCs w:val="24"/>
              </w:rPr>
            </w:pPr>
            <w:r w:rsidRPr="00F271AF">
              <w:rPr>
                <w:rFonts w:ascii="Times New Roman" w:hAnsi="Times New Roman"/>
                <w:b/>
                <w:sz w:val="24"/>
                <w:szCs w:val="24"/>
              </w:rPr>
              <w:t>0,002</w:t>
            </w:r>
          </w:p>
        </w:tc>
      </w:tr>
      <w:tr w:rsidR="00D87A05" w:rsidRPr="00F271AF">
        <w:tc>
          <w:tcPr>
            <w:tcW w:w="1644" w:type="pct"/>
            <w:tcBorders>
              <w:top w:val="nil"/>
            </w:tcBorders>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Evli </w:t>
            </w:r>
          </w:p>
        </w:tc>
        <w:tc>
          <w:tcPr>
            <w:tcW w:w="519"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9</w:t>
            </w:r>
          </w:p>
        </w:tc>
        <w:tc>
          <w:tcPr>
            <w:tcW w:w="619"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28,1</w:t>
            </w:r>
          </w:p>
        </w:tc>
        <w:tc>
          <w:tcPr>
            <w:tcW w:w="573"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24</w:t>
            </w:r>
          </w:p>
        </w:tc>
        <w:tc>
          <w:tcPr>
            <w:tcW w:w="678"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66,7</w:t>
            </w:r>
          </w:p>
        </w:tc>
        <w:tc>
          <w:tcPr>
            <w:tcW w:w="519" w:type="pct"/>
            <w:vMerge/>
            <w:shd w:val="clear" w:color="auto" w:fill="auto"/>
            <w:vAlign w:val="center"/>
          </w:tcPr>
          <w:p w:rsidR="00D87A05" w:rsidRPr="00F271AF" w:rsidRDefault="00D87A05" w:rsidP="00F271AF">
            <w:pPr>
              <w:spacing w:after="0" w:line="360" w:lineRule="auto"/>
              <w:jc w:val="center"/>
              <w:rPr>
                <w:rFonts w:ascii="Times New Roman" w:hAnsi="Times New Roman"/>
                <w:b/>
                <w:sz w:val="24"/>
                <w:szCs w:val="24"/>
              </w:rPr>
            </w:pPr>
          </w:p>
        </w:tc>
        <w:tc>
          <w:tcPr>
            <w:tcW w:w="448" w:type="pct"/>
            <w:vMerge/>
            <w:shd w:val="clear" w:color="auto" w:fill="auto"/>
            <w:vAlign w:val="center"/>
          </w:tcPr>
          <w:p w:rsidR="00D87A05" w:rsidRPr="00F271AF" w:rsidRDefault="00D87A05" w:rsidP="00F271AF">
            <w:pPr>
              <w:spacing w:after="0" w:line="360" w:lineRule="auto"/>
              <w:jc w:val="center"/>
              <w:rPr>
                <w:rFonts w:ascii="Times New Roman" w:hAnsi="Times New Roman"/>
                <w:b/>
                <w:sz w:val="24"/>
                <w:szCs w:val="24"/>
              </w:rPr>
            </w:pPr>
          </w:p>
        </w:tc>
      </w:tr>
      <w:tr w:rsidR="00D87A05" w:rsidRPr="00F271AF">
        <w:tc>
          <w:tcPr>
            <w:tcW w:w="1644" w:type="pct"/>
            <w:tcBorders>
              <w:bottom w:val="single" w:sz="4" w:space="0" w:color="auto"/>
            </w:tcBorders>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Bekâr </w:t>
            </w:r>
          </w:p>
        </w:tc>
        <w:tc>
          <w:tcPr>
            <w:tcW w:w="519"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23</w:t>
            </w:r>
          </w:p>
        </w:tc>
        <w:tc>
          <w:tcPr>
            <w:tcW w:w="619"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71,9</w:t>
            </w:r>
          </w:p>
        </w:tc>
        <w:tc>
          <w:tcPr>
            <w:tcW w:w="573"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12</w:t>
            </w:r>
          </w:p>
        </w:tc>
        <w:tc>
          <w:tcPr>
            <w:tcW w:w="678"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33,3</w:t>
            </w:r>
          </w:p>
        </w:tc>
        <w:tc>
          <w:tcPr>
            <w:tcW w:w="519" w:type="pct"/>
            <w:vMerge/>
            <w:tcBorders>
              <w:bottom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sz w:val="24"/>
                <w:szCs w:val="24"/>
              </w:rPr>
            </w:pPr>
          </w:p>
        </w:tc>
        <w:tc>
          <w:tcPr>
            <w:tcW w:w="448" w:type="pct"/>
            <w:vMerge/>
            <w:tcBorders>
              <w:bottom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sz w:val="24"/>
                <w:szCs w:val="24"/>
              </w:rPr>
            </w:pPr>
          </w:p>
        </w:tc>
      </w:tr>
      <w:tr w:rsidR="00D87A05" w:rsidRPr="00F271AF">
        <w:tc>
          <w:tcPr>
            <w:tcW w:w="1644" w:type="pct"/>
            <w:tcBorders>
              <w:top w:val="single" w:sz="4" w:space="0" w:color="auto"/>
              <w:bottom w:val="nil"/>
            </w:tcBorders>
            <w:shd w:val="clear" w:color="auto" w:fill="auto"/>
          </w:tcPr>
          <w:p w:rsidR="00D87A05" w:rsidRPr="00F271AF" w:rsidRDefault="00D87A05"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lastRenderedPageBreak/>
              <w:t xml:space="preserve">Sigara </w:t>
            </w:r>
          </w:p>
        </w:tc>
        <w:tc>
          <w:tcPr>
            <w:tcW w:w="519"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619"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573"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678"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519" w:type="pct"/>
            <w:vMerge w:val="restart"/>
            <w:tcBorders>
              <w:top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i/>
                <w:sz w:val="24"/>
                <w:szCs w:val="24"/>
              </w:rPr>
            </w:pPr>
            <w:r w:rsidRPr="00F271AF">
              <w:rPr>
                <w:rFonts w:ascii="Times New Roman" w:hAnsi="Times New Roman"/>
                <w:b/>
                <w:sz w:val="24"/>
                <w:szCs w:val="24"/>
              </w:rPr>
              <w:t>9,718</w:t>
            </w:r>
          </w:p>
        </w:tc>
        <w:tc>
          <w:tcPr>
            <w:tcW w:w="448" w:type="pct"/>
            <w:vMerge w:val="restart"/>
            <w:tcBorders>
              <w:top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i/>
                <w:sz w:val="24"/>
                <w:szCs w:val="24"/>
              </w:rPr>
            </w:pPr>
            <w:r w:rsidRPr="00F271AF">
              <w:rPr>
                <w:rFonts w:ascii="Times New Roman" w:hAnsi="Times New Roman"/>
                <w:b/>
                <w:sz w:val="24"/>
                <w:szCs w:val="24"/>
              </w:rPr>
              <w:t>0,002</w:t>
            </w:r>
          </w:p>
        </w:tc>
      </w:tr>
      <w:tr w:rsidR="00D87A05" w:rsidRPr="00F271AF">
        <w:tc>
          <w:tcPr>
            <w:tcW w:w="1644" w:type="pct"/>
            <w:tcBorders>
              <w:top w:val="nil"/>
            </w:tcBorders>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İçiyor </w:t>
            </w:r>
          </w:p>
        </w:tc>
        <w:tc>
          <w:tcPr>
            <w:tcW w:w="519"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6</w:t>
            </w:r>
          </w:p>
        </w:tc>
        <w:tc>
          <w:tcPr>
            <w:tcW w:w="619"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18,8</w:t>
            </w:r>
          </w:p>
        </w:tc>
        <w:tc>
          <w:tcPr>
            <w:tcW w:w="573"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20</w:t>
            </w:r>
          </w:p>
        </w:tc>
        <w:tc>
          <w:tcPr>
            <w:tcW w:w="678"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55,6</w:t>
            </w:r>
          </w:p>
        </w:tc>
        <w:tc>
          <w:tcPr>
            <w:tcW w:w="519" w:type="pct"/>
            <w:vMerge/>
            <w:shd w:val="clear" w:color="auto" w:fill="auto"/>
            <w:vAlign w:val="center"/>
          </w:tcPr>
          <w:p w:rsidR="00D87A05" w:rsidRPr="00F271AF" w:rsidRDefault="00D87A05" w:rsidP="00F271AF">
            <w:pPr>
              <w:spacing w:after="0" w:line="360" w:lineRule="auto"/>
              <w:jc w:val="center"/>
              <w:rPr>
                <w:rFonts w:ascii="Times New Roman" w:hAnsi="Times New Roman"/>
                <w:b/>
                <w:sz w:val="24"/>
                <w:szCs w:val="24"/>
              </w:rPr>
            </w:pPr>
          </w:p>
        </w:tc>
        <w:tc>
          <w:tcPr>
            <w:tcW w:w="448" w:type="pct"/>
            <w:vMerge/>
            <w:shd w:val="clear" w:color="auto" w:fill="auto"/>
            <w:vAlign w:val="center"/>
          </w:tcPr>
          <w:p w:rsidR="00D87A05" w:rsidRPr="00F271AF" w:rsidRDefault="00D87A05" w:rsidP="00F271AF">
            <w:pPr>
              <w:spacing w:after="0" w:line="360" w:lineRule="auto"/>
              <w:jc w:val="center"/>
              <w:rPr>
                <w:rFonts w:ascii="Times New Roman" w:hAnsi="Times New Roman"/>
                <w:b/>
                <w:sz w:val="24"/>
                <w:szCs w:val="24"/>
              </w:rPr>
            </w:pPr>
          </w:p>
        </w:tc>
      </w:tr>
      <w:tr w:rsidR="00D87A05" w:rsidRPr="00F271AF">
        <w:tc>
          <w:tcPr>
            <w:tcW w:w="1644" w:type="pct"/>
            <w:tcBorders>
              <w:bottom w:val="single" w:sz="4" w:space="0" w:color="auto"/>
            </w:tcBorders>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İçmiyor </w:t>
            </w:r>
          </w:p>
        </w:tc>
        <w:tc>
          <w:tcPr>
            <w:tcW w:w="519"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26</w:t>
            </w:r>
          </w:p>
        </w:tc>
        <w:tc>
          <w:tcPr>
            <w:tcW w:w="619"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81,3</w:t>
            </w:r>
          </w:p>
        </w:tc>
        <w:tc>
          <w:tcPr>
            <w:tcW w:w="573"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16</w:t>
            </w:r>
          </w:p>
        </w:tc>
        <w:tc>
          <w:tcPr>
            <w:tcW w:w="678"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44,4</w:t>
            </w:r>
          </w:p>
        </w:tc>
        <w:tc>
          <w:tcPr>
            <w:tcW w:w="519" w:type="pct"/>
            <w:vMerge/>
            <w:tcBorders>
              <w:bottom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sz w:val="24"/>
                <w:szCs w:val="24"/>
              </w:rPr>
            </w:pPr>
          </w:p>
        </w:tc>
        <w:tc>
          <w:tcPr>
            <w:tcW w:w="448" w:type="pct"/>
            <w:vMerge/>
            <w:tcBorders>
              <w:bottom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sz w:val="24"/>
                <w:szCs w:val="24"/>
              </w:rPr>
            </w:pPr>
          </w:p>
        </w:tc>
      </w:tr>
      <w:tr w:rsidR="00D87A05" w:rsidRPr="00F271AF">
        <w:tc>
          <w:tcPr>
            <w:tcW w:w="1644" w:type="pct"/>
            <w:tcBorders>
              <w:top w:val="single" w:sz="4" w:space="0" w:color="auto"/>
              <w:bottom w:val="nil"/>
            </w:tcBorders>
            <w:shd w:val="clear" w:color="auto" w:fill="auto"/>
          </w:tcPr>
          <w:p w:rsidR="00D87A05" w:rsidRPr="00F271AF" w:rsidRDefault="00D87A05"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Ailede Spor yapan</w:t>
            </w:r>
          </w:p>
        </w:tc>
        <w:tc>
          <w:tcPr>
            <w:tcW w:w="519"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619"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573"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678" w:type="pct"/>
            <w:tcBorders>
              <w:top w:val="single" w:sz="4" w:space="0" w:color="auto"/>
              <w:bottom w:val="nil"/>
            </w:tcBorders>
            <w:shd w:val="clear" w:color="auto" w:fill="auto"/>
          </w:tcPr>
          <w:p w:rsidR="00D87A05" w:rsidRPr="00F271AF" w:rsidRDefault="00D87A05" w:rsidP="00F271AF">
            <w:pPr>
              <w:spacing w:after="0" w:line="360" w:lineRule="auto"/>
              <w:jc w:val="center"/>
              <w:rPr>
                <w:rFonts w:ascii="Times New Roman" w:hAnsi="Times New Roman"/>
                <w:b/>
                <w:i/>
                <w:sz w:val="24"/>
                <w:szCs w:val="24"/>
              </w:rPr>
            </w:pPr>
          </w:p>
        </w:tc>
        <w:tc>
          <w:tcPr>
            <w:tcW w:w="519" w:type="pct"/>
            <w:vMerge w:val="restart"/>
            <w:tcBorders>
              <w:top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i/>
                <w:sz w:val="24"/>
                <w:szCs w:val="24"/>
              </w:rPr>
            </w:pPr>
            <w:r w:rsidRPr="00F271AF">
              <w:rPr>
                <w:rFonts w:ascii="Times New Roman" w:hAnsi="Times New Roman"/>
                <w:b/>
                <w:sz w:val="24"/>
                <w:szCs w:val="24"/>
              </w:rPr>
              <w:t>8,500</w:t>
            </w:r>
          </w:p>
        </w:tc>
        <w:tc>
          <w:tcPr>
            <w:tcW w:w="448" w:type="pct"/>
            <w:vMerge w:val="restart"/>
            <w:tcBorders>
              <w:top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b/>
                <w:i/>
                <w:sz w:val="24"/>
                <w:szCs w:val="24"/>
              </w:rPr>
            </w:pPr>
            <w:r w:rsidRPr="00F271AF">
              <w:rPr>
                <w:rFonts w:ascii="Times New Roman" w:hAnsi="Times New Roman"/>
                <w:b/>
                <w:sz w:val="24"/>
                <w:szCs w:val="24"/>
              </w:rPr>
              <w:t>0,004</w:t>
            </w:r>
          </w:p>
        </w:tc>
      </w:tr>
      <w:tr w:rsidR="00D87A05" w:rsidRPr="00F271AF">
        <w:tc>
          <w:tcPr>
            <w:tcW w:w="1644" w:type="pct"/>
            <w:tcBorders>
              <w:top w:val="nil"/>
            </w:tcBorders>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Var </w:t>
            </w:r>
          </w:p>
        </w:tc>
        <w:tc>
          <w:tcPr>
            <w:tcW w:w="519"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22</w:t>
            </w:r>
          </w:p>
        </w:tc>
        <w:tc>
          <w:tcPr>
            <w:tcW w:w="619"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68,8</w:t>
            </w:r>
          </w:p>
        </w:tc>
        <w:tc>
          <w:tcPr>
            <w:tcW w:w="573"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12</w:t>
            </w:r>
          </w:p>
        </w:tc>
        <w:tc>
          <w:tcPr>
            <w:tcW w:w="678" w:type="pct"/>
            <w:tcBorders>
              <w:top w:val="nil"/>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33,3</w:t>
            </w:r>
          </w:p>
        </w:tc>
        <w:tc>
          <w:tcPr>
            <w:tcW w:w="519" w:type="pct"/>
            <w:vMerge/>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c>
          <w:tcPr>
            <w:tcW w:w="448" w:type="pct"/>
            <w:vMerge/>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r>
      <w:tr w:rsidR="00D87A05" w:rsidRPr="00F271AF">
        <w:tc>
          <w:tcPr>
            <w:tcW w:w="1644" w:type="pct"/>
            <w:tcBorders>
              <w:bottom w:val="single" w:sz="4" w:space="0" w:color="auto"/>
            </w:tcBorders>
            <w:shd w:val="clear" w:color="auto" w:fill="auto"/>
          </w:tcPr>
          <w:p w:rsidR="00D87A05" w:rsidRPr="00F271AF" w:rsidRDefault="00D87A05"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Yok </w:t>
            </w:r>
          </w:p>
        </w:tc>
        <w:tc>
          <w:tcPr>
            <w:tcW w:w="519"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10</w:t>
            </w:r>
          </w:p>
        </w:tc>
        <w:tc>
          <w:tcPr>
            <w:tcW w:w="619"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31,3</w:t>
            </w:r>
          </w:p>
        </w:tc>
        <w:tc>
          <w:tcPr>
            <w:tcW w:w="573"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24</w:t>
            </w:r>
          </w:p>
        </w:tc>
        <w:tc>
          <w:tcPr>
            <w:tcW w:w="678" w:type="pct"/>
            <w:tcBorders>
              <w:bottom w:val="single" w:sz="4" w:space="0" w:color="auto"/>
            </w:tcBorders>
            <w:shd w:val="clear" w:color="auto" w:fill="auto"/>
          </w:tcPr>
          <w:p w:rsidR="00D87A05" w:rsidRPr="00F271AF" w:rsidRDefault="00D87A05" w:rsidP="00F271AF">
            <w:pPr>
              <w:spacing w:after="0" w:line="360" w:lineRule="auto"/>
              <w:jc w:val="center"/>
              <w:rPr>
                <w:rFonts w:ascii="Times New Roman" w:hAnsi="Times New Roman"/>
                <w:sz w:val="24"/>
                <w:szCs w:val="24"/>
              </w:rPr>
            </w:pPr>
            <w:r w:rsidRPr="00F271AF">
              <w:rPr>
                <w:rFonts w:ascii="Times New Roman" w:hAnsi="Times New Roman"/>
                <w:sz w:val="24"/>
                <w:szCs w:val="24"/>
              </w:rPr>
              <w:t>66,7</w:t>
            </w:r>
          </w:p>
        </w:tc>
        <w:tc>
          <w:tcPr>
            <w:tcW w:w="519" w:type="pct"/>
            <w:vMerge/>
            <w:tcBorders>
              <w:bottom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c>
          <w:tcPr>
            <w:tcW w:w="448" w:type="pct"/>
            <w:vMerge/>
            <w:tcBorders>
              <w:bottom w:val="single" w:sz="4" w:space="0" w:color="auto"/>
            </w:tcBorders>
            <w:shd w:val="clear" w:color="auto" w:fill="auto"/>
            <w:vAlign w:val="center"/>
          </w:tcPr>
          <w:p w:rsidR="00D87A05" w:rsidRPr="00F271AF" w:rsidRDefault="00D87A05" w:rsidP="00F271AF">
            <w:pPr>
              <w:spacing w:after="0" w:line="360" w:lineRule="auto"/>
              <w:jc w:val="center"/>
              <w:rPr>
                <w:rFonts w:ascii="Times New Roman" w:hAnsi="Times New Roman"/>
                <w:sz w:val="24"/>
                <w:szCs w:val="24"/>
              </w:rPr>
            </w:pPr>
          </w:p>
        </w:tc>
      </w:tr>
      <w:tr w:rsidR="00616193" w:rsidRPr="00F271AF">
        <w:tc>
          <w:tcPr>
            <w:tcW w:w="1644" w:type="pct"/>
            <w:tcBorders>
              <w:top w:val="single" w:sz="4" w:space="0" w:color="auto"/>
              <w:bottom w:val="nil"/>
            </w:tcBorders>
            <w:shd w:val="clear" w:color="auto" w:fill="auto"/>
          </w:tcPr>
          <w:p w:rsidR="00616193" w:rsidRPr="00F271AF" w:rsidRDefault="00616193" w:rsidP="00F271AF">
            <w:pPr>
              <w:spacing w:after="0" w:line="360" w:lineRule="auto"/>
              <w:jc w:val="both"/>
              <w:rPr>
                <w:rFonts w:ascii="Times New Roman" w:hAnsi="Times New Roman"/>
                <w:b/>
                <w:i/>
                <w:sz w:val="24"/>
                <w:szCs w:val="24"/>
              </w:rPr>
            </w:pPr>
            <w:r w:rsidRPr="00F271AF">
              <w:rPr>
                <w:rFonts w:ascii="Times New Roman" w:hAnsi="Times New Roman"/>
                <w:b/>
                <w:i/>
                <w:sz w:val="24"/>
                <w:szCs w:val="24"/>
              </w:rPr>
              <w:t>Aile Tipi</w:t>
            </w:r>
          </w:p>
        </w:tc>
        <w:tc>
          <w:tcPr>
            <w:tcW w:w="519" w:type="pct"/>
            <w:tcBorders>
              <w:top w:val="single" w:sz="4" w:space="0" w:color="auto"/>
              <w:bottom w:val="nil"/>
            </w:tcBorders>
            <w:shd w:val="clear" w:color="auto" w:fill="auto"/>
          </w:tcPr>
          <w:p w:rsidR="00616193" w:rsidRPr="00F271AF" w:rsidRDefault="00616193" w:rsidP="00F271AF">
            <w:pPr>
              <w:spacing w:after="0" w:line="360" w:lineRule="auto"/>
              <w:jc w:val="center"/>
              <w:rPr>
                <w:rFonts w:ascii="Times New Roman" w:hAnsi="Times New Roman"/>
                <w:b/>
                <w:i/>
                <w:sz w:val="24"/>
                <w:szCs w:val="24"/>
              </w:rPr>
            </w:pPr>
          </w:p>
        </w:tc>
        <w:tc>
          <w:tcPr>
            <w:tcW w:w="619" w:type="pct"/>
            <w:tcBorders>
              <w:top w:val="single" w:sz="4" w:space="0" w:color="auto"/>
              <w:bottom w:val="nil"/>
            </w:tcBorders>
            <w:shd w:val="clear" w:color="auto" w:fill="auto"/>
          </w:tcPr>
          <w:p w:rsidR="00616193" w:rsidRPr="00F271AF" w:rsidRDefault="00616193" w:rsidP="00F271AF">
            <w:pPr>
              <w:spacing w:after="0" w:line="360" w:lineRule="auto"/>
              <w:jc w:val="center"/>
              <w:rPr>
                <w:rFonts w:ascii="Times New Roman" w:hAnsi="Times New Roman"/>
                <w:b/>
                <w:i/>
                <w:sz w:val="24"/>
                <w:szCs w:val="24"/>
              </w:rPr>
            </w:pPr>
          </w:p>
        </w:tc>
        <w:tc>
          <w:tcPr>
            <w:tcW w:w="573" w:type="pct"/>
            <w:tcBorders>
              <w:top w:val="single" w:sz="4" w:space="0" w:color="auto"/>
              <w:bottom w:val="nil"/>
            </w:tcBorders>
            <w:shd w:val="clear" w:color="auto" w:fill="auto"/>
          </w:tcPr>
          <w:p w:rsidR="00616193" w:rsidRPr="00F271AF" w:rsidRDefault="00616193" w:rsidP="00F271AF">
            <w:pPr>
              <w:spacing w:after="0" w:line="360" w:lineRule="auto"/>
              <w:jc w:val="center"/>
              <w:rPr>
                <w:rFonts w:ascii="Times New Roman" w:hAnsi="Times New Roman"/>
                <w:b/>
                <w:i/>
                <w:sz w:val="24"/>
                <w:szCs w:val="24"/>
              </w:rPr>
            </w:pPr>
          </w:p>
        </w:tc>
        <w:tc>
          <w:tcPr>
            <w:tcW w:w="678" w:type="pct"/>
            <w:tcBorders>
              <w:top w:val="single" w:sz="4" w:space="0" w:color="auto"/>
              <w:bottom w:val="nil"/>
            </w:tcBorders>
            <w:shd w:val="clear" w:color="auto" w:fill="auto"/>
          </w:tcPr>
          <w:p w:rsidR="00616193" w:rsidRPr="00F271AF" w:rsidRDefault="00616193" w:rsidP="00F271AF">
            <w:pPr>
              <w:spacing w:after="0" w:line="360" w:lineRule="auto"/>
              <w:jc w:val="center"/>
              <w:rPr>
                <w:rFonts w:ascii="Times New Roman" w:hAnsi="Times New Roman"/>
                <w:b/>
                <w:i/>
                <w:sz w:val="24"/>
                <w:szCs w:val="24"/>
              </w:rPr>
            </w:pPr>
          </w:p>
        </w:tc>
        <w:tc>
          <w:tcPr>
            <w:tcW w:w="519" w:type="pct"/>
            <w:vMerge w:val="restart"/>
            <w:tcBorders>
              <w:top w:val="single" w:sz="4" w:space="0" w:color="auto"/>
            </w:tcBorders>
            <w:shd w:val="clear" w:color="auto" w:fill="auto"/>
            <w:vAlign w:val="center"/>
          </w:tcPr>
          <w:p w:rsidR="00616193" w:rsidRPr="00F271AF" w:rsidRDefault="00616193" w:rsidP="00F271AF">
            <w:pPr>
              <w:spacing w:line="360" w:lineRule="auto"/>
              <w:jc w:val="center"/>
              <w:rPr>
                <w:rFonts w:ascii="Times New Roman" w:hAnsi="Times New Roman"/>
                <w:b/>
                <w:i/>
                <w:sz w:val="24"/>
                <w:szCs w:val="24"/>
              </w:rPr>
            </w:pPr>
            <w:r w:rsidRPr="00F271AF">
              <w:rPr>
                <w:rFonts w:ascii="Times New Roman" w:hAnsi="Times New Roman"/>
                <w:b/>
                <w:sz w:val="24"/>
                <w:szCs w:val="24"/>
              </w:rPr>
              <w:t>4,689</w:t>
            </w:r>
          </w:p>
        </w:tc>
        <w:tc>
          <w:tcPr>
            <w:tcW w:w="448" w:type="pct"/>
            <w:vMerge w:val="restart"/>
            <w:tcBorders>
              <w:top w:val="single" w:sz="4" w:space="0" w:color="auto"/>
            </w:tcBorders>
            <w:shd w:val="clear" w:color="auto" w:fill="auto"/>
            <w:vAlign w:val="center"/>
          </w:tcPr>
          <w:p w:rsidR="00616193" w:rsidRPr="00F271AF" w:rsidRDefault="00616193" w:rsidP="00F271AF">
            <w:pPr>
              <w:spacing w:line="360" w:lineRule="auto"/>
              <w:jc w:val="center"/>
              <w:rPr>
                <w:rFonts w:ascii="Times New Roman" w:hAnsi="Times New Roman"/>
                <w:b/>
                <w:i/>
                <w:sz w:val="24"/>
                <w:szCs w:val="24"/>
              </w:rPr>
            </w:pPr>
            <w:r w:rsidRPr="00F271AF">
              <w:rPr>
                <w:rFonts w:ascii="Times New Roman" w:hAnsi="Times New Roman"/>
                <w:b/>
                <w:sz w:val="24"/>
                <w:szCs w:val="24"/>
              </w:rPr>
              <w:t>0,030</w:t>
            </w:r>
          </w:p>
        </w:tc>
      </w:tr>
      <w:tr w:rsidR="00616193" w:rsidRPr="00F271AF">
        <w:tc>
          <w:tcPr>
            <w:tcW w:w="1644" w:type="pct"/>
            <w:tcBorders>
              <w:top w:val="nil"/>
            </w:tcBorders>
            <w:shd w:val="clear" w:color="auto" w:fill="auto"/>
          </w:tcPr>
          <w:p w:rsidR="00616193" w:rsidRPr="00F271AF" w:rsidRDefault="00616193"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Çekirdek aile</w:t>
            </w:r>
          </w:p>
        </w:tc>
        <w:tc>
          <w:tcPr>
            <w:tcW w:w="519" w:type="pct"/>
            <w:tcBorders>
              <w:top w:val="nil"/>
            </w:tcBorders>
            <w:shd w:val="clear" w:color="auto" w:fill="auto"/>
          </w:tcPr>
          <w:p w:rsidR="00616193" w:rsidRPr="00F271AF" w:rsidRDefault="00616193" w:rsidP="00F271AF">
            <w:pPr>
              <w:spacing w:after="0" w:line="360" w:lineRule="auto"/>
              <w:jc w:val="center"/>
              <w:rPr>
                <w:rFonts w:ascii="Times New Roman" w:hAnsi="Times New Roman"/>
                <w:sz w:val="24"/>
                <w:szCs w:val="24"/>
              </w:rPr>
            </w:pPr>
            <w:r w:rsidRPr="00F271AF">
              <w:rPr>
                <w:rFonts w:ascii="Times New Roman" w:hAnsi="Times New Roman"/>
                <w:sz w:val="24"/>
                <w:szCs w:val="24"/>
              </w:rPr>
              <w:t>18</w:t>
            </w:r>
          </w:p>
        </w:tc>
        <w:tc>
          <w:tcPr>
            <w:tcW w:w="619" w:type="pct"/>
            <w:tcBorders>
              <w:top w:val="nil"/>
            </w:tcBorders>
            <w:shd w:val="clear" w:color="auto" w:fill="auto"/>
          </w:tcPr>
          <w:p w:rsidR="00616193" w:rsidRPr="00F271AF" w:rsidRDefault="00616193" w:rsidP="00F271AF">
            <w:pPr>
              <w:spacing w:after="0" w:line="360" w:lineRule="auto"/>
              <w:jc w:val="center"/>
              <w:rPr>
                <w:rFonts w:ascii="Times New Roman" w:hAnsi="Times New Roman"/>
                <w:sz w:val="24"/>
                <w:szCs w:val="24"/>
              </w:rPr>
            </w:pPr>
            <w:r w:rsidRPr="00F271AF">
              <w:rPr>
                <w:rFonts w:ascii="Times New Roman" w:hAnsi="Times New Roman"/>
                <w:sz w:val="24"/>
                <w:szCs w:val="24"/>
              </w:rPr>
              <w:t>56,3</w:t>
            </w:r>
          </w:p>
        </w:tc>
        <w:tc>
          <w:tcPr>
            <w:tcW w:w="573" w:type="pct"/>
            <w:tcBorders>
              <w:top w:val="nil"/>
            </w:tcBorders>
            <w:shd w:val="clear" w:color="auto" w:fill="auto"/>
          </w:tcPr>
          <w:p w:rsidR="00616193" w:rsidRPr="00F271AF" w:rsidRDefault="00616193" w:rsidP="00F271AF">
            <w:pPr>
              <w:spacing w:after="0" w:line="360" w:lineRule="auto"/>
              <w:jc w:val="center"/>
              <w:rPr>
                <w:rFonts w:ascii="Times New Roman" w:hAnsi="Times New Roman"/>
                <w:sz w:val="24"/>
                <w:szCs w:val="24"/>
              </w:rPr>
            </w:pPr>
            <w:r w:rsidRPr="00F271AF">
              <w:rPr>
                <w:rFonts w:ascii="Times New Roman" w:hAnsi="Times New Roman"/>
                <w:sz w:val="24"/>
                <w:szCs w:val="24"/>
              </w:rPr>
              <w:t>29</w:t>
            </w:r>
          </w:p>
        </w:tc>
        <w:tc>
          <w:tcPr>
            <w:tcW w:w="678" w:type="pct"/>
            <w:tcBorders>
              <w:top w:val="nil"/>
            </w:tcBorders>
            <w:shd w:val="clear" w:color="auto" w:fill="auto"/>
          </w:tcPr>
          <w:p w:rsidR="00616193" w:rsidRPr="00F271AF" w:rsidRDefault="00616193" w:rsidP="00F271AF">
            <w:pPr>
              <w:spacing w:after="0" w:line="360" w:lineRule="auto"/>
              <w:jc w:val="center"/>
              <w:rPr>
                <w:rFonts w:ascii="Times New Roman" w:hAnsi="Times New Roman"/>
                <w:sz w:val="24"/>
                <w:szCs w:val="24"/>
              </w:rPr>
            </w:pPr>
            <w:r w:rsidRPr="00F271AF">
              <w:rPr>
                <w:rFonts w:ascii="Times New Roman" w:hAnsi="Times New Roman"/>
                <w:sz w:val="24"/>
                <w:szCs w:val="24"/>
              </w:rPr>
              <w:t>80,6</w:t>
            </w:r>
          </w:p>
        </w:tc>
        <w:tc>
          <w:tcPr>
            <w:tcW w:w="519" w:type="pct"/>
            <w:vMerge/>
            <w:shd w:val="clear" w:color="auto" w:fill="auto"/>
            <w:vAlign w:val="center"/>
          </w:tcPr>
          <w:p w:rsidR="00616193" w:rsidRPr="00F271AF" w:rsidRDefault="00616193" w:rsidP="00F271AF">
            <w:pPr>
              <w:spacing w:after="0" w:line="360" w:lineRule="auto"/>
              <w:jc w:val="center"/>
              <w:rPr>
                <w:rFonts w:ascii="Times New Roman" w:hAnsi="Times New Roman"/>
                <w:b/>
                <w:sz w:val="24"/>
                <w:szCs w:val="24"/>
              </w:rPr>
            </w:pPr>
          </w:p>
        </w:tc>
        <w:tc>
          <w:tcPr>
            <w:tcW w:w="448" w:type="pct"/>
            <w:vMerge/>
            <w:shd w:val="clear" w:color="auto" w:fill="auto"/>
            <w:vAlign w:val="center"/>
          </w:tcPr>
          <w:p w:rsidR="00616193" w:rsidRPr="00F271AF" w:rsidRDefault="00616193" w:rsidP="00F271AF">
            <w:pPr>
              <w:spacing w:after="0" w:line="360" w:lineRule="auto"/>
              <w:jc w:val="center"/>
              <w:rPr>
                <w:rFonts w:ascii="Times New Roman" w:hAnsi="Times New Roman"/>
                <w:b/>
                <w:sz w:val="24"/>
                <w:szCs w:val="24"/>
              </w:rPr>
            </w:pPr>
          </w:p>
        </w:tc>
      </w:tr>
      <w:tr w:rsidR="00616193" w:rsidRPr="00F271AF">
        <w:tc>
          <w:tcPr>
            <w:tcW w:w="1644" w:type="pct"/>
            <w:shd w:val="clear" w:color="auto" w:fill="auto"/>
          </w:tcPr>
          <w:p w:rsidR="00616193" w:rsidRPr="00F271AF" w:rsidRDefault="00616193" w:rsidP="00F271AF">
            <w:pPr>
              <w:spacing w:after="0" w:line="360" w:lineRule="auto"/>
              <w:jc w:val="both"/>
              <w:rPr>
                <w:rFonts w:ascii="Times New Roman" w:hAnsi="Times New Roman"/>
                <w:sz w:val="24"/>
                <w:szCs w:val="24"/>
              </w:rPr>
            </w:pPr>
            <w:r w:rsidRPr="00F271AF">
              <w:rPr>
                <w:rFonts w:ascii="Times New Roman" w:hAnsi="Times New Roman"/>
                <w:sz w:val="24"/>
                <w:szCs w:val="24"/>
              </w:rPr>
              <w:t xml:space="preserve">   Geniş aile</w:t>
            </w:r>
          </w:p>
        </w:tc>
        <w:tc>
          <w:tcPr>
            <w:tcW w:w="519" w:type="pct"/>
            <w:shd w:val="clear" w:color="auto" w:fill="auto"/>
          </w:tcPr>
          <w:p w:rsidR="00616193" w:rsidRPr="00F271AF" w:rsidRDefault="00616193" w:rsidP="00F271AF">
            <w:pPr>
              <w:spacing w:after="0" w:line="360" w:lineRule="auto"/>
              <w:jc w:val="center"/>
              <w:rPr>
                <w:rFonts w:ascii="Times New Roman" w:hAnsi="Times New Roman"/>
                <w:sz w:val="24"/>
                <w:szCs w:val="24"/>
              </w:rPr>
            </w:pPr>
            <w:r w:rsidRPr="00F271AF">
              <w:rPr>
                <w:rFonts w:ascii="Times New Roman" w:hAnsi="Times New Roman"/>
                <w:sz w:val="24"/>
                <w:szCs w:val="24"/>
              </w:rPr>
              <w:t>14</w:t>
            </w:r>
          </w:p>
        </w:tc>
        <w:tc>
          <w:tcPr>
            <w:tcW w:w="619" w:type="pct"/>
            <w:shd w:val="clear" w:color="auto" w:fill="auto"/>
          </w:tcPr>
          <w:p w:rsidR="00616193" w:rsidRPr="00F271AF" w:rsidRDefault="00616193" w:rsidP="00F271AF">
            <w:pPr>
              <w:spacing w:after="0" w:line="360" w:lineRule="auto"/>
              <w:jc w:val="center"/>
              <w:rPr>
                <w:rFonts w:ascii="Times New Roman" w:hAnsi="Times New Roman"/>
                <w:sz w:val="24"/>
                <w:szCs w:val="24"/>
              </w:rPr>
            </w:pPr>
            <w:r w:rsidRPr="00F271AF">
              <w:rPr>
                <w:rFonts w:ascii="Times New Roman" w:hAnsi="Times New Roman"/>
                <w:sz w:val="24"/>
                <w:szCs w:val="24"/>
              </w:rPr>
              <w:t>43,8</w:t>
            </w:r>
          </w:p>
        </w:tc>
        <w:tc>
          <w:tcPr>
            <w:tcW w:w="573" w:type="pct"/>
            <w:shd w:val="clear" w:color="auto" w:fill="auto"/>
          </w:tcPr>
          <w:p w:rsidR="00616193" w:rsidRPr="00F271AF" w:rsidRDefault="00616193" w:rsidP="00F271AF">
            <w:pPr>
              <w:spacing w:after="0" w:line="360" w:lineRule="auto"/>
              <w:jc w:val="center"/>
              <w:rPr>
                <w:rFonts w:ascii="Times New Roman" w:hAnsi="Times New Roman"/>
                <w:sz w:val="24"/>
                <w:szCs w:val="24"/>
              </w:rPr>
            </w:pPr>
            <w:r w:rsidRPr="00F271AF">
              <w:rPr>
                <w:rFonts w:ascii="Times New Roman" w:hAnsi="Times New Roman"/>
                <w:sz w:val="24"/>
                <w:szCs w:val="24"/>
              </w:rPr>
              <w:t>7</w:t>
            </w:r>
          </w:p>
        </w:tc>
        <w:tc>
          <w:tcPr>
            <w:tcW w:w="678" w:type="pct"/>
            <w:shd w:val="clear" w:color="auto" w:fill="auto"/>
          </w:tcPr>
          <w:p w:rsidR="00616193" w:rsidRPr="00F271AF" w:rsidRDefault="00616193" w:rsidP="00F271AF">
            <w:pPr>
              <w:spacing w:after="0" w:line="360" w:lineRule="auto"/>
              <w:jc w:val="center"/>
              <w:rPr>
                <w:rFonts w:ascii="Times New Roman" w:hAnsi="Times New Roman"/>
                <w:sz w:val="24"/>
                <w:szCs w:val="24"/>
              </w:rPr>
            </w:pPr>
            <w:r w:rsidRPr="00F271AF">
              <w:rPr>
                <w:rFonts w:ascii="Times New Roman" w:hAnsi="Times New Roman"/>
                <w:sz w:val="24"/>
                <w:szCs w:val="24"/>
              </w:rPr>
              <w:t>19,4</w:t>
            </w:r>
          </w:p>
        </w:tc>
        <w:tc>
          <w:tcPr>
            <w:tcW w:w="519" w:type="pct"/>
            <w:vMerge/>
            <w:shd w:val="clear" w:color="auto" w:fill="auto"/>
            <w:vAlign w:val="center"/>
          </w:tcPr>
          <w:p w:rsidR="00616193" w:rsidRPr="00F271AF" w:rsidRDefault="00616193" w:rsidP="00F271AF">
            <w:pPr>
              <w:spacing w:after="0" w:line="360" w:lineRule="auto"/>
              <w:jc w:val="center"/>
              <w:rPr>
                <w:rFonts w:ascii="Times New Roman" w:hAnsi="Times New Roman"/>
                <w:sz w:val="24"/>
                <w:szCs w:val="24"/>
              </w:rPr>
            </w:pPr>
          </w:p>
        </w:tc>
        <w:tc>
          <w:tcPr>
            <w:tcW w:w="448" w:type="pct"/>
            <w:vMerge/>
            <w:shd w:val="clear" w:color="auto" w:fill="auto"/>
            <w:vAlign w:val="center"/>
          </w:tcPr>
          <w:p w:rsidR="00616193" w:rsidRPr="00F271AF" w:rsidRDefault="00616193" w:rsidP="00F271AF">
            <w:pPr>
              <w:spacing w:after="0" w:line="360" w:lineRule="auto"/>
              <w:jc w:val="center"/>
              <w:rPr>
                <w:rFonts w:ascii="Times New Roman" w:hAnsi="Times New Roman"/>
                <w:sz w:val="24"/>
                <w:szCs w:val="24"/>
              </w:rPr>
            </w:pPr>
          </w:p>
        </w:tc>
      </w:tr>
    </w:tbl>
    <w:p w:rsidR="00F25009" w:rsidRDefault="00F25009" w:rsidP="00FA7046">
      <w:pPr>
        <w:spacing w:before="120" w:after="120" w:line="360" w:lineRule="auto"/>
        <w:jc w:val="both"/>
        <w:rPr>
          <w:rFonts w:ascii="Times New Roman" w:hAnsi="Times New Roman"/>
          <w:sz w:val="24"/>
          <w:szCs w:val="24"/>
        </w:rPr>
      </w:pPr>
    </w:p>
    <w:p w:rsidR="00582234" w:rsidRPr="00582234" w:rsidRDefault="002C6764" w:rsidP="00582234">
      <w:pPr>
        <w:spacing w:before="120" w:after="120" w:line="360" w:lineRule="auto"/>
        <w:jc w:val="both"/>
        <w:rPr>
          <w:rFonts w:ascii="Times New Roman" w:hAnsi="Times New Roman"/>
          <w:sz w:val="24"/>
          <w:szCs w:val="24"/>
        </w:rPr>
      </w:pPr>
      <w:r>
        <w:rPr>
          <w:rFonts w:ascii="Times New Roman" w:hAnsi="Times New Roman"/>
          <w:sz w:val="24"/>
          <w:szCs w:val="24"/>
        </w:rPr>
        <w:tab/>
      </w:r>
      <w:r w:rsidR="00582234" w:rsidRPr="00582234">
        <w:rPr>
          <w:rFonts w:ascii="Times New Roman" w:hAnsi="Times New Roman"/>
          <w:sz w:val="24"/>
          <w:szCs w:val="24"/>
        </w:rPr>
        <w:t xml:space="preserve">Tablo 4.4’te de görüldüğü gibi, düzenli spor salonuna gelen üyelerin %25,0’i 30 yaş altında, %50,0’si 30-40 yaş arasında ve %25,0’i ise 41 ve üzerinde yaşa sahiptir. Düzenli spor salonuna gelmeyen üyelerin ise %27,8’i 30 yaş altında, %47,2’si 30-40 arasında ve %25,0’i ise 41 ve üzerinde yaşa sahiptir. Fark analizi sonuçlarına göre gruplar arasında yaş dağılımları istatistiksel olarak anlamlı bir farklılık göstermemektedir (p&gt;0,05). </w:t>
      </w:r>
    </w:p>
    <w:p w:rsidR="00582234" w:rsidRPr="00582234" w:rsidRDefault="00582234" w:rsidP="00582234">
      <w:pPr>
        <w:spacing w:before="120" w:after="120" w:line="360" w:lineRule="auto"/>
        <w:jc w:val="both"/>
        <w:rPr>
          <w:rFonts w:ascii="Times New Roman" w:hAnsi="Times New Roman"/>
          <w:sz w:val="24"/>
          <w:szCs w:val="24"/>
        </w:rPr>
      </w:pPr>
      <w:r w:rsidRPr="00582234">
        <w:rPr>
          <w:rFonts w:ascii="Times New Roman" w:hAnsi="Times New Roman"/>
          <w:sz w:val="24"/>
          <w:szCs w:val="24"/>
        </w:rPr>
        <w:tab/>
        <w:t xml:space="preserve"> Medeni duruma göre düzenli spor salonuna gelen grubun %28,1’i evli ve %71,9’u ise bekardır. Düzenli spor salonuna gelmeyenlerin %66,7’si evli ve %33,3’ü bekardır. Fark analizi sonuçlarına göre medeni durumun gruplar arasındaki dağılımı istatistiksel olarak anlamlıdır (p&lt;0,05). </w:t>
      </w:r>
    </w:p>
    <w:p w:rsidR="00582234" w:rsidRPr="00582234" w:rsidRDefault="00582234" w:rsidP="00582234">
      <w:pPr>
        <w:spacing w:before="120" w:after="120" w:line="360" w:lineRule="auto"/>
        <w:jc w:val="both"/>
        <w:rPr>
          <w:rFonts w:ascii="Times New Roman" w:hAnsi="Times New Roman"/>
          <w:sz w:val="24"/>
          <w:szCs w:val="24"/>
        </w:rPr>
      </w:pPr>
      <w:r w:rsidRPr="00582234">
        <w:rPr>
          <w:rFonts w:ascii="Times New Roman" w:hAnsi="Times New Roman"/>
          <w:sz w:val="24"/>
          <w:szCs w:val="24"/>
        </w:rPr>
        <w:tab/>
        <w:t xml:space="preserve">Sigara içme durumuna göre düzenli spor salonuna gelenlerin %18,8’i, düzenli olarak spor salonuna gelmeyenlerin ise %55,6’sı sigara içmektedir. Fark analizi sonuçlarına göre gruplar arasındaki bu farklar istatistiksel olarak anlamlıdır (p&lt;0,05). </w:t>
      </w:r>
    </w:p>
    <w:p w:rsidR="00582234" w:rsidRPr="00582234" w:rsidRDefault="00582234" w:rsidP="00582234">
      <w:pPr>
        <w:spacing w:before="120" w:after="120" w:line="360" w:lineRule="auto"/>
        <w:jc w:val="both"/>
        <w:rPr>
          <w:rFonts w:ascii="Times New Roman" w:hAnsi="Times New Roman"/>
          <w:sz w:val="24"/>
          <w:szCs w:val="24"/>
        </w:rPr>
      </w:pPr>
      <w:r w:rsidRPr="00582234">
        <w:rPr>
          <w:rFonts w:ascii="Times New Roman" w:hAnsi="Times New Roman"/>
          <w:sz w:val="24"/>
          <w:szCs w:val="24"/>
        </w:rPr>
        <w:tab/>
        <w:t xml:space="preserve">Ailede spor yapan birisi düzenli olarak spor salonuna gelen bireylerin %56,3’ünde, düzenli olarak gelmeyenlerin ise %33,3’ünde vardır. Fark analizi sonuçları ise gruplar arasında istatistiksel olarak anlamlı bir farkın olduğunu göstermektedir (p&lt;0,05). </w:t>
      </w:r>
    </w:p>
    <w:p w:rsidR="00674BDD" w:rsidRDefault="00582234" w:rsidP="00582234">
      <w:pPr>
        <w:spacing w:before="120" w:after="120" w:line="360" w:lineRule="auto"/>
        <w:jc w:val="both"/>
        <w:rPr>
          <w:rFonts w:ascii="Times New Roman" w:hAnsi="Times New Roman"/>
          <w:sz w:val="24"/>
          <w:szCs w:val="24"/>
        </w:rPr>
      </w:pPr>
      <w:r w:rsidRPr="00582234">
        <w:rPr>
          <w:rFonts w:ascii="Times New Roman" w:hAnsi="Times New Roman"/>
          <w:sz w:val="24"/>
          <w:szCs w:val="24"/>
        </w:rPr>
        <w:tab/>
        <w:t xml:space="preserve">Düzenli olarak spor salonuna gelen bireylerin %56,3’ü, gelmeyenlerin ise %80,6’sı çekirdek aileye sahiptir. Fark analizi sonuçları gruplar arasındaki bu farkların istatistiksel olarak anlamlı olduğunu göstermiştir (p&lt;0,05). </w:t>
      </w:r>
    </w:p>
    <w:p w:rsidR="00582234" w:rsidRDefault="000E5DCB" w:rsidP="00582234">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t xml:space="preserve">Genel olarak değerlendirildiğinde, yaş dışındaki diğer demografik parametreler gruplar arasında istatistiksel olarak anlamlı farklılık göstermektedir. Bu nedenle araştırmanın ilk hipotezi kabul edilmiştir. </w:t>
      </w:r>
    </w:p>
    <w:p w:rsidR="000E5DCB" w:rsidRPr="00582234" w:rsidRDefault="000E5DCB" w:rsidP="00582234">
      <w:pPr>
        <w:spacing w:before="120" w:after="120" w:line="360" w:lineRule="auto"/>
        <w:jc w:val="both"/>
        <w:rPr>
          <w:rFonts w:ascii="Times New Roman" w:hAnsi="Times New Roman"/>
          <w:sz w:val="24"/>
          <w:szCs w:val="24"/>
        </w:rPr>
      </w:pPr>
    </w:p>
    <w:p w:rsidR="001E082F" w:rsidRPr="004F65D5" w:rsidRDefault="001E082F" w:rsidP="004F65D5">
      <w:pPr>
        <w:pStyle w:val="Balk3"/>
        <w:spacing w:line="360" w:lineRule="auto"/>
        <w:jc w:val="both"/>
        <w:rPr>
          <w:rFonts w:ascii="Times New Roman" w:hAnsi="Times New Roman"/>
          <w:sz w:val="24"/>
          <w:szCs w:val="24"/>
        </w:rPr>
      </w:pPr>
      <w:bookmarkStart w:id="43" w:name="_Toc476880068"/>
      <w:r w:rsidRPr="004F65D5">
        <w:rPr>
          <w:rFonts w:ascii="Times New Roman" w:hAnsi="Times New Roman"/>
          <w:sz w:val="24"/>
          <w:szCs w:val="24"/>
        </w:rPr>
        <w:t xml:space="preserve">4.3.2. Düzenli Spor Salonunu Kullanan ve Kullanmayan Bireylerin </w:t>
      </w:r>
      <w:r w:rsidR="007A07C9">
        <w:rPr>
          <w:rFonts w:ascii="Times New Roman" w:hAnsi="Times New Roman"/>
          <w:sz w:val="24"/>
          <w:szCs w:val="24"/>
        </w:rPr>
        <w:t>Vücut</w:t>
      </w:r>
      <w:r w:rsidR="002F23BE">
        <w:rPr>
          <w:rFonts w:ascii="Times New Roman" w:hAnsi="Times New Roman"/>
          <w:sz w:val="24"/>
          <w:szCs w:val="24"/>
        </w:rPr>
        <w:t xml:space="preserve"> </w:t>
      </w:r>
      <w:r w:rsidRPr="004F65D5">
        <w:rPr>
          <w:rFonts w:ascii="Times New Roman" w:hAnsi="Times New Roman"/>
          <w:sz w:val="24"/>
          <w:szCs w:val="24"/>
        </w:rPr>
        <w:t>Ölçümleri Arasındaki Farklar</w:t>
      </w:r>
      <w:bookmarkEnd w:id="43"/>
    </w:p>
    <w:p w:rsidR="00463A8B" w:rsidRDefault="000D19BB" w:rsidP="00FA7046">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salonunu kullanan ve kullanmayan üyelerin </w:t>
      </w:r>
      <w:r w:rsidR="0095638E">
        <w:rPr>
          <w:rFonts w:ascii="Times New Roman" w:hAnsi="Times New Roman"/>
          <w:sz w:val="24"/>
          <w:szCs w:val="24"/>
        </w:rPr>
        <w:t xml:space="preserve">vücut ölçümleri arasındaki fark Tablo </w:t>
      </w:r>
      <w:r w:rsidR="00F86931">
        <w:rPr>
          <w:rFonts w:ascii="Times New Roman" w:hAnsi="Times New Roman"/>
          <w:sz w:val="24"/>
          <w:szCs w:val="24"/>
        </w:rPr>
        <w:t xml:space="preserve">4.5’te verilmiştir. </w:t>
      </w:r>
    </w:p>
    <w:p w:rsidR="00F86931" w:rsidRDefault="00F86931" w:rsidP="00FA7046">
      <w:pPr>
        <w:spacing w:before="120" w:after="120" w:line="360" w:lineRule="auto"/>
        <w:jc w:val="both"/>
        <w:rPr>
          <w:rFonts w:ascii="Times New Roman" w:hAnsi="Times New Roman"/>
          <w:sz w:val="24"/>
          <w:szCs w:val="24"/>
        </w:rPr>
      </w:pPr>
    </w:p>
    <w:p w:rsidR="003C746A" w:rsidRPr="003C746A" w:rsidRDefault="003C746A" w:rsidP="003C746A">
      <w:pPr>
        <w:pStyle w:val="ResimYazs"/>
        <w:jc w:val="both"/>
        <w:rPr>
          <w:rFonts w:ascii="Times New Roman" w:hAnsi="Times New Roman"/>
          <w:sz w:val="24"/>
          <w:szCs w:val="24"/>
        </w:rPr>
      </w:pPr>
      <w:bookmarkStart w:id="44" w:name="_Toc462996810"/>
      <w:r w:rsidRPr="003C746A">
        <w:rPr>
          <w:rFonts w:ascii="Times New Roman" w:hAnsi="Times New Roman"/>
          <w:sz w:val="24"/>
          <w:szCs w:val="24"/>
        </w:rPr>
        <w:t xml:space="preserve">Tablo 4. </w:t>
      </w:r>
      <w:r w:rsidR="0039195D" w:rsidRPr="003C746A">
        <w:rPr>
          <w:rFonts w:ascii="Times New Roman" w:hAnsi="Times New Roman"/>
          <w:sz w:val="24"/>
          <w:szCs w:val="24"/>
        </w:rPr>
        <w:fldChar w:fldCharType="begin"/>
      </w:r>
      <w:r w:rsidRPr="003C746A">
        <w:rPr>
          <w:rFonts w:ascii="Times New Roman" w:hAnsi="Times New Roman"/>
          <w:sz w:val="24"/>
          <w:szCs w:val="24"/>
        </w:rPr>
        <w:instrText xml:space="preserve"> SEQ Tablo_4. \* ARABIC </w:instrText>
      </w:r>
      <w:r w:rsidR="0039195D" w:rsidRPr="003C746A">
        <w:rPr>
          <w:rFonts w:ascii="Times New Roman" w:hAnsi="Times New Roman"/>
          <w:sz w:val="24"/>
          <w:szCs w:val="24"/>
        </w:rPr>
        <w:fldChar w:fldCharType="separate"/>
      </w:r>
      <w:r w:rsidR="00B95B24">
        <w:rPr>
          <w:rFonts w:ascii="Times New Roman" w:hAnsi="Times New Roman"/>
          <w:noProof/>
          <w:sz w:val="24"/>
          <w:szCs w:val="24"/>
        </w:rPr>
        <w:t>5</w:t>
      </w:r>
      <w:r w:rsidR="0039195D" w:rsidRPr="003C746A">
        <w:rPr>
          <w:rFonts w:ascii="Times New Roman" w:hAnsi="Times New Roman"/>
          <w:sz w:val="24"/>
          <w:szCs w:val="24"/>
        </w:rPr>
        <w:fldChar w:fldCharType="end"/>
      </w:r>
      <w:r w:rsidRPr="003C746A">
        <w:rPr>
          <w:rFonts w:ascii="Times New Roman" w:hAnsi="Times New Roman"/>
          <w:sz w:val="24"/>
          <w:szCs w:val="24"/>
        </w:rPr>
        <w:t>. Düzenli spor salonunu kullanan ve kullanmayan bireylerin vücut ölçümleri arasındaki farklar</w:t>
      </w:r>
      <w:bookmarkEnd w:id="44"/>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8B20E3" w:rsidRPr="00F271AF">
        <w:tc>
          <w:tcPr>
            <w:tcW w:w="1012" w:type="pct"/>
            <w:vMerge w:val="restart"/>
            <w:shd w:val="clear" w:color="auto" w:fill="auto"/>
            <w:vAlign w:val="center"/>
          </w:tcPr>
          <w:p w:rsidR="008B20E3" w:rsidRPr="00F271AF" w:rsidRDefault="008B20E3"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8B20E3" w:rsidRPr="00F271AF" w:rsidRDefault="008B20E3"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Düzenli (n=32)</w:t>
            </w:r>
          </w:p>
        </w:tc>
        <w:tc>
          <w:tcPr>
            <w:tcW w:w="1358" w:type="pct"/>
            <w:gridSpan w:val="2"/>
            <w:tcBorders>
              <w:bottom w:val="single" w:sz="4" w:space="0" w:color="auto"/>
            </w:tcBorders>
            <w:shd w:val="clear" w:color="auto" w:fill="auto"/>
            <w:vAlign w:val="center"/>
          </w:tcPr>
          <w:p w:rsidR="008B20E3" w:rsidRPr="00F271AF" w:rsidRDefault="008B20E3"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Düzensiz (n=36)</w:t>
            </w:r>
          </w:p>
        </w:tc>
        <w:tc>
          <w:tcPr>
            <w:tcW w:w="818" w:type="pct"/>
            <w:vMerge w:val="restart"/>
            <w:shd w:val="clear" w:color="auto" w:fill="auto"/>
            <w:vAlign w:val="center"/>
          </w:tcPr>
          <w:p w:rsidR="008B20E3" w:rsidRPr="00F271AF" w:rsidRDefault="009725CC"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8B20E3" w:rsidRPr="00F271AF" w:rsidRDefault="008B20E3"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E80A2C" w:rsidRPr="00F271AF">
        <w:trPr>
          <w:trHeight w:val="322"/>
        </w:trPr>
        <w:tc>
          <w:tcPr>
            <w:tcW w:w="1012" w:type="pct"/>
            <w:vMerge/>
            <w:tcBorders>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E80A2C" w:rsidRPr="00F271AF" w:rsidRDefault="00E80A2C"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E80A2C" w:rsidRPr="00F271AF" w:rsidRDefault="00E80A2C" w:rsidP="00F271AF">
            <w:pPr>
              <w:spacing w:after="0" w:line="360" w:lineRule="auto"/>
              <w:jc w:val="center"/>
              <w:rPr>
                <w:rFonts w:ascii="Times New Roman" w:hAnsi="Times New Roman"/>
                <w:b/>
                <w:i/>
                <w:sz w:val="24"/>
                <w:szCs w:val="24"/>
              </w:rPr>
            </w:pPr>
          </w:p>
        </w:tc>
      </w:tr>
      <w:tr w:rsidR="003D54E5" w:rsidRPr="00F271AF">
        <w:trPr>
          <w:trHeight w:val="351"/>
        </w:trPr>
        <w:tc>
          <w:tcPr>
            <w:tcW w:w="1012" w:type="pct"/>
            <w:tcBorders>
              <w:top w:val="single" w:sz="4" w:space="0" w:color="auto"/>
              <w:bottom w:val="nil"/>
            </w:tcBorders>
            <w:shd w:val="clear" w:color="auto" w:fill="auto"/>
            <w:vAlign w:val="bottom"/>
          </w:tcPr>
          <w:p w:rsidR="003D54E5" w:rsidRPr="00F271AF" w:rsidRDefault="003D54E5"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73,38</w:t>
            </w:r>
          </w:p>
        </w:tc>
        <w:tc>
          <w:tcPr>
            <w:tcW w:w="577" w:type="pct"/>
            <w:tcBorders>
              <w:top w:val="single" w:sz="4" w:space="0" w:color="auto"/>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1,93</w:t>
            </w:r>
          </w:p>
        </w:tc>
        <w:tc>
          <w:tcPr>
            <w:tcW w:w="737" w:type="pct"/>
            <w:tcBorders>
              <w:top w:val="single" w:sz="4" w:space="0" w:color="auto"/>
              <w:bottom w:val="nil"/>
            </w:tcBorders>
            <w:shd w:val="clear" w:color="auto" w:fill="auto"/>
            <w:vAlign w:val="center"/>
          </w:tcPr>
          <w:p w:rsidR="003D54E5" w:rsidRPr="009725CC" w:rsidRDefault="003D54E5" w:rsidP="00F271AF">
            <w:pPr>
              <w:spacing w:after="0" w:line="360" w:lineRule="auto"/>
              <w:jc w:val="center"/>
              <w:rPr>
                <w:rFonts w:ascii="Times New Roman" w:hAnsi="Times New Roman"/>
                <w:color w:val="000000"/>
                <w:sz w:val="24"/>
                <w:szCs w:val="24"/>
              </w:rPr>
            </w:pPr>
            <w:r w:rsidRPr="009725CC">
              <w:rPr>
                <w:rFonts w:ascii="Times New Roman" w:hAnsi="Times New Roman"/>
                <w:color w:val="000000"/>
                <w:sz w:val="24"/>
                <w:szCs w:val="24"/>
              </w:rPr>
              <w:t>74,44</w:t>
            </w:r>
          </w:p>
        </w:tc>
        <w:tc>
          <w:tcPr>
            <w:tcW w:w="621" w:type="pct"/>
            <w:tcBorders>
              <w:top w:val="single" w:sz="4" w:space="0" w:color="auto"/>
              <w:bottom w:val="nil"/>
            </w:tcBorders>
            <w:shd w:val="clear" w:color="auto" w:fill="auto"/>
            <w:vAlign w:val="center"/>
          </w:tcPr>
          <w:p w:rsidR="003D54E5" w:rsidRPr="009725CC" w:rsidRDefault="003D54E5" w:rsidP="00F271AF">
            <w:pPr>
              <w:spacing w:after="0" w:line="360" w:lineRule="auto"/>
              <w:jc w:val="center"/>
              <w:rPr>
                <w:rFonts w:ascii="Times New Roman" w:hAnsi="Times New Roman"/>
                <w:color w:val="000000"/>
                <w:sz w:val="24"/>
                <w:szCs w:val="24"/>
              </w:rPr>
            </w:pPr>
            <w:r w:rsidRPr="009725CC">
              <w:rPr>
                <w:rFonts w:ascii="Times New Roman" w:hAnsi="Times New Roman"/>
                <w:color w:val="000000"/>
                <w:sz w:val="24"/>
                <w:szCs w:val="24"/>
              </w:rPr>
              <w:t>2,35</w:t>
            </w:r>
          </w:p>
        </w:tc>
        <w:tc>
          <w:tcPr>
            <w:tcW w:w="818" w:type="pct"/>
            <w:tcBorders>
              <w:top w:val="single" w:sz="4" w:space="0" w:color="auto"/>
              <w:bottom w:val="nil"/>
            </w:tcBorders>
            <w:shd w:val="clear" w:color="auto" w:fill="auto"/>
            <w:vAlign w:val="center"/>
          </w:tcPr>
          <w:p w:rsidR="003D54E5" w:rsidRPr="00F271AF" w:rsidRDefault="009725CC" w:rsidP="00F271AF">
            <w:pPr>
              <w:spacing w:after="0" w:line="360" w:lineRule="auto"/>
              <w:jc w:val="center"/>
              <w:rPr>
                <w:rFonts w:ascii="Times New Roman" w:hAnsi="Times New Roman"/>
                <w:sz w:val="24"/>
                <w:szCs w:val="24"/>
              </w:rPr>
            </w:pPr>
            <w:r>
              <w:rPr>
                <w:rFonts w:ascii="Times New Roman" w:hAnsi="Times New Roman"/>
                <w:sz w:val="24"/>
                <w:szCs w:val="24"/>
              </w:rPr>
              <w:t>1.8</w:t>
            </w:r>
          </w:p>
        </w:tc>
        <w:tc>
          <w:tcPr>
            <w:tcW w:w="550" w:type="pct"/>
            <w:tcBorders>
              <w:top w:val="single" w:sz="4" w:space="0" w:color="auto"/>
              <w:bottom w:val="nil"/>
            </w:tcBorders>
            <w:shd w:val="clear" w:color="auto" w:fill="auto"/>
            <w:vAlign w:val="center"/>
          </w:tcPr>
          <w:p w:rsidR="003D54E5" w:rsidRPr="00F271AF" w:rsidRDefault="00F862FB" w:rsidP="00F271AF">
            <w:pPr>
              <w:spacing w:after="0" w:line="360" w:lineRule="auto"/>
              <w:jc w:val="center"/>
              <w:rPr>
                <w:rFonts w:ascii="Times New Roman" w:hAnsi="Times New Roman"/>
                <w:sz w:val="24"/>
                <w:szCs w:val="24"/>
              </w:rPr>
            </w:pPr>
            <w:r w:rsidRPr="00F271AF">
              <w:rPr>
                <w:rFonts w:ascii="Times New Roman" w:hAnsi="Times New Roman"/>
                <w:sz w:val="24"/>
                <w:szCs w:val="24"/>
              </w:rPr>
              <w:t>0,057</w:t>
            </w:r>
          </w:p>
        </w:tc>
      </w:tr>
      <w:tr w:rsidR="003D54E5" w:rsidRPr="00F271AF">
        <w:trPr>
          <w:trHeight w:val="351"/>
        </w:trPr>
        <w:tc>
          <w:tcPr>
            <w:tcW w:w="1012" w:type="pct"/>
            <w:tcBorders>
              <w:top w:val="nil"/>
              <w:bottom w:val="nil"/>
            </w:tcBorders>
            <w:shd w:val="clear" w:color="auto" w:fill="auto"/>
            <w:vAlign w:val="bottom"/>
          </w:tcPr>
          <w:p w:rsidR="003D54E5" w:rsidRPr="00F271AF" w:rsidRDefault="003D54E5"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3D54E5" w:rsidRPr="009725CC" w:rsidRDefault="003D54E5" w:rsidP="00F271AF">
            <w:pPr>
              <w:spacing w:after="0" w:line="360" w:lineRule="auto"/>
              <w:jc w:val="center"/>
              <w:rPr>
                <w:rFonts w:ascii="Times New Roman" w:hAnsi="Times New Roman"/>
                <w:color w:val="000000"/>
                <w:sz w:val="24"/>
                <w:szCs w:val="24"/>
              </w:rPr>
            </w:pPr>
            <w:r w:rsidRPr="009725CC">
              <w:rPr>
                <w:rFonts w:ascii="Times New Roman" w:hAnsi="Times New Roman"/>
                <w:color w:val="000000"/>
                <w:sz w:val="24"/>
                <w:szCs w:val="24"/>
              </w:rPr>
              <w:t>1,74</w:t>
            </w:r>
          </w:p>
        </w:tc>
        <w:tc>
          <w:tcPr>
            <w:tcW w:w="577" w:type="pct"/>
            <w:tcBorders>
              <w:top w:val="nil"/>
              <w:bottom w:val="nil"/>
            </w:tcBorders>
            <w:shd w:val="clear" w:color="auto" w:fill="auto"/>
            <w:vAlign w:val="center"/>
          </w:tcPr>
          <w:p w:rsidR="003D54E5" w:rsidRPr="009725CC" w:rsidRDefault="003D54E5" w:rsidP="00F271AF">
            <w:pPr>
              <w:spacing w:after="0" w:line="360" w:lineRule="auto"/>
              <w:jc w:val="center"/>
              <w:rPr>
                <w:rFonts w:ascii="Times New Roman" w:hAnsi="Times New Roman"/>
                <w:color w:val="000000"/>
                <w:sz w:val="24"/>
                <w:szCs w:val="24"/>
              </w:rPr>
            </w:pPr>
            <w:r w:rsidRPr="009725CC">
              <w:rPr>
                <w:rFonts w:ascii="Times New Roman" w:hAnsi="Times New Roman"/>
                <w:color w:val="000000"/>
                <w:sz w:val="24"/>
                <w:szCs w:val="24"/>
              </w:rPr>
              <w:t>0,03</w:t>
            </w:r>
          </w:p>
        </w:tc>
        <w:tc>
          <w:tcPr>
            <w:tcW w:w="737"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1,73</w:t>
            </w:r>
          </w:p>
        </w:tc>
        <w:tc>
          <w:tcPr>
            <w:tcW w:w="621"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0,02</w:t>
            </w:r>
          </w:p>
        </w:tc>
        <w:tc>
          <w:tcPr>
            <w:tcW w:w="818" w:type="pct"/>
            <w:tcBorders>
              <w:top w:val="nil"/>
              <w:bottom w:val="nil"/>
            </w:tcBorders>
            <w:shd w:val="clear" w:color="auto" w:fill="auto"/>
            <w:vAlign w:val="center"/>
          </w:tcPr>
          <w:p w:rsidR="003D54E5" w:rsidRPr="00F271AF" w:rsidRDefault="009725CC" w:rsidP="00F271AF">
            <w:pPr>
              <w:spacing w:after="0" w:line="360" w:lineRule="auto"/>
              <w:jc w:val="center"/>
              <w:rPr>
                <w:rFonts w:ascii="Times New Roman" w:hAnsi="Times New Roman"/>
                <w:sz w:val="24"/>
                <w:szCs w:val="24"/>
              </w:rPr>
            </w:pPr>
            <w:r>
              <w:rPr>
                <w:rFonts w:ascii="Times New Roman" w:hAnsi="Times New Roman"/>
                <w:sz w:val="24"/>
                <w:szCs w:val="24"/>
              </w:rPr>
              <w:t>1.4</w:t>
            </w:r>
          </w:p>
        </w:tc>
        <w:tc>
          <w:tcPr>
            <w:tcW w:w="550" w:type="pct"/>
            <w:tcBorders>
              <w:top w:val="nil"/>
              <w:bottom w:val="nil"/>
            </w:tcBorders>
            <w:shd w:val="clear" w:color="auto" w:fill="auto"/>
            <w:vAlign w:val="center"/>
          </w:tcPr>
          <w:p w:rsidR="003D54E5" w:rsidRPr="00F271AF" w:rsidRDefault="00D9141E" w:rsidP="00F271AF">
            <w:pPr>
              <w:spacing w:after="0" w:line="360" w:lineRule="auto"/>
              <w:jc w:val="center"/>
              <w:rPr>
                <w:rFonts w:ascii="Times New Roman" w:hAnsi="Times New Roman"/>
                <w:sz w:val="24"/>
                <w:szCs w:val="24"/>
              </w:rPr>
            </w:pPr>
            <w:r w:rsidRPr="00F271AF">
              <w:rPr>
                <w:rFonts w:ascii="Times New Roman" w:hAnsi="Times New Roman"/>
                <w:sz w:val="24"/>
                <w:szCs w:val="24"/>
              </w:rPr>
              <w:t>0,176</w:t>
            </w:r>
          </w:p>
        </w:tc>
      </w:tr>
      <w:tr w:rsidR="003D54E5" w:rsidRPr="00F271AF">
        <w:trPr>
          <w:trHeight w:val="351"/>
        </w:trPr>
        <w:tc>
          <w:tcPr>
            <w:tcW w:w="1012" w:type="pct"/>
            <w:tcBorders>
              <w:top w:val="nil"/>
              <w:bottom w:val="nil"/>
            </w:tcBorders>
            <w:shd w:val="clear" w:color="auto" w:fill="auto"/>
            <w:vAlign w:val="bottom"/>
          </w:tcPr>
          <w:p w:rsidR="003D54E5" w:rsidRPr="00F271AF" w:rsidRDefault="003D54E5"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24,22</w:t>
            </w:r>
          </w:p>
        </w:tc>
        <w:tc>
          <w:tcPr>
            <w:tcW w:w="577"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1,12</w:t>
            </w:r>
          </w:p>
        </w:tc>
        <w:tc>
          <w:tcPr>
            <w:tcW w:w="737"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24,89</w:t>
            </w:r>
          </w:p>
        </w:tc>
        <w:tc>
          <w:tcPr>
            <w:tcW w:w="621"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1,00</w:t>
            </w:r>
          </w:p>
        </w:tc>
        <w:tc>
          <w:tcPr>
            <w:tcW w:w="818" w:type="pct"/>
            <w:tcBorders>
              <w:top w:val="nil"/>
              <w:bottom w:val="nil"/>
            </w:tcBorders>
            <w:shd w:val="clear" w:color="auto" w:fill="auto"/>
            <w:vAlign w:val="center"/>
          </w:tcPr>
          <w:p w:rsidR="003D54E5" w:rsidRPr="00F271AF" w:rsidRDefault="00187F68"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2,6</w:t>
            </w:r>
          </w:p>
        </w:tc>
        <w:tc>
          <w:tcPr>
            <w:tcW w:w="550" w:type="pct"/>
            <w:tcBorders>
              <w:top w:val="nil"/>
              <w:bottom w:val="nil"/>
            </w:tcBorders>
            <w:shd w:val="clear" w:color="auto" w:fill="auto"/>
            <w:vAlign w:val="center"/>
          </w:tcPr>
          <w:p w:rsidR="003D54E5" w:rsidRPr="00F271AF" w:rsidRDefault="00187F68"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0,011</w:t>
            </w:r>
          </w:p>
        </w:tc>
      </w:tr>
      <w:tr w:rsidR="003D54E5" w:rsidRPr="00F271AF">
        <w:trPr>
          <w:trHeight w:val="351"/>
        </w:trPr>
        <w:tc>
          <w:tcPr>
            <w:tcW w:w="1012" w:type="pct"/>
            <w:tcBorders>
              <w:top w:val="nil"/>
              <w:bottom w:val="nil"/>
            </w:tcBorders>
            <w:shd w:val="clear" w:color="auto" w:fill="auto"/>
            <w:vAlign w:val="bottom"/>
          </w:tcPr>
          <w:p w:rsidR="003D54E5" w:rsidRPr="00F271AF" w:rsidRDefault="003D54E5"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85"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7,44</w:t>
            </w:r>
          </w:p>
        </w:tc>
        <w:tc>
          <w:tcPr>
            <w:tcW w:w="577"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0,17</w:t>
            </w:r>
          </w:p>
        </w:tc>
        <w:tc>
          <w:tcPr>
            <w:tcW w:w="737"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7,95</w:t>
            </w:r>
          </w:p>
        </w:tc>
        <w:tc>
          <w:tcPr>
            <w:tcW w:w="621"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0,70</w:t>
            </w:r>
          </w:p>
        </w:tc>
        <w:tc>
          <w:tcPr>
            <w:tcW w:w="818" w:type="pct"/>
            <w:tcBorders>
              <w:top w:val="nil"/>
              <w:bottom w:val="nil"/>
            </w:tcBorders>
            <w:shd w:val="clear" w:color="auto" w:fill="auto"/>
            <w:vAlign w:val="center"/>
          </w:tcPr>
          <w:p w:rsidR="003D54E5" w:rsidRPr="00F271AF" w:rsidRDefault="009725CC" w:rsidP="00F271AF">
            <w:pPr>
              <w:spacing w:after="0" w:line="360" w:lineRule="auto"/>
              <w:jc w:val="center"/>
              <w:rPr>
                <w:rFonts w:ascii="Times New Roman" w:hAnsi="Times New Roman"/>
                <w:b/>
                <w:sz w:val="24"/>
                <w:szCs w:val="24"/>
              </w:rPr>
            </w:pPr>
            <w:r>
              <w:rPr>
                <w:rFonts w:ascii="Times New Roman" w:hAnsi="Times New Roman"/>
                <w:b/>
                <w:sz w:val="24"/>
                <w:szCs w:val="24"/>
              </w:rPr>
              <w:t>3,5</w:t>
            </w:r>
          </w:p>
        </w:tc>
        <w:tc>
          <w:tcPr>
            <w:tcW w:w="550" w:type="pct"/>
            <w:tcBorders>
              <w:top w:val="nil"/>
              <w:bottom w:val="nil"/>
            </w:tcBorders>
            <w:shd w:val="clear" w:color="auto" w:fill="auto"/>
            <w:vAlign w:val="center"/>
          </w:tcPr>
          <w:p w:rsidR="003D54E5" w:rsidRPr="00F271AF" w:rsidRDefault="00D9141E"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0,009</w:t>
            </w:r>
          </w:p>
        </w:tc>
      </w:tr>
      <w:tr w:rsidR="003D54E5" w:rsidRPr="00F271AF">
        <w:trPr>
          <w:trHeight w:val="351"/>
        </w:trPr>
        <w:tc>
          <w:tcPr>
            <w:tcW w:w="1012" w:type="pct"/>
            <w:tcBorders>
              <w:top w:val="nil"/>
              <w:bottom w:val="nil"/>
            </w:tcBorders>
            <w:shd w:val="clear" w:color="auto" w:fill="auto"/>
            <w:vAlign w:val="bottom"/>
          </w:tcPr>
          <w:p w:rsidR="003D54E5" w:rsidRPr="00F271AF" w:rsidRDefault="003D54E5"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12,06</w:t>
            </w:r>
          </w:p>
        </w:tc>
        <w:tc>
          <w:tcPr>
            <w:tcW w:w="577"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0,36</w:t>
            </w:r>
          </w:p>
        </w:tc>
        <w:tc>
          <w:tcPr>
            <w:tcW w:w="737"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12,68</w:t>
            </w:r>
          </w:p>
        </w:tc>
        <w:tc>
          <w:tcPr>
            <w:tcW w:w="621" w:type="pct"/>
            <w:tcBorders>
              <w:top w:val="nil"/>
              <w:bottom w:val="nil"/>
            </w:tcBorders>
            <w:shd w:val="clear" w:color="auto" w:fill="auto"/>
            <w:vAlign w:val="center"/>
          </w:tcPr>
          <w:p w:rsidR="003D54E5" w:rsidRPr="00F271AF" w:rsidRDefault="003D54E5"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0,81</w:t>
            </w:r>
          </w:p>
        </w:tc>
        <w:tc>
          <w:tcPr>
            <w:tcW w:w="818" w:type="pct"/>
            <w:tcBorders>
              <w:top w:val="nil"/>
              <w:bottom w:val="nil"/>
            </w:tcBorders>
            <w:shd w:val="clear" w:color="auto" w:fill="auto"/>
            <w:vAlign w:val="center"/>
          </w:tcPr>
          <w:p w:rsidR="003D54E5" w:rsidRPr="00F271AF" w:rsidRDefault="009725CC" w:rsidP="009725CC">
            <w:pPr>
              <w:spacing w:after="0" w:line="360" w:lineRule="auto"/>
              <w:jc w:val="center"/>
              <w:rPr>
                <w:rFonts w:ascii="Times New Roman" w:hAnsi="Times New Roman"/>
                <w:b/>
                <w:sz w:val="24"/>
                <w:szCs w:val="24"/>
              </w:rPr>
            </w:pPr>
            <w:r>
              <w:rPr>
                <w:rFonts w:ascii="Times New Roman" w:hAnsi="Times New Roman"/>
                <w:b/>
                <w:sz w:val="24"/>
                <w:szCs w:val="24"/>
              </w:rPr>
              <w:t>3</w:t>
            </w:r>
            <w:r w:rsidR="00D9141E" w:rsidRPr="00F271AF">
              <w:rPr>
                <w:rFonts w:ascii="Times New Roman" w:hAnsi="Times New Roman"/>
                <w:b/>
                <w:sz w:val="24"/>
                <w:szCs w:val="24"/>
              </w:rPr>
              <w:t>,5</w:t>
            </w:r>
          </w:p>
        </w:tc>
        <w:tc>
          <w:tcPr>
            <w:tcW w:w="550" w:type="pct"/>
            <w:tcBorders>
              <w:top w:val="nil"/>
              <w:bottom w:val="nil"/>
            </w:tcBorders>
            <w:shd w:val="clear" w:color="auto" w:fill="auto"/>
            <w:vAlign w:val="center"/>
          </w:tcPr>
          <w:p w:rsidR="003D54E5" w:rsidRPr="00F271AF" w:rsidRDefault="00D9141E"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0,002</w:t>
            </w:r>
          </w:p>
        </w:tc>
      </w:tr>
      <w:tr w:rsidR="003D54E5" w:rsidRPr="00F271AF">
        <w:trPr>
          <w:trHeight w:val="351"/>
        </w:trPr>
        <w:tc>
          <w:tcPr>
            <w:tcW w:w="1012" w:type="pct"/>
            <w:tcBorders>
              <w:top w:val="nil"/>
              <w:bottom w:val="single" w:sz="4" w:space="0" w:color="auto"/>
            </w:tcBorders>
            <w:shd w:val="clear" w:color="auto" w:fill="auto"/>
            <w:vAlign w:val="bottom"/>
          </w:tcPr>
          <w:p w:rsidR="003D54E5" w:rsidRPr="00F271AF" w:rsidRDefault="003D54E5"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9,04</w:t>
            </w:r>
          </w:p>
        </w:tc>
        <w:tc>
          <w:tcPr>
            <w:tcW w:w="577" w:type="pct"/>
            <w:tcBorders>
              <w:top w:val="nil"/>
              <w:bottom w:val="single" w:sz="4" w:space="0" w:color="auto"/>
            </w:tcBorders>
            <w:shd w:val="clear" w:color="auto" w:fill="auto"/>
            <w:vAlign w:val="center"/>
          </w:tcPr>
          <w:p w:rsidR="003D54E5" w:rsidRPr="00F271AF" w:rsidRDefault="003D54E5"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0,52</w:t>
            </w:r>
          </w:p>
        </w:tc>
        <w:tc>
          <w:tcPr>
            <w:tcW w:w="737" w:type="pct"/>
            <w:tcBorders>
              <w:top w:val="nil"/>
              <w:bottom w:val="single" w:sz="4" w:space="0" w:color="auto"/>
            </w:tcBorders>
            <w:shd w:val="clear" w:color="auto" w:fill="auto"/>
            <w:vAlign w:val="center"/>
          </w:tcPr>
          <w:p w:rsidR="003D54E5" w:rsidRPr="00F271AF" w:rsidRDefault="003D54E5"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9,60</w:t>
            </w:r>
          </w:p>
        </w:tc>
        <w:tc>
          <w:tcPr>
            <w:tcW w:w="621" w:type="pct"/>
            <w:tcBorders>
              <w:top w:val="nil"/>
              <w:bottom w:val="single" w:sz="4" w:space="0" w:color="auto"/>
            </w:tcBorders>
            <w:shd w:val="clear" w:color="auto" w:fill="auto"/>
            <w:vAlign w:val="center"/>
          </w:tcPr>
          <w:p w:rsidR="003D54E5" w:rsidRPr="00F271AF" w:rsidRDefault="003D54E5"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1,13</w:t>
            </w:r>
          </w:p>
        </w:tc>
        <w:tc>
          <w:tcPr>
            <w:tcW w:w="818" w:type="pct"/>
            <w:tcBorders>
              <w:top w:val="nil"/>
              <w:bottom w:val="single" w:sz="4" w:space="0" w:color="auto"/>
            </w:tcBorders>
            <w:shd w:val="clear" w:color="auto" w:fill="auto"/>
            <w:vAlign w:val="center"/>
          </w:tcPr>
          <w:p w:rsidR="003D54E5" w:rsidRPr="00F271AF" w:rsidRDefault="009725CC" w:rsidP="009725CC">
            <w:pPr>
              <w:spacing w:after="0" w:line="360" w:lineRule="auto"/>
              <w:jc w:val="center"/>
              <w:rPr>
                <w:rFonts w:ascii="Times New Roman" w:hAnsi="Times New Roman"/>
                <w:b/>
                <w:sz w:val="24"/>
                <w:szCs w:val="24"/>
              </w:rPr>
            </w:pPr>
            <w:r>
              <w:rPr>
                <w:rFonts w:ascii="Times New Roman" w:hAnsi="Times New Roman"/>
                <w:b/>
                <w:sz w:val="24"/>
                <w:szCs w:val="24"/>
              </w:rPr>
              <w:t>2.8</w:t>
            </w:r>
          </w:p>
        </w:tc>
        <w:tc>
          <w:tcPr>
            <w:tcW w:w="550" w:type="pct"/>
            <w:tcBorders>
              <w:top w:val="nil"/>
              <w:bottom w:val="single" w:sz="4" w:space="0" w:color="auto"/>
            </w:tcBorders>
            <w:shd w:val="clear" w:color="auto" w:fill="auto"/>
            <w:vAlign w:val="center"/>
          </w:tcPr>
          <w:p w:rsidR="003D54E5" w:rsidRPr="00F271AF" w:rsidRDefault="00D9141E"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0,039</w:t>
            </w:r>
          </w:p>
        </w:tc>
      </w:tr>
    </w:tbl>
    <w:p w:rsidR="00F86931" w:rsidRDefault="00F86931" w:rsidP="00FA7046">
      <w:pPr>
        <w:spacing w:before="120" w:after="120" w:line="360" w:lineRule="auto"/>
        <w:jc w:val="both"/>
        <w:rPr>
          <w:rFonts w:ascii="Times New Roman" w:hAnsi="Times New Roman"/>
          <w:sz w:val="24"/>
          <w:szCs w:val="24"/>
        </w:rPr>
      </w:pPr>
    </w:p>
    <w:p w:rsidR="003B3D17" w:rsidRDefault="007544E0" w:rsidP="00FA7046">
      <w:pPr>
        <w:spacing w:before="120" w:after="120" w:line="360" w:lineRule="auto"/>
        <w:jc w:val="both"/>
        <w:rPr>
          <w:rFonts w:ascii="Times New Roman" w:hAnsi="Times New Roman"/>
          <w:sz w:val="24"/>
          <w:szCs w:val="24"/>
        </w:rPr>
      </w:pPr>
      <w:r>
        <w:rPr>
          <w:rFonts w:ascii="Times New Roman" w:hAnsi="Times New Roman"/>
          <w:sz w:val="24"/>
          <w:szCs w:val="24"/>
        </w:rPr>
        <w:tab/>
      </w:r>
      <w:r w:rsidR="00EF64C8">
        <w:rPr>
          <w:rFonts w:ascii="Times New Roman" w:hAnsi="Times New Roman"/>
          <w:sz w:val="24"/>
          <w:szCs w:val="24"/>
        </w:rPr>
        <w:t xml:space="preserve">Tablodan da görüldüğü gibi, </w:t>
      </w:r>
      <w:r w:rsidR="003B3D17">
        <w:rPr>
          <w:rFonts w:ascii="Times New Roman" w:hAnsi="Times New Roman"/>
          <w:sz w:val="24"/>
          <w:szCs w:val="24"/>
        </w:rPr>
        <w:t xml:space="preserve">sadece boy değerinin ortalaması düzenli olarak spor salonuna gelen üyelerde daha yüksek, diğer tüm ölçümler spor salonuna düzenli olarak gelmeyen üyelerde daha yüksek çıkmıştır. Fark analizi sonuçlarına göre boy ve kilo değerlerinin gruplar arasındaki ortalama farkı istatistiksel olarak anlamsız (p&gt;0,05), </w:t>
      </w:r>
      <w:r w:rsidR="00DA7D94">
        <w:rPr>
          <w:rFonts w:ascii="Times New Roman" w:hAnsi="Times New Roman"/>
          <w:sz w:val="24"/>
          <w:szCs w:val="24"/>
        </w:rPr>
        <w:t>diğer vücut ölçüm parametreleri arasındaki farklar ise istatistiksel olarak anlamlıdır (p&lt;0,05).</w:t>
      </w:r>
      <w:r w:rsidR="00497289">
        <w:rPr>
          <w:rFonts w:ascii="Times New Roman" w:hAnsi="Times New Roman"/>
          <w:sz w:val="24"/>
          <w:szCs w:val="24"/>
        </w:rPr>
        <w:t xml:space="preserve">. </w:t>
      </w:r>
    </w:p>
    <w:p w:rsidR="00463A8B" w:rsidRDefault="00463A8B" w:rsidP="00FA7046">
      <w:pPr>
        <w:spacing w:before="120" w:after="120" w:line="360" w:lineRule="auto"/>
        <w:jc w:val="both"/>
        <w:rPr>
          <w:rFonts w:ascii="Times New Roman" w:hAnsi="Times New Roman"/>
          <w:sz w:val="24"/>
          <w:szCs w:val="24"/>
        </w:rPr>
      </w:pPr>
    </w:p>
    <w:p w:rsidR="00463A8B" w:rsidRPr="002F23BE" w:rsidRDefault="004F65D5" w:rsidP="002F23BE">
      <w:pPr>
        <w:pStyle w:val="Balk3"/>
        <w:spacing w:line="360" w:lineRule="auto"/>
        <w:jc w:val="both"/>
        <w:rPr>
          <w:rFonts w:ascii="Times New Roman" w:hAnsi="Times New Roman"/>
          <w:sz w:val="24"/>
          <w:szCs w:val="24"/>
        </w:rPr>
      </w:pPr>
      <w:bookmarkStart w:id="45" w:name="_Toc476880069"/>
      <w:r w:rsidRPr="002F23BE">
        <w:rPr>
          <w:rFonts w:ascii="Times New Roman" w:hAnsi="Times New Roman"/>
          <w:sz w:val="24"/>
          <w:szCs w:val="24"/>
        </w:rPr>
        <w:lastRenderedPageBreak/>
        <w:t>4.3.</w:t>
      </w:r>
      <w:r w:rsidR="007A07C9" w:rsidRPr="002F23BE">
        <w:rPr>
          <w:rFonts w:ascii="Times New Roman" w:hAnsi="Times New Roman"/>
          <w:sz w:val="24"/>
          <w:szCs w:val="24"/>
        </w:rPr>
        <w:t>3</w:t>
      </w:r>
      <w:r w:rsidRPr="002F23BE">
        <w:rPr>
          <w:rFonts w:ascii="Times New Roman" w:hAnsi="Times New Roman"/>
          <w:sz w:val="24"/>
          <w:szCs w:val="24"/>
        </w:rPr>
        <w:t xml:space="preserve">. </w:t>
      </w:r>
      <w:r w:rsidR="007A07C9" w:rsidRPr="002F23BE">
        <w:rPr>
          <w:rFonts w:ascii="Times New Roman" w:hAnsi="Times New Roman"/>
          <w:sz w:val="24"/>
          <w:szCs w:val="24"/>
        </w:rPr>
        <w:t>Düzenli Spor Salonunu Kullanan ve Kullanmayan Bireylerin Fiziksel Ölçümleri Arasındaki Farklar</w:t>
      </w:r>
      <w:bookmarkEnd w:id="45"/>
    </w:p>
    <w:p w:rsidR="00F86931" w:rsidRDefault="00F86931" w:rsidP="00F86931">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salonunu kullanan ve kullanmayan üyelerin </w:t>
      </w:r>
      <w:r w:rsidR="00C11561">
        <w:rPr>
          <w:rFonts w:ascii="Times New Roman" w:hAnsi="Times New Roman"/>
          <w:sz w:val="24"/>
          <w:szCs w:val="24"/>
        </w:rPr>
        <w:t>fiziksel</w:t>
      </w:r>
      <w:r w:rsidR="00F73A4F">
        <w:rPr>
          <w:rFonts w:ascii="Times New Roman" w:hAnsi="Times New Roman"/>
          <w:sz w:val="24"/>
          <w:szCs w:val="24"/>
        </w:rPr>
        <w:t xml:space="preserve"> </w:t>
      </w:r>
      <w:r>
        <w:rPr>
          <w:rFonts w:ascii="Times New Roman" w:hAnsi="Times New Roman"/>
          <w:sz w:val="24"/>
          <w:szCs w:val="24"/>
        </w:rPr>
        <w:t>ölçümleri arasındaki fark Tablo 4.</w:t>
      </w:r>
      <w:r w:rsidR="00F73A4F">
        <w:rPr>
          <w:rFonts w:ascii="Times New Roman" w:hAnsi="Times New Roman"/>
          <w:sz w:val="24"/>
          <w:szCs w:val="24"/>
        </w:rPr>
        <w:t>6’da</w:t>
      </w:r>
      <w:r w:rsidR="00586579">
        <w:rPr>
          <w:rFonts w:ascii="Times New Roman" w:hAnsi="Times New Roman"/>
          <w:sz w:val="24"/>
          <w:szCs w:val="24"/>
        </w:rPr>
        <w:t xml:space="preserve"> </w:t>
      </w:r>
      <w:r>
        <w:rPr>
          <w:rFonts w:ascii="Times New Roman" w:hAnsi="Times New Roman"/>
          <w:sz w:val="24"/>
          <w:szCs w:val="24"/>
        </w:rPr>
        <w:t xml:space="preserve">verilmiştir. </w:t>
      </w:r>
    </w:p>
    <w:p w:rsidR="00E80A2C" w:rsidRDefault="00E80A2C" w:rsidP="00F86931">
      <w:pPr>
        <w:spacing w:before="120" w:after="120" w:line="360" w:lineRule="auto"/>
        <w:jc w:val="both"/>
        <w:rPr>
          <w:rFonts w:ascii="Times New Roman" w:hAnsi="Times New Roman"/>
          <w:sz w:val="24"/>
          <w:szCs w:val="24"/>
        </w:rPr>
      </w:pPr>
    </w:p>
    <w:p w:rsidR="00E80A2C" w:rsidRPr="002A3CEB" w:rsidRDefault="002A3CEB" w:rsidP="002A3CEB">
      <w:pPr>
        <w:pStyle w:val="ResimYazs"/>
        <w:jc w:val="both"/>
        <w:rPr>
          <w:rFonts w:ascii="Times New Roman" w:hAnsi="Times New Roman"/>
          <w:sz w:val="24"/>
          <w:szCs w:val="24"/>
        </w:rPr>
      </w:pPr>
      <w:bookmarkStart w:id="46" w:name="_Toc462996811"/>
      <w:r w:rsidRPr="002A3CEB">
        <w:rPr>
          <w:rFonts w:ascii="Times New Roman" w:hAnsi="Times New Roman"/>
          <w:sz w:val="24"/>
          <w:szCs w:val="24"/>
        </w:rPr>
        <w:t xml:space="preserve">Tablo 4. </w:t>
      </w:r>
      <w:r w:rsidR="0039195D" w:rsidRPr="002A3CEB">
        <w:rPr>
          <w:rFonts w:ascii="Times New Roman" w:hAnsi="Times New Roman"/>
          <w:sz w:val="24"/>
          <w:szCs w:val="24"/>
        </w:rPr>
        <w:fldChar w:fldCharType="begin"/>
      </w:r>
      <w:r w:rsidRPr="002A3CEB">
        <w:rPr>
          <w:rFonts w:ascii="Times New Roman" w:hAnsi="Times New Roman"/>
          <w:sz w:val="24"/>
          <w:szCs w:val="24"/>
        </w:rPr>
        <w:instrText xml:space="preserve"> SEQ Tablo_4. \* ARABIC </w:instrText>
      </w:r>
      <w:r w:rsidR="0039195D" w:rsidRPr="002A3CEB">
        <w:rPr>
          <w:rFonts w:ascii="Times New Roman" w:hAnsi="Times New Roman"/>
          <w:sz w:val="24"/>
          <w:szCs w:val="24"/>
        </w:rPr>
        <w:fldChar w:fldCharType="separate"/>
      </w:r>
      <w:r w:rsidR="00B95B24">
        <w:rPr>
          <w:rFonts w:ascii="Times New Roman" w:hAnsi="Times New Roman"/>
          <w:noProof/>
          <w:sz w:val="24"/>
          <w:szCs w:val="24"/>
        </w:rPr>
        <w:t>6</w:t>
      </w:r>
      <w:r w:rsidR="0039195D" w:rsidRPr="002A3CEB">
        <w:rPr>
          <w:rFonts w:ascii="Times New Roman" w:hAnsi="Times New Roman"/>
          <w:sz w:val="24"/>
          <w:szCs w:val="24"/>
        </w:rPr>
        <w:fldChar w:fldCharType="end"/>
      </w:r>
      <w:r w:rsidRPr="002A3CEB">
        <w:rPr>
          <w:rFonts w:ascii="Times New Roman" w:hAnsi="Times New Roman"/>
          <w:sz w:val="24"/>
          <w:szCs w:val="24"/>
        </w:rPr>
        <w:t>. Düzenli spor salonunu kullanan ve kullanmayan bireylerin fiziksel ölçümleri arasındaki farklar</w:t>
      </w:r>
      <w:bookmarkEnd w:id="46"/>
    </w:p>
    <w:tbl>
      <w:tblPr>
        <w:tblW w:w="5000" w:type="pct"/>
        <w:tblBorders>
          <w:top w:val="single" w:sz="4" w:space="0" w:color="auto"/>
          <w:bottom w:val="single" w:sz="4" w:space="0" w:color="auto"/>
        </w:tblBorders>
        <w:tblLook w:val="01E0"/>
      </w:tblPr>
      <w:tblGrid>
        <w:gridCol w:w="2773"/>
        <w:gridCol w:w="876"/>
        <w:gridCol w:w="1044"/>
        <w:gridCol w:w="967"/>
        <w:gridCol w:w="1144"/>
        <w:gridCol w:w="876"/>
        <w:gridCol w:w="756"/>
      </w:tblGrid>
      <w:tr w:rsidR="00E80A2C" w:rsidRPr="00F271AF">
        <w:tc>
          <w:tcPr>
            <w:tcW w:w="1644" w:type="pct"/>
            <w:vMerge w:val="restart"/>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138" w:type="pct"/>
            <w:gridSpan w:val="2"/>
            <w:tcBorders>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Düzenli (n=32)</w:t>
            </w:r>
          </w:p>
        </w:tc>
        <w:tc>
          <w:tcPr>
            <w:tcW w:w="1251" w:type="pct"/>
            <w:gridSpan w:val="2"/>
            <w:tcBorders>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Düzensiz (n=36)</w:t>
            </w:r>
          </w:p>
        </w:tc>
        <w:tc>
          <w:tcPr>
            <w:tcW w:w="519" w:type="pct"/>
            <w:vMerge w:val="restart"/>
            <w:shd w:val="clear" w:color="auto" w:fill="auto"/>
            <w:vAlign w:val="center"/>
          </w:tcPr>
          <w:p w:rsidR="00E80A2C" w:rsidRPr="00F271AF" w:rsidRDefault="009725CC"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448" w:type="pct"/>
            <w:vMerge w:val="restart"/>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E80A2C" w:rsidRPr="00F271AF">
        <w:trPr>
          <w:trHeight w:val="322"/>
        </w:trPr>
        <w:tc>
          <w:tcPr>
            <w:tcW w:w="1644" w:type="pct"/>
            <w:vMerge/>
            <w:tcBorders>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i/>
                <w:sz w:val="24"/>
                <w:szCs w:val="24"/>
              </w:rPr>
            </w:pPr>
          </w:p>
        </w:tc>
        <w:tc>
          <w:tcPr>
            <w:tcW w:w="519" w:type="pct"/>
            <w:tcBorders>
              <w:top w:val="single" w:sz="4" w:space="0" w:color="auto"/>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19" w:type="pct"/>
            <w:tcBorders>
              <w:top w:val="single" w:sz="4" w:space="0" w:color="auto"/>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73" w:type="pct"/>
            <w:tcBorders>
              <w:top w:val="single" w:sz="4" w:space="0" w:color="auto"/>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78" w:type="pct"/>
            <w:tcBorders>
              <w:top w:val="single" w:sz="4" w:space="0" w:color="auto"/>
              <w:bottom w:val="single" w:sz="4" w:space="0" w:color="auto"/>
            </w:tcBorders>
            <w:shd w:val="clear" w:color="auto" w:fill="auto"/>
            <w:vAlign w:val="center"/>
          </w:tcPr>
          <w:p w:rsidR="00E80A2C" w:rsidRPr="00F271AF" w:rsidRDefault="00E80A2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19" w:type="pct"/>
            <w:vMerge/>
            <w:tcBorders>
              <w:bottom w:val="single" w:sz="4" w:space="0" w:color="auto"/>
            </w:tcBorders>
            <w:shd w:val="clear" w:color="auto" w:fill="auto"/>
          </w:tcPr>
          <w:p w:rsidR="00E80A2C" w:rsidRPr="00F271AF" w:rsidRDefault="00E80A2C" w:rsidP="00F271AF">
            <w:pPr>
              <w:spacing w:after="0" w:line="360" w:lineRule="auto"/>
              <w:jc w:val="center"/>
              <w:rPr>
                <w:rFonts w:ascii="Times New Roman" w:hAnsi="Times New Roman"/>
                <w:b/>
                <w:i/>
                <w:sz w:val="24"/>
                <w:szCs w:val="24"/>
              </w:rPr>
            </w:pPr>
          </w:p>
        </w:tc>
        <w:tc>
          <w:tcPr>
            <w:tcW w:w="448" w:type="pct"/>
            <w:vMerge/>
            <w:tcBorders>
              <w:bottom w:val="single" w:sz="4" w:space="0" w:color="auto"/>
            </w:tcBorders>
            <w:shd w:val="clear" w:color="auto" w:fill="auto"/>
          </w:tcPr>
          <w:p w:rsidR="00E80A2C" w:rsidRPr="00F271AF" w:rsidRDefault="00E80A2C" w:rsidP="00F271AF">
            <w:pPr>
              <w:spacing w:after="0" w:line="360" w:lineRule="auto"/>
              <w:jc w:val="center"/>
              <w:rPr>
                <w:rFonts w:ascii="Times New Roman" w:hAnsi="Times New Roman"/>
                <w:b/>
                <w:i/>
                <w:sz w:val="24"/>
                <w:szCs w:val="24"/>
              </w:rPr>
            </w:pPr>
          </w:p>
        </w:tc>
      </w:tr>
      <w:tr w:rsidR="00DB7B18" w:rsidRPr="00F271AF">
        <w:trPr>
          <w:trHeight w:val="351"/>
        </w:trPr>
        <w:tc>
          <w:tcPr>
            <w:tcW w:w="1644" w:type="pct"/>
            <w:tcBorders>
              <w:top w:val="single" w:sz="4" w:space="0" w:color="auto"/>
              <w:bottom w:val="nil"/>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519" w:type="pct"/>
            <w:tcBorders>
              <w:top w:val="single" w:sz="4" w:space="0" w:color="auto"/>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6,78</w:t>
            </w:r>
          </w:p>
        </w:tc>
        <w:tc>
          <w:tcPr>
            <w:tcW w:w="619" w:type="pct"/>
            <w:tcBorders>
              <w:top w:val="single" w:sz="4" w:space="0" w:color="auto"/>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0,71</w:t>
            </w:r>
          </w:p>
        </w:tc>
        <w:tc>
          <w:tcPr>
            <w:tcW w:w="573" w:type="pct"/>
            <w:tcBorders>
              <w:top w:val="single" w:sz="4" w:space="0" w:color="auto"/>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6,33</w:t>
            </w:r>
          </w:p>
        </w:tc>
        <w:tc>
          <w:tcPr>
            <w:tcW w:w="678" w:type="pct"/>
            <w:tcBorders>
              <w:top w:val="single" w:sz="4" w:space="0" w:color="auto"/>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0,59</w:t>
            </w:r>
          </w:p>
        </w:tc>
        <w:tc>
          <w:tcPr>
            <w:tcW w:w="519" w:type="pct"/>
            <w:tcBorders>
              <w:top w:val="single" w:sz="4" w:space="0" w:color="auto"/>
              <w:bottom w:val="nil"/>
            </w:tcBorders>
            <w:shd w:val="clear" w:color="auto" w:fill="auto"/>
            <w:vAlign w:val="center"/>
          </w:tcPr>
          <w:p w:rsidR="00DB7B18" w:rsidRPr="00F271AF" w:rsidRDefault="009725CC"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448" w:type="pct"/>
            <w:tcBorders>
              <w:top w:val="single" w:sz="4" w:space="0" w:color="auto"/>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,008</w:t>
            </w:r>
          </w:p>
        </w:tc>
      </w:tr>
      <w:tr w:rsidR="00DB7B18" w:rsidRPr="00F271AF">
        <w:trPr>
          <w:trHeight w:val="351"/>
        </w:trPr>
        <w:tc>
          <w:tcPr>
            <w:tcW w:w="1644" w:type="pct"/>
            <w:tcBorders>
              <w:top w:val="nil"/>
              <w:bottom w:val="nil"/>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519" w:type="pct"/>
            <w:tcBorders>
              <w:top w:val="nil"/>
              <w:bottom w:val="nil"/>
            </w:tcBorders>
            <w:shd w:val="clear" w:color="auto" w:fill="auto"/>
            <w:vAlign w:val="center"/>
          </w:tcPr>
          <w:p w:rsidR="00DB7B18" w:rsidRPr="00F271AF" w:rsidRDefault="00694E6C"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r w:rsidR="00DB7B18" w:rsidRPr="00F271AF">
              <w:rPr>
                <w:rFonts w:ascii="Times New Roman" w:hAnsi="Times New Roman"/>
                <w:b/>
                <w:color w:val="000000"/>
                <w:sz w:val="24"/>
                <w:szCs w:val="24"/>
              </w:rPr>
              <w:t>6,69</w:t>
            </w:r>
          </w:p>
        </w:tc>
        <w:tc>
          <w:tcPr>
            <w:tcW w:w="6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1,12</w:t>
            </w:r>
          </w:p>
        </w:tc>
        <w:tc>
          <w:tcPr>
            <w:tcW w:w="573" w:type="pct"/>
            <w:tcBorders>
              <w:top w:val="nil"/>
              <w:bottom w:val="nil"/>
            </w:tcBorders>
            <w:shd w:val="clear" w:color="auto" w:fill="auto"/>
            <w:vAlign w:val="center"/>
          </w:tcPr>
          <w:p w:rsidR="00DB7B18" w:rsidRPr="00F271AF" w:rsidRDefault="00694E6C"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DB7B18" w:rsidRPr="00F271AF">
              <w:rPr>
                <w:rFonts w:ascii="Times New Roman" w:hAnsi="Times New Roman"/>
                <w:color w:val="000000"/>
                <w:sz w:val="24"/>
                <w:szCs w:val="24"/>
              </w:rPr>
              <w:t>6,11</w:t>
            </w:r>
          </w:p>
        </w:tc>
        <w:tc>
          <w:tcPr>
            <w:tcW w:w="67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1,12</w:t>
            </w:r>
          </w:p>
        </w:tc>
        <w:tc>
          <w:tcPr>
            <w:tcW w:w="519" w:type="pct"/>
            <w:tcBorders>
              <w:top w:val="nil"/>
              <w:bottom w:val="nil"/>
            </w:tcBorders>
            <w:shd w:val="clear" w:color="auto" w:fill="auto"/>
            <w:vAlign w:val="center"/>
          </w:tcPr>
          <w:p w:rsidR="00DB7B18" w:rsidRPr="00F271AF" w:rsidRDefault="009725CC"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44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,033</w:t>
            </w:r>
          </w:p>
        </w:tc>
      </w:tr>
      <w:tr w:rsidR="00DB7B18" w:rsidRPr="00F271AF">
        <w:trPr>
          <w:trHeight w:val="351"/>
        </w:trPr>
        <w:tc>
          <w:tcPr>
            <w:tcW w:w="1644" w:type="pct"/>
            <w:tcBorders>
              <w:top w:val="nil"/>
              <w:bottom w:val="nil"/>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5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45,22</w:t>
            </w:r>
          </w:p>
        </w:tc>
        <w:tc>
          <w:tcPr>
            <w:tcW w:w="6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2,60</w:t>
            </w:r>
          </w:p>
        </w:tc>
        <w:tc>
          <w:tcPr>
            <w:tcW w:w="573"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43,36</w:t>
            </w:r>
          </w:p>
        </w:tc>
        <w:tc>
          <w:tcPr>
            <w:tcW w:w="67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2,11</w:t>
            </w:r>
          </w:p>
        </w:tc>
        <w:tc>
          <w:tcPr>
            <w:tcW w:w="519" w:type="pct"/>
            <w:tcBorders>
              <w:top w:val="nil"/>
              <w:bottom w:val="nil"/>
            </w:tcBorders>
            <w:shd w:val="clear" w:color="auto" w:fill="auto"/>
            <w:vAlign w:val="center"/>
          </w:tcPr>
          <w:p w:rsidR="00DB7B18" w:rsidRPr="00F271AF" w:rsidRDefault="009725CC" w:rsidP="009725CC">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3.6</w:t>
            </w:r>
          </w:p>
        </w:tc>
        <w:tc>
          <w:tcPr>
            <w:tcW w:w="44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,005</w:t>
            </w:r>
          </w:p>
        </w:tc>
      </w:tr>
      <w:tr w:rsidR="00DB7B18" w:rsidRPr="00F271AF">
        <w:trPr>
          <w:trHeight w:val="351"/>
        </w:trPr>
        <w:tc>
          <w:tcPr>
            <w:tcW w:w="1644" w:type="pct"/>
            <w:tcBorders>
              <w:top w:val="nil"/>
              <w:bottom w:val="nil"/>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5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95,94</w:t>
            </w:r>
          </w:p>
        </w:tc>
        <w:tc>
          <w:tcPr>
            <w:tcW w:w="6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2,29</w:t>
            </w:r>
          </w:p>
        </w:tc>
        <w:tc>
          <w:tcPr>
            <w:tcW w:w="573"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93,94</w:t>
            </w:r>
          </w:p>
        </w:tc>
        <w:tc>
          <w:tcPr>
            <w:tcW w:w="67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2,55</w:t>
            </w:r>
          </w:p>
        </w:tc>
        <w:tc>
          <w:tcPr>
            <w:tcW w:w="519" w:type="pct"/>
            <w:tcBorders>
              <w:top w:val="nil"/>
              <w:bottom w:val="nil"/>
            </w:tcBorders>
            <w:shd w:val="clear" w:color="auto" w:fill="auto"/>
            <w:vAlign w:val="center"/>
          </w:tcPr>
          <w:p w:rsidR="00DB7B18" w:rsidRPr="00F271AF" w:rsidRDefault="009725CC" w:rsidP="009725CC">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w:t>
            </w:r>
            <w:r w:rsidR="00DB7B18" w:rsidRPr="00F271AF">
              <w:rPr>
                <w:rFonts w:ascii="Times New Roman" w:hAnsi="Times New Roman"/>
                <w:b/>
                <w:color w:val="000000"/>
                <w:sz w:val="24"/>
                <w:szCs w:val="24"/>
              </w:rPr>
              <w:t>9</w:t>
            </w:r>
          </w:p>
        </w:tc>
        <w:tc>
          <w:tcPr>
            <w:tcW w:w="44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,003</w:t>
            </w:r>
          </w:p>
        </w:tc>
      </w:tr>
      <w:tr w:rsidR="00DB7B18" w:rsidRPr="00F271AF">
        <w:trPr>
          <w:trHeight w:val="351"/>
        </w:trPr>
        <w:tc>
          <w:tcPr>
            <w:tcW w:w="1644" w:type="pct"/>
            <w:tcBorders>
              <w:top w:val="nil"/>
              <w:bottom w:val="nil"/>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519" w:type="pct"/>
            <w:tcBorders>
              <w:top w:val="nil"/>
              <w:bottom w:val="nil"/>
            </w:tcBorders>
            <w:shd w:val="clear" w:color="auto" w:fill="auto"/>
            <w:vAlign w:val="center"/>
          </w:tcPr>
          <w:p w:rsidR="00DB7B18" w:rsidRPr="00F271AF" w:rsidRDefault="00694E6C"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w:t>
            </w:r>
            <w:r w:rsidR="00DB7B18" w:rsidRPr="00F271AF">
              <w:rPr>
                <w:rFonts w:ascii="Times New Roman" w:hAnsi="Times New Roman"/>
                <w:b/>
                <w:color w:val="000000"/>
                <w:sz w:val="24"/>
                <w:szCs w:val="24"/>
              </w:rPr>
              <w:t>1,28</w:t>
            </w:r>
          </w:p>
        </w:tc>
        <w:tc>
          <w:tcPr>
            <w:tcW w:w="6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0,68</w:t>
            </w:r>
          </w:p>
        </w:tc>
        <w:tc>
          <w:tcPr>
            <w:tcW w:w="573" w:type="pct"/>
            <w:tcBorders>
              <w:top w:val="nil"/>
              <w:bottom w:val="nil"/>
            </w:tcBorders>
            <w:shd w:val="clear" w:color="auto" w:fill="auto"/>
            <w:vAlign w:val="center"/>
          </w:tcPr>
          <w:p w:rsidR="00DB7B18" w:rsidRPr="00F271AF" w:rsidRDefault="00694E6C"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B7B18" w:rsidRPr="00F271AF">
              <w:rPr>
                <w:rFonts w:ascii="Times New Roman" w:hAnsi="Times New Roman"/>
                <w:color w:val="000000"/>
                <w:sz w:val="24"/>
                <w:szCs w:val="24"/>
              </w:rPr>
              <w:t>0,89</w:t>
            </w:r>
          </w:p>
        </w:tc>
        <w:tc>
          <w:tcPr>
            <w:tcW w:w="67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0,75</w:t>
            </w:r>
          </w:p>
        </w:tc>
        <w:tc>
          <w:tcPr>
            <w:tcW w:w="519" w:type="pct"/>
            <w:tcBorders>
              <w:top w:val="nil"/>
              <w:bottom w:val="nil"/>
            </w:tcBorders>
            <w:shd w:val="clear" w:color="auto" w:fill="auto"/>
            <w:vAlign w:val="center"/>
          </w:tcPr>
          <w:p w:rsidR="00DB7B18" w:rsidRPr="00F271AF" w:rsidRDefault="009725CC" w:rsidP="009725CC">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44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,030</w:t>
            </w:r>
          </w:p>
        </w:tc>
      </w:tr>
      <w:tr w:rsidR="00DB7B18" w:rsidRPr="00F271AF">
        <w:trPr>
          <w:trHeight w:val="351"/>
        </w:trPr>
        <w:tc>
          <w:tcPr>
            <w:tcW w:w="1644" w:type="pct"/>
            <w:tcBorders>
              <w:top w:val="nil"/>
              <w:bottom w:val="nil"/>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519" w:type="pct"/>
            <w:tcBorders>
              <w:top w:val="nil"/>
              <w:bottom w:val="nil"/>
            </w:tcBorders>
            <w:shd w:val="clear" w:color="auto" w:fill="auto"/>
            <w:vAlign w:val="center"/>
          </w:tcPr>
          <w:p w:rsidR="00DB7B18" w:rsidRPr="00F271AF" w:rsidRDefault="00694E6C"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w:t>
            </w:r>
            <w:r w:rsidR="00DB7B18" w:rsidRPr="00F271AF">
              <w:rPr>
                <w:rFonts w:ascii="Times New Roman" w:hAnsi="Times New Roman"/>
                <w:b/>
                <w:color w:val="000000"/>
                <w:sz w:val="24"/>
                <w:szCs w:val="24"/>
              </w:rPr>
              <w:t>0,81</w:t>
            </w:r>
          </w:p>
        </w:tc>
        <w:tc>
          <w:tcPr>
            <w:tcW w:w="6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0,64</w:t>
            </w:r>
          </w:p>
        </w:tc>
        <w:tc>
          <w:tcPr>
            <w:tcW w:w="573" w:type="pct"/>
            <w:tcBorders>
              <w:top w:val="nil"/>
              <w:bottom w:val="nil"/>
            </w:tcBorders>
            <w:shd w:val="clear" w:color="auto" w:fill="auto"/>
            <w:vAlign w:val="center"/>
          </w:tcPr>
          <w:p w:rsidR="00DB7B18" w:rsidRPr="00F271AF" w:rsidRDefault="00694E6C"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B7B18" w:rsidRPr="00F271AF">
              <w:rPr>
                <w:rFonts w:ascii="Times New Roman" w:hAnsi="Times New Roman"/>
                <w:color w:val="000000"/>
                <w:sz w:val="24"/>
                <w:szCs w:val="24"/>
              </w:rPr>
              <w:t>0,31</w:t>
            </w:r>
          </w:p>
        </w:tc>
        <w:tc>
          <w:tcPr>
            <w:tcW w:w="67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0,52</w:t>
            </w:r>
          </w:p>
        </w:tc>
        <w:tc>
          <w:tcPr>
            <w:tcW w:w="519" w:type="pct"/>
            <w:tcBorders>
              <w:top w:val="nil"/>
              <w:bottom w:val="nil"/>
            </w:tcBorders>
            <w:shd w:val="clear" w:color="auto" w:fill="auto"/>
            <w:vAlign w:val="center"/>
          </w:tcPr>
          <w:p w:rsidR="00DB7B18" w:rsidRPr="00F271AF" w:rsidRDefault="00DB7B18" w:rsidP="009725CC">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3</w:t>
            </w:r>
            <w:r w:rsidR="009725CC">
              <w:rPr>
                <w:rFonts w:ascii="Times New Roman" w:hAnsi="Times New Roman"/>
                <w:b/>
                <w:color w:val="000000"/>
                <w:sz w:val="24"/>
                <w:szCs w:val="24"/>
              </w:rPr>
              <w:t>.</w:t>
            </w:r>
            <w:r w:rsidRPr="00F271AF">
              <w:rPr>
                <w:rFonts w:ascii="Times New Roman" w:hAnsi="Times New Roman"/>
                <w:b/>
                <w:color w:val="000000"/>
                <w:sz w:val="24"/>
                <w:szCs w:val="24"/>
              </w:rPr>
              <w:t>3</w:t>
            </w:r>
          </w:p>
        </w:tc>
        <w:tc>
          <w:tcPr>
            <w:tcW w:w="44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,001</w:t>
            </w:r>
          </w:p>
        </w:tc>
      </w:tr>
      <w:tr w:rsidR="00DB7B18" w:rsidRPr="00F271AF">
        <w:trPr>
          <w:trHeight w:val="351"/>
        </w:trPr>
        <w:tc>
          <w:tcPr>
            <w:tcW w:w="1644" w:type="pct"/>
            <w:tcBorders>
              <w:top w:val="nil"/>
              <w:bottom w:val="nil"/>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519" w:type="pct"/>
            <w:tcBorders>
              <w:top w:val="nil"/>
              <w:bottom w:val="nil"/>
            </w:tcBorders>
            <w:shd w:val="clear" w:color="auto" w:fill="auto"/>
            <w:vAlign w:val="center"/>
          </w:tcPr>
          <w:p w:rsidR="00DB7B18" w:rsidRPr="00F271AF" w:rsidRDefault="00694E6C"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r w:rsidR="00DB7B18" w:rsidRPr="00F271AF">
              <w:rPr>
                <w:rFonts w:ascii="Times New Roman" w:hAnsi="Times New Roman"/>
                <w:b/>
                <w:color w:val="000000"/>
                <w:sz w:val="24"/>
                <w:szCs w:val="24"/>
              </w:rPr>
              <w:t>3,50</w:t>
            </w:r>
          </w:p>
        </w:tc>
        <w:tc>
          <w:tcPr>
            <w:tcW w:w="6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0,67</w:t>
            </w:r>
          </w:p>
        </w:tc>
        <w:tc>
          <w:tcPr>
            <w:tcW w:w="573" w:type="pct"/>
            <w:tcBorders>
              <w:top w:val="nil"/>
              <w:bottom w:val="nil"/>
            </w:tcBorders>
            <w:shd w:val="clear" w:color="auto" w:fill="auto"/>
            <w:vAlign w:val="center"/>
          </w:tcPr>
          <w:p w:rsidR="00DB7B18" w:rsidRPr="00F271AF" w:rsidRDefault="00694E6C"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DB7B18" w:rsidRPr="00F271AF">
              <w:rPr>
                <w:rFonts w:ascii="Times New Roman" w:hAnsi="Times New Roman"/>
                <w:color w:val="000000"/>
                <w:sz w:val="24"/>
                <w:szCs w:val="24"/>
              </w:rPr>
              <w:t>2,92</w:t>
            </w:r>
          </w:p>
        </w:tc>
        <w:tc>
          <w:tcPr>
            <w:tcW w:w="67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0,73</w:t>
            </w:r>
          </w:p>
        </w:tc>
        <w:tc>
          <w:tcPr>
            <w:tcW w:w="519" w:type="pct"/>
            <w:tcBorders>
              <w:top w:val="nil"/>
              <w:bottom w:val="nil"/>
            </w:tcBorders>
            <w:shd w:val="clear" w:color="auto" w:fill="auto"/>
            <w:vAlign w:val="center"/>
          </w:tcPr>
          <w:p w:rsidR="00DB7B18" w:rsidRPr="00F271AF" w:rsidRDefault="00DB7B18" w:rsidP="009725CC">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3</w:t>
            </w:r>
            <w:r w:rsidR="009725CC">
              <w:rPr>
                <w:rFonts w:ascii="Times New Roman" w:hAnsi="Times New Roman"/>
                <w:b/>
                <w:color w:val="000000"/>
                <w:sz w:val="24"/>
                <w:szCs w:val="24"/>
              </w:rPr>
              <w:t>.</w:t>
            </w:r>
            <w:r w:rsidRPr="00F271AF">
              <w:rPr>
                <w:rFonts w:ascii="Times New Roman" w:hAnsi="Times New Roman"/>
                <w:b/>
                <w:color w:val="000000"/>
                <w:sz w:val="24"/>
                <w:szCs w:val="24"/>
              </w:rPr>
              <w:t>3</w:t>
            </w:r>
          </w:p>
        </w:tc>
        <w:tc>
          <w:tcPr>
            <w:tcW w:w="44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,001</w:t>
            </w:r>
          </w:p>
        </w:tc>
      </w:tr>
      <w:tr w:rsidR="00DB7B18" w:rsidRPr="00F271AF">
        <w:trPr>
          <w:trHeight w:val="351"/>
        </w:trPr>
        <w:tc>
          <w:tcPr>
            <w:tcW w:w="1644" w:type="pct"/>
            <w:tcBorders>
              <w:top w:val="nil"/>
              <w:bottom w:val="nil"/>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5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5,47</w:t>
            </w:r>
          </w:p>
        </w:tc>
        <w:tc>
          <w:tcPr>
            <w:tcW w:w="619"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0,57</w:t>
            </w:r>
          </w:p>
        </w:tc>
        <w:tc>
          <w:tcPr>
            <w:tcW w:w="573"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5,14</w:t>
            </w:r>
          </w:p>
        </w:tc>
        <w:tc>
          <w:tcPr>
            <w:tcW w:w="67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0,59</w:t>
            </w:r>
          </w:p>
        </w:tc>
        <w:tc>
          <w:tcPr>
            <w:tcW w:w="519" w:type="pct"/>
            <w:tcBorders>
              <w:top w:val="nil"/>
              <w:bottom w:val="nil"/>
            </w:tcBorders>
            <w:shd w:val="clear" w:color="auto" w:fill="auto"/>
            <w:vAlign w:val="center"/>
          </w:tcPr>
          <w:p w:rsidR="00DB7B18" w:rsidRPr="00F271AF" w:rsidRDefault="009725CC" w:rsidP="009725CC">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3.1</w:t>
            </w:r>
          </w:p>
        </w:tc>
        <w:tc>
          <w:tcPr>
            <w:tcW w:w="448" w:type="pct"/>
            <w:tcBorders>
              <w:top w:val="nil"/>
              <w:bottom w:val="nil"/>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,023</w:t>
            </w:r>
          </w:p>
        </w:tc>
      </w:tr>
      <w:tr w:rsidR="00DB7B18" w:rsidRPr="00F271AF">
        <w:trPr>
          <w:trHeight w:val="351"/>
        </w:trPr>
        <w:tc>
          <w:tcPr>
            <w:tcW w:w="1644" w:type="pct"/>
            <w:tcBorders>
              <w:top w:val="nil"/>
              <w:bottom w:val="single" w:sz="4" w:space="0" w:color="auto"/>
            </w:tcBorders>
            <w:shd w:val="clear" w:color="auto" w:fill="auto"/>
            <w:vAlign w:val="center"/>
          </w:tcPr>
          <w:p w:rsidR="00DB7B18" w:rsidRPr="00F271AF" w:rsidRDefault="00DB7B1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519" w:type="pct"/>
            <w:tcBorders>
              <w:top w:val="nil"/>
              <w:bottom w:val="single" w:sz="4" w:space="0" w:color="auto"/>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31,69</w:t>
            </w:r>
          </w:p>
        </w:tc>
        <w:tc>
          <w:tcPr>
            <w:tcW w:w="619" w:type="pct"/>
            <w:tcBorders>
              <w:top w:val="nil"/>
              <w:bottom w:val="single" w:sz="4" w:space="0" w:color="auto"/>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0,69</w:t>
            </w:r>
          </w:p>
        </w:tc>
        <w:tc>
          <w:tcPr>
            <w:tcW w:w="573" w:type="pct"/>
            <w:tcBorders>
              <w:top w:val="nil"/>
              <w:bottom w:val="single" w:sz="4" w:space="0" w:color="auto"/>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31,17</w:t>
            </w:r>
          </w:p>
        </w:tc>
        <w:tc>
          <w:tcPr>
            <w:tcW w:w="678" w:type="pct"/>
            <w:tcBorders>
              <w:top w:val="nil"/>
              <w:bottom w:val="single" w:sz="4" w:space="0" w:color="auto"/>
            </w:tcBorders>
            <w:shd w:val="clear" w:color="auto" w:fill="auto"/>
            <w:vAlign w:val="center"/>
          </w:tcPr>
          <w:p w:rsidR="00DB7B18" w:rsidRPr="00F271AF" w:rsidRDefault="00DB7B1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0,65</w:t>
            </w:r>
          </w:p>
        </w:tc>
        <w:tc>
          <w:tcPr>
            <w:tcW w:w="519" w:type="pct"/>
            <w:tcBorders>
              <w:top w:val="nil"/>
              <w:bottom w:val="single" w:sz="4" w:space="0" w:color="auto"/>
            </w:tcBorders>
            <w:shd w:val="clear" w:color="auto" w:fill="auto"/>
            <w:vAlign w:val="center"/>
          </w:tcPr>
          <w:p w:rsidR="00DB7B18" w:rsidRPr="00F271AF" w:rsidRDefault="00DB7B18" w:rsidP="009725CC">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3</w:t>
            </w:r>
            <w:r w:rsidR="009725CC">
              <w:rPr>
                <w:rFonts w:ascii="Times New Roman" w:hAnsi="Times New Roman"/>
                <w:b/>
                <w:color w:val="000000"/>
                <w:sz w:val="24"/>
                <w:szCs w:val="24"/>
              </w:rPr>
              <w:t>.</w:t>
            </w:r>
            <w:r w:rsidRPr="00F271AF">
              <w:rPr>
                <w:rFonts w:ascii="Times New Roman" w:hAnsi="Times New Roman"/>
                <w:b/>
                <w:color w:val="000000"/>
                <w:sz w:val="24"/>
                <w:szCs w:val="24"/>
              </w:rPr>
              <w:t>5</w:t>
            </w:r>
          </w:p>
        </w:tc>
        <w:tc>
          <w:tcPr>
            <w:tcW w:w="448" w:type="pct"/>
            <w:tcBorders>
              <w:top w:val="nil"/>
              <w:bottom w:val="single" w:sz="4" w:space="0" w:color="auto"/>
            </w:tcBorders>
            <w:shd w:val="clear" w:color="auto" w:fill="auto"/>
            <w:vAlign w:val="center"/>
          </w:tcPr>
          <w:p w:rsidR="00DB7B18" w:rsidRPr="00F271AF" w:rsidRDefault="00DB7B18"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,003</w:t>
            </w:r>
          </w:p>
        </w:tc>
      </w:tr>
    </w:tbl>
    <w:p w:rsidR="00E80A2C" w:rsidRDefault="00E80A2C" w:rsidP="00E80A2C">
      <w:pPr>
        <w:spacing w:before="120" w:after="120" w:line="360" w:lineRule="auto"/>
        <w:jc w:val="both"/>
        <w:rPr>
          <w:rFonts w:ascii="Times New Roman" w:hAnsi="Times New Roman"/>
          <w:sz w:val="24"/>
          <w:szCs w:val="24"/>
        </w:rPr>
      </w:pPr>
    </w:p>
    <w:p w:rsidR="00E80A2C" w:rsidRDefault="00B36396" w:rsidP="00F86931">
      <w:pPr>
        <w:spacing w:before="120" w:after="120" w:line="360" w:lineRule="auto"/>
        <w:jc w:val="both"/>
        <w:rPr>
          <w:rFonts w:ascii="Times New Roman" w:hAnsi="Times New Roman"/>
          <w:sz w:val="24"/>
          <w:szCs w:val="24"/>
        </w:rPr>
      </w:pPr>
      <w:r>
        <w:rPr>
          <w:rFonts w:ascii="Times New Roman" w:hAnsi="Times New Roman"/>
          <w:sz w:val="24"/>
          <w:szCs w:val="24"/>
        </w:rPr>
        <w:tab/>
        <w:t xml:space="preserve">Tablo 4.6’daki verilere göre, </w:t>
      </w:r>
      <w:r w:rsidR="00F95731">
        <w:rPr>
          <w:rFonts w:ascii="Times New Roman" w:hAnsi="Times New Roman"/>
          <w:sz w:val="24"/>
          <w:szCs w:val="24"/>
        </w:rPr>
        <w:t xml:space="preserve">fiziksel uygunluk ile ilişkili olarak bakılan tüm testlerin ortalamaları da düzenli olarak spor salonuna giden üyelerde daha yüksektir. Fark analizi sonuçlarına göre bütün parametrelerin gruplar arasındaki farkları istatistiksel olarak anlamlıdır (p&lt;0,05). </w:t>
      </w:r>
    </w:p>
    <w:p w:rsidR="00F95731" w:rsidRDefault="00F95731" w:rsidP="00F86931">
      <w:pPr>
        <w:spacing w:before="120" w:after="120" w:line="360" w:lineRule="auto"/>
        <w:jc w:val="both"/>
        <w:rPr>
          <w:rFonts w:ascii="Times New Roman" w:hAnsi="Times New Roman"/>
          <w:sz w:val="24"/>
          <w:szCs w:val="24"/>
        </w:rPr>
      </w:pPr>
    </w:p>
    <w:p w:rsidR="006F7D45" w:rsidRDefault="006F7D45" w:rsidP="00F86931">
      <w:pPr>
        <w:spacing w:before="120" w:after="120" w:line="360" w:lineRule="auto"/>
        <w:jc w:val="both"/>
        <w:rPr>
          <w:rFonts w:ascii="Times New Roman" w:hAnsi="Times New Roman"/>
          <w:sz w:val="24"/>
          <w:szCs w:val="24"/>
        </w:rPr>
      </w:pPr>
    </w:p>
    <w:p w:rsidR="00CE288C" w:rsidRPr="00923A1F" w:rsidRDefault="00923A1F" w:rsidP="00923A1F">
      <w:pPr>
        <w:pStyle w:val="Balk3"/>
        <w:spacing w:line="360" w:lineRule="auto"/>
        <w:jc w:val="both"/>
        <w:rPr>
          <w:rFonts w:ascii="Times New Roman" w:hAnsi="Times New Roman"/>
          <w:sz w:val="24"/>
          <w:szCs w:val="24"/>
        </w:rPr>
      </w:pPr>
      <w:bookmarkStart w:id="47" w:name="_Toc476880070"/>
      <w:r w:rsidRPr="00923A1F">
        <w:rPr>
          <w:rFonts w:ascii="Times New Roman" w:hAnsi="Times New Roman"/>
          <w:sz w:val="24"/>
          <w:szCs w:val="24"/>
        </w:rPr>
        <w:t xml:space="preserve">4.3.4. </w:t>
      </w:r>
      <w:r w:rsidR="00CE288C" w:rsidRPr="00923A1F">
        <w:rPr>
          <w:rFonts w:ascii="Times New Roman" w:hAnsi="Times New Roman"/>
          <w:sz w:val="24"/>
          <w:szCs w:val="24"/>
        </w:rPr>
        <w:t xml:space="preserve">Düzenli </w:t>
      </w:r>
      <w:r w:rsidRPr="00923A1F">
        <w:rPr>
          <w:rFonts w:ascii="Times New Roman" w:hAnsi="Times New Roman"/>
          <w:sz w:val="24"/>
          <w:szCs w:val="24"/>
        </w:rPr>
        <w:t>Olarak Spor Salonunu Kullanan Bireylerin Vücut Ölçümlerinin Demografik Özelliklerine Farkı</w:t>
      </w:r>
      <w:bookmarkEnd w:id="47"/>
      <w:r w:rsidR="00CE288C" w:rsidRPr="00923A1F">
        <w:rPr>
          <w:rFonts w:ascii="Times New Roman" w:hAnsi="Times New Roman"/>
          <w:sz w:val="24"/>
          <w:szCs w:val="24"/>
        </w:rPr>
        <w:t xml:space="preserve"> </w:t>
      </w:r>
    </w:p>
    <w:p w:rsidR="00CE288C" w:rsidRDefault="006F7D45"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giden bireylerin vücut ölçümlerinin </w:t>
      </w:r>
      <w:r w:rsidR="00472A34">
        <w:rPr>
          <w:rFonts w:ascii="Times New Roman" w:hAnsi="Times New Roman"/>
          <w:sz w:val="24"/>
          <w:szCs w:val="24"/>
        </w:rPr>
        <w:t xml:space="preserve">demografik özelliklerine göre farklılık gösterip göstermediğinin test edilmesi için, katılımcıların </w:t>
      </w:r>
      <w:r w:rsidR="00472A34">
        <w:rPr>
          <w:rFonts w:ascii="Times New Roman" w:hAnsi="Times New Roman"/>
          <w:sz w:val="24"/>
          <w:szCs w:val="24"/>
        </w:rPr>
        <w:lastRenderedPageBreak/>
        <w:t xml:space="preserve">yaş, medeni durum, sigara içme durumu, </w:t>
      </w:r>
      <w:r w:rsidR="00AB46FD">
        <w:rPr>
          <w:rFonts w:ascii="Times New Roman" w:hAnsi="Times New Roman"/>
          <w:sz w:val="24"/>
          <w:szCs w:val="24"/>
        </w:rPr>
        <w:t xml:space="preserve">ailede spor yapan birisinin olması durumu ve aile tipine göre </w:t>
      </w:r>
      <w:r w:rsidR="0072612C">
        <w:rPr>
          <w:rFonts w:ascii="Times New Roman" w:hAnsi="Times New Roman"/>
          <w:sz w:val="24"/>
          <w:szCs w:val="24"/>
        </w:rPr>
        <w:t xml:space="preserve">vücut ölçümleri arasındaki farklara bakılmıştır. </w:t>
      </w:r>
    </w:p>
    <w:p w:rsidR="0072612C" w:rsidRPr="00CE288C" w:rsidRDefault="0072612C" w:rsidP="00CE288C">
      <w:pPr>
        <w:spacing w:before="120" w:after="120" w:line="360" w:lineRule="auto"/>
        <w:jc w:val="both"/>
        <w:rPr>
          <w:rFonts w:ascii="Times New Roman" w:hAnsi="Times New Roman"/>
          <w:sz w:val="24"/>
          <w:szCs w:val="24"/>
        </w:rPr>
      </w:pPr>
    </w:p>
    <w:p w:rsidR="00CE288C" w:rsidRPr="00BB1F32" w:rsidRDefault="00472BCD" w:rsidP="00BB1F32">
      <w:pPr>
        <w:pStyle w:val="Balk4"/>
        <w:spacing w:line="360" w:lineRule="auto"/>
        <w:jc w:val="both"/>
        <w:rPr>
          <w:sz w:val="24"/>
          <w:szCs w:val="24"/>
        </w:rPr>
      </w:pPr>
      <w:bookmarkStart w:id="48" w:name="_Toc476880071"/>
      <w:r w:rsidRPr="00BB1F32">
        <w:rPr>
          <w:sz w:val="24"/>
          <w:szCs w:val="24"/>
        </w:rPr>
        <w:t xml:space="preserve">4.3.4.1. </w:t>
      </w:r>
      <w:r w:rsidR="00CE288C" w:rsidRPr="00BB1F32">
        <w:rPr>
          <w:sz w:val="24"/>
          <w:szCs w:val="24"/>
        </w:rPr>
        <w:t xml:space="preserve">Düzenli </w:t>
      </w:r>
      <w:r w:rsidRPr="00BB1F32">
        <w:rPr>
          <w:sz w:val="24"/>
          <w:szCs w:val="24"/>
        </w:rPr>
        <w:t>Olarak Spor Salonunu Kullanan Bireylerin Vücut Ölçümlerinin Yaş Gruplarına Göre Farkı</w:t>
      </w:r>
      <w:bookmarkEnd w:id="48"/>
    </w:p>
    <w:p w:rsidR="00AB01C6" w:rsidRDefault="00522866"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956F94">
        <w:rPr>
          <w:rFonts w:ascii="Times New Roman" w:hAnsi="Times New Roman"/>
          <w:sz w:val="24"/>
          <w:szCs w:val="24"/>
        </w:rPr>
        <w:t>Düzenli olarak spor salonunu kullanan bireylerin vücut ölçümlerinin yaş gruplarına göre farkı</w:t>
      </w:r>
      <w:r>
        <w:rPr>
          <w:rFonts w:ascii="Times New Roman" w:hAnsi="Times New Roman"/>
          <w:sz w:val="24"/>
          <w:szCs w:val="24"/>
        </w:rPr>
        <w:t xml:space="preserve"> Tablo 4.7’de verilmiştir. </w:t>
      </w:r>
    </w:p>
    <w:p w:rsidR="00522866" w:rsidRDefault="00522866" w:rsidP="00CE288C">
      <w:pPr>
        <w:spacing w:before="120" w:after="120" w:line="360" w:lineRule="auto"/>
        <w:jc w:val="both"/>
        <w:rPr>
          <w:rFonts w:ascii="Times New Roman" w:hAnsi="Times New Roman"/>
          <w:sz w:val="24"/>
          <w:szCs w:val="24"/>
        </w:rPr>
      </w:pPr>
    </w:p>
    <w:p w:rsidR="004D0DAC" w:rsidRPr="00956F94" w:rsidRDefault="00956F94" w:rsidP="00956F94">
      <w:pPr>
        <w:pStyle w:val="ResimYazs"/>
        <w:jc w:val="both"/>
        <w:rPr>
          <w:rFonts w:ascii="Times New Roman" w:hAnsi="Times New Roman"/>
          <w:sz w:val="24"/>
          <w:szCs w:val="24"/>
        </w:rPr>
      </w:pPr>
      <w:bookmarkStart w:id="49" w:name="_Toc462996812"/>
      <w:r w:rsidRPr="00956F94">
        <w:rPr>
          <w:rFonts w:ascii="Times New Roman" w:hAnsi="Times New Roman"/>
          <w:sz w:val="24"/>
          <w:szCs w:val="24"/>
        </w:rPr>
        <w:t xml:space="preserve">Tablo 4. </w:t>
      </w:r>
      <w:r w:rsidR="0039195D" w:rsidRPr="00956F94">
        <w:rPr>
          <w:rFonts w:ascii="Times New Roman" w:hAnsi="Times New Roman"/>
          <w:sz w:val="24"/>
          <w:szCs w:val="24"/>
        </w:rPr>
        <w:fldChar w:fldCharType="begin"/>
      </w:r>
      <w:r w:rsidRPr="00956F94">
        <w:rPr>
          <w:rFonts w:ascii="Times New Roman" w:hAnsi="Times New Roman"/>
          <w:sz w:val="24"/>
          <w:szCs w:val="24"/>
        </w:rPr>
        <w:instrText xml:space="preserve"> SEQ Tablo_4. \* ARABIC </w:instrText>
      </w:r>
      <w:r w:rsidR="0039195D" w:rsidRPr="00956F94">
        <w:rPr>
          <w:rFonts w:ascii="Times New Roman" w:hAnsi="Times New Roman"/>
          <w:sz w:val="24"/>
          <w:szCs w:val="24"/>
        </w:rPr>
        <w:fldChar w:fldCharType="separate"/>
      </w:r>
      <w:r w:rsidR="00B95B24">
        <w:rPr>
          <w:rFonts w:ascii="Times New Roman" w:hAnsi="Times New Roman"/>
          <w:noProof/>
          <w:sz w:val="24"/>
          <w:szCs w:val="24"/>
        </w:rPr>
        <w:t>7</w:t>
      </w:r>
      <w:r w:rsidR="0039195D" w:rsidRPr="00956F94">
        <w:rPr>
          <w:rFonts w:ascii="Times New Roman" w:hAnsi="Times New Roman"/>
          <w:sz w:val="24"/>
          <w:szCs w:val="24"/>
        </w:rPr>
        <w:fldChar w:fldCharType="end"/>
      </w:r>
      <w:r w:rsidRPr="00956F94">
        <w:rPr>
          <w:rFonts w:ascii="Times New Roman" w:hAnsi="Times New Roman"/>
          <w:sz w:val="24"/>
          <w:szCs w:val="24"/>
        </w:rPr>
        <w:t>. Düzenli olarak spor salonunu kullanan bireylerin vücut ölçümlerinin yaş gruplarına göre farkı</w:t>
      </w:r>
      <w:bookmarkEnd w:id="49"/>
    </w:p>
    <w:tbl>
      <w:tblPr>
        <w:tblW w:w="5000" w:type="pct"/>
        <w:tblBorders>
          <w:top w:val="single" w:sz="4" w:space="0" w:color="auto"/>
          <w:bottom w:val="single" w:sz="4" w:space="0" w:color="auto"/>
        </w:tblBorders>
        <w:tblLook w:val="01E0"/>
      </w:tblPr>
      <w:tblGrid>
        <w:gridCol w:w="2071"/>
        <w:gridCol w:w="756"/>
        <w:gridCol w:w="870"/>
        <w:gridCol w:w="819"/>
        <w:gridCol w:w="1023"/>
        <w:gridCol w:w="756"/>
        <w:gridCol w:w="869"/>
        <w:gridCol w:w="636"/>
        <w:gridCol w:w="636"/>
      </w:tblGrid>
      <w:tr w:rsidR="004D0DAC" w:rsidRPr="00F271AF">
        <w:tc>
          <w:tcPr>
            <w:tcW w:w="1246" w:type="pct"/>
            <w:vMerge w:val="restart"/>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963" w:type="pct"/>
            <w:gridSpan w:val="2"/>
            <w:tcBorders>
              <w:top w:val="single" w:sz="4" w:space="0" w:color="auto"/>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&lt;30 (n=</w:t>
            </w:r>
            <w:r w:rsidR="00892087" w:rsidRPr="00F271AF">
              <w:rPr>
                <w:rFonts w:ascii="Times New Roman" w:hAnsi="Times New Roman"/>
                <w:b/>
                <w:sz w:val="24"/>
                <w:szCs w:val="24"/>
              </w:rPr>
              <w:t>8</w:t>
            </w:r>
            <w:r w:rsidRPr="00F271AF">
              <w:rPr>
                <w:rFonts w:ascii="Times New Roman" w:hAnsi="Times New Roman"/>
                <w:b/>
                <w:sz w:val="24"/>
                <w:szCs w:val="24"/>
              </w:rPr>
              <w:t>)</w:t>
            </w:r>
          </w:p>
        </w:tc>
        <w:tc>
          <w:tcPr>
            <w:tcW w:w="1127" w:type="pct"/>
            <w:gridSpan w:val="2"/>
            <w:tcBorders>
              <w:top w:val="single" w:sz="4" w:space="0" w:color="auto"/>
              <w:left w:val="nil"/>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30-40 (n=</w:t>
            </w:r>
            <w:r w:rsidR="00892087" w:rsidRPr="00F271AF">
              <w:rPr>
                <w:rFonts w:ascii="Times New Roman" w:hAnsi="Times New Roman"/>
                <w:b/>
                <w:sz w:val="24"/>
                <w:szCs w:val="24"/>
              </w:rPr>
              <w:t>16</w:t>
            </w:r>
            <w:r w:rsidRPr="00F271AF">
              <w:rPr>
                <w:rFonts w:ascii="Times New Roman" w:hAnsi="Times New Roman"/>
                <w:b/>
                <w:sz w:val="24"/>
                <w:szCs w:val="24"/>
              </w:rPr>
              <w:t>)</w:t>
            </w:r>
          </w:p>
        </w:tc>
        <w:tc>
          <w:tcPr>
            <w:tcW w:w="963" w:type="pct"/>
            <w:gridSpan w:val="2"/>
            <w:tcBorders>
              <w:top w:val="single" w:sz="4" w:space="0" w:color="auto"/>
              <w:left w:val="nil"/>
              <w:bottom w:val="single" w:sz="4" w:space="0" w:color="auto"/>
            </w:tcBorders>
            <w:shd w:val="clear" w:color="auto" w:fill="auto"/>
            <w:vAlign w:val="center"/>
          </w:tcPr>
          <w:p w:rsidR="004D0DAC" w:rsidRPr="00F271AF" w:rsidRDefault="004D0DAC" w:rsidP="00F271AF">
            <w:pPr>
              <w:spacing w:line="360" w:lineRule="auto"/>
              <w:jc w:val="center"/>
              <w:rPr>
                <w:rFonts w:ascii="Times New Roman" w:hAnsi="Times New Roman"/>
                <w:b/>
                <w:sz w:val="24"/>
                <w:szCs w:val="24"/>
              </w:rPr>
            </w:pPr>
            <w:r w:rsidRPr="00F271AF">
              <w:rPr>
                <w:rFonts w:ascii="Times New Roman" w:hAnsi="Times New Roman"/>
                <w:b/>
                <w:sz w:val="24"/>
                <w:szCs w:val="24"/>
              </w:rPr>
              <w:t>&gt;41 (n=</w:t>
            </w:r>
            <w:r w:rsidR="00892087" w:rsidRPr="00F271AF">
              <w:rPr>
                <w:rFonts w:ascii="Times New Roman" w:hAnsi="Times New Roman"/>
                <w:b/>
                <w:sz w:val="24"/>
                <w:szCs w:val="24"/>
              </w:rPr>
              <w:t>8</w:t>
            </w:r>
            <w:r w:rsidRPr="00F271AF">
              <w:rPr>
                <w:rFonts w:ascii="Times New Roman" w:hAnsi="Times New Roman"/>
                <w:b/>
                <w:sz w:val="24"/>
                <w:szCs w:val="24"/>
              </w:rPr>
              <w:t>)</w:t>
            </w:r>
          </w:p>
        </w:tc>
        <w:tc>
          <w:tcPr>
            <w:tcW w:w="395" w:type="pct"/>
            <w:vMerge w:val="restart"/>
            <w:shd w:val="clear" w:color="auto" w:fill="auto"/>
            <w:vAlign w:val="center"/>
          </w:tcPr>
          <w:p w:rsidR="004D0DAC" w:rsidRPr="00F271AF" w:rsidRDefault="00694E6C"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306" w:type="pct"/>
            <w:vMerge w:val="restart"/>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4D0DAC" w:rsidRPr="00F271AF">
        <w:trPr>
          <w:trHeight w:val="322"/>
        </w:trPr>
        <w:tc>
          <w:tcPr>
            <w:tcW w:w="1246" w:type="pct"/>
            <w:vMerge/>
            <w:tcBorders>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i/>
                <w:sz w:val="24"/>
                <w:szCs w:val="24"/>
              </w:rPr>
            </w:pPr>
          </w:p>
        </w:tc>
        <w:tc>
          <w:tcPr>
            <w:tcW w:w="429" w:type="pct"/>
            <w:tcBorders>
              <w:top w:val="single" w:sz="4" w:space="0" w:color="auto"/>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33" w:type="pct"/>
            <w:tcBorders>
              <w:top w:val="single" w:sz="4" w:space="0" w:color="auto"/>
              <w:left w:val="nil"/>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04" w:type="pct"/>
            <w:tcBorders>
              <w:top w:val="single" w:sz="4" w:space="0" w:color="auto"/>
              <w:left w:val="nil"/>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4" w:type="pct"/>
            <w:tcBorders>
              <w:top w:val="single" w:sz="4" w:space="0" w:color="auto"/>
              <w:left w:val="nil"/>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30" w:type="pct"/>
            <w:tcBorders>
              <w:top w:val="single" w:sz="4" w:space="0" w:color="auto"/>
              <w:left w:val="nil"/>
              <w:bottom w:val="single" w:sz="4" w:space="0" w:color="auto"/>
            </w:tcBorders>
            <w:shd w:val="clear" w:color="auto" w:fill="auto"/>
            <w:vAlign w:val="center"/>
          </w:tcPr>
          <w:p w:rsidR="004D0DAC" w:rsidRPr="00F271AF" w:rsidRDefault="004D0DAC" w:rsidP="00F271AF">
            <w:pPr>
              <w:spacing w:line="360" w:lineRule="auto"/>
              <w:jc w:val="center"/>
              <w:rPr>
                <w:rFonts w:ascii="Times New Roman" w:hAnsi="Times New Roman"/>
                <w:b/>
                <w:sz w:val="24"/>
                <w:szCs w:val="24"/>
              </w:rPr>
            </w:pPr>
            <w:r w:rsidRPr="00F271AF">
              <w:rPr>
                <w:rFonts w:ascii="Times New Roman" w:hAnsi="Times New Roman"/>
                <w:b/>
                <w:sz w:val="24"/>
                <w:szCs w:val="24"/>
              </w:rPr>
              <w:t>X</w:t>
            </w:r>
          </w:p>
        </w:tc>
        <w:tc>
          <w:tcPr>
            <w:tcW w:w="533" w:type="pct"/>
            <w:tcBorders>
              <w:top w:val="single" w:sz="4" w:space="0" w:color="auto"/>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395" w:type="pct"/>
            <w:vMerge/>
            <w:tcBorders>
              <w:bottom w:val="single" w:sz="4" w:space="0" w:color="auto"/>
            </w:tcBorders>
            <w:shd w:val="clear" w:color="auto" w:fill="auto"/>
          </w:tcPr>
          <w:p w:rsidR="004D0DAC" w:rsidRPr="00F271AF" w:rsidRDefault="004D0DAC" w:rsidP="00F271AF">
            <w:pPr>
              <w:spacing w:after="0" w:line="360" w:lineRule="auto"/>
              <w:jc w:val="center"/>
              <w:rPr>
                <w:rFonts w:ascii="Times New Roman" w:hAnsi="Times New Roman"/>
                <w:b/>
                <w:i/>
                <w:sz w:val="24"/>
                <w:szCs w:val="24"/>
              </w:rPr>
            </w:pPr>
          </w:p>
        </w:tc>
        <w:tc>
          <w:tcPr>
            <w:tcW w:w="306" w:type="pct"/>
            <w:vMerge/>
            <w:tcBorders>
              <w:bottom w:val="single" w:sz="4" w:space="0" w:color="auto"/>
            </w:tcBorders>
            <w:shd w:val="clear" w:color="auto" w:fill="auto"/>
          </w:tcPr>
          <w:p w:rsidR="004D0DAC" w:rsidRPr="00F271AF" w:rsidRDefault="004D0DAC" w:rsidP="00F271AF">
            <w:pPr>
              <w:spacing w:after="0" w:line="360" w:lineRule="auto"/>
              <w:jc w:val="center"/>
              <w:rPr>
                <w:rFonts w:ascii="Times New Roman" w:hAnsi="Times New Roman"/>
                <w:b/>
                <w:i/>
                <w:sz w:val="24"/>
                <w:szCs w:val="24"/>
              </w:rPr>
            </w:pPr>
          </w:p>
        </w:tc>
      </w:tr>
      <w:tr w:rsidR="00892087" w:rsidRPr="00F271AF">
        <w:trPr>
          <w:trHeight w:val="351"/>
        </w:trPr>
        <w:tc>
          <w:tcPr>
            <w:tcW w:w="1246" w:type="pct"/>
            <w:tcBorders>
              <w:top w:val="single" w:sz="4" w:space="0" w:color="auto"/>
              <w:bottom w:val="nil"/>
            </w:tcBorders>
            <w:shd w:val="clear" w:color="auto" w:fill="auto"/>
            <w:vAlign w:val="bottom"/>
          </w:tcPr>
          <w:p w:rsidR="00892087" w:rsidRPr="00F271AF" w:rsidRDefault="00892087"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429" w:type="pct"/>
            <w:tcBorders>
              <w:top w:val="single" w:sz="4" w:space="0" w:color="auto"/>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72,88</w:t>
            </w:r>
          </w:p>
        </w:tc>
        <w:tc>
          <w:tcPr>
            <w:tcW w:w="533" w:type="pct"/>
            <w:tcBorders>
              <w:top w:val="single" w:sz="4" w:space="0" w:color="auto"/>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1,89</w:t>
            </w:r>
          </w:p>
        </w:tc>
        <w:tc>
          <w:tcPr>
            <w:tcW w:w="504" w:type="pct"/>
            <w:tcBorders>
              <w:top w:val="single" w:sz="4" w:space="0" w:color="auto"/>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73,06</w:t>
            </w:r>
          </w:p>
        </w:tc>
        <w:tc>
          <w:tcPr>
            <w:tcW w:w="624" w:type="pct"/>
            <w:tcBorders>
              <w:top w:val="single" w:sz="4" w:space="0" w:color="auto"/>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1,73</w:t>
            </w:r>
          </w:p>
        </w:tc>
        <w:tc>
          <w:tcPr>
            <w:tcW w:w="430" w:type="pct"/>
            <w:tcBorders>
              <w:top w:val="single" w:sz="4" w:space="0" w:color="auto"/>
              <w:left w:val="nil"/>
              <w:bottom w:val="nil"/>
            </w:tcBorders>
            <w:shd w:val="clear" w:color="auto" w:fill="auto"/>
            <w:vAlign w:val="center"/>
          </w:tcPr>
          <w:p w:rsidR="00892087" w:rsidRPr="00694E6C" w:rsidRDefault="00892087" w:rsidP="00F271AF">
            <w:pPr>
              <w:spacing w:after="0" w:line="360" w:lineRule="auto"/>
              <w:jc w:val="center"/>
              <w:rPr>
                <w:rFonts w:ascii="Times New Roman" w:hAnsi="Times New Roman"/>
                <w:color w:val="000000"/>
                <w:sz w:val="24"/>
                <w:szCs w:val="24"/>
              </w:rPr>
            </w:pPr>
            <w:r w:rsidRPr="00694E6C">
              <w:rPr>
                <w:rFonts w:ascii="Times New Roman" w:hAnsi="Times New Roman"/>
                <w:color w:val="000000"/>
                <w:sz w:val="24"/>
                <w:szCs w:val="24"/>
              </w:rPr>
              <w:t>74,50</w:t>
            </w:r>
          </w:p>
        </w:tc>
        <w:tc>
          <w:tcPr>
            <w:tcW w:w="533" w:type="pct"/>
            <w:tcBorders>
              <w:top w:val="single" w:sz="4" w:space="0" w:color="auto"/>
              <w:bottom w:val="nil"/>
            </w:tcBorders>
            <w:shd w:val="clear" w:color="auto" w:fill="auto"/>
            <w:vAlign w:val="center"/>
          </w:tcPr>
          <w:p w:rsidR="00892087" w:rsidRPr="00694E6C" w:rsidRDefault="00892087" w:rsidP="00F271AF">
            <w:pPr>
              <w:spacing w:after="0" w:line="360" w:lineRule="auto"/>
              <w:jc w:val="center"/>
              <w:rPr>
                <w:rFonts w:ascii="Times New Roman" w:hAnsi="Times New Roman"/>
                <w:color w:val="000000"/>
                <w:sz w:val="24"/>
                <w:szCs w:val="24"/>
              </w:rPr>
            </w:pPr>
            <w:r w:rsidRPr="00694E6C">
              <w:rPr>
                <w:rFonts w:ascii="Times New Roman" w:hAnsi="Times New Roman"/>
                <w:color w:val="000000"/>
                <w:sz w:val="24"/>
                <w:szCs w:val="24"/>
              </w:rPr>
              <w:t>2,14</w:t>
            </w:r>
          </w:p>
        </w:tc>
        <w:tc>
          <w:tcPr>
            <w:tcW w:w="395" w:type="pct"/>
            <w:tcBorders>
              <w:top w:val="single" w:sz="4" w:space="0" w:color="auto"/>
              <w:bottom w:val="nil"/>
            </w:tcBorders>
            <w:shd w:val="clear" w:color="auto" w:fill="auto"/>
            <w:vAlign w:val="center"/>
          </w:tcPr>
          <w:p w:rsidR="00892087"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306" w:type="pct"/>
            <w:tcBorders>
              <w:top w:val="single" w:sz="4" w:space="0" w:color="auto"/>
              <w:bottom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,174</w:t>
            </w:r>
          </w:p>
        </w:tc>
      </w:tr>
      <w:tr w:rsidR="00892087" w:rsidRPr="00F271AF">
        <w:trPr>
          <w:trHeight w:val="351"/>
        </w:trPr>
        <w:tc>
          <w:tcPr>
            <w:tcW w:w="1246" w:type="pct"/>
            <w:tcBorders>
              <w:top w:val="nil"/>
              <w:bottom w:val="nil"/>
            </w:tcBorders>
            <w:shd w:val="clear" w:color="auto" w:fill="auto"/>
            <w:vAlign w:val="bottom"/>
          </w:tcPr>
          <w:p w:rsidR="00892087" w:rsidRPr="00F271AF" w:rsidRDefault="00892087"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429" w:type="pct"/>
            <w:tcBorders>
              <w:top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1,72</w:t>
            </w:r>
          </w:p>
        </w:tc>
        <w:tc>
          <w:tcPr>
            <w:tcW w:w="533"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0,01</w:t>
            </w:r>
          </w:p>
        </w:tc>
        <w:tc>
          <w:tcPr>
            <w:tcW w:w="504"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1,76</w:t>
            </w:r>
          </w:p>
        </w:tc>
        <w:tc>
          <w:tcPr>
            <w:tcW w:w="624"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0,04</w:t>
            </w:r>
          </w:p>
        </w:tc>
        <w:tc>
          <w:tcPr>
            <w:tcW w:w="430" w:type="pct"/>
            <w:tcBorders>
              <w:top w:val="nil"/>
              <w:left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1,73</w:t>
            </w:r>
          </w:p>
        </w:tc>
        <w:tc>
          <w:tcPr>
            <w:tcW w:w="533" w:type="pct"/>
            <w:tcBorders>
              <w:top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0,02</w:t>
            </w:r>
          </w:p>
        </w:tc>
        <w:tc>
          <w:tcPr>
            <w:tcW w:w="395" w:type="pct"/>
            <w:tcBorders>
              <w:top w:val="nil"/>
              <w:bottom w:val="nil"/>
            </w:tcBorders>
            <w:shd w:val="clear" w:color="auto" w:fill="auto"/>
            <w:vAlign w:val="center"/>
          </w:tcPr>
          <w:p w:rsidR="00892087" w:rsidRPr="00F271AF" w:rsidRDefault="00892087" w:rsidP="00662349">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2</w:t>
            </w:r>
            <w:r w:rsidR="00662349">
              <w:rPr>
                <w:rFonts w:ascii="Times New Roman" w:hAnsi="Times New Roman"/>
                <w:b/>
                <w:color w:val="000000"/>
                <w:sz w:val="24"/>
                <w:szCs w:val="24"/>
              </w:rPr>
              <w:t>.</w:t>
            </w:r>
            <w:r w:rsidRPr="00F271AF">
              <w:rPr>
                <w:rFonts w:ascii="Times New Roman" w:hAnsi="Times New Roman"/>
                <w:b/>
                <w:color w:val="000000"/>
                <w:sz w:val="24"/>
                <w:szCs w:val="24"/>
              </w:rPr>
              <w:t>7</w:t>
            </w:r>
          </w:p>
        </w:tc>
        <w:tc>
          <w:tcPr>
            <w:tcW w:w="306" w:type="pct"/>
            <w:tcBorders>
              <w:top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,016</w:t>
            </w:r>
          </w:p>
        </w:tc>
      </w:tr>
      <w:tr w:rsidR="00892087" w:rsidRPr="00F271AF">
        <w:trPr>
          <w:trHeight w:val="351"/>
        </w:trPr>
        <w:tc>
          <w:tcPr>
            <w:tcW w:w="1246" w:type="pct"/>
            <w:tcBorders>
              <w:top w:val="nil"/>
              <w:bottom w:val="nil"/>
            </w:tcBorders>
            <w:shd w:val="clear" w:color="auto" w:fill="auto"/>
            <w:vAlign w:val="bottom"/>
          </w:tcPr>
          <w:p w:rsidR="00892087" w:rsidRPr="00F271AF" w:rsidRDefault="00892087"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429" w:type="pct"/>
            <w:tcBorders>
              <w:top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24,56</w:t>
            </w:r>
          </w:p>
        </w:tc>
        <w:tc>
          <w:tcPr>
            <w:tcW w:w="533"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0,60</w:t>
            </w:r>
          </w:p>
        </w:tc>
        <w:tc>
          <w:tcPr>
            <w:tcW w:w="504"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23,68</w:t>
            </w:r>
          </w:p>
        </w:tc>
        <w:tc>
          <w:tcPr>
            <w:tcW w:w="624"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1,10</w:t>
            </w:r>
          </w:p>
        </w:tc>
        <w:tc>
          <w:tcPr>
            <w:tcW w:w="430" w:type="pct"/>
            <w:tcBorders>
              <w:top w:val="nil"/>
              <w:left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24,95</w:t>
            </w:r>
          </w:p>
        </w:tc>
        <w:tc>
          <w:tcPr>
            <w:tcW w:w="533" w:type="pct"/>
            <w:tcBorders>
              <w:top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1,10</w:t>
            </w:r>
          </w:p>
        </w:tc>
        <w:tc>
          <w:tcPr>
            <w:tcW w:w="395" w:type="pct"/>
            <w:tcBorders>
              <w:top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4</w:t>
            </w:r>
            <w:r w:rsidR="00662349">
              <w:rPr>
                <w:rFonts w:ascii="Times New Roman" w:hAnsi="Times New Roman"/>
                <w:b/>
                <w:color w:val="000000"/>
                <w:sz w:val="24"/>
                <w:szCs w:val="24"/>
              </w:rPr>
              <w:t>.8</w:t>
            </w:r>
          </w:p>
        </w:tc>
        <w:tc>
          <w:tcPr>
            <w:tcW w:w="306" w:type="pct"/>
            <w:tcBorders>
              <w:top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,014</w:t>
            </w:r>
          </w:p>
        </w:tc>
      </w:tr>
      <w:tr w:rsidR="00892087" w:rsidRPr="00F271AF">
        <w:trPr>
          <w:trHeight w:val="351"/>
        </w:trPr>
        <w:tc>
          <w:tcPr>
            <w:tcW w:w="1246" w:type="pct"/>
            <w:tcBorders>
              <w:top w:val="nil"/>
              <w:bottom w:val="nil"/>
            </w:tcBorders>
            <w:shd w:val="clear" w:color="auto" w:fill="auto"/>
            <w:vAlign w:val="bottom"/>
          </w:tcPr>
          <w:p w:rsidR="00892087" w:rsidRPr="00F271AF" w:rsidRDefault="00892087"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429" w:type="pct"/>
            <w:tcBorders>
              <w:top w:val="nil"/>
              <w:bottom w:val="nil"/>
              <w:right w:val="nil"/>
            </w:tcBorders>
            <w:shd w:val="clear" w:color="auto" w:fill="auto"/>
            <w:vAlign w:val="center"/>
          </w:tcPr>
          <w:p w:rsidR="00892087" w:rsidRPr="00662349" w:rsidRDefault="00892087"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7,49</w:t>
            </w:r>
          </w:p>
        </w:tc>
        <w:tc>
          <w:tcPr>
            <w:tcW w:w="533" w:type="pct"/>
            <w:tcBorders>
              <w:top w:val="nil"/>
              <w:left w:val="nil"/>
              <w:bottom w:val="nil"/>
              <w:right w:val="nil"/>
            </w:tcBorders>
            <w:shd w:val="clear" w:color="auto" w:fill="auto"/>
            <w:vAlign w:val="center"/>
          </w:tcPr>
          <w:p w:rsidR="00892087" w:rsidRPr="00662349" w:rsidRDefault="00892087"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0,18</w:t>
            </w:r>
          </w:p>
        </w:tc>
        <w:tc>
          <w:tcPr>
            <w:tcW w:w="504"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7,39</w:t>
            </w:r>
          </w:p>
        </w:tc>
        <w:tc>
          <w:tcPr>
            <w:tcW w:w="624"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0,16</w:t>
            </w:r>
          </w:p>
        </w:tc>
        <w:tc>
          <w:tcPr>
            <w:tcW w:w="430" w:type="pct"/>
            <w:tcBorders>
              <w:top w:val="nil"/>
              <w:left w:val="nil"/>
              <w:bottom w:val="nil"/>
            </w:tcBorders>
            <w:shd w:val="clear" w:color="auto" w:fill="auto"/>
            <w:vAlign w:val="center"/>
          </w:tcPr>
          <w:p w:rsidR="00892087" w:rsidRPr="00662349" w:rsidRDefault="00892087"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7,49</w:t>
            </w:r>
          </w:p>
        </w:tc>
        <w:tc>
          <w:tcPr>
            <w:tcW w:w="533" w:type="pct"/>
            <w:tcBorders>
              <w:top w:val="nil"/>
              <w:bottom w:val="nil"/>
            </w:tcBorders>
            <w:shd w:val="clear" w:color="auto" w:fill="auto"/>
            <w:vAlign w:val="center"/>
          </w:tcPr>
          <w:p w:rsidR="00892087" w:rsidRPr="00662349" w:rsidRDefault="00892087"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0,18</w:t>
            </w:r>
          </w:p>
        </w:tc>
        <w:tc>
          <w:tcPr>
            <w:tcW w:w="395" w:type="pct"/>
            <w:tcBorders>
              <w:top w:val="nil"/>
              <w:bottom w:val="nil"/>
            </w:tcBorders>
            <w:shd w:val="clear" w:color="auto" w:fill="auto"/>
            <w:vAlign w:val="center"/>
          </w:tcPr>
          <w:p w:rsidR="00892087"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06" w:type="pct"/>
            <w:tcBorders>
              <w:top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,282</w:t>
            </w:r>
          </w:p>
        </w:tc>
      </w:tr>
      <w:tr w:rsidR="00892087" w:rsidRPr="00F271AF">
        <w:trPr>
          <w:trHeight w:val="351"/>
        </w:trPr>
        <w:tc>
          <w:tcPr>
            <w:tcW w:w="1246" w:type="pct"/>
            <w:tcBorders>
              <w:top w:val="nil"/>
              <w:bottom w:val="nil"/>
            </w:tcBorders>
            <w:shd w:val="clear" w:color="auto" w:fill="auto"/>
            <w:vAlign w:val="bottom"/>
          </w:tcPr>
          <w:p w:rsidR="00892087" w:rsidRPr="00F271AF" w:rsidRDefault="00892087"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429" w:type="pct"/>
            <w:tcBorders>
              <w:top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12,01</w:t>
            </w:r>
          </w:p>
        </w:tc>
        <w:tc>
          <w:tcPr>
            <w:tcW w:w="533"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0,48</w:t>
            </w:r>
          </w:p>
        </w:tc>
        <w:tc>
          <w:tcPr>
            <w:tcW w:w="504"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12,03</w:t>
            </w:r>
          </w:p>
        </w:tc>
        <w:tc>
          <w:tcPr>
            <w:tcW w:w="624" w:type="pct"/>
            <w:tcBorders>
              <w:top w:val="nil"/>
              <w:left w:val="nil"/>
              <w:bottom w:val="nil"/>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0,33</w:t>
            </w:r>
          </w:p>
        </w:tc>
        <w:tc>
          <w:tcPr>
            <w:tcW w:w="430" w:type="pct"/>
            <w:tcBorders>
              <w:top w:val="nil"/>
              <w:left w:val="nil"/>
              <w:bottom w:val="nil"/>
            </w:tcBorders>
            <w:shd w:val="clear" w:color="auto" w:fill="auto"/>
            <w:vAlign w:val="center"/>
          </w:tcPr>
          <w:p w:rsidR="00892087" w:rsidRPr="00662349" w:rsidRDefault="00892087"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12,19</w:t>
            </w:r>
          </w:p>
        </w:tc>
        <w:tc>
          <w:tcPr>
            <w:tcW w:w="533" w:type="pct"/>
            <w:tcBorders>
              <w:top w:val="nil"/>
              <w:bottom w:val="nil"/>
            </w:tcBorders>
            <w:shd w:val="clear" w:color="auto" w:fill="auto"/>
            <w:vAlign w:val="center"/>
          </w:tcPr>
          <w:p w:rsidR="00892087" w:rsidRPr="00662349" w:rsidRDefault="00892087"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0,33</w:t>
            </w:r>
          </w:p>
        </w:tc>
        <w:tc>
          <w:tcPr>
            <w:tcW w:w="395" w:type="pct"/>
            <w:tcBorders>
              <w:top w:val="nil"/>
              <w:bottom w:val="nil"/>
            </w:tcBorders>
            <w:shd w:val="clear" w:color="auto" w:fill="auto"/>
            <w:vAlign w:val="center"/>
          </w:tcPr>
          <w:p w:rsidR="00892087"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306" w:type="pct"/>
            <w:tcBorders>
              <w:top w:val="nil"/>
              <w:bottom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,509</w:t>
            </w:r>
          </w:p>
        </w:tc>
      </w:tr>
      <w:tr w:rsidR="00892087" w:rsidRPr="00F271AF">
        <w:trPr>
          <w:trHeight w:val="351"/>
        </w:trPr>
        <w:tc>
          <w:tcPr>
            <w:tcW w:w="1246" w:type="pct"/>
            <w:tcBorders>
              <w:top w:val="nil"/>
              <w:bottom w:val="single" w:sz="4" w:space="0" w:color="auto"/>
            </w:tcBorders>
            <w:shd w:val="clear" w:color="auto" w:fill="auto"/>
            <w:vAlign w:val="bottom"/>
          </w:tcPr>
          <w:p w:rsidR="00892087" w:rsidRPr="00F271AF" w:rsidRDefault="00892087"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429" w:type="pct"/>
            <w:tcBorders>
              <w:top w:val="nil"/>
              <w:bottom w:val="single" w:sz="4" w:space="0" w:color="auto"/>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9,07</w:t>
            </w:r>
          </w:p>
        </w:tc>
        <w:tc>
          <w:tcPr>
            <w:tcW w:w="533" w:type="pct"/>
            <w:tcBorders>
              <w:top w:val="nil"/>
              <w:left w:val="nil"/>
              <w:bottom w:val="single" w:sz="4" w:space="0" w:color="auto"/>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0,46</w:t>
            </w:r>
          </w:p>
        </w:tc>
        <w:tc>
          <w:tcPr>
            <w:tcW w:w="504" w:type="pct"/>
            <w:tcBorders>
              <w:top w:val="nil"/>
              <w:left w:val="nil"/>
              <w:bottom w:val="single" w:sz="4" w:space="0" w:color="auto"/>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9,00</w:t>
            </w:r>
          </w:p>
        </w:tc>
        <w:tc>
          <w:tcPr>
            <w:tcW w:w="624" w:type="pct"/>
            <w:tcBorders>
              <w:top w:val="nil"/>
              <w:left w:val="nil"/>
              <w:bottom w:val="single" w:sz="4" w:space="0" w:color="auto"/>
              <w:right w:val="nil"/>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0,60</w:t>
            </w:r>
          </w:p>
        </w:tc>
        <w:tc>
          <w:tcPr>
            <w:tcW w:w="430" w:type="pct"/>
            <w:tcBorders>
              <w:top w:val="nil"/>
              <w:left w:val="nil"/>
              <w:bottom w:val="single" w:sz="4" w:space="0" w:color="auto"/>
            </w:tcBorders>
            <w:shd w:val="clear" w:color="auto" w:fill="auto"/>
            <w:vAlign w:val="center"/>
          </w:tcPr>
          <w:p w:rsidR="00892087" w:rsidRPr="00662349" w:rsidRDefault="00892087"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9,09</w:t>
            </w:r>
          </w:p>
        </w:tc>
        <w:tc>
          <w:tcPr>
            <w:tcW w:w="533" w:type="pct"/>
            <w:tcBorders>
              <w:top w:val="nil"/>
              <w:bottom w:val="single" w:sz="4" w:space="0" w:color="auto"/>
            </w:tcBorders>
            <w:shd w:val="clear" w:color="auto" w:fill="auto"/>
            <w:vAlign w:val="center"/>
          </w:tcPr>
          <w:p w:rsidR="00892087" w:rsidRPr="00662349" w:rsidRDefault="00892087"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0,46</w:t>
            </w:r>
          </w:p>
        </w:tc>
        <w:tc>
          <w:tcPr>
            <w:tcW w:w="395" w:type="pct"/>
            <w:tcBorders>
              <w:top w:val="nil"/>
              <w:bottom w:val="single" w:sz="4" w:space="0" w:color="auto"/>
            </w:tcBorders>
            <w:shd w:val="clear" w:color="auto" w:fill="auto"/>
            <w:vAlign w:val="center"/>
          </w:tcPr>
          <w:p w:rsidR="00892087"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06" w:type="pct"/>
            <w:tcBorders>
              <w:top w:val="nil"/>
              <w:bottom w:val="single" w:sz="4" w:space="0" w:color="auto"/>
            </w:tcBorders>
            <w:shd w:val="clear" w:color="auto" w:fill="auto"/>
            <w:vAlign w:val="center"/>
          </w:tcPr>
          <w:p w:rsidR="00892087" w:rsidRPr="00F271AF" w:rsidRDefault="00892087"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,975</w:t>
            </w:r>
          </w:p>
        </w:tc>
      </w:tr>
    </w:tbl>
    <w:p w:rsidR="004D0DAC" w:rsidRDefault="004D0DAC" w:rsidP="004D0DAC">
      <w:pPr>
        <w:spacing w:line="360" w:lineRule="auto"/>
        <w:jc w:val="both"/>
        <w:rPr>
          <w:rFonts w:ascii="Times New Roman" w:hAnsi="Times New Roman"/>
          <w:sz w:val="24"/>
          <w:szCs w:val="24"/>
        </w:rPr>
      </w:pPr>
    </w:p>
    <w:p w:rsidR="004D0DAC" w:rsidRDefault="003D5081"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Tablodan da görüldüğü gibi, </w:t>
      </w:r>
      <w:r w:rsidR="00345561">
        <w:rPr>
          <w:rFonts w:ascii="Times New Roman" w:hAnsi="Times New Roman"/>
          <w:sz w:val="24"/>
          <w:szCs w:val="24"/>
        </w:rPr>
        <w:t>yaşı 30</w:t>
      </w:r>
      <w:r w:rsidR="00BE3175">
        <w:rPr>
          <w:rFonts w:ascii="Times New Roman" w:hAnsi="Times New Roman"/>
          <w:sz w:val="24"/>
          <w:szCs w:val="24"/>
        </w:rPr>
        <w:t>’</w:t>
      </w:r>
      <w:r w:rsidR="00345561">
        <w:rPr>
          <w:rFonts w:ascii="Times New Roman" w:hAnsi="Times New Roman"/>
          <w:sz w:val="24"/>
          <w:szCs w:val="24"/>
        </w:rPr>
        <w:t xml:space="preserve">un altında olan düzenli spor salonuna gelen grubun biseps değerleri ortalaması, yaşı 30-40 arasında olanların ise boy ortalaması daha büyüktür. Diğer tüm vücut ölçümlerinin ortalama değerleri 41 ve üzeri yaşa sahip olan üyelerde daha yüksektir. Fark analizi sonuçlarına göre boy ve VKİ ortalamaları arasındaki farklar istatistiksel olarak anlamlı (p&lt;0,05), </w:t>
      </w:r>
      <w:r w:rsidR="00CA6B98">
        <w:rPr>
          <w:rFonts w:ascii="Times New Roman" w:hAnsi="Times New Roman"/>
          <w:sz w:val="24"/>
          <w:szCs w:val="24"/>
        </w:rPr>
        <w:t>diğer ölçüm orta</w:t>
      </w:r>
      <w:r w:rsidR="004953BF">
        <w:rPr>
          <w:rFonts w:ascii="Times New Roman" w:hAnsi="Times New Roman"/>
          <w:sz w:val="24"/>
          <w:szCs w:val="24"/>
        </w:rPr>
        <w:t xml:space="preserve">lamaları anlamsızdır (p&gt;0,05). </w:t>
      </w:r>
      <w:r w:rsidR="00CA6B98">
        <w:rPr>
          <w:rFonts w:ascii="Times New Roman" w:hAnsi="Times New Roman"/>
          <w:sz w:val="24"/>
          <w:szCs w:val="24"/>
        </w:rPr>
        <w:t xml:space="preserve">. </w:t>
      </w:r>
    </w:p>
    <w:p w:rsidR="00CA6B98" w:rsidRDefault="00CA6B98" w:rsidP="00CE288C">
      <w:pPr>
        <w:spacing w:before="120" w:after="120" w:line="360" w:lineRule="auto"/>
        <w:jc w:val="both"/>
        <w:rPr>
          <w:rFonts w:ascii="Times New Roman" w:hAnsi="Times New Roman"/>
          <w:sz w:val="24"/>
          <w:szCs w:val="24"/>
        </w:rPr>
      </w:pPr>
    </w:p>
    <w:p w:rsidR="00CE288C" w:rsidRDefault="00472BCD" w:rsidP="00BB1F32">
      <w:pPr>
        <w:pStyle w:val="Balk4"/>
        <w:spacing w:line="360" w:lineRule="auto"/>
        <w:jc w:val="both"/>
        <w:rPr>
          <w:sz w:val="24"/>
          <w:szCs w:val="24"/>
        </w:rPr>
      </w:pPr>
      <w:bookmarkStart w:id="50" w:name="_Toc476880072"/>
      <w:r w:rsidRPr="00BB1F32">
        <w:rPr>
          <w:sz w:val="24"/>
          <w:szCs w:val="24"/>
        </w:rPr>
        <w:lastRenderedPageBreak/>
        <w:t xml:space="preserve">4.3.4.2. </w:t>
      </w:r>
      <w:r w:rsidR="00CE288C" w:rsidRPr="00BB1F32">
        <w:rPr>
          <w:sz w:val="24"/>
          <w:szCs w:val="24"/>
        </w:rPr>
        <w:t xml:space="preserve">Düzenli </w:t>
      </w:r>
      <w:r w:rsidRPr="00BB1F32">
        <w:rPr>
          <w:sz w:val="24"/>
          <w:szCs w:val="24"/>
        </w:rPr>
        <w:t>Olarak Spor Salonunu Kullanan Bireylerin Vücut Ölçümlerinin Medeni Durumlarına Göre Farkı</w:t>
      </w:r>
      <w:bookmarkEnd w:id="50"/>
    </w:p>
    <w:p w:rsidR="00D64D82" w:rsidRDefault="00CD1AEB" w:rsidP="00BB1F32">
      <w:pPr>
        <w:spacing w:line="360" w:lineRule="auto"/>
        <w:jc w:val="both"/>
        <w:rPr>
          <w:rFonts w:ascii="Times New Roman" w:hAnsi="Times New Roman"/>
          <w:sz w:val="24"/>
          <w:szCs w:val="24"/>
        </w:rPr>
      </w:pPr>
      <w:r>
        <w:rPr>
          <w:rFonts w:ascii="Times New Roman" w:hAnsi="Times New Roman"/>
          <w:sz w:val="24"/>
          <w:szCs w:val="24"/>
        </w:rPr>
        <w:tab/>
      </w:r>
      <w:r w:rsidR="000D4BCE" w:rsidRPr="00D64D82">
        <w:rPr>
          <w:rFonts w:ascii="Times New Roman" w:hAnsi="Times New Roman"/>
          <w:sz w:val="24"/>
          <w:szCs w:val="24"/>
        </w:rPr>
        <w:t>Düzenli olarak spor salonunu kullanan bireylerin vücut ölçümlerinin medeni durumlarına göre farkı</w:t>
      </w:r>
      <w:r w:rsidR="000D4BCE">
        <w:rPr>
          <w:rFonts w:ascii="Times New Roman" w:hAnsi="Times New Roman"/>
          <w:sz w:val="24"/>
          <w:szCs w:val="24"/>
        </w:rPr>
        <w:t xml:space="preserve"> Tablo 4.8’de verilmiştir. </w:t>
      </w:r>
    </w:p>
    <w:p w:rsidR="00CD1AEB" w:rsidRDefault="00CD1AEB" w:rsidP="00BB1F32">
      <w:pPr>
        <w:spacing w:line="360" w:lineRule="auto"/>
        <w:jc w:val="both"/>
        <w:rPr>
          <w:rFonts w:ascii="Times New Roman" w:hAnsi="Times New Roman"/>
          <w:sz w:val="24"/>
          <w:szCs w:val="24"/>
        </w:rPr>
      </w:pPr>
    </w:p>
    <w:p w:rsidR="00D64D82" w:rsidRPr="00D64D82" w:rsidRDefault="00D64D82" w:rsidP="00D64D82">
      <w:pPr>
        <w:pStyle w:val="ResimYazs"/>
        <w:jc w:val="both"/>
        <w:rPr>
          <w:rFonts w:ascii="Times New Roman" w:hAnsi="Times New Roman"/>
          <w:sz w:val="24"/>
          <w:szCs w:val="24"/>
        </w:rPr>
      </w:pPr>
      <w:bookmarkStart w:id="51" w:name="_Toc462996813"/>
      <w:r w:rsidRPr="00D64D82">
        <w:rPr>
          <w:rFonts w:ascii="Times New Roman" w:hAnsi="Times New Roman"/>
          <w:sz w:val="24"/>
          <w:szCs w:val="24"/>
        </w:rPr>
        <w:t xml:space="preserve">Tablo 4. </w:t>
      </w:r>
      <w:r w:rsidR="0039195D" w:rsidRPr="00D64D82">
        <w:rPr>
          <w:rFonts w:ascii="Times New Roman" w:hAnsi="Times New Roman"/>
          <w:sz w:val="24"/>
          <w:szCs w:val="24"/>
        </w:rPr>
        <w:fldChar w:fldCharType="begin"/>
      </w:r>
      <w:r w:rsidRPr="00D64D82">
        <w:rPr>
          <w:rFonts w:ascii="Times New Roman" w:hAnsi="Times New Roman"/>
          <w:sz w:val="24"/>
          <w:szCs w:val="24"/>
        </w:rPr>
        <w:instrText xml:space="preserve"> SEQ Tablo_4. \* ARABIC </w:instrText>
      </w:r>
      <w:r w:rsidR="0039195D" w:rsidRPr="00D64D82">
        <w:rPr>
          <w:rFonts w:ascii="Times New Roman" w:hAnsi="Times New Roman"/>
          <w:sz w:val="24"/>
          <w:szCs w:val="24"/>
        </w:rPr>
        <w:fldChar w:fldCharType="separate"/>
      </w:r>
      <w:r w:rsidR="00B95B24">
        <w:rPr>
          <w:rFonts w:ascii="Times New Roman" w:hAnsi="Times New Roman"/>
          <w:noProof/>
          <w:sz w:val="24"/>
          <w:szCs w:val="24"/>
        </w:rPr>
        <w:t>8</w:t>
      </w:r>
      <w:r w:rsidR="0039195D" w:rsidRPr="00D64D82">
        <w:rPr>
          <w:rFonts w:ascii="Times New Roman" w:hAnsi="Times New Roman"/>
          <w:sz w:val="24"/>
          <w:szCs w:val="24"/>
        </w:rPr>
        <w:fldChar w:fldCharType="end"/>
      </w:r>
      <w:r w:rsidRPr="00D64D82">
        <w:rPr>
          <w:rFonts w:ascii="Times New Roman" w:hAnsi="Times New Roman"/>
          <w:sz w:val="24"/>
          <w:szCs w:val="24"/>
        </w:rPr>
        <w:t>. Düzenli olarak spor salonunu kullanan bireylerin vücut ölçümlerinin medeni durumlarına göre farkı</w:t>
      </w:r>
      <w:bookmarkEnd w:id="51"/>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780329" w:rsidRPr="00F271AF">
        <w:tc>
          <w:tcPr>
            <w:tcW w:w="1012" w:type="pct"/>
            <w:vMerge w:val="restart"/>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Evli (n=</w:t>
            </w:r>
            <w:r w:rsidR="009002EF" w:rsidRPr="00F271AF">
              <w:rPr>
                <w:rFonts w:ascii="Times New Roman" w:hAnsi="Times New Roman"/>
                <w:b/>
                <w:sz w:val="24"/>
                <w:szCs w:val="24"/>
              </w:rPr>
              <w:t>9</w:t>
            </w:r>
            <w:r w:rsidRPr="00F271AF">
              <w:rPr>
                <w:rFonts w:ascii="Times New Roman" w:hAnsi="Times New Roman"/>
                <w:b/>
                <w:sz w:val="24"/>
                <w:szCs w:val="24"/>
              </w:rPr>
              <w:t>)</w:t>
            </w:r>
          </w:p>
        </w:tc>
        <w:tc>
          <w:tcPr>
            <w:tcW w:w="1358" w:type="pct"/>
            <w:gridSpan w:val="2"/>
            <w:tcBorders>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Bekar (n=</w:t>
            </w:r>
            <w:r w:rsidR="009002EF" w:rsidRPr="00F271AF">
              <w:rPr>
                <w:rFonts w:ascii="Times New Roman" w:hAnsi="Times New Roman"/>
                <w:b/>
                <w:sz w:val="24"/>
                <w:szCs w:val="24"/>
              </w:rPr>
              <w:t>23</w:t>
            </w:r>
            <w:r w:rsidRPr="00F271AF">
              <w:rPr>
                <w:rFonts w:ascii="Times New Roman" w:hAnsi="Times New Roman"/>
                <w:b/>
                <w:sz w:val="24"/>
                <w:szCs w:val="24"/>
              </w:rPr>
              <w:t>)</w:t>
            </w:r>
          </w:p>
        </w:tc>
        <w:tc>
          <w:tcPr>
            <w:tcW w:w="818" w:type="pct"/>
            <w:vMerge w:val="restart"/>
            <w:shd w:val="clear" w:color="auto" w:fill="auto"/>
            <w:vAlign w:val="center"/>
          </w:tcPr>
          <w:p w:rsidR="00780329" w:rsidRPr="00F271AF" w:rsidRDefault="00662349"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780329" w:rsidRPr="00F271AF" w:rsidRDefault="00ED6598"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780329" w:rsidRPr="00F271AF">
        <w:trPr>
          <w:trHeight w:val="322"/>
        </w:trPr>
        <w:tc>
          <w:tcPr>
            <w:tcW w:w="1012" w:type="pct"/>
            <w:vMerge/>
            <w:tcBorders>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780329" w:rsidRPr="00F271AF" w:rsidRDefault="00780329"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780329" w:rsidRPr="00F271AF" w:rsidRDefault="00780329" w:rsidP="00F271AF">
            <w:pPr>
              <w:spacing w:after="0" w:line="360" w:lineRule="auto"/>
              <w:jc w:val="center"/>
              <w:rPr>
                <w:rFonts w:ascii="Times New Roman" w:hAnsi="Times New Roman"/>
                <w:b/>
                <w:i/>
                <w:sz w:val="24"/>
                <w:szCs w:val="24"/>
              </w:rPr>
            </w:pPr>
          </w:p>
        </w:tc>
      </w:tr>
      <w:tr w:rsidR="009002EF" w:rsidRPr="00F271AF">
        <w:trPr>
          <w:trHeight w:val="351"/>
        </w:trPr>
        <w:tc>
          <w:tcPr>
            <w:tcW w:w="1012" w:type="pct"/>
            <w:tcBorders>
              <w:top w:val="single" w:sz="4" w:space="0" w:color="auto"/>
              <w:bottom w:val="nil"/>
            </w:tcBorders>
            <w:shd w:val="clear" w:color="auto" w:fill="auto"/>
            <w:vAlign w:val="bottom"/>
          </w:tcPr>
          <w:p w:rsidR="009002EF" w:rsidRPr="00F271AF" w:rsidRDefault="009002E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74,00</w:t>
            </w:r>
          </w:p>
        </w:tc>
        <w:tc>
          <w:tcPr>
            <w:tcW w:w="577" w:type="pct"/>
            <w:tcBorders>
              <w:top w:val="single" w:sz="4" w:space="0" w:color="auto"/>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1,58</w:t>
            </w:r>
          </w:p>
        </w:tc>
        <w:tc>
          <w:tcPr>
            <w:tcW w:w="737" w:type="pct"/>
            <w:tcBorders>
              <w:top w:val="single" w:sz="4" w:space="0" w:color="auto"/>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73,13</w:t>
            </w:r>
          </w:p>
        </w:tc>
        <w:tc>
          <w:tcPr>
            <w:tcW w:w="621" w:type="pct"/>
            <w:tcBorders>
              <w:top w:val="single" w:sz="4" w:space="0" w:color="auto"/>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2,03</w:t>
            </w:r>
          </w:p>
        </w:tc>
        <w:tc>
          <w:tcPr>
            <w:tcW w:w="818" w:type="pct"/>
            <w:tcBorders>
              <w:top w:val="single" w:sz="4" w:space="0" w:color="auto"/>
              <w:bottom w:val="nil"/>
            </w:tcBorders>
            <w:shd w:val="clear" w:color="auto" w:fill="auto"/>
            <w:vAlign w:val="center"/>
          </w:tcPr>
          <w:p w:rsidR="009002EF"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550" w:type="pct"/>
            <w:tcBorders>
              <w:top w:val="single" w:sz="4" w:space="0" w:color="auto"/>
              <w:bottom w:val="nil"/>
            </w:tcBorders>
            <w:shd w:val="clear" w:color="auto" w:fill="auto"/>
            <w:vAlign w:val="center"/>
          </w:tcPr>
          <w:p w:rsidR="009002EF" w:rsidRPr="00F271AF" w:rsidRDefault="009002E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,145</w:t>
            </w:r>
          </w:p>
        </w:tc>
      </w:tr>
      <w:tr w:rsidR="009002EF" w:rsidRPr="00F271AF">
        <w:trPr>
          <w:trHeight w:val="351"/>
        </w:trPr>
        <w:tc>
          <w:tcPr>
            <w:tcW w:w="1012" w:type="pct"/>
            <w:tcBorders>
              <w:top w:val="nil"/>
              <w:bottom w:val="nil"/>
            </w:tcBorders>
            <w:shd w:val="clear" w:color="auto" w:fill="auto"/>
            <w:vAlign w:val="bottom"/>
          </w:tcPr>
          <w:p w:rsidR="009002EF" w:rsidRPr="00F271AF" w:rsidRDefault="009002E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1,74</w:t>
            </w:r>
          </w:p>
        </w:tc>
        <w:tc>
          <w:tcPr>
            <w:tcW w:w="577"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0,03</w:t>
            </w:r>
          </w:p>
        </w:tc>
        <w:tc>
          <w:tcPr>
            <w:tcW w:w="737"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1,74</w:t>
            </w:r>
          </w:p>
        </w:tc>
        <w:tc>
          <w:tcPr>
            <w:tcW w:w="621"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0,04</w:t>
            </w:r>
          </w:p>
        </w:tc>
        <w:tc>
          <w:tcPr>
            <w:tcW w:w="818" w:type="pct"/>
            <w:tcBorders>
              <w:top w:val="nil"/>
              <w:bottom w:val="nil"/>
            </w:tcBorders>
            <w:shd w:val="clear" w:color="auto" w:fill="auto"/>
            <w:vAlign w:val="center"/>
          </w:tcPr>
          <w:p w:rsidR="009002EF"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550" w:type="pct"/>
            <w:tcBorders>
              <w:top w:val="nil"/>
              <w:bottom w:val="nil"/>
            </w:tcBorders>
            <w:shd w:val="clear" w:color="auto" w:fill="auto"/>
            <w:vAlign w:val="center"/>
          </w:tcPr>
          <w:p w:rsidR="009002EF" w:rsidRPr="00F271AF" w:rsidRDefault="009002E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,967</w:t>
            </w:r>
          </w:p>
        </w:tc>
      </w:tr>
      <w:tr w:rsidR="009002EF" w:rsidRPr="00F271AF">
        <w:trPr>
          <w:trHeight w:val="351"/>
        </w:trPr>
        <w:tc>
          <w:tcPr>
            <w:tcW w:w="1012" w:type="pct"/>
            <w:tcBorders>
              <w:top w:val="nil"/>
              <w:bottom w:val="nil"/>
            </w:tcBorders>
            <w:shd w:val="clear" w:color="auto" w:fill="auto"/>
            <w:vAlign w:val="bottom"/>
          </w:tcPr>
          <w:p w:rsidR="009002EF" w:rsidRPr="00F271AF" w:rsidRDefault="009002E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24,46</w:t>
            </w:r>
          </w:p>
        </w:tc>
        <w:tc>
          <w:tcPr>
            <w:tcW w:w="577"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1,02</w:t>
            </w:r>
          </w:p>
        </w:tc>
        <w:tc>
          <w:tcPr>
            <w:tcW w:w="737"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24,12</w:t>
            </w:r>
          </w:p>
        </w:tc>
        <w:tc>
          <w:tcPr>
            <w:tcW w:w="621"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1,17</w:t>
            </w:r>
          </w:p>
        </w:tc>
        <w:tc>
          <w:tcPr>
            <w:tcW w:w="818" w:type="pct"/>
            <w:tcBorders>
              <w:top w:val="nil"/>
              <w:bottom w:val="nil"/>
            </w:tcBorders>
            <w:shd w:val="clear" w:color="auto" w:fill="auto"/>
            <w:vAlign w:val="center"/>
          </w:tcPr>
          <w:p w:rsidR="009002EF"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9002EF" w:rsidRPr="00F271AF" w:rsidRDefault="009002E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,409</w:t>
            </w:r>
          </w:p>
        </w:tc>
      </w:tr>
      <w:tr w:rsidR="009002EF" w:rsidRPr="00F271AF">
        <w:trPr>
          <w:trHeight w:val="351"/>
        </w:trPr>
        <w:tc>
          <w:tcPr>
            <w:tcW w:w="1012" w:type="pct"/>
            <w:tcBorders>
              <w:top w:val="nil"/>
              <w:bottom w:val="nil"/>
            </w:tcBorders>
            <w:shd w:val="clear" w:color="auto" w:fill="auto"/>
            <w:vAlign w:val="bottom"/>
          </w:tcPr>
          <w:p w:rsidR="009002EF" w:rsidRPr="00F271AF" w:rsidRDefault="009002E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85"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7,47</w:t>
            </w:r>
          </w:p>
        </w:tc>
        <w:tc>
          <w:tcPr>
            <w:tcW w:w="577"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0,17</w:t>
            </w:r>
          </w:p>
        </w:tc>
        <w:tc>
          <w:tcPr>
            <w:tcW w:w="737"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7,43</w:t>
            </w:r>
          </w:p>
        </w:tc>
        <w:tc>
          <w:tcPr>
            <w:tcW w:w="621"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0,17</w:t>
            </w:r>
          </w:p>
        </w:tc>
        <w:tc>
          <w:tcPr>
            <w:tcW w:w="818" w:type="pct"/>
            <w:tcBorders>
              <w:top w:val="nil"/>
              <w:bottom w:val="nil"/>
            </w:tcBorders>
            <w:shd w:val="clear" w:color="auto" w:fill="auto"/>
            <w:vAlign w:val="center"/>
          </w:tcPr>
          <w:p w:rsidR="009002EF"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9002EF" w:rsidRPr="00F271AF" w:rsidRDefault="009002E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,386</w:t>
            </w:r>
          </w:p>
        </w:tc>
      </w:tr>
      <w:tr w:rsidR="009002EF" w:rsidRPr="00F271AF">
        <w:trPr>
          <w:trHeight w:val="351"/>
        </w:trPr>
        <w:tc>
          <w:tcPr>
            <w:tcW w:w="1012" w:type="pct"/>
            <w:tcBorders>
              <w:top w:val="nil"/>
              <w:bottom w:val="nil"/>
            </w:tcBorders>
            <w:shd w:val="clear" w:color="auto" w:fill="auto"/>
            <w:vAlign w:val="bottom"/>
          </w:tcPr>
          <w:p w:rsidR="009002EF" w:rsidRPr="00F271AF" w:rsidRDefault="009002E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12,14</w:t>
            </w:r>
          </w:p>
        </w:tc>
        <w:tc>
          <w:tcPr>
            <w:tcW w:w="577"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0,34</w:t>
            </w:r>
          </w:p>
        </w:tc>
        <w:tc>
          <w:tcPr>
            <w:tcW w:w="737"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12,04</w:t>
            </w:r>
          </w:p>
        </w:tc>
        <w:tc>
          <w:tcPr>
            <w:tcW w:w="621" w:type="pct"/>
            <w:tcBorders>
              <w:top w:val="nil"/>
              <w:bottom w:val="nil"/>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0,38</w:t>
            </w:r>
          </w:p>
        </w:tc>
        <w:tc>
          <w:tcPr>
            <w:tcW w:w="818" w:type="pct"/>
            <w:tcBorders>
              <w:top w:val="nil"/>
              <w:bottom w:val="nil"/>
            </w:tcBorders>
            <w:shd w:val="clear" w:color="auto" w:fill="auto"/>
            <w:vAlign w:val="center"/>
          </w:tcPr>
          <w:p w:rsidR="009002EF"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9002EF" w:rsidRPr="00F271AF" w:rsidRDefault="009002E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,409</w:t>
            </w:r>
          </w:p>
        </w:tc>
      </w:tr>
      <w:tr w:rsidR="009002EF" w:rsidRPr="00F271AF">
        <w:trPr>
          <w:trHeight w:val="351"/>
        </w:trPr>
        <w:tc>
          <w:tcPr>
            <w:tcW w:w="1012" w:type="pct"/>
            <w:tcBorders>
              <w:top w:val="nil"/>
              <w:bottom w:val="single" w:sz="4" w:space="0" w:color="auto"/>
            </w:tcBorders>
            <w:shd w:val="clear" w:color="auto" w:fill="auto"/>
            <w:vAlign w:val="bottom"/>
          </w:tcPr>
          <w:p w:rsidR="009002EF" w:rsidRPr="00F271AF" w:rsidRDefault="009002E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9,12</w:t>
            </w:r>
          </w:p>
        </w:tc>
        <w:tc>
          <w:tcPr>
            <w:tcW w:w="577" w:type="pct"/>
            <w:tcBorders>
              <w:top w:val="nil"/>
              <w:bottom w:val="single" w:sz="4" w:space="0" w:color="auto"/>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0,44</w:t>
            </w:r>
          </w:p>
        </w:tc>
        <w:tc>
          <w:tcPr>
            <w:tcW w:w="737" w:type="pct"/>
            <w:tcBorders>
              <w:top w:val="nil"/>
              <w:bottom w:val="single" w:sz="4" w:space="0" w:color="auto"/>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9,01</w:t>
            </w:r>
          </w:p>
        </w:tc>
        <w:tc>
          <w:tcPr>
            <w:tcW w:w="621" w:type="pct"/>
            <w:tcBorders>
              <w:top w:val="nil"/>
              <w:bottom w:val="single" w:sz="4" w:space="0" w:color="auto"/>
            </w:tcBorders>
            <w:shd w:val="clear" w:color="auto" w:fill="auto"/>
            <w:vAlign w:val="center"/>
          </w:tcPr>
          <w:p w:rsidR="009002EF" w:rsidRPr="00662349" w:rsidRDefault="009002EF"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0,55</w:t>
            </w:r>
          </w:p>
        </w:tc>
        <w:tc>
          <w:tcPr>
            <w:tcW w:w="818" w:type="pct"/>
            <w:tcBorders>
              <w:top w:val="nil"/>
              <w:bottom w:val="single" w:sz="4" w:space="0" w:color="auto"/>
            </w:tcBorders>
            <w:shd w:val="clear" w:color="auto" w:fill="auto"/>
            <w:vAlign w:val="center"/>
          </w:tcPr>
          <w:p w:rsidR="009002EF"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single" w:sz="4" w:space="0" w:color="auto"/>
            </w:tcBorders>
            <w:shd w:val="clear" w:color="auto" w:fill="auto"/>
            <w:vAlign w:val="center"/>
          </w:tcPr>
          <w:p w:rsidR="009002EF" w:rsidRPr="00F271AF" w:rsidRDefault="009002E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,681</w:t>
            </w:r>
          </w:p>
        </w:tc>
      </w:tr>
    </w:tbl>
    <w:p w:rsidR="00780329" w:rsidRDefault="00780329" w:rsidP="00BB1F32">
      <w:pPr>
        <w:spacing w:line="360" w:lineRule="auto"/>
        <w:jc w:val="both"/>
        <w:rPr>
          <w:rFonts w:ascii="Times New Roman" w:hAnsi="Times New Roman"/>
          <w:sz w:val="24"/>
          <w:szCs w:val="24"/>
        </w:rPr>
      </w:pPr>
    </w:p>
    <w:p w:rsidR="00780329" w:rsidRPr="00BB1F32" w:rsidRDefault="00E031A5" w:rsidP="00BB1F32">
      <w:pPr>
        <w:spacing w:line="360" w:lineRule="auto"/>
        <w:jc w:val="both"/>
        <w:rPr>
          <w:rFonts w:ascii="Times New Roman" w:hAnsi="Times New Roman"/>
          <w:sz w:val="24"/>
          <w:szCs w:val="24"/>
        </w:rPr>
      </w:pPr>
      <w:r>
        <w:rPr>
          <w:rFonts w:ascii="Times New Roman" w:hAnsi="Times New Roman"/>
          <w:sz w:val="24"/>
          <w:szCs w:val="24"/>
        </w:rPr>
        <w:tab/>
      </w:r>
      <w:r w:rsidR="00A90375">
        <w:rPr>
          <w:rFonts w:ascii="Times New Roman" w:hAnsi="Times New Roman"/>
          <w:sz w:val="24"/>
          <w:szCs w:val="24"/>
        </w:rPr>
        <w:t xml:space="preserve">Medeni duruma göre bekar olan ve spor salonunu düzenli kullanan üyelerin boyları daha yüksekken, diğer parametreler evli üyelerde daha yüksektir. Ancak fark analizi sonuçlarına göre tüm parametrelerde gruplar arasında istatistiksel olarak anlamlı bir fark yoktur (p&gt;0,05). </w:t>
      </w:r>
    </w:p>
    <w:p w:rsidR="00CE288C" w:rsidRPr="00BB1F32" w:rsidRDefault="00472BCD" w:rsidP="00BB1F32">
      <w:pPr>
        <w:pStyle w:val="Balk4"/>
        <w:spacing w:line="360" w:lineRule="auto"/>
        <w:jc w:val="both"/>
        <w:rPr>
          <w:sz w:val="24"/>
          <w:szCs w:val="24"/>
        </w:rPr>
      </w:pPr>
      <w:bookmarkStart w:id="52" w:name="_Toc476880073"/>
      <w:r w:rsidRPr="00BB1F32">
        <w:rPr>
          <w:sz w:val="24"/>
          <w:szCs w:val="24"/>
        </w:rPr>
        <w:t xml:space="preserve">4.3.4.3. </w:t>
      </w:r>
      <w:r w:rsidR="00CE288C" w:rsidRPr="00BB1F32">
        <w:rPr>
          <w:sz w:val="24"/>
          <w:szCs w:val="24"/>
        </w:rPr>
        <w:t xml:space="preserve">Düzenli </w:t>
      </w:r>
      <w:r w:rsidRPr="00BB1F32">
        <w:rPr>
          <w:sz w:val="24"/>
          <w:szCs w:val="24"/>
        </w:rPr>
        <w:t>Olarak Spor Salonunu Kullanan Bireylerin Vücut Ölçümlerinin Sigara İçme Durumlarına Göre Farkı</w:t>
      </w:r>
      <w:bookmarkEnd w:id="52"/>
    </w:p>
    <w:p w:rsidR="00780329" w:rsidRDefault="00435B8A" w:rsidP="00780329">
      <w:pPr>
        <w:spacing w:line="360" w:lineRule="auto"/>
        <w:jc w:val="both"/>
        <w:rPr>
          <w:rFonts w:ascii="Times New Roman" w:hAnsi="Times New Roman"/>
          <w:sz w:val="24"/>
          <w:szCs w:val="24"/>
        </w:rPr>
      </w:pPr>
      <w:r>
        <w:rPr>
          <w:rFonts w:ascii="Times New Roman" w:hAnsi="Times New Roman"/>
          <w:sz w:val="24"/>
          <w:szCs w:val="24"/>
        </w:rPr>
        <w:tab/>
      </w:r>
      <w:r w:rsidRPr="00B64682">
        <w:rPr>
          <w:rFonts w:ascii="Times New Roman" w:hAnsi="Times New Roman"/>
          <w:sz w:val="24"/>
          <w:szCs w:val="24"/>
        </w:rPr>
        <w:t>Düzenli olarak spor salonunu kullanan bireylerin vücut ölçümlerinin sigara içme durumlarına göre farkı</w:t>
      </w:r>
      <w:r>
        <w:rPr>
          <w:rFonts w:ascii="Times New Roman" w:hAnsi="Times New Roman"/>
          <w:sz w:val="24"/>
          <w:szCs w:val="24"/>
        </w:rPr>
        <w:t xml:space="preserve"> Tablo 4.9’da verilmiştir. </w:t>
      </w:r>
    </w:p>
    <w:p w:rsidR="00754656" w:rsidRDefault="00754656" w:rsidP="00780329">
      <w:pPr>
        <w:spacing w:line="360" w:lineRule="auto"/>
        <w:jc w:val="both"/>
        <w:rPr>
          <w:rFonts w:ascii="Times New Roman" w:hAnsi="Times New Roman"/>
          <w:sz w:val="24"/>
          <w:szCs w:val="24"/>
        </w:rPr>
      </w:pPr>
    </w:p>
    <w:p w:rsidR="00B64682" w:rsidRPr="00B64682" w:rsidRDefault="00B64682" w:rsidP="00B64682">
      <w:pPr>
        <w:pStyle w:val="ResimYazs"/>
        <w:jc w:val="both"/>
        <w:rPr>
          <w:rFonts w:ascii="Times New Roman" w:hAnsi="Times New Roman"/>
          <w:sz w:val="24"/>
          <w:szCs w:val="24"/>
        </w:rPr>
      </w:pPr>
      <w:bookmarkStart w:id="53" w:name="_Toc462996814"/>
      <w:r w:rsidRPr="00B64682">
        <w:rPr>
          <w:rFonts w:ascii="Times New Roman" w:hAnsi="Times New Roman"/>
          <w:sz w:val="24"/>
          <w:szCs w:val="24"/>
        </w:rPr>
        <w:t xml:space="preserve">Tablo 4. </w:t>
      </w:r>
      <w:r w:rsidR="0039195D" w:rsidRPr="00B64682">
        <w:rPr>
          <w:rFonts w:ascii="Times New Roman" w:hAnsi="Times New Roman"/>
          <w:sz w:val="24"/>
          <w:szCs w:val="24"/>
        </w:rPr>
        <w:fldChar w:fldCharType="begin"/>
      </w:r>
      <w:r w:rsidRPr="00B64682">
        <w:rPr>
          <w:rFonts w:ascii="Times New Roman" w:hAnsi="Times New Roman"/>
          <w:sz w:val="24"/>
          <w:szCs w:val="24"/>
        </w:rPr>
        <w:instrText xml:space="preserve"> SEQ Tablo_4. \* ARABIC </w:instrText>
      </w:r>
      <w:r w:rsidR="0039195D" w:rsidRPr="00B64682">
        <w:rPr>
          <w:rFonts w:ascii="Times New Roman" w:hAnsi="Times New Roman"/>
          <w:sz w:val="24"/>
          <w:szCs w:val="24"/>
        </w:rPr>
        <w:fldChar w:fldCharType="separate"/>
      </w:r>
      <w:r w:rsidR="00B95B24">
        <w:rPr>
          <w:rFonts w:ascii="Times New Roman" w:hAnsi="Times New Roman"/>
          <w:noProof/>
          <w:sz w:val="24"/>
          <w:szCs w:val="24"/>
        </w:rPr>
        <w:t>9</w:t>
      </w:r>
      <w:r w:rsidR="0039195D" w:rsidRPr="00B64682">
        <w:rPr>
          <w:rFonts w:ascii="Times New Roman" w:hAnsi="Times New Roman"/>
          <w:sz w:val="24"/>
          <w:szCs w:val="24"/>
        </w:rPr>
        <w:fldChar w:fldCharType="end"/>
      </w:r>
      <w:r w:rsidRPr="00B64682">
        <w:rPr>
          <w:rFonts w:ascii="Times New Roman" w:hAnsi="Times New Roman"/>
          <w:sz w:val="24"/>
          <w:szCs w:val="24"/>
        </w:rPr>
        <w:t>. Düzenli olarak spor salonunu kullanan bireylerin vücut ölçümlerinin sigara içme durumlarına göre farkı</w:t>
      </w:r>
      <w:bookmarkEnd w:id="53"/>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780329" w:rsidRPr="00F271AF">
        <w:tc>
          <w:tcPr>
            <w:tcW w:w="1012" w:type="pct"/>
            <w:vMerge w:val="restart"/>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İçiyor (n=</w:t>
            </w:r>
            <w:r w:rsidR="006A5296" w:rsidRPr="00F271AF">
              <w:rPr>
                <w:rFonts w:ascii="Times New Roman" w:hAnsi="Times New Roman"/>
                <w:b/>
                <w:sz w:val="24"/>
                <w:szCs w:val="24"/>
              </w:rPr>
              <w:t>6</w:t>
            </w:r>
            <w:r w:rsidRPr="00F271AF">
              <w:rPr>
                <w:rFonts w:ascii="Times New Roman" w:hAnsi="Times New Roman"/>
                <w:b/>
                <w:sz w:val="24"/>
                <w:szCs w:val="24"/>
              </w:rPr>
              <w:t>)</w:t>
            </w:r>
          </w:p>
        </w:tc>
        <w:tc>
          <w:tcPr>
            <w:tcW w:w="1358" w:type="pct"/>
            <w:gridSpan w:val="2"/>
            <w:tcBorders>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İçmiyor (n=</w:t>
            </w:r>
            <w:r w:rsidR="006A5296" w:rsidRPr="00F271AF">
              <w:rPr>
                <w:rFonts w:ascii="Times New Roman" w:hAnsi="Times New Roman"/>
                <w:b/>
                <w:sz w:val="24"/>
                <w:szCs w:val="24"/>
              </w:rPr>
              <w:t>26</w:t>
            </w:r>
            <w:r w:rsidRPr="00F271AF">
              <w:rPr>
                <w:rFonts w:ascii="Times New Roman" w:hAnsi="Times New Roman"/>
                <w:b/>
                <w:sz w:val="24"/>
                <w:szCs w:val="24"/>
              </w:rPr>
              <w:t>)</w:t>
            </w:r>
          </w:p>
        </w:tc>
        <w:tc>
          <w:tcPr>
            <w:tcW w:w="818" w:type="pct"/>
            <w:vMerge w:val="restart"/>
            <w:shd w:val="clear" w:color="auto" w:fill="auto"/>
            <w:vAlign w:val="center"/>
          </w:tcPr>
          <w:p w:rsidR="00780329" w:rsidRPr="00F271AF" w:rsidRDefault="00662349"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780329" w:rsidRPr="00F271AF" w:rsidRDefault="00ED6598"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780329" w:rsidRPr="00F271AF">
        <w:trPr>
          <w:trHeight w:val="322"/>
        </w:trPr>
        <w:tc>
          <w:tcPr>
            <w:tcW w:w="1012" w:type="pct"/>
            <w:vMerge/>
            <w:tcBorders>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780329" w:rsidRPr="00F271AF" w:rsidRDefault="0078032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780329" w:rsidRPr="00F271AF" w:rsidRDefault="00780329"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780329" w:rsidRPr="00F271AF" w:rsidRDefault="00780329" w:rsidP="00F271AF">
            <w:pPr>
              <w:spacing w:after="0" w:line="360" w:lineRule="auto"/>
              <w:jc w:val="center"/>
              <w:rPr>
                <w:rFonts w:ascii="Times New Roman" w:hAnsi="Times New Roman"/>
                <w:b/>
                <w:i/>
                <w:sz w:val="24"/>
                <w:szCs w:val="24"/>
              </w:rPr>
            </w:pPr>
          </w:p>
        </w:tc>
      </w:tr>
      <w:tr w:rsidR="006A5296" w:rsidRPr="00F271AF">
        <w:trPr>
          <w:trHeight w:val="351"/>
        </w:trPr>
        <w:tc>
          <w:tcPr>
            <w:tcW w:w="1012" w:type="pct"/>
            <w:tcBorders>
              <w:top w:val="single" w:sz="4" w:space="0" w:color="auto"/>
              <w:bottom w:val="nil"/>
            </w:tcBorders>
            <w:shd w:val="clear" w:color="auto" w:fill="auto"/>
            <w:vAlign w:val="bottom"/>
          </w:tcPr>
          <w:p w:rsidR="006A5296" w:rsidRPr="00F271AF" w:rsidRDefault="006A5296"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72,83</w:t>
            </w:r>
          </w:p>
        </w:tc>
        <w:tc>
          <w:tcPr>
            <w:tcW w:w="577" w:type="pct"/>
            <w:tcBorders>
              <w:top w:val="single" w:sz="4" w:space="0" w:color="auto"/>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1,83</w:t>
            </w:r>
          </w:p>
        </w:tc>
        <w:tc>
          <w:tcPr>
            <w:tcW w:w="737" w:type="pct"/>
            <w:tcBorders>
              <w:top w:val="single" w:sz="4" w:space="0" w:color="auto"/>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73,50</w:t>
            </w:r>
          </w:p>
        </w:tc>
        <w:tc>
          <w:tcPr>
            <w:tcW w:w="621" w:type="pct"/>
            <w:tcBorders>
              <w:top w:val="single" w:sz="4" w:space="0" w:color="auto"/>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1,96</w:t>
            </w:r>
          </w:p>
        </w:tc>
        <w:tc>
          <w:tcPr>
            <w:tcW w:w="818" w:type="pct"/>
            <w:tcBorders>
              <w:top w:val="single" w:sz="4" w:space="0" w:color="auto"/>
              <w:bottom w:val="nil"/>
            </w:tcBorders>
            <w:shd w:val="clear" w:color="auto" w:fill="auto"/>
            <w:vAlign w:val="center"/>
          </w:tcPr>
          <w:p w:rsidR="006A5296"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single" w:sz="4" w:space="0" w:color="auto"/>
              <w:bottom w:val="nil"/>
            </w:tcBorders>
            <w:shd w:val="clear" w:color="auto" w:fill="auto"/>
            <w:vAlign w:val="center"/>
          </w:tcPr>
          <w:p w:rsidR="006A5296" w:rsidRPr="00F271AF" w:rsidRDefault="006A5296"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,436</w:t>
            </w:r>
          </w:p>
        </w:tc>
      </w:tr>
      <w:tr w:rsidR="006A5296" w:rsidRPr="00F271AF">
        <w:trPr>
          <w:trHeight w:val="351"/>
        </w:trPr>
        <w:tc>
          <w:tcPr>
            <w:tcW w:w="1012" w:type="pct"/>
            <w:tcBorders>
              <w:top w:val="nil"/>
              <w:bottom w:val="nil"/>
            </w:tcBorders>
            <w:shd w:val="clear" w:color="auto" w:fill="auto"/>
            <w:vAlign w:val="bottom"/>
          </w:tcPr>
          <w:p w:rsidR="006A5296" w:rsidRPr="00F271AF" w:rsidRDefault="006A5296"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1,75</w:t>
            </w:r>
          </w:p>
        </w:tc>
        <w:tc>
          <w:tcPr>
            <w:tcW w:w="577"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0,06</w:t>
            </w:r>
          </w:p>
        </w:tc>
        <w:tc>
          <w:tcPr>
            <w:tcW w:w="737"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1,74</w:t>
            </w:r>
          </w:p>
        </w:tc>
        <w:tc>
          <w:tcPr>
            <w:tcW w:w="621"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0,02</w:t>
            </w:r>
          </w:p>
        </w:tc>
        <w:tc>
          <w:tcPr>
            <w:tcW w:w="818" w:type="pct"/>
            <w:tcBorders>
              <w:top w:val="nil"/>
              <w:bottom w:val="nil"/>
            </w:tcBorders>
            <w:shd w:val="clear" w:color="auto" w:fill="auto"/>
            <w:vAlign w:val="center"/>
          </w:tcPr>
          <w:p w:rsidR="006A5296"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6A5296" w:rsidRPr="00F271AF" w:rsidRDefault="006A5296"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,464</w:t>
            </w:r>
          </w:p>
        </w:tc>
      </w:tr>
      <w:tr w:rsidR="006A5296" w:rsidRPr="00F271AF">
        <w:trPr>
          <w:trHeight w:val="351"/>
        </w:trPr>
        <w:tc>
          <w:tcPr>
            <w:tcW w:w="1012" w:type="pct"/>
            <w:tcBorders>
              <w:top w:val="nil"/>
              <w:bottom w:val="nil"/>
            </w:tcBorders>
            <w:shd w:val="clear" w:color="auto" w:fill="auto"/>
            <w:vAlign w:val="bottom"/>
          </w:tcPr>
          <w:p w:rsidR="006A5296" w:rsidRPr="00F271AF" w:rsidRDefault="006A5296"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23,91</w:t>
            </w:r>
          </w:p>
        </w:tc>
        <w:tc>
          <w:tcPr>
            <w:tcW w:w="577"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1,85</w:t>
            </w:r>
          </w:p>
        </w:tc>
        <w:tc>
          <w:tcPr>
            <w:tcW w:w="737"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24,29</w:t>
            </w:r>
          </w:p>
        </w:tc>
        <w:tc>
          <w:tcPr>
            <w:tcW w:w="621"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0,92</w:t>
            </w:r>
          </w:p>
        </w:tc>
        <w:tc>
          <w:tcPr>
            <w:tcW w:w="818" w:type="pct"/>
            <w:tcBorders>
              <w:top w:val="nil"/>
              <w:bottom w:val="nil"/>
            </w:tcBorders>
            <w:shd w:val="clear" w:color="auto" w:fill="auto"/>
            <w:vAlign w:val="center"/>
          </w:tcPr>
          <w:p w:rsidR="006A5296"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6A5296" w:rsidRPr="00F271AF" w:rsidRDefault="006A5296"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,906</w:t>
            </w:r>
          </w:p>
        </w:tc>
      </w:tr>
      <w:tr w:rsidR="006A5296" w:rsidRPr="00F271AF">
        <w:trPr>
          <w:trHeight w:val="351"/>
        </w:trPr>
        <w:tc>
          <w:tcPr>
            <w:tcW w:w="1012" w:type="pct"/>
            <w:tcBorders>
              <w:top w:val="nil"/>
              <w:bottom w:val="nil"/>
            </w:tcBorders>
            <w:shd w:val="clear" w:color="auto" w:fill="auto"/>
            <w:vAlign w:val="bottom"/>
          </w:tcPr>
          <w:p w:rsidR="006A5296" w:rsidRPr="00F271AF" w:rsidRDefault="006A5296"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85"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7,41</w:t>
            </w:r>
          </w:p>
        </w:tc>
        <w:tc>
          <w:tcPr>
            <w:tcW w:w="577"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0,19</w:t>
            </w:r>
          </w:p>
        </w:tc>
        <w:tc>
          <w:tcPr>
            <w:tcW w:w="737"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7,45</w:t>
            </w:r>
          </w:p>
        </w:tc>
        <w:tc>
          <w:tcPr>
            <w:tcW w:w="621"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0,17</w:t>
            </w:r>
          </w:p>
        </w:tc>
        <w:tc>
          <w:tcPr>
            <w:tcW w:w="818" w:type="pct"/>
            <w:tcBorders>
              <w:top w:val="nil"/>
              <w:bottom w:val="nil"/>
            </w:tcBorders>
            <w:shd w:val="clear" w:color="auto" w:fill="auto"/>
            <w:vAlign w:val="center"/>
          </w:tcPr>
          <w:p w:rsidR="006A5296"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6A5296" w:rsidRPr="00F271AF" w:rsidRDefault="006A5296"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,556</w:t>
            </w:r>
          </w:p>
        </w:tc>
      </w:tr>
      <w:tr w:rsidR="006A5296" w:rsidRPr="00F271AF">
        <w:trPr>
          <w:trHeight w:val="351"/>
        </w:trPr>
        <w:tc>
          <w:tcPr>
            <w:tcW w:w="1012" w:type="pct"/>
            <w:tcBorders>
              <w:top w:val="nil"/>
              <w:bottom w:val="nil"/>
            </w:tcBorders>
            <w:shd w:val="clear" w:color="auto" w:fill="auto"/>
            <w:vAlign w:val="bottom"/>
          </w:tcPr>
          <w:p w:rsidR="006A5296" w:rsidRPr="00F271AF" w:rsidRDefault="006A5296"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12,06</w:t>
            </w:r>
          </w:p>
        </w:tc>
        <w:tc>
          <w:tcPr>
            <w:tcW w:w="577"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0,40</w:t>
            </w:r>
          </w:p>
        </w:tc>
        <w:tc>
          <w:tcPr>
            <w:tcW w:w="737"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12,06</w:t>
            </w:r>
          </w:p>
        </w:tc>
        <w:tc>
          <w:tcPr>
            <w:tcW w:w="621" w:type="pct"/>
            <w:tcBorders>
              <w:top w:val="nil"/>
              <w:bottom w:val="nil"/>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0,36</w:t>
            </w:r>
          </w:p>
        </w:tc>
        <w:tc>
          <w:tcPr>
            <w:tcW w:w="818" w:type="pct"/>
            <w:tcBorders>
              <w:top w:val="nil"/>
              <w:bottom w:val="nil"/>
            </w:tcBorders>
            <w:shd w:val="clear" w:color="auto" w:fill="auto"/>
            <w:vAlign w:val="center"/>
          </w:tcPr>
          <w:p w:rsidR="006A5296"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6A5296" w:rsidRPr="00F271AF" w:rsidRDefault="006A5296"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,869</w:t>
            </w:r>
          </w:p>
        </w:tc>
      </w:tr>
      <w:tr w:rsidR="006A5296" w:rsidRPr="00F271AF">
        <w:trPr>
          <w:trHeight w:val="351"/>
        </w:trPr>
        <w:tc>
          <w:tcPr>
            <w:tcW w:w="1012" w:type="pct"/>
            <w:tcBorders>
              <w:top w:val="nil"/>
              <w:bottom w:val="single" w:sz="4" w:space="0" w:color="auto"/>
            </w:tcBorders>
            <w:shd w:val="clear" w:color="auto" w:fill="auto"/>
            <w:vAlign w:val="bottom"/>
          </w:tcPr>
          <w:p w:rsidR="006A5296" w:rsidRPr="00F271AF" w:rsidRDefault="006A5296"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9,22</w:t>
            </w:r>
          </w:p>
        </w:tc>
        <w:tc>
          <w:tcPr>
            <w:tcW w:w="577" w:type="pct"/>
            <w:tcBorders>
              <w:top w:val="nil"/>
              <w:bottom w:val="single" w:sz="4" w:space="0" w:color="auto"/>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0,62</w:t>
            </w:r>
          </w:p>
        </w:tc>
        <w:tc>
          <w:tcPr>
            <w:tcW w:w="737" w:type="pct"/>
            <w:tcBorders>
              <w:top w:val="nil"/>
              <w:bottom w:val="single" w:sz="4" w:space="0" w:color="auto"/>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9,00</w:t>
            </w:r>
          </w:p>
        </w:tc>
        <w:tc>
          <w:tcPr>
            <w:tcW w:w="621" w:type="pct"/>
            <w:tcBorders>
              <w:top w:val="nil"/>
              <w:bottom w:val="single" w:sz="4" w:space="0" w:color="auto"/>
            </w:tcBorders>
            <w:shd w:val="clear" w:color="auto" w:fill="auto"/>
            <w:vAlign w:val="center"/>
          </w:tcPr>
          <w:p w:rsidR="006A5296" w:rsidRPr="00662349" w:rsidRDefault="006A5296"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0,50</w:t>
            </w:r>
          </w:p>
        </w:tc>
        <w:tc>
          <w:tcPr>
            <w:tcW w:w="818" w:type="pct"/>
            <w:tcBorders>
              <w:top w:val="nil"/>
              <w:bottom w:val="single" w:sz="4" w:space="0" w:color="auto"/>
            </w:tcBorders>
            <w:shd w:val="clear" w:color="auto" w:fill="auto"/>
            <w:vAlign w:val="center"/>
          </w:tcPr>
          <w:p w:rsidR="006A5296"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single" w:sz="4" w:space="0" w:color="auto"/>
            </w:tcBorders>
            <w:shd w:val="clear" w:color="auto" w:fill="auto"/>
            <w:vAlign w:val="center"/>
          </w:tcPr>
          <w:p w:rsidR="006A5296" w:rsidRPr="00F271AF" w:rsidRDefault="006A5296"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,356</w:t>
            </w:r>
          </w:p>
        </w:tc>
      </w:tr>
    </w:tbl>
    <w:p w:rsidR="00780329" w:rsidRPr="00BB1F32" w:rsidRDefault="00780329" w:rsidP="00780329">
      <w:pPr>
        <w:spacing w:line="360" w:lineRule="auto"/>
        <w:jc w:val="both"/>
        <w:rPr>
          <w:rFonts w:ascii="Times New Roman" w:hAnsi="Times New Roman"/>
          <w:sz w:val="24"/>
          <w:szCs w:val="24"/>
        </w:rPr>
      </w:pPr>
    </w:p>
    <w:p w:rsidR="00017EEB" w:rsidRDefault="00017EEB"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gelen üyelerden sigara içenlerin boy, triseps ve supscapular değerleri, içmeyenlerin ise kilo, VKŞİ ve biseps değerleri daha yüksektir. Ancak fark analizi sonuçlarına göre gruplar arasında istatistiksel olarak anlamlı bir fark yoktur (p&gt;0,05). </w:t>
      </w:r>
    </w:p>
    <w:p w:rsidR="00CE288C" w:rsidRPr="00BB1F32" w:rsidRDefault="00472BCD" w:rsidP="00BB1F32">
      <w:pPr>
        <w:pStyle w:val="Balk4"/>
        <w:spacing w:line="360" w:lineRule="auto"/>
        <w:jc w:val="both"/>
        <w:rPr>
          <w:sz w:val="24"/>
          <w:szCs w:val="24"/>
        </w:rPr>
      </w:pPr>
      <w:bookmarkStart w:id="54" w:name="_Toc476880074"/>
      <w:r w:rsidRPr="00BB1F32">
        <w:rPr>
          <w:sz w:val="24"/>
          <w:szCs w:val="24"/>
        </w:rPr>
        <w:t xml:space="preserve">4.3.4.4. </w:t>
      </w:r>
      <w:r w:rsidR="00CE288C" w:rsidRPr="00BB1F32">
        <w:rPr>
          <w:sz w:val="24"/>
          <w:szCs w:val="24"/>
        </w:rPr>
        <w:t xml:space="preserve">Düzenli </w:t>
      </w:r>
      <w:r w:rsidRPr="00BB1F32">
        <w:rPr>
          <w:sz w:val="24"/>
          <w:szCs w:val="24"/>
        </w:rPr>
        <w:t>Olarak Spor Salonunu Kullanan Bireylerin Vücut Ölçümlerinin Ailede Spor Yapan Bireyin Olma Durumuna Göre Farkı</w:t>
      </w:r>
      <w:bookmarkEnd w:id="54"/>
    </w:p>
    <w:p w:rsidR="00AB01C6" w:rsidRDefault="005A5612"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2E5A94">
        <w:rPr>
          <w:rFonts w:ascii="Times New Roman" w:hAnsi="Times New Roman"/>
          <w:sz w:val="24"/>
          <w:szCs w:val="24"/>
        </w:rPr>
        <w:t>Düzenli olarak spor salonunu kullanan bireylerin vücut ölçümlerinin ailede spor yapan bireyin olma durumuna göre farkı</w:t>
      </w:r>
      <w:r>
        <w:rPr>
          <w:rFonts w:ascii="Times New Roman" w:hAnsi="Times New Roman"/>
          <w:sz w:val="24"/>
          <w:szCs w:val="24"/>
        </w:rPr>
        <w:t xml:space="preserve"> Tablo 4.10’da verilmiştir. </w:t>
      </w:r>
    </w:p>
    <w:p w:rsidR="005A5612" w:rsidRDefault="005A5612" w:rsidP="00CE288C">
      <w:pPr>
        <w:spacing w:before="120" w:after="120" w:line="360" w:lineRule="auto"/>
        <w:jc w:val="both"/>
        <w:rPr>
          <w:rFonts w:ascii="Times New Roman" w:hAnsi="Times New Roman"/>
          <w:sz w:val="24"/>
          <w:szCs w:val="24"/>
        </w:rPr>
      </w:pPr>
    </w:p>
    <w:p w:rsidR="0067194B" w:rsidRPr="002E5A94" w:rsidRDefault="002E5A94" w:rsidP="002E5A94">
      <w:pPr>
        <w:pStyle w:val="ResimYazs"/>
        <w:jc w:val="both"/>
        <w:rPr>
          <w:rFonts w:ascii="Times New Roman" w:hAnsi="Times New Roman"/>
          <w:sz w:val="24"/>
          <w:szCs w:val="24"/>
        </w:rPr>
      </w:pPr>
      <w:bookmarkStart w:id="55" w:name="_Toc462996815"/>
      <w:r w:rsidRPr="002E5A94">
        <w:rPr>
          <w:rFonts w:ascii="Times New Roman" w:hAnsi="Times New Roman"/>
          <w:sz w:val="24"/>
          <w:szCs w:val="24"/>
        </w:rPr>
        <w:t xml:space="preserve">Tablo 4. </w:t>
      </w:r>
      <w:r w:rsidR="0039195D" w:rsidRPr="002E5A94">
        <w:rPr>
          <w:rFonts w:ascii="Times New Roman" w:hAnsi="Times New Roman"/>
          <w:sz w:val="24"/>
          <w:szCs w:val="24"/>
        </w:rPr>
        <w:fldChar w:fldCharType="begin"/>
      </w:r>
      <w:r w:rsidRPr="002E5A94">
        <w:rPr>
          <w:rFonts w:ascii="Times New Roman" w:hAnsi="Times New Roman"/>
          <w:sz w:val="24"/>
          <w:szCs w:val="24"/>
        </w:rPr>
        <w:instrText xml:space="preserve"> SEQ Tablo_4. \* ARABIC </w:instrText>
      </w:r>
      <w:r w:rsidR="0039195D" w:rsidRPr="002E5A94">
        <w:rPr>
          <w:rFonts w:ascii="Times New Roman" w:hAnsi="Times New Roman"/>
          <w:sz w:val="24"/>
          <w:szCs w:val="24"/>
        </w:rPr>
        <w:fldChar w:fldCharType="separate"/>
      </w:r>
      <w:r w:rsidR="00B95B24">
        <w:rPr>
          <w:rFonts w:ascii="Times New Roman" w:hAnsi="Times New Roman"/>
          <w:noProof/>
          <w:sz w:val="24"/>
          <w:szCs w:val="24"/>
        </w:rPr>
        <w:t>10</w:t>
      </w:r>
      <w:r w:rsidR="0039195D" w:rsidRPr="002E5A94">
        <w:rPr>
          <w:rFonts w:ascii="Times New Roman" w:hAnsi="Times New Roman"/>
          <w:sz w:val="24"/>
          <w:szCs w:val="24"/>
        </w:rPr>
        <w:fldChar w:fldCharType="end"/>
      </w:r>
      <w:r w:rsidRPr="002E5A94">
        <w:rPr>
          <w:rFonts w:ascii="Times New Roman" w:hAnsi="Times New Roman"/>
          <w:sz w:val="24"/>
          <w:szCs w:val="24"/>
        </w:rPr>
        <w:t>. Düzenli olarak spor salonunu kullanan bireylerin vücut ölçümlerinin ailede spor yapan bireyin olma durumuna göre farkı</w:t>
      </w:r>
      <w:bookmarkEnd w:id="55"/>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67194B" w:rsidRPr="00F271AF">
        <w:tc>
          <w:tcPr>
            <w:tcW w:w="1012" w:type="pct"/>
            <w:vMerge w:val="restart"/>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Var (n=</w:t>
            </w:r>
            <w:r w:rsidR="001F7E9C" w:rsidRPr="00F271AF">
              <w:rPr>
                <w:rFonts w:ascii="Times New Roman" w:hAnsi="Times New Roman"/>
                <w:b/>
                <w:sz w:val="24"/>
                <w:szCs w:val="24"/>
              </w:rPr>
              <w:t>22</w:t>
            </w:r>
            <w:r w:rsidRPr="00F271AF">
              <w:rPr>
                <w:rFonts w:ascii="Times New Roman" w:hAnsi="Times New Roman"/>
                <w:b/>
                <w:sz w:val="24"/>
                <w:szCs w:val="24"/>
              </w:rPr>
              <w:t>)</w:t>
            </w:r>
          </w:p>
        </w:tc>
        <w:tc>
          <w:tcPr>
            <w:tcW w:w="1358" w:type="pct"/>
            <w:gridSpan w:val="2"/>
            <w:tcBorders>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Yok (n=</w:t>
            </w:r>
            <w:r w:rsidR="001F7E9C" w:rsidRPr="00F271AF">
              <w:rPr>
                <w:rFonts w:ascii="Times New Roman" w:hAnsi="Times New Roman"/>
                <w:b/>
                <w:sz w:val="24"/>
                <w:szCs w:val="24"/>
              </w:rPr>
              <w:t>10</w:t>
            </w:r>
            <w:r w:rsidRPr="00F271AF">
              <w:rPr>
                <w:rFonts w:ascii="Times New Roman" w:hAnsi="Times New Roman"/>
                <w:b/>
                <w:sz w:val="24"/>
                <w:szCs w:val="24"/>
              </w:rPr>
              <w:t>)</w:t>
            </w:r>
          </w:p>
        </w:tc>
        <w:tc>
          <w:tcPr>
            <w:tcW w:w="818" w:type="pct"/>
            <w:vMerge w:val="restart"/>
            <w:shd w:val="clear" w:color="auto" w:fill="auto"/>
            <w:vAlign w:val="center"/>
          </w:tcPr>
          <w:p w:rsidR="0067194B" w:rsidRPr="00F271AF" w:rsidRDefault="00662349"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67194B" w:rsidRPr="00F271AF" w:rsidRDefault="00ED6598"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67194B" w:rsidRPr="00F271AF">
        <w:trPr>
          <w:trHeight w:val="322"/>
        </w:trPr>
        <w:tc>
          <w:tcPr>
            <w:tcW w:w="1012" w:type="pct"/>
            <w:vMerge/>
            <w:tcBorders>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67194B" w:rsidRPr="00F271AF" w:rsidRDefault="0067194B"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67194B" w:rsidRPr="00F271AF" w:rsidRDefault="0067194B" w:rsidP="00F271AF">
            <w:pPr>
              <w:spacing w:after="0" w:line="360" w:lineRule="auto"/>
              <w:jc w:val="center"/>
              <w:rPr>
                <w:rFonts w:ascii="Times New Roman" w:hAnsi="Times New Roman"/>
                <w:b/>
                <w:i/>
                <w:sz w:val="24"/>
                <w:szCs w:val="24"/>
              </w:rPr>
            </w:pPr>
          </w:p>
        </w:tc>
      </w:tr>
      <w:tr w:rsidR="001F7E9C" w:rsidRPr="00F271AF">
        <w:trPr>
          <w:trHeight w:val="351"/>
        </w:trPr>
        <w:tc>
          <w:tcPr>
            <w:tcW w:w="1012" w:type="pct"/>
            <w:tcBorders>
              <w:top w:val="single" w:sz="4" w:space="0" w:color="auto"/>
              <w:bottom w:val="nil"/>
            </w:tcBorders>
            <w:shd w:val="clear" w:color="auto" w:fill="auto"/>
            <w:vAlign w:val="bottom"/>
          </w:tcPr>
          <w:p w:rsidR="001F7E9C" w:rsidRPr="00F271AF" w:rsidRDefault="001F7E9C"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73,55</w:t>
            </w:r>
          </w:p>
        </w:tc>
        <w:tc>
          <w:tcPr>
            <w:tcW w:w="577" w:type="pct"/>
            <w:tcBorders>
              <w:top w:val="single" w:sz="4" w:space="0" w:color="auto"/>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2,09</w:t>
            </w:r>
          </w:p>
        </w:tc>
        <w:tc>
          <w:tcPr>
            <w:tcW w:w="737" w:type="pct"/>
            <w:tcBorders>
              <w:top w:val="single" w:sz="4" w:space="0" w:color="auto"/>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73,00</w:t>
            </w:r>
          </w:p>
        </w:tc>
        <w:tc>
          <w:tcPr>
            <w:tcW w:w="621" w:type="pct"/>
            <w:tcBorders>
              <w:top w:val="single" w:sz="4" w:space="0" w:color="auto"/>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1,56</w:t>
            </w:r>
          </w:p>
        </w:tc>
        <w:tc>
          <w:tcPr>
            <w:tcW w:w="818" w:type="pct"/>
            <w:tcBorders>
              <w:top w:val="single" w:sz="4" w:space="0" w:color="auto"/>
              <w:bottom w:val="nil"/>
            </w:tcBorders>
            <w:shd w:val="clear" w:color="auto" w:fill="auto"/>
            <w:vAlign w:val="center"/>
          </w:tcPr>
          <w:p w:rsidR="001F7E9C"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single" w:sz="4" w:space="0" w:color="auto"/>
              <w:bottom w:val="nil"/>
            </w:tcBorders>
            <w:shd w:val="clear" w:color="auto" w:fill="auto"/>
            <w:vAlign w:val="center"/>
          </w:tcPr>
          <w:p w:rsidR="001F7E9C" w:rsidRPr="00F271AF" w:rsidRDefault="001F7E9C"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,617</w:t>
            </w:r>
          </w:p>
        </w:tc>
      </w:tr>
      <w:tr w:rsidR="001F7E9C" w:rsidRPr="00F271AF">
        <w:trPr>
          <w:trHeight w:val="351"/>
        </w:trPr>
        <w:tc>
          <w:tcPr>
            <w:tcW w:w="1012" w:type="pct"/>
            <w:tcBorders>
              <w:top w:val="nil"/>
              <w:bottom w:val="nil"/>
            </w:tcBorders>
            <w:shd w:val="clear" w:color="auto" w:fill="auto"/>
            <w:vAlign w:val="bottom"/>
          </w:tcPr>
          <w:p w:rsidR="001F7E9C" w:rsidRPr="00F271AF" w:rsidRDefault="001F7E9C"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1,73</w:t>
            </w:r>
          </w:p>
        </w:tc>
        <w:tc>
          <w:tcPr>
            <w:tcW w:w="577"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0,02</w:t>
            </w:r>
          </w:p>
        </w:tc>
        <w:tc>
          <w:tcPr>
            <w:tcW w:w="737"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1,76</w:t>
            </w:r>
          </w:p>
        </w:tc>
        <w:tc>
          <w:tcPr>
            <w:tcW w:w="621"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0,04</w:t>
            </w:r>
          </w:p>
        </w:tc>
        <w:tc>
          <w:tcPr>
            <w:tcW w:w="818" w:type="pct"/>
            <w:tcBorders>
              <w:top w:val="nil"/>
              <w:bottom w:val="nil"/>
            </w:tcBorders>
            <w:shd w:val="clear" w:color="auto" w:fill="auto"/>
            <w:vAlign w:val="center"/>
          </w:tcPr>
          <w:p w:rsidR="001F7E9C"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1F7E9C" w:rsidRPr="00F271AF" w:rsidRDefault="001F7E9C"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,190</w:t>
            </w:r>
          </w:p>
        </w:tc>
      </w:tr>
      <w:tr w:rsidR="001F7E9C" w:rsidRPr="00F271AF">
        <w:trPr>
          <w:trHeight w:val="351"/>
        </w:trPr>
        <w:tc>
          <w:tcPr>
            <w:tcW w:w="1012" w:type="pct"/>
            <w:tcBorders>
              <w:top w:val="nil"/>
              <w:bottom w:val="nil"/>
            </w:tcBorders>
            <w:shd w:val="clear" w:color="auto" w:fill="auto"/>
            <w:vAlign w:val="bottom"/>
          </w:tcPr>
          <w:p w:rsidR="001F7E9C" w:rsidRPr="00F271AF" w:rsidRDefault="001F7E9C"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24,47</w:t>
            </w:r>
          </w:p>
        </w:tc>
        <w:tc>
          <w:tcPr>
            <w:tcW w:w="577"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0,94</w:t>
            </w:r>
          </w:p>
        </w:tc>
        <w:tc>
          <w:tcPr>
            <w:tcW w:w="737"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23,66</w:t>
            </w:r>
          </w:p>
        </w:tc>
        <w:tc>
          <w:tcPr>
            <w:tcW w:w="621"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1,34</w:t>
            </w:r>
          </w:p>
        </w:tc>
        <w:tc>
          <w:tcPr>
            <w:tcW w:w="818" w:type="pct"/>
            <w:tcBorders>
              <w:top w:val="nil"/>
              <w:bottom w:val="nil"/>
            </w:tcBorders>
            <w:shd w:val="clear" w:color="auto" w:fill="auto"/>
            <w:vAlign w:val="center"/>
          </w:tcPr>
          <w:p w:rsidR="001F7E9C"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1F7E9C" w:rsidRPr="00F271AF" w:rsidRDefault="001F7E9C"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,064</w:t>
            </w:r>
          </w:p>
        </w:tc>
      </w:tr>
      <w:tr w:rsidR="001F7E9C" w:rsidRPr="00F271AF">
        <w:trPr>
          <w:trHeight w:val="351"/>
        </w:trPr>
        <w:tc>
          <w:tcPr>
            <w:tcW w:w="1012" w:type="pct"/>
            <w:tcBorders>
              <w:top w:val="nil"/>
              <w:bottom w:val="nil"/>
            </w:tcBorders>
            <w:shd w:val="clear" w:color="auto" w:fill="auto"/>
            <w:vAlign w:val="bottom"/>
          </w:tcPr>
          <w:p w:rsidR="001F7E9C" w:rsidRPr="00F271AF" w:rsidRDefault="001F7E9C"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85"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7,46</w:t>
            </w:r>
          </w:p>
        </w:tc>
        <w:tc>
          <w:tcPr>
            <w:tcW w:w="577"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0,17</w:t>
            </w:r>
          </w:p>
        </w:tc>
        <w:tc>
          <w:tcPr>
            <w:tcW w:w="737"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7,40</w:t>
            </w:r>
          </w:p>
        </w:tc>
        <w:tc>
          <w:tcPr>
            <w:tcW w:w="621"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0,18</w:t>
            </w:r>
          </w:p>
        </w:tc>
        <w:tc>
          <w:tcPr>
            <w:tcW w:w="818" w:type="pct"/>
            <w:tcBorders>
              <w:top w:val="nil"/>
              <w:bottom w:val="nil"/>
            </w:tcBorders>
            <w:shd w:val="clear" w:color="auto" w:fill="auto"/>
            <w:vAlign w:val="center"/>
          </w:tcPr>
          <w:p w:rsidR="001F7E9C"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1F7E9C" w:rsidRPr="00F271AF" w:rsidRDefault="001F7E9C"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,176</w:t>
            </w:r>
          </w:p>
        </w:tc>
      </w:tr>
      <w:tr w:rsidR="001F7E9C" w:rsidRPr="00F271AF">
        <w:trPr>
          <w:trHeight w:val="351"/>
        </w:trPr>
        <w:tc>
          <w:tcPr>
            <w:tcW w:w="1012" w:type="pct"/>
            <w:tcBorders>
              <w:top w:val="nil"/>
              <w:bottom w:val="nil"/>
            </w:tcBorders>
            <w:shd w:val="clear" w:color="auto" w:fill="auto"/>
            <w:vAlign w:val="bottom"/>
          </w:tcPr>
          <w:p w:rsidR="001F7E9C" w:rsidRPr="00F271AF" w:rsidRDefault="001F7E9C"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12,11</w:t>
            </w:r>
          </w:p>
        </w:tc>
        <w:tc>
          <w:tcPr>
            <w:tcW w:w="577"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0,36</w:t>
            </w:r>
          </w:p>
        </w:tc>
        <w:tc>
          <w:tcPr>
            <w:tcW w:w="737"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11,96</w:t>
            </w:r>
          </w:p>
        </w:tc>
        <w:tc>
          <w:tcPr>
            <w:tcW w:w="621" w:type="pct"/>
            <w:tcBorders>
              <w:top w:val="nil"/>
              <w:bottom w:val="nil"/>
            </w:tcBorders>
            <w:shd w:val="clear" w:color="auto" w:fill="auto"/>
            <w:vAlign w:val="center"/>
          </w:tcPr>
          <w:p w:rsidR="001F7E9C" w:rsidRPr="00662349" w:rsidRDefault="001F7E9C"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0,37</w:t>
            </w:r>
          </w:p>
        </w:tc>
        <w:tc>
          <w:tcPr>
            <w:tcW w:w="818" w:type="pct"/>
            <w:tcBorders>
              <w:top w:val="nil"/>
              <w:bottom w:val="nil"/>
            </w:tcBorders>
            <w:shd w:val="clear" w:color="auto" w:fill="auto"/>
            <w:vAlign w:val="center"/>
          </w:tcPr>
          <w:p w:rsidR="001F7E9C"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1F7E9C" w:rsidRPr="00F271AF" w:rsidRDefault="001F7E9C"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,287</w:t>
            </w:r>
          </w:p>
        </w:tc>
      </w:tr>
      <w:tr w:rsidR="001F7E9C" w:rsidRPr="00F271AF">
        <w:trPr>
          <w:trHeight w:val="351"/>
        </w:trPr>
        <w:tc>
          <w:tcPr>
            <w:tcW w:w="1012" w:type="pct"/>
            <w:tcBorders>
              <w:top w:val="nil"/>
              <w:bottom w:val="single" w:sz="4" w:space="0" w:color="auto"/>
            </w:tcBorders>
            <w:shd w:val="clear" w:color="auto" w:fill="auto"/>
            <w:vAlign w:val="bottom"/>
          </w:tcPr>
          <w:p w:rsidR="001F7E9C" w:rsidRPr="00F271AF" w:rsidRDefault="001F7E9C"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1F7E9C" w:rsidRPr="00F271AF" w:rsidRDefault="001F7E9C"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9,19</w:t>
            </w:r>
          </w:p>
        </w:tc>
        <w:tc>
          <w:tcPr>
            <w:tcW w:w="577" w:type="pct"/>
            <w:tcBorders>
              <w:top w:val="nil"/>
              <w:bottom w:val="single" w:sz="4" w:space="0" w:color="auto"/>
            </w:tcBorders>
            <w:shd w:val="clear" w:color="auto" w:fill="auto"/>
            <w:vAlign w:val="center"/>
          </w:tcPr>
          <w:p w:rsidR="001F7E9C" w:rsidRPr="00F271AF" w:rsidRDefault="001F7E9C"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0,44</w:t>
            </w:r>
          </w:p>
        </w:tc>
        <w:tc>
          <w:tcPr>
            <w:tcW w:w="737" w:type="pct"/>
            <w:tcBorders>
              <w:top w:val="nil"/>
              <w:bottom w:val="single" w:sz="4" w:space="0" w:color="auto"/>
            </w:tcBorders>
            <w:shd w:val="clear" w:color="auto" w:fill="auto"/>
            <w:vAlign w:val="center"/>
          </w:tcPr>
          <w:p w:rsidR="001F7E9C" w:rsidRPr="00F271AF" w:rsidRDefault="001F7E9C"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8,70</w:t>
            </w:r>
          </w:p>
        </w:tc>
        <w:tc>
          <w:tcPr>
            <w:tcW w:w="621" w:type="pct"/>
            <w:tcBorders>
              <w:top w:val="nil"/>
              <w:bottom w:val="single" w:sz="4" w:space="0" w:color="auto"/>
            </w:tcBorders>
            <w:shd w:val="clear" w:color="auto" w:fill="auto"/>
            <w:vAlign w:val="center"/>
          </w:tcPr>
          <w:p w:rsidR="001F7E9C" w:rsidRPr="00F271AF" w:rsidRDefault="001F7E9C"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0,54</w:t>
            </w:r>
          </w:p>
        </w:tc>
        <w:tc>
          <w:tcPr>
            <w:tcW w:w="818" w:type="pct"/>
            <w:tcBorders>
              <w:top w:val="nil"/>
              <w:bottom w:val="single" w:sz="4" w:space="0" w:color="auto"/>
            </w:tcBorders>
            <w:shd w:val="clear" w:color="auto" w:fill="auto"/>
            <w:vAlign w:val="center"/>
          </w:tcPr>
          <w:p w:rsidR="001F7E9C" w:rsidRPr="00F271AF" w:rsidRDefault="00662349"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550" w:type="pct"/>
            <w:tcBorders>
              <w:top w:val="nil"/>
              <w:bottom w:val="single" w:sz="4" w:space="0" w:color="auto"/>
            </w:tcBorders>
            <w:shd w:val="clear" w:color="auto" w:fill="auto"/>
            <w:vAlign w:val="center"/>
          </w:tcPr>
          <w:p w:rsidR="001F7E9C" w:rsidRPr="00F271AF" w:rsidRDefault="001F7E9C"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,028</w:t>
            </w:r>
          </w:p>
        </w:tc>
      </w:tr>
    </w:tbl>
    <w:p w:rsidR="0067194B" w:rsidRPr="00BB1F32" w:rsidRDefault="0067194B" w:rsidP="0067194B">
      <w:pPr>
        <w:spacing w:line="360" w:lineRule="auto"/>
        <w:jc w:val="both"/>
        <w:rPr>
          <w:rFonts w:ascii="Times New Roman" w:hAnsi="Times New Roman"/>
          <w:sz w:val="24"/>
          <w:szCs w:val="24"/>
        </w:rPr>
      </w:pPr>
    </w:p>
    <w:p w:rsidR="0067194B" w:rsidRDefault="00017EEB"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gelen ve ailelerinde başka spor yapan bireylerin olduğu üyelerde boy dışındaki tüm parametreler daha yüksektir. Fark analizi </w:t>
      </w:r>
      <w:r>
        <w:rPr>
          <w:rFonts w:ascii="Times New Roman" w:hAnsi="Times New Roman"/>
          <w:sz w:val="24"/>
          <w:szCs w:val="24"/>
        </w:rPr>
        <w:lastRenderedPageBreak/>
        <w:t xml:space="preserve">sonuçlarına göre ise gruplar arasında supscapular ölçüm değerleri arasında istatistiksel olarak anlamlı (p&lt;0,05), diğer parametreler için ise anlamsız fark vardır (p&gt;0,05). </w:t>
      </w:r>
    </w:p>
    <w:p w:rsidR="00CE288C" w:rsidRPr="00BB1F32" w:rsidRDefault="00472BCD" w:rsidP="00BB1F32">
      <w:pPr>
        <w:pStyle w:val="Balk4"/>
        <w:spacing w:line="360" w:lineRule="auto"/>
        <w:jc w:val="both"/>
        <w:rPr>
          <w:sz w:val="24"/>
          <w:szCs w:val="24"/>
        </w:rPr>
      </w:pPr>
      <w:bookmarkStart w:id="56" w:name="_Toc476880075"/>
      <w:r w:rsidRPr="00BB1F32">
        <w:rPr>
          <w:sz w:val="24"/>
          <w:szCs w:val="24"/>
        </w:rPr>
        <w:t xml:space="preserve">4.3.4.5. </w:t>
      </w:r>
      <w:r w:rsidR="00CE288C" w:rsidRPr="00BB1F32">
        <w:rPr>
          <w:sz w:val="24"/>
          <w:szCs w:val="24"/>
        </w:rPr>
        <w:t xml:space="preserve">Düzenli </w:t>
      </w:r>
      <w:r w:rsidRPr="00BB1F32">
        <w:rPr>
          <w:sz w:val="24"/>
          <w:szCs w:val="24"/>
        </w:rPr>
        <w:t>Olarak Spor Salonunu Kullanan Bireylerin Vücut Ölçümlerinin Yaşadığı Aile Tipine Göre Farkı</w:t>
      </w:r>
      <w:bookmarkEnd w:id="56"/>
    </w:p>
    <w:p w:rsidR="004239CF" w:rsidRDefault="001026CF"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F60574">
        <w:rPr>
          <w:rFonts w:ascii="Times New Roman" w:hAnsi="Times New Roman"/>
          <w:sz w:val="24"/>
          <w:szCs w:val="24"/>
        </w:rPr>
        <w:t>Düzenli olarak spor salonunu kullanan bireylerin vücut ölçümlerinin yaşadığı aile tipine göre farkı</w:t>
      </w:r>
      <w:r>
        <w:rPr>
          <w:rFonts w:ascii="Times New Roman" w:hAnsi="Times New Roman"/>
          <w:sz w:val="24"/>
          <w:szCs w:val="24"/>
        </w:rPr>
        <w:t xml:space="preserve"> Tablo 4.11’de verilmiştir. </w:t>
      </w:r>
    </w:p>
    <w:p w:rsidR="001026CF" w:rsidRDefault="001026CF" w:rsidP="001026CF">
      <w:pPr>
        <w:spacing w:before="120" w:after="120" w:line="360" w:lineRule="auto"/>
        <w:jc w:val="both"/>
        <w:rPr>
          <w:rFonts w:ascii="Times New Roman" w:hAnsi="Times New Roman"/>
          <w:sz w:val="24"/>
          <w:szCs w:val="24"/>
        </w:rPr>
      </w:pPr>
    </w:p>
    <w:p w:rsidR="0067194B" w:rsidRPr="00F60574" w:rsidRDefault="00F60574" w:rsidP="00F60574">
      <w:pPr>
        <w:pStyle w:val="ResimYazs"/>
        <w:jc w:val="both"/>
        <w:rPr>
          <w:rFonts w:ascii="Times New Roman" w:hAnsi="Times New Roman"/>
          <w:sz w:val="24"/>
          <w:szCs w:val="24"/>
        </w:rPr>
      </w:pPr>
      <w:bookmarkStart w:id="57" w:name="_Toc462996816"/>
      <w:r w:rsidRPr="00F60574">
        <w:rPr>
          <w:rFonts w:ascii="Times New Roman" w:hAnsi="Times New Roman"/>
          <w:sz w:val="24"/>
          <w:szCs w:val="24"/>
        </w:rPr>
        <w:t xml:space="preserve">Tablo 4. </w:t>
      </w:r>
      <w:r w:rsidR="0039195D" w:rsidRPr="00F60574">
        <w:rPr>
          <w:rFonts w:ascii="Times New Roman" w:hAnsi="Times New Roman"/>
          <w:sz w:val="24"/>
          <w:szCs w:val="24"/>
        </w:rPr>
        <w:fldChar w:fldCharType="begin"/>
      </w:r>
      <w:r w:rsidRPr="00F60574">
        <w:rPr>
          <w:rFonts w:ascii="Times New Roman" w:hAnsi="Times New Roman"/>
          <w:sz w:val="24"/>
          <w:szCs w:val="24"/>
        </w:rPr>
        <w:instrText xml:space="preserve"> SEQ Tablo_4. \* ARABIC </w:instrText>
      </w:r>
      <w:r w:rsidR="0039195D" w:rsidRPr="00F60574">
        <w:rPr>
          <w:rFonts w:ascii="Times New Roman" w:hAnsi="Times New Roman"/>
          <w:sz w:val="24"/>
          <w:szCs w:val="24"/>
        </w:rPr>
        <w:fldChar w:fldCharType="separate"/>
      </w:r>
      <w:r w:rsidR="00B95B24">
        <w:rPr>
          <w:rFonts w:ascii="Times New Roman" w:hAnsi="Times New Roman"/>
          <w:noProof/>
          <w:sz w:val="24"/>
          <w:szCs w:val="24"/>
        </w:rPr>
        <w:t>11</w:t>
      </w:r>
      <w:r w:rsidR="0039195D" w:rsidRPr="00F60574">
        <w:rPr>
          <w:rFonts w:ascii="Times New Roman" w:hAnsi="Times New Roman"/>
          <w:sz w:val="24"/>
          <w:szCs w:val="24"/>
        </w:rPr>
        <w:fldChar w:fldCharType="end"/>
      </w:r>
      <w:r w:rsidRPr="00F60574">
        <w:rPr>
          <w:rFonts w:ascii="Times New Roman" w:hAnsi="Times New Roman"/>
          <w:sz w:val="24"/>
          <w:szCs w:val="24"/>
        </w:rPr>
        <w:t>. Düzenli olarak spor salonunu kullanan bireylerin vücut ölçümlerinin yaşadığı aile tipine göre farkı</w:t>
      </w:r>
      <w:bookmarkEnd w:id="57"/>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67194B" w:rsidRPr="00F271AF">
        <w:tc>
          <w:tcPr>
            <w:tcW w:w="1012" w:type="pct"/>
            <w:vMerge w:val="restart"/>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Çekirdek (n=</w:t>
            </w:r>
            <w:r w:rsidR="007A0AA3" w:rsidRPr="00F271AF">
              <w:rPr>
                <w:rFonts w:ascii="Times New Roman" w:hAnsi="Times New Roman"/>
                <w:b/>
                <w:sz w:val="24"/>
                <w:szCs w:val="24"/>
              </w:rPr>
              <w:t>18</w:t>
            </w:r>
            <w:r w:rsidRPr="00F271AF">
              <w:rPr>
                <w:rFonts w:ascii="Times New Roman" w:hAnsi="Times New Roman"/>
                <w:b/>
                <w:sz w:val="24"/>
                <w:szCs w:val="24"/>
              </w:rPr>
              <w:t>)</w:t>
            </w:r>
          </w:p>
        </w:tc>
        <w:tc>
          <w:tcPr>
            <w:tcW w:w="1358" w:type="pct"/>
            <w:gridSpan w:val="2"/>
            <w:tcBorders>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Geniş (n=</w:t>
            </w:r>
            <w:r w:rsidR="007A0AA3" w:rsidRPr="00F271AF">
              <w:rPr>
                <w:rFonts w:ascii="Times New Roman" w:hAnsi="Times New Roman"/>
                <w:b/>
                <w:sz w:val="24"/>
                <w:szCs w:val="24"/>
              </w:rPr>
              <w:t>14</w:t>
            </w:r>
            <w:r w:rsidRPr="00F271AF">
              <w:rPr>
                <w:rFonts w:ascii="Times New Roman" w:hAnsi="Times New Roman"/>
                <w:b/>
                <w:sz w:val="24"/>
                <w:szCs w:val="24"/>
              </w:rPr>
              <w:t>)</w:t>
            </w:r>
          </w:p>
        </w:tc>
        <w:tc>
          <w:tcPr>
            <w:tcW w:w="818" w:type="pct"/>
            <w:vMerge w:val="restart"/>
            <w:shd w:val="clear" w:color="auto" w:fill="auto"/>
            <w:vAlign w:val="center"/>
          </w:tcPr>
          <w:p w:rsidR="0067194B" w:rsidRPr="00F271AF" w:rsidRDefault="00662349"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67194B" w:rsidRPr="00F271AF" w:rsidRDefault="00ED6598"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67194B" w:rsidRPr="00F271AF">
        <w:trPr>
          <w:trHeight w:val="322"/>
        </w:trPr>
        <w:tc>
          <w:tcPr>
            <w:tcW w:w="1012" w:type="pct"/>
            <w:vMerge/>
            <w:tcBorders>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67194B" w:rsidRPr="00F271AF" w:rsidRDefault="0067194B"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67194B" w:rsidRPr="00F271AF" w:rsidRDefault="0067194B"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67194B" w:rsidRPr="00F271AF" w:rsidRDefault="0067194B" w:rsidP="00F271AF">
            <w:pPr>
              <w:spacing w:after="0" w:line="360" w:lineRule="auto"/>
              <w:jc w:val="center"/>
              <w:rPr>
                <w:rFonts w:ascii="Times New Roman" w:hAnsi="Times New Roman"/>
                <w:b/>
                <w:i/>
                <w:sz w:val="24"/>
                <w:szCs w:val="24"/>
              </w:rPr>
            </w:pPr>
          </w:p>
        </w:tc>
      </w:tr>
      <w:tr w:rsidR="007A0AA3" w:rsidRPr="00F271AF">
        <w:trPr>
          <w:trHeight w:val="351"/>
        </w:trPr>
        <w:tc>
          <w:tcPr>
            <w:tcW w:w="1012" w:type="pct"/>
            <w:tcBorders>
              <w:top w:val="single" w:sz="4" w:space="0" w:color="auto"/>
              <w:bottom w:val="nil"/>
            </w:tcBorders>
            <w:shd w:val="clear" w:color="auto" w:fill="auto"/>
            <w:vAlign w:val="bottom"/>
          </w:tcPr>
          <w:p w:rsidR="007A0AA3" w:rsidRPr="00F271AF" w:rsidRDefault="007A0AA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7A0AA3" w:rsidRPr="00F271AF" w:rsidRDefault="007A0AA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72,78</w:t>
            </w:r>
          </w:p>
        </w:tc>
        <w:tc>
          <w:tcPr>
            <w:tcW w:w="577" w:type="pct"/>
            <w:tcBorders>
              <w:top w:val="single" w:sz="4" w:space="0" w:color="auto"/>
              <w:bottom w:val="nil"/>
            </w:tcBorders>
            <w:shd w:val="clear" w:color="auto" w:fill="auto"/>
            <w:vAlign w:val="center"/>
          </w:tcPr>
          <w:p w:rsidR="007A0AA3" w:rsidRPr="00F271AF" w:rsidRDefault="007A0AA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1,90</w:t>
            </w:r>
          </w:p>
        </w:tc>
        <w:tc>
          <w:tcPr>
            <w:tcW w:w="737" w:type="pct"/>
            <w:tcBorders>
              <w:top w:val="single" w:sz="4" w:space="0" w:color="auto"/>
              <w:bottom w:val="nil"/>
            </w:tcBorders>
            <w:shd w:val="clear" w:color="auto" w:fill="auto"/>
            <w:vAlign w:val="center"/>
          </w:tcPr>
          <w:p w:rsidR="007A0AA3" w:rsidRPr="00F271AF" w:rsidRDefault="007A0AA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74,14</w:t>
            </w:r>
          </w:p>
        </w:tc>
        <w:tc>
          <w:tcPr>
            <w:tcW w:w="621" w:type="pct"/>
            <w:tcBorders>
              <w:top w:val="single" w:sz="4" w:space="0" w:color="auto"/>
              <w:bottom w:val="nil"/>
            </w:tcBorders>
            <w:shd w:val="clear" w:color="auto" w:fill="auto"/>
            <w:vAlign w:val="center"/>
          </w:tcPr>
          <w:p w:rsidR="007A0AA3" w:rsidRPr="00F271AF" w:rsidRDefault="007A0AA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1,75</w:t>
            </w:r>
          </w:p>
        </w:tc>
        <w:tc>
          <w:tcPr>
            <w:tcW w:w="818" w:type="pct"/>
            <w:tcBorders>
              <w:top w:val="single" w:sz="4" w:space="0" w:color="auto"/>
              <w:bottom w:val="nil"/>
            </w:tcBorders>
            <w:shd w:val="clear" w:color="auto" w:fill="auto"/>
            <w:vAlign w:val="center"/>
          </w:tcPr>
          <w:p w:rsidR="007A0AA3" w:rsidRPr="00F271AF" w:rsidRDefault="00662349"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2,5</w:t>
            </w:r>
          </w:p>
        </w:tc>
        <w:tc>
          <w:tcPr>
            <w:tcW w:w="550" w:type="pct"/>
            <w:tcBorders>
              <w:top w:val="single" w:sz="4" w:space="0" w:color="auto"/>
              <w:bottom w:val="nil"/>
            </w:tcBorders>
            <w:shd w:val="clear" w:color="auto" w:fill="auto"/>
            <w:vAlign w:val="center"/>
          </w:tcPr>
          <w:p w:rsidR="007A0AA3" w:rsidRPr="00F271AF" w:rsidRDefault="007A0AA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,020</w:t>
            </w:r>
          </w:p>
        </w:tc>
      </w:tr>
      <w:tr w:rsidR="007A0AA3" w:rsidRPr="00F271AF">
        <w:trPr>
          <w:trHeight w:val="351"/>
        </w:trPr>
        <w:tc>
          <w:tcPr>
            <w:tcW w:w="1012" w:type="pct"/>
            <w:tcBorders>
              <w:top w:val="nil"/>
              <w:bottom w:val="nil"/>
            </w:tcBorders>
            <w:shd w:val="clear" w:color="auto" w:fill="auto"/>
            <w:vAlign w:val="bottom"/>
          </w:tcPr>
          <w:p w:rsidR="007A0AA3" w:rsidRPr="00F271AF" w:rsidRDefault="007A0AA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1,74</w:t>
            </w:r>
          </w:p>
        </w:tc>
        <w:tc>
          <w:tcPr>
            <w:tcW w:w="577"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0,04</w:t>
            </w:r>
          </w:p>
        </w:tc>
        <w:tc>
          <w:tcPr>
            <w:tcW w:w="737"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1,74</w:t>
            </w:r>
          </w:p>
        </w:tc>
        <w:tc>
          <w:tcPr>
            <w:tcW w:w="621"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0,03</w:t>
            </w:r>
          </w:p>
        </w:tc>
        <w:tc>
          <w:tcPr>
            <w:tcW w:w="818" w:type="pct"/>
            <w:tcBorders>
              <w:top w:val="nil"/>
              <w:bottom w:val="nil"/>
            </w:tcBorders>
            <w:shd w:val="clear" w:color="auto" w:fill="auto"/>
            <w:vAlign w:val="center"/>
          </w:tcPr>
          <w:p w:rsidR="007A0AA3"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0,7</w:t>
            </w:r>
          </w:p>
        </w:tc>
        <w:tc>
          <w:tcPr>
            <w:tcW w:w="550" w:type="pct"/>
            <w:tcBorders>
              <w:top w:val="nil"/>
              <w:bottom w:val="nil"/>
            </w:tcBorders>
            <w:shd w:val="clear" w:color="auto" w:fill="auto"/>
            <w:vAlign w:val="center"/>
          </w:tcPr>
          <w:p w:rsidR="007A0AA3" w:rsidRPr="00F271AF" w:rsidRDefault="007A0AA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,750</w:t>
            </w:r>
          </w:p>
        </w:tc>
      </w:tr>
      <w:tr w:rsidR="007A0AA3" w:rsidRPr="00F271AF">
        <w:trPr>
          <w:trHeight w:val="351"/>
        </w:trPr>
        <w:tc>
          <w:tcPr>
            <w:tcW w:w="1012" w:type="pct"/>
            <w:tcBorders>
              <w:top w:val="nil"/>
              <w:bottom w:val="nil"/>
            </w:tcBorders>
            <w:shd w:val="clear" w:color="auto" w:fill="auto"/>
            <w:vAlign w:val="bottom"/>
          </w:tcPr>
          <w:p w:rsidR="007A0AA3" w:rsidRPr="00F271AF" w:rsidRDefault="007A0AA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24,02</w:t>
            </w:r>
          </w:p>
        </w:tc>
        <w:tc>
          <w:tcPr>
            <w:tcW w:w="577"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1,16</w:t>
            </w:r>
          </w:p>
        </w:tc>
        <w:tc>
          <w:tcPr>
            <w:tcW w:w="737"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24,47</w:t>
            </w:r>
          </w:p>
        </w:tc>
        <w:tc>
          <w:tcPr>
            <w:tcW w:w="621"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1,06</w:t>
            </w:r>
          </w:p>
        </w:tc>
        <w:tc>
          <w:tcPr>
            <w:tcW w:w="818" w:type="pct"/>
            <w:tcBorders>
              <w:top w:val="nil"/>
              <w:bottom w:val="nil"/>
            </w:tcBorders>
            <w:shd w:val="clear" w:color="auto" w:fill="auto"/>
            <w:vAlign w:val="center"/>
          </w:tcPr>
          <w:p w:rsidR="007A0AA3"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7A0AA3" w:rsidRPr="00F271AF" w:rsidRDefault="007A0AA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,377</w:t>
            </w:r>
          </w:p>
        </w:tc>
      </w:tr>
      <w:tr w:rsidR="007A0AA3" w:rsidRPr="00F271AF">
        <w:trPr>
          <w:trHeight w:val="351"/>
        </w:trPr>
        <w:tc>
          <w:tcPr>
            <w:tcW w:w="1012" w:type="pct"/>
            <w:tcBorders>
              <w:top w:val="nil"/>
              <w:bottom w:val="nil"/>
            </w:tcBorders>
            <w:shd w:val="clear" w:color="auto" w:fill="auto"/>
            <w:vAlign w:val="bottom"/>
          </w:tcPr>
          <w:p w:rsidR="007A0AA3" w:rsidRPr="00F271AF" w:rsidRDefault="007A0AA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85"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7,48</w:t>
            </w:r>
          </w:p>
        </w:tc>
        <w:tc>
          <w:tcPr>
            <w:tcW w:w="577"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0,17</w:t>
            </w:r>
          </w:p>
        </w:tc>
        <w:tc>
          <w:tcPr>
            <w:tcW w:w="737"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7,38</w:t>
            </w:r>
          </w:p>
        </w:tc>
        <w:tc>
          <w:tcPr>
            <w:tcW w:w="621"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0,15</w:t>
            </w:r>
          </w:p>
        </w:tc>
        <w:tc>
          <w:tcPr>
            <w:tcW w:w="818" w:type="pct"/>
            <w:tcBorders>
              <w:top w:val="nil"/>
              <w:bottom w:val="nil"/>
            </w:tcBorders>
            <w:shd w:val="clear" w:color="auto" w:fill="auto"/>
            <w:vAlign w:val="center"/>
          </w:tcPr>
          <w:p w:rsidR="007A0AA3"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7A0AA3" w:rsidRPr="00F271AF" w:rsidRDefault="007A0AA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,125</w:t>
            </w:r>
          </w:p>
        </w:tc>
      </w:tr>
      <w:tr w:rsidR="007A0AA3" w:rsidRPr="00F271AF">
        <w:trPr>
          <w:trHeight w:val="351"/>
        </w:trPr>
        <w:tc>
          <w:tcPr>
            <w:tcW w:w="1012" w:type="pct"/>
            <w:tcBorders>
              <w:top w:val="nil"/>
              <w:bottom w:val="nil"/>
            </w:tcBorders>
            <w:shd w:val="clear" w:color="auto" w:fill="auto"/>
            <w:vAlign w:val="bottom"/>
          </w:tcPr>
          <w:p w:rsidR="007A0AA3" w:rsidRPr="00F271AF" w:rsidRDefault="007A0AA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12,15</w:t>
            </w:r>
          </w:p>
        </w:tc>
        <w:tc>
          <w:tcPr>
            <w:tcW w:w="577"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0,38</w:t>
            </w:r>
          </w:p>
        </w:tc>
        <w:tc>
          <w:tcPr>
            <w:tcW w:w="737"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11,96</w:t>
            </w:r>
          </w:p>
        </w:tc>
        <w:tc>
          <w:tcPr>
            <w:tcW w:w="621" w:type="pct"/>
            <w:tcBorders>
              <w:top w:val="nil"/>
              <w:bottom w:val="nil"/>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0,33</w:t>
            </w:r>
          </w:p>
        </w:tc>
        <w:tc>
          <w:tcPr>
            <w:tcW w:w="818" w:type="pct"/>
            <w:tcBorders>
              <w:top w:val="nil"/>
              <w:bottom w:val="nil"/>
            </w:tcBorders>
            <w:shd w:val="clear" w:color="auto" w:fill="auto"/>
            <w:vAlign w:val="center"/>
          </w:tcPr>
          <w:p w:rsidR="007A0AA3"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7A0AA3" w:rsidRPr="00F271AF" w:rsidRDefault="007A0AA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,180</w:t>
            </w:r>
          </w:p>
        </w:tc>
      </w:tr>
      <w:tr w:rsidR="007A0AA3" w:rsidRPr="00F271AF">
        <w:trPr>
          <w:trHeight w:val="351"/>
        </w:trPr>
        <w:tc>
          <w:tcPr>
            <w:tcW w:w="1012" w:type="pct"/>
            <w:tcBorders>
              <w:top w:val="nil"/>
              <w:bottom w:val="single" w:sz="4" w:space="0" w:color="auto"/>
            </w:tcBorders>
            <w:shd w:val="clear" w:color="auto" w:fill="auto"/>
            <w:vAlign w:val="bottom"/>
          </w:tcPr>
          <w:p w:rsidR="007A0AA3" w:rsidRPr="00F271AF" w:rsidRDefault="007A0AA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9,12</w:t>
            </w:r>
          </w:p>
        </w:tc>
        <w:tc>
          <w:tcPr>
            <w:tcW w:w="577" w:type="pct"/>
            <w:tcBorders>
              <w:top w:val="nil"/>
              <w:bottom w:val="single" w:sz="4" w:space="0" w:color="auto"/>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0,46</w:t>
            </w:r>
          </w:p>
        </w:tc>
        <w:tc>
          <w:tcPr>
            <w:tcW w:w="737" w:type="pct"/>
            <w:tcBorders>
              <w:top w:val="nil"/>
              <w:bottom w:val="single" w:sz="4" w:space="0" w:color="auto"/>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8,93</w:t>
            </w:r>
          </w:p>
        </w:tc>
        <w:tc>
          <w:tcPr>
            <w:tcW w:w="621" w:type="pct"/>
            <w:tcBorders>
              <w:top w:val="nil"/>
              <w:bottom w:val="single" w:sz="4" w:space="0" w:color="auto"/>
            </w:tcBorders>
            <w:shd w:val="clear" w:color="auto" w:fill="auto"/>
            <w:vAlign w:val="center"/>
          </w:tcPr>
          <w:p w:rsidR="007A0AA3" w:rsidRPr="00662349" w:rsidRDefault="007A0AA3" w:rsidP="00F271AF">
            <w:pPr>
              <w:spacing w:after="0" w:line="360" w:lineRule="auto"/>
              <w:jc w:val="center"/>
              <w:rPr>
                <w:rFonts w:ascii="Times New Roman" w:hAnsi="Times New Roman"/>
                <w:color w:val="000000"/>
                <w:sz w:val="24"/>
                <w:szCs w:val="24"/>
              </w:rPr>
            </w:pPr>
            <w:r w:rsidRPr="00662349">
              <w:rPr>
                <w:rFonts w:ascii="Times New Roman" w:hAnsi="Times New Roman"/>
                <w:color w:val="000000"/>
                <w:sz w:val="24"/>
                <w:szCs w:val="24"/>
              </w:rPr>
              <w:t>0,59</w:t>
            </w:r>
          </w:p>
        </w:tc>
        <w:tc>
          <w:tcPr>
            <w:tcW w:w="818" w:type="pct"/>
            <w:tcBorders>
              <w:top w:val="nil"/>
              <w:bottom w:val="single" w:sz="4" w:space="0" w:color="auto"/>
            </w:tcBorders>
            <w:shd w:val="clear" w:color="auto" w:fill="auto"/>
            <w:vAlign w:val="center"/>
          </w:tcPr>
          <w:p w:rsidR="007A0AA3" w:rsidRPr="00F271AF" w:rsidRDefault="0066234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single" w:sz="4" w:space="0" w:color="auto"/>
            </w:tcBorders>
            <w:shd w:val="clear" w:color="auto" w:fill="auto"/>
            <w:vAlign w:val="center"/>
          </w:tcPr>
          <w:p w:rsidR="007A0AA3" w:rsidRPr="00F271AF" w:rsidRDefault="007A0AA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,488</w:t>
            </w:r>
          </w:p>
        </w:tc>
      </w:tr>
    </w:tbl>
    <w:p w:rsidR="0067194B" w:rsidRPr="00BB1F32" w:rsidRDefault="0067194B" w:rsidP="0067194B">
      <w:pPr>
        <w:spacing w:line="360" w:lineRule="auto"/>
        <w:jc w:val="both"/>
        <w:rPr>
          <w:rFonts w:ascii="Times New Roman" w:hAnsi="Times New Roman"/>
          <w:sz w:val="24"/>
          <w:szCs w:val="24"/>
        </w:rPr>
      </w:pPr>
    </w:p>
    <w:p w:rsidR="00CE288C" w:rsidRPr="00CE288C" w:rsidRDefault="00504E03"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gelen ve geniş ailede yaşadıklarını ifade eden bireylerin </w:t>
      </w:r>
      <w:r w:rsidR="00300866">
        <w:rPr>
          <w:rFonts w:ascii="Times New Roman" w:hAnsi="Times New Roman"/>
          <w:sz w:val="24"/>
          <w:szCs w:val="24"/>
        </w:rPr>
        <w:t xml:space="preserve">kilo ve VKİ değerleri daha yüksek olup, diğer parametreler ise çekirdek ailede yaşayan bireylerde daha yüksektir. Fark analizi sonuçlarına göre ise kilo değerinin gruplar arasındaki farkı istatistiksel olarak anlamlı (p&lt;0,05), diğer değişkenlerin ise gruplar arasındaki farkı istatistiksel olarak anlamlı değildir (p&gt;0,05). </w:t>
      </w:r>
    </w:p>
    <w:p w:rsidR="00CE288C" w:rsidRPr="00CE288C" w:rsidRDefault="00CE288C" w:rsidP="00CE288C">
      <w:pPr>
        <w:spacing w:before="120" w:after="120" w:line="360" w:lineRule="auto"/>
        <w:jc w:val="both"/>
        <w:rPr>
          <w:rFonts w:ascii="Times New Roman" w:hAnsi="Times New Roman"/>
          <w:sz w:val="24"/>
          <w:szCs w:val="24"/>
        </w:rPr>
      </w:pPr>
    </w:p>
    <w:p w:rsidR="00CE288C" w:rsidRPr="00923A1F" w:rsidRDefault="00923A1F" w:rsidP="00923A1F">
      <w:pPr>
        <w:pStyle w:val="Balk3"/>
        <w:spacing w:line="360" w:lineRule="auto"/>
        <w:jc w:val="both"/>
        <w:rPr>
          <w:rFonts w:ascii="Times New Roman" w:hAnsi="Times New Roman"/>
          <w:sz w:val="24"/>
          <w:szCs w:val="24"/>
        </w:rPr>
      </w:pPr>
      <w:bookmarkStart w:id="58" w:name="_Toc476880076"/>
      <w:r w:rsidRPr="00923A1F">
        <w:rPr>
          <w:rFonts w:ascii="Times New Roman" w:hAnsi="Times New Roman"/>
          <w:sz w:val="24"/>
          <w:szCs w:val="24"/>
        </w:rPr>
        <w:lastRenderedPageBreak/>
        <w:t xml:space="preserve">4.3.5. </w:t>
      </w:r>
      <w:r w:rsidR="00CE288C" w:rsidRPr="00923A1F">
        <w:rPr>
          <w:rFonts w:ascii="Times New Roman" w:hAnsi="Times New Roman"/>
          <w:sz w:val="24"/>
          <w:szCs w:val="24"/>
        </w:rPr>
        <w:t xml:space="preserve">Düzenli </w:t>
      </w:r>
      <w:r w:rsidRPr="00923A1F">
        <w:rPr>
          <w:rFonts w:ascii="Times New Roman" w:hAnsi="Times New Roman"/>
          <w:sz w:val="24"/>
          <w:szCs w:val="24"/>
        </w:rPr>
        <w:t>Olarak Spor Salonunu Kullanan Bireylerin Fiziksel Ölçümlerinin Demografik Özelliklerine Göre Farkı</w:t>
      </w:r>
      <w:bookmarkEnd w:id="58"/>
    </w:p>
    <w:p w:rsidR="00D67899" w:rsidRDefault="00CE288C" w:rsidP="00D67899">
      <w:pPr>
        <w:spacing w:before="120" w:after="120" w:line="360" w:lineRule="auto"/>
        <w:jc w:val="both"/>
        <w:rPr>
          <w:rFonts w:ascii="Times New Roman" w:hAnsi="Times New Roman"/>
          <w:sz w:val="24"/>
          <w:szCs w:val="24"/>
        </w:rPr>
      </w:pPr>
      <w:r w:rsidRPr="00CE288C">
        <w:rPr>
          <w:rFonts w:ascii="Times New Roman" w:hAnsi="Times New Roman"/>
          <w:sz w:val="24"/>
          <w:szCs w:val="24"/>
        </w:rPr>
        <w:t xml:space="preserve"> </w:t>
      </w:r>
      <w:r w:rsidR="00D67899">
        <w:rPr>
          <w:rFonts w:ascii="Times New Roman" w:hAnsi="Times New Roman"/>
          <w:sz w:val="24"/>
          <w:szCs w:val="24"/>
        </w:rPr>
        <w:tab/>
        <w:t xml:space="preserve">Düzenli olarak spor salonuna giden bireylerin fiziksel ölçümlerinin demografik özelliklerine göre farklılık gösterip göstermediğinin test edilmesi için, katılımcıların yaş, medeni durum, sigara içme durumu, ailede spor yapan birisinin olması durumu ve aile tipine göre vücut ölçümleri arasındaki farklara bakılmıştır. </w:t>
      </w:r>
    </w:p>
    <w:p w:rsidR="00CE288C" w:rsidRPr="00CE288C" w:rsidRDefault="00CE288C" w:rsidP="00CE288C">
      <w:pPr>
        <w:spacing w:before="120" w:after="120" w:line="360" w:lineRule="auto"/>
        <w:jc w:val="both"/>
        <w:rPr>
          <w:rFonts w:ascii="Times New Roman" w:hAnsi="Times New Roman"/>
          <w:sz w:val="24"/>
          <w:szCs w:val="24"/>
        </w:rPr>
      </w:pPr>
    </w:p>
    <w:p w:rsidR="00CE288C" w:rsidRPr="005F4571" w:rsidRDefault="005F4571" w:rsidP="005F4571">
      <w:pPr>
        <w:pStyle w:val="Balk4"/>
        <w:spacing w:line="360" w:lineRule="auto"/>
        <w:jc w:val="both"/>
        <w:rPr>
          <w:sz w:val="24"/>
          <w:szCs w:val="24"/>
        </w:rPr>
      </w:pPr>
      <w:bookmarkStart w:id="59" w:name="_Toc476880077"/>
      <w:r w:rsidRPr="005F4571">
        <w:rPr>
          <w:sz w:val="24"/>
          <w:szCs w:val="24"/>
        </w:rPr>
        <w:t xml:space="preserve">4.3.5.1. </w:t>
      </w:r>
      <w:r w:rsidR="00CE288C" w:rsidRPr="005F4571">
        <w:rPr>
          <w:sz w:val="24"/>
          <w:szCs w:val="24"/>
        </w:rPr>
        <w:t xml:space="preserve">Düzenli </w:t>
      </w:r>
      <w:r w:rsidRPr="005F4571">
        <w:rPr>
          <w:sz w:val="24"/>
          <w:szCs w:val="24"/>
        </w:rPr>
        <w:t>Olarak Spor Salonunu Kullanan Bireylerin Fiziksel Ölçümlerinin Yaş Gruplarına Göre Farkı</w:t>
      </w:r>
      <w:bookmarkEnd w:id="59"/>
    </w:p>
    <w:p w:rsidR="00472BCD" w:rsidRDefault="001026CF"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617E9B">
        <w:rPr>
          <w:rFonts w:ascii="Times New Roman" w:hAnsi="Times New Roman"/>
          <w:sz w:val="24"/>
          <w:szCs w:val="24"/>
        </w:rPr>
        <w:t>Düzenli olarak spor salonunu kullanan bireylerin fiziksel ölçümlerinin yaş gruplarına göre farkı</w:t>
      </w:r>
      <w:r>
        <w:rPr>
          <w:rFonts w:ascii="Times New Roman" w:hAnsi="Times New Roman"/>
          <w:sz w:val="24"/>
          <w:szCs w:val="24"/>
        </w:rPr>
        <w:t xml:space="preserve"> Tablo 4.12’de verilmiştir. </w:t>
      </w:r>
    </w:p>
    <w:p w:rsidR="001026CF" w:rsidRDefault="001026CF" w:rsidP="00CE288C">
      <w:pPr>
        <w:spacing w:before="120" w:after="120" w:line="360" w:lineRule="auto"/>
        <w:jc w:val="both"/>
        <w:rPr>
          <w:rFonts w:ascii="Times New Roman" w:hAnsi="Times New Roman"/>
          <w:sz w:val="24"/>
          <w:szCs w:val="24"/>
        </w:rPr>
      </w:pPr>
    </w:p>
    <w:p w:rsidR="004D0DAC" w:rsidRPr="00617E9B" w:rsidRDefault="00617E9B" w:rsidP="00617E9B">
      <w:pPr>
        <w:pStyle w:val="ResimYazs"/>
        <w:jc w:val="both"/>
        <w:rPr>
          <w:rFonts w:ascii="Times New Roman" w:hAnsi="Times New Roman"/>
          <w:sz w:val="24"/>
          <w:szCs w:val="24"/>
        </w:rPr>
      </w:pPr>
      <w:bookmarkStart w:id="60" w:name="_Toc462996817"/>
      <w:r w:rsidRPr="00617E9B">
        <w:rPr>
          <w:rFonts w:ascii="Times New Roman" w:hAnsi="Times New Roman"/>
          <w:sz w:val="24"/>
          <w:szCs w:val="24"/>
        </w:rPr>
        <w:t xml:space="preserve">Tablo 4. </w:t>
      </w:r>
      <w:r w:rsidR="0039195D" w:rsidRPr="00617E9B">
        <w:rPr>
          <w:rFonts w:ascii="Times New Roman" w:hAnsi="Times New Roman"/>
          <w:sz w:val="24"/>
          <w:szCs w:val="24"/>
        </w:rPr>
        <w:fldChar w:fldCharType="begin"/>
      </w:r>
      <w:r w:rsidRPr="00617E9B">
        <w:rPr>
          <w:rFonts w:ascii="Times New Roman" w:hAnsi="Times New Roman"/>
          <w:sz w:val="24"/>
          <w:szCs w:val="24"/>
        </w:rPr>
        <w:instrText xml:space="preserve"> SEQ Tablo_4. \* ARABIC </w:instrText>
      </w:r>
      <w:r w:rsidR="0039195D" w:rsidRPr="00617E9B">
        <w:rPr>
          <w:rFonts w:ascii="Times New Roman" w:hAnsi="Times New Roman"/>
          <w:sz w:val="24"/>
          <w:szCs w:val="24"/>
        </w:rPr>
        <w:fldChar w:fldCharType="separate"/>
      </w:r>
      <w:r w:rsidR="00B95B24">
        <w:rPr>
          <w:rFonts w:ascii="Times New Roman" w:hAnsi="Times New Roman"/>
          <w:noProof/>
          <w:sz w:val="24"/>
          <w:szCs w:val="24"/>
        </w:rPr>
        <w:t>12</w:t>
      </w:r>
      <w:r w:rsidR="0039195D" w:rsidRPr="00617E9B">
        <w:rPr>
          <w:rFonts w:ascii="Times New Roman" w:hAnsi="Times New Roman"/>
          <w:sz w:val="24"/>
          <w:szCs w:val="24"/>
        </w:rPr>
        <w:fldChar w:fldCharType="end"/>
      </w:r>
      <w:r w:rsidRPr="00617E9B">
        <w:rPr>
          <w:rFonts w:ascii="Times New Roman" w:hAnsi="Times New Roman"/>
          <w:sz w:val="24"/>
          <w:szCs w:val="24"/>
        </w:rPr>
        <w:t>. Düzenli olarak spor salonunu kullanan bireylerin fiziksel ölçümlerinin yaş gruplarına göre farkı</w:t>
      </w:r>
      <w:bookmarkEnd w:id="60"/>
    </w:p>
    <w:tbl>
      <w:tblPr>
        <w:tblW w:w="5000" w:type="pct"/>
        <w:tblBorders>
          <w:top w:val="single" w:sz="4" w:space="0" w:color="auto"/>
          <w:bottom w:val="single" w:sz="4" w:space="0" w:color="auto"/>
        </w:tblBorders>
        <w:tblLook w:val="01E0"/>
      </w:tblPr>
      <w:tblGrid>
        <w:gridCol w:w="2586"/>
        <w:gridCol w:w="756"/>
        <w:gridCol w:w="643"/>
        <w:gridCol w:w="756"/>
        <w:gridCol w:w="783"/>
        <w:gridCol w:w="756"/>
        <w:gridCol w:w="644"/>
        <w:gridCol w:w="876"/>
        <w:gridCol w:w="636"/>
      </w:tblGrid>
      <w:tr w:rsidR="004D0DAC" w:rsidRPr="00F271AF">
        <w:tc>
          <w:tcPr>
            <w:tcW w:w="1610" w:type="pct"/>
            <w:vMerge w:val="restart"/>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853" w:type="pct"/>
            <w:gridSpan w:val="2"/>
            <w:tcBorders>
              <w:top w:val="single" w:sz="4" w:space="0" w:color="auto"/>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&lt;30 (n=</w:t>
            </w:r>
            <w:r w:rsidR="00D20054" w:rsidRPr="00F271AF">
              <w:rPr>
                <w:rFonts w:ascii="Times New Roman" w:hAnsi="Times New Roman"/>
                <w:b/>
                <w:sz w:val="24"/>
                <w:szCs w:val="24"/>
              </w:rPr>
              <w:t>8</w:t>
            </w:r>
            <w:r w:rsidRPr="00F271AF">
              <w:rPr>
                <w:rFonts w:ascii="Times New Roman" w:hAnsi="Times New Roman"/>
                <w:b/>
                <w:sz w:val="24"/>
                <w:szCs w:val="24"/>
              </w:rPr>
              <w:t>)</w:t>
            </w:r>
          </w:p>
        </w:tc>
        <w:tc>
          <w:tcPr>
            <w:tcW w:w="972" w:type="pct"/>
            <w:gridSpan w:val="2"/>
            <w:tcBorders>
              <w:top w:val="single" w:sz="4" w:space="0" w:color="auto"/>
              <w:left w:val="nil"/>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30-40 (n=</w:t>
            </w:r>
            <w:r w:rsidR="00D20054" w:rsidRPr="00F271AF">
              <w:rPr>
                <w:rFonts w:ascii="Times New Roman" w:hAnsi="Times New Roman"/>
                <w:b/>
                <w:sz w:val="24"/>
                <w:szCs w:val="24"/>
              </w:rPr>
              <w:t>16</w:t>
            </w:r>
            <w:r w:rsidRPr="00F271AF">
              <w:rPr>
                <w:rFonts w:ascii="Times New Roman" w:hAnsi="Times New Roman"/>
                <w:b/>
                <w:sz w:val="24"/>
                <w:szCs w:val="24"/>
              </w:rPr>
              <w:t>)</w:t>
            </w:r>
          </w:p>
        </w:tc>
        <w:tc>
          <w:tcPr>
            <w:tcW w:w="853" w:type="pct"/>
            <w:gridSpan w:val="2"/>
            <w:tcBorders>
              <w:top w:val="single" w:sz="4" w:space="0" w:color="auto"/>
              <w:left w:val="nil"/>
              <w:bottom w:val="single" w:sz="4" w:space="0" w:color="auto"/>
            </w:tcBorders>
            <w:shd w:val="clear" w:color="auto" w:fill="auto"/>
            <w:vAlign w:val="center"/>
          </w:tcPr>
          <w:p w:rsidR="004D0DAC" w:rsidRPr="00F271AF" w:rsidRDefault="004D0DAC" w:rsidP="00F271AF">
            <w:pPr>
              <w:spacing w:line="360" w:lineRule="auto"/>
              <w:jc w:val="center"/>
              <w:rPr>
                <w:rFonts w:ascii="Times New Roman" w:hAnsi="Times New Roman"/>
                <w:b/>
                <w:sz w:val="24"/>
                <w:szCs w:val="24"/>
              </w:rPr>
            </w:pPr>
            <w:r w:rsidRPr="00F271AF">
              <w:rPr>
                <w:rFonts w:ascii="Times New Roman" w:hAnsi="Times New Roman"/>
                <w:b/>
                <w:sz w:val="24"/>
                <w:szCs w:val="24"/>
              </w:rPr>
              <w:t>&gt;41 (n=</w:t>
            </w:r>
            <w:r w:rsidR="00D20054" w:rsidRPr="00F271AF">
              <w:rPr>
                <w:rFonts w:ascii="Times New Roman" w:hAnsi="Times New Roman"/>
                <w:b/>
                <w:sz w:val="24"/>
                <w:szCs w:val="24"/>
              </w:rPr>
              <w:t>8</w:t>
            </w:r>
            <w:r w:rsidRPr="00F271AF">
              <w:rPr>
                <w:rFonts w:ascii="Times New Roman" w:hAnsi="Times New Roman"/>
                <w:b/>
                <w:sz w:val="24"/>
                <w:szCs w:val="24"/>
              </w:rPr>
              <w:t>)</w:t>
            </w:r>
          </w:p>
        </w:tc>
        <w:tc>
          <w:tcPr>
            <w:tcW w:w="455" w:type="pct"/>
            <w:vMerge w:val="restart"/>
            <w:shd w:val="clear" w:color="auto" w:fill="auto"/>
            <w:vAlign w:val="center"/>
          </w:tcPr>
          <w:p w:rsidR="004D0DAC" w:rsidRPr="00F271AF" w:rsidRDefault="009D7825"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r w:rsidRPr="00F271AF">
              <w:rPr>
                <w:rFonts w:ascii="Times New Roman" w:hAnsi="Times New Roman"/>
                <w:b/>
                <w:sz w:val="24"/>
                <w:szCs w:val="24"/>
                <w:vertAlign w:val="superscript"/>
              </w:rPr>
              <w:t>2</w:t>
            </w:r>
          </w:p>
        </w:tc>
        <w:tc>
          <w:tcPr>
            <w:tcW w:w="256" w:type="pct"/>
            <w:vMerge w:val="restart"/>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4D0DAC" w:rsidRPr="00F271AF">
        <w:trPr>
          <w:trHeight w:val="322"/>
        </w:trPr>
        <w:tc>
          <w:tcPr>
            <w:tcW w:w="1610" w:type="pct"/>
            <w:vMerge/>
            <w:tcBorders>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i/>
                <w:sz w:val="24"/>
                <w:szCs w:val="24"/>
              </w:rPr>
            </w:pPr>
          </w:p>
        </w:tc>
        <w:tc>
          <w:tcPr>
            <w:tcW w:w="395" w:type="pct"/>
            <w:tcBorders>
              <w:top w:val="single" w:sz="4" w:space="0" w:color="auto"/>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458" w:type="pct"/>
            <w:tcBorders>
              <w:top w:val="single" w:sz="4" w:space="0" w:color="auto"/>
              <w:left w:val="nil"/>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31" w:type="pct"/>
            <w:tcBorders>
              <w:top w:val="single" w:sz="4" w:space="0" w:color="auto"/>
              <w:left w:val="nil"/>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41" w:type="pct"/>
            <w:tcBorders>
              <w:top w:val="single" w:sz="4" w:space="0" w:color="auto"/>
              <w:left w:val="nil"/>
              <w:bottom w:val="single" w:sz="4" w:space="0" w:color="auto"/>
              <w:right w:val="nil"/>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395" w:type="pct"/>
            <w:tcBorders>
              <w:top w:val="single" w:sz="4" w:space="0" w:color="auto"/>
              <w:left w:val="nil"/>
              <w:bottom w:val="single" w:sz="4" w:space="0" w:color="auto"/>
            </w:tcBorders>
            <w:shd w:val="clear" w:color="auto" w:fill="auto"/>
            <w:vAlign w:val="center"/>
          </w:tcPr>
          <w:p w:rsidR="004D0DAC" w:rsidRPr="00F271AF" w:rsidRDefault="004D0DAC" w:rsidP="00F271AF">
            <w:pPr>
              <w:spacing w:line="360" w:lineRule="auto"/>
              <w:jc w:val="center"/>
              <w:rPr>
                <w:rFonts w:ascii="Times New Roman" w:hAnsi="Times New Roman"/>
                <w:b/>
                <w:sz w:val="24"/>
                <w:szCs w:val="24"/>
              </w:rPr>
            </w:pPr>
            <w:r w:rsidRPr="00F271AF">
              <w:rPr>
                <w:rFonts w:ascii="Times New Roman" w:hAnsi="Times New Roman"/>
                <w:b/>
                <w:sz w:val="24"/>
                <w:szCs w:val="24"/>
              </w:rPr>
              <w:t>X</w:t>
            </w:r>
          </w:p>
        </w:tc>
        <w:tc>
          <w:tcPr>
            <w:tcW w:w="458" w:type="pct"/>
            <w:tcBorders>
              <w:top w:val="single" w:sz="4" w:space="0" w:color="auto"/>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55" w:type="pct"/>
            <w:vMerge/>
            <w:tcBorders>
              <w:bottom w:val="single" w:sz="4" w:space="0" w:color="auto"/>
            </w:tcBorders>
            <w:shd w:val="clear" w:color="auto" w:fill="auto"/>
          </w:tcPr>
          <w:p w:rsidR="004D0DAC" w:rsidRPr="00F271AF" w:rsidRDefault="004D0DAC" w:rsidP="00F271AF">
            <w:pPr>
              <w:spacing w:after="0" w:line="360" w:lineRule="auto"/>
              <w:jc w:val="center"/>
              <w:rPr>
                <w:rFonts w:ascii="Times New Roman" w:hAnsi="Times New Roman"/>
                <w:b/>
                <w:i/>
                <w:sz w:val="24"/>
                <w:szCs w:val="24"/>
              </w:rPr>
            </w:pPr>
          </w:p>
        </w:tc>
        <w:tc>
          <w:tcPr>
            <w:tcW w:w="256" w:type="pct"/>
            <w:vMerge/>
            <w:tcBorders>
              <w:bottom w:val="single" w:sz="4" w:space="0" w:color="auto"/>
            </w:tcBorders>
            <w:shd w:val="clear" w:color="auto" w:fill="auto"/>
          </w:tcPr>
          <w:p w:rsidR="004D0DAC" w:rsidRPr="00F271AF" w:rsidRDefault="004D0DAC" w:rsidP="00F271AF">
            <w:pPr>
              <w:spacing w:after="0" w:line="360" w:lineRule="auto"/>
              <w:jc w:val="center"/>
              <w:rPr>
                <w:rFonts w:ascii="Times New Roman" w:hAnsi="Times New Roman"/>
                <w:b/>
                <w:i/>
                <w:sz w:val="24"/>
                <w:szCs w:val="24"/>
              </w:rPr>
            </w:pPr>
          </w:p>
        </w:tc>
      </w:tr>
      <w:tr w:rsidR="00D20054" w:rsidRPr="00F271AF">
        <w:trPr>
          <w:trHeight w:val="351"/>
        </w:trPr>
        <w:tc>
          <w:tcPr>
            <w:tcW w:w="1610" w:type="pct"/>
            <w:tcBorders>
              <w:top w:val="single" w:sz="4" w:space="0" w:color="auto"/>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395" w:type="pct"/>
            <w:tcBorders>
              <w:top w:val="single" w:sz="4" w:space="0" w:color="auto"/>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6,88</w:t>
            </w:r>
          </w:p>
        </w:tc>
        <w:tc>
          <w:tcPr>
            <w:tcW w:w="458" w:type="pct"/>
            <w:tcBorders>
              <w:top w:val="single" w:sz="4" w:space="0" w:color="auto"/>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0,8</w:t>
            </w:r>
            <w:r w:rsidR="009D7825" w:rsidRPr="00F1784E">
              <w:rPr>
                <w:rFonts w:ascii="Times New Roman" w:hAnsi="Times New Roman"/>
                <w:color w:val="000000"/>
                <w:sz w:val="24"/>
                <w:szCs w:val="24"/>
              </w:rPr>
              <w:t>4</w:t>
            </w:r>
          </w:p>
        </w:tc>
        <w:tc>
          <w:tcPr>
            <w:tcW w:w="431" w:type="pct"/>
            <w:tcBorders>
              <w:top w:val="single" w:sz="4" w:space="0" w:color="auto"/>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6,69</w:t>
            </w:r>
          </w:p>
        </w:tc>
        <w:tc>
          <w:tcPr>
            <w:tcW w:w="541" w:type="pct"/>
            <w:tcBorders>
              <w:top w:val="single" w:sz="4" w:space="0" w:color="auto"/>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0,60</w:t>
            </w:r>
          </w:p>
        </w:tc>
        <w:tc>
          <w:tcPr>
            <w:tcW w:w="395" w:type="pct"/>
            <w:tcBorders>
              <w:top w:val="single" w:sz="4" w:space="0" w:color="auto"/>
              <w:left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6,88</w:t>
            </w:r>
          </w:p>
        </w:tc>
        <w:tc>
          <w:tcPr>
            <w:tcW w:w="458" w:type="pct"/>
            <w:tcBorders>
              <w:top w:val="single" w:sz="4" w:space="0" w:color="auto"/>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0,83</w:t>
            </w:r>
          </w:p>
        </w:tc>
        <w:tc>
          <w:tcPr>
            <w:tcW w:w="455" w:type="pct"/>
            <w:tcBorders>
              <w:top w:val="single" w:sz="4" w:space="0" w:color="auto"/>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,380</w:t>
            </w:r>
          </w:p>
        </w:tc>
        <w:tc>
          <w:tcPr>
            <w:tcW w:w="256" w:type="pct"/>
            <w:tcBorders>
              <w:top w:val="single" w:sz="4" w:space="0" w:color="auto"/>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,827</w:t>
            </w:r>
          </w:p>
        </w:tc>
      </w:tr>
      <w:tr w:rsidR="00D20054" w:rsidRPr="00F271AF">
        <w:trPr>
          <w:trHeight w:val="351"/>
        </w:trPr>
        <w:tc>
          <w:tcPr>
            <w:tcW w:w="161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395" w:type="pct"/>
            <w:tcBorders>
              <w:top w:val="nil"/>
              <w:bottom w:val="nil"/>
              <w:right w:val="nil"/>
            </w:tcBorders>
            <w:shd w:val="clear" w:color="auto" w:fill="auto"/>
            <w:vAlign w:val="center"/>
          </w:tcPr>
          <w:p w:rsidR="00D20054" w:rsidRPr="00F271AF" w:rsidRDefault="007842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D20054" w:rsidRPr="00F271AF">
              <w:rPr>
                <w:rFonts w:ascii="Times New Roman" w:hAnsi="Times New Roman"/>
                <w:color w:val="000000"/>
                <w:sz w:val="24"/>
                <w:szCs w:val="24"/>
              </w:rPr>
              <w:t>5,88</w:t>
            </w:r>
          </w:p>
        </w:tc>
        <w:tc>
          <w:tcPr>
            <w:tcW w:w="458"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0,83</w:t>
            </w:r>
          </w:p>
        </w:tc>
        <w:tc>
          <w:tcPr>
            <w:tcW w:w="431" w:type="pct"/>
            <w:tcBorders>
              <w:top w:val="nil"/>
              <w:left w:val="nil"/>
              <w:bottom w:val="nil"/>
              <w:right w:val="nil"/>
            </w:tcBorders>
            <w:shd w:val="clear" w:color="auto" w:fill="auto"/>
            <w:vAlign w:val="center"/>
          </w:tcPr>
          <w:p w:rsidR="00D20054" w:rsidRPr="00F271AF"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D20054" w:rsidRPr="00F271AF">
              <w:rPr>
                <w:rFonts w:ascii="Times New Roman" w:hAnsi="Times New Roman"/>
                <w:color w:val="000000"/>
                <w:sz w:val="24"/>
                <w:szCs w:val="24"/>
              </w:rPr>
              <w:t>6,81</w:t>
            </w:r>
          </w:p>
        </w:tc>
        <w:tc>
          <w:tcPr>
            <w:tcW w:w="541"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1,22</w:t>
            </w:r>
          </w:p>
        </w:tc>
        <w:tc>
          <w:tcPr>
            <w:tcW w:w="395" w:type="pct"/>
            <w:tcBorders>
              <w:top w:val="nil"/>
              <w:left w:val="nil"/>
              <w:bottom w:val="nil"/>
            </w:tcBorders>
            <w:shd w:val="clear" w:color="auto" w:fill="auto"/>
            <w:vAlign w:val="center"/>
          </w:tcPr>
          <w:p w:rsidR="00D20054" w:rsidRPr="00F271AF" w:rsidRDefault="0014531D"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r w:rsidR="00D20054" w:rsidRPr="00F271AF">
              <w:rPr>
                <w:rFonts w:ascii="Times New Roman" w:hAnsi="Times New Roman"/>
                <w:b/>
                <w:color w:val="000000"/>
                <w:sz w:val="24"/>
                <w:szCs w:val="24"/>
              </w:rPr>
              <w:t>7,25</w:t>
            </w:r>
          </w:p>
        </w:tc>
        <w:tc>
          <w:tcPr>
            <w:tcW w:w="45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0,71</w:t>
            </w:r>
          </w:p>
        </w:tc>
        <w:tc>
          <w:tcPr>
            <w:tcW w:w="45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7,320</w:t>
            </w:r>
          </w:p>
        </w:tc>
        <w:tc>
          <w:tcPr>
            <w:tcW w:w="25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,026</w:t>
            </w:r>
          </w:p>
        </w:tc>
      </w:tr>
      <w:tr w:rsidR="00D20054" w:rsidRPr="00F271AF">
        <w:trPr>
          <w:trHeight w:val="351"/>
        </w:trPr>
        <w:tc>
          <w:tcPr>
            <w:tcW w:w="161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395" w:type="pct"/>
            <w:tcBorders>
              <w:top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44,38</w:t>
            </w:r>
          </w:p>
        </w:tc>
        <w:tc>
          <w:tcPr>
            <w:tcW w:w="458"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2,83</w:t>
            </w:r>
          </w:p>
        </w:tc>
        <w:tc>
          <w:tcPr>
            <w:tcW w:w="431"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45,75</w:t>
            </w:r>
          </w:p>
        </w:tc>
        <w:tc>
          <w:tcPr>
            <w:tcW w:w="541"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2,44</w:t>
            </w:r>
          </w:p>
        </w:tc>
        <w:tc>
          <w:tcPr>
            <w:tcW w:w="395" w:type="pct"/>
            <w:tcBorders>
              <w:top w:val="nil"/>
              <w:left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45,00</w:t>
            </w:r>
          </w:p>
        </w:tc>
        <w:tc>
          <w:tcPr>
            <w:tcW w:w="45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2,78</w:t>
            </w:r>
          </w:p>
        </w:tc>
        <w:tc>
          <w:tcPr>
            <w:tcW w:w="45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1,112</w:t>
            </w:r>
          </w:p>
        </w:tc>
        <w:tc>
          <w:tcPr>
            <w:tcW w:w="25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,573</w:t>
            </w:r>
          </w:p>
        </w:tc>
      </w:tr>
      <w:tr w:rsidR="00D20054" w:rsidRPr="00F271AF">
        <w:trPr>
          <w:trHeight w:val="351"/>
        </w:trPr>
        <w:tc>
          <w:tcPr>
            <w:tcW w:w="161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395" w:type="pct"/>
            <w:tcBorders>
              <w:top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95,63</w:t>
            </w:r>
          </w:p>
        </w:tc>
        <w:tc>
          <w:tcPr>
            <w:tcW w:w="458"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2,39</w:t>
            </w:r>
          </w:p>
        </w:tc>
        <w:tc>
          <w:tcPr>
            <w:tcW w:w="431"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96,31</w:t>
            </w:r>
          </w:p>
        </w:tc>
        <w:tc>
          <w:tcPr>
            <w:tcW w:w="541"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2,21</w:t>
            </w:r>
          </w:p>
        </w:tc>
        <w:tc>
          <w:tcPr>
            <w:tcW w:w="395" w:type="pct"/>
            <w:tcBorders>
              <w:top w:val="nil"/>
              <w:left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95,50</w:t>
            </w:r>
          </w:p>
        </w:tc>
        <w:tc>
          <w:tcPr>
            <w:tcW w:w="45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2,51</w:t>
            </w:r>
          </w:p>
        </w:tc>
        <w:tc>
          <w:tcPr>
            <w:tcW w:w="45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,949</w:t>
            </w:r>
          </w:p>
        </w:tc>
        <w:tc>
          <w:tcPr>
            <w:tcW w:w="25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,622</w:t>
            </w:r>
          </w:p>
        </w:tc>
      </w:tr>
      <w:tr w:rsidR="00D20054" w:rsidRPr="00F271AF">
        <w:trPr>
          <w:trHeight w:val="351"/>
        </w:trPr>
        <w:tc>
          <w:tcPr>
            <w:tcW w:w="161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395" w:type="pct"/>
            <w:tcBorders>
              <w:top w:val="nil"/>
              <w:bottom w:val="nil"/>
              <w:right w:val="nil"/>
            </w:tcBorders>
            <w:shd w:val="clear" w:color="auto" w:fill="auto"/>
            <w:vAlign w:val="center"/>
          </w:tcPr>
          <w:p w:rsidR="00D20054" w:rsidRPr="00F1784E"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1784E">
              <w:rPr>
                <w:rFonts w:ascii="Times New Roman" w:hAnsi="Times New Roman"/>
                <w:color w:val="000000"/>
                <w:sz w:val="24"/>
                <w:szCs w:val="24"/>
              </w:rPr>
              <w:t>0,88</w:t>
            </w:r>
          </w:p>
        </w:tc>
        <w:tc>
          <w:tcPr>
            <w:tcW w:w="458"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0,83</w:t>
            </w:r>
          </w:p>
        </w:tc>
        <w:tc>
          <w:tcPr>
            <w:tcW w:w="431" w:type="pct"/>
            <w:tcBorders>
              <w:top w:val="nil"/>
              <w:left w:val="nil"/>
              <w:bottom w:val="nil"/>
              <w:right w:val="nil"/>
            </w:tcBorders>
            <w:shd w:val="clear" w:color="auto" w:fill="auto"/>
            <w:vAlign w:val="center"/>
          </w:tcPr>
          <w:p w:rsidR="00D20054" w:rsidRPr="00F1784E"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1784E">
              <w:rPr>
                <w:rFonts w:ascii="Times New Roman" w:hAnsi="Times New Roman"/>
                <w:color w:val="000000"/>
                <w:sz w:val="24"/>
                <w:szCs w:val="24"/>
              </w:rPr>
              <w:t>1,50</w:t>
            </w:r>
          </w:p>
        </w:tc>
        <w:tc>
          <w:tcPr>
            <w:tcW w:w="541"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0,52</w:t>
            </w:r>
          </w:p>
        </w:tc>
        <w:tc>
          <w:tcPr>
            <w:tcW w:w="395" w:type="pct"/>
            <w:tcBorders>
              <w:top w:val="nil"/>
              <w:left w:val="nil"/>
              <w:bottom w:val="nil"/>
            </w:tcBorders>
            <w:shd w:val="clear" w:color="auto" w:fill="auto"/>
            <w:vAlign w:val="center"/>
          </w:tcPr>
          <w:p w:rsidR="00D20054" w:rsidRPr="00F271AF"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271AF">
              <w:rPr>
                <w:rFonts w:ascii="Times New Roman" w:hAnsi="Times New Roman"/>
                <w:color w:val="000000"/>
                <w:sz w:val="24"/>
                <w:szCs w:val="24"/>
              </w:rPr>
              <w:t>1,25</w:t>
            </w:r>
          </w:p>
        </w:tc>
        <w:tc>
          <w:tcPr>
            <w:tcW w:w="45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0,71</w:t>
            </w:r>
          </w:p>
        </w:tc>
        <w:tc>
          <w:tcPr>
            <w:tcW w:w="45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3,675</w:t>
            </w:r>
          </w:p>
        </w:tc>
        <w:tc>
          <w:tcPr>
            <w:tcW w:w="25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,159</w:t>
            </w:r>
          </w:p>
        </w:tc>
      </w:tr>
      <w:tr w:rsidR="00D20054" w:rsidRPr="00F271AF">
        <w:trPr>
          <w:trHeight w:val="351"/>
        </w:trPr>
        <w:tc>
          <w:tcPr>
            <w:tcW w:w="161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395" w:type="pct"/>
            <w:tcBorders>
              <w:top w:val="nil"/>
              <w:bottom w:val="nil"/>
              <w:right w:val="nil"/>
            </w:tcBorders>
            <w:shd w:val="clear" w:color="auto" w:fill="auto"/>
            <w:vAlign w:val="center"/>
          </w:tcPr>
          <w:p w:rsidR="00D20054" w:rsidRPr="00F1784E"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1784E">
              <w:rPr>
                <w:rFonts w:ascii="Times New Roman" w:hAnsi="Times New Roman"/>
                <w:color w:val="000000"/>
                <w:sz w:val="24"/>
                <w:szCs w:val="24"/>
              </w:rPr>
              <w:t>1,25</w:t>
            </w:r>
          </w:p>
        </w:tc>
        <w:tc>
          <w:tcPr>
            <w:tcW w:w="458"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0,71</w:t>
            </w:r>
          </w:p>
        </w:tc>
        <w:tc>
          <w:tcPr>
            <w:tcW w:w="431" w:type="pct"/>
            <w:tcBorders>
              <w:top w:val="nil"/>
              <w:left w:val="nil"/>
              <w:bottom w:val="nil"/>
              <w:right w:val="nil"/>
            </w:tcBorders>
            <w:shd w:val="clear" w:color="auto" w:fill="auto"/>
            <w:vAlign w:val="center"/>
          </w:tcPr>
          <w:p w:rsidR="00D20054" w:rsidRPr="00F1784E"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1784E">
              <w:rPr>
                <w:rFonts w:ascii="Times New Roman" w:hAnsi="Times New Roman"/>
                <w:color w:val="000000"/>
                <w:sz w:val="24"/>
                <w:szCs w:val="24"/>
              </w:rPr>
              <w:t>0,56</w:t>
            </w:r>
          </w:p>
        </w:tc>
        <w:tc>
          <w:tcPr>
            <w:tcW w:w="541"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0,51</w:t>
            </w:r>
          </w:p>
        </w:tc>
        <w:tc>
          <w:tcPr>
            <w:tcW w:w="395" w:type="pct"/>
            <w:tcBorders>
              <w:top w:val="nil"/>
              <w:left w:val="nil"/>
              <w:bottom w:val="nil"/>
            </w:tcBorders>
            <w:shd w:val="clear" w:color="auto" w:fill="auto"/>
            <w:vAlign w:val="center"/>
          </w:tcPr>
          <w:p w:rsidR="00D20054" w:rsidRPr="00F271AF"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271AF">
              <w:rPr>
                <w:rFonts w:ascii="Times New Roman" w:hAnsi="Times New Roman"/>
                <w:color w:val="000000"/>
                <w:sz w:val="24"/>
                <w:szCs w:val="24"/>
              </w:rPr>
              <w:t>0,88</w:t>
            </w:r>
          </w:p>
        </w:tc>
        <w:tc>
          <w:tcPr>
            <w:tcW w:w="45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0,64</w:t>
            </w:r>
          </w:p>
        </w:tc>
        <w:tc>
          <w:tcPr>
            <w:tcW w:w="45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5,658</w:t>
            </w:r>
          </w:p>
        </w:tc>
        <w:tc>
          <w:tcPr>
            <w:tcW w:w="25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,059</w:t>
            </w:r>
          </w:p>
        </w:tc>
      </w:tr>
      <w:tr w:rsidR="00D20054" w:rsidRPr="00F271AF">
        <w:trPr>
          <w:trHeight w:val="351"/>
        </w:trPr>
        <w:tc>
          <w:tcPr>
            <w:tcW w:w="161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395" w:type="pct"/>
            <w:tcBorders>
              <w:top w:val="nil"/>
              <w:bottom w:val="nil"/>
              <w:right w:val="nil"/>
            </w:tcBorders>
            <w:shd w:val="clear" w:color="auto" w:fill="auto"/>
            <w:vAlign w:val="center"/>
          </w:tcPr>
          <w:p w:rsidR="00D20054" w:rsidRPr="00F271AF"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D20054" w:rsidRPr="00F271AF">
              <w:rPr>
                <w:rFonts w:ascii="Times New Roman" w:hAnsi="Times New Roman"/>
                <w:color w:val="000000"/>
                <w:sz w:val="24"/>
                <w:szCs w:val="24"/>
              </w:rPr>
              <w:t>3,13</w:t>
            </w:r>
          </w:p>
        </w:tc>
        <w:tc>
          <w:tcPr>
            <w:tcW w:w="458"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0,64</w:t>
            </w:r>
          </w:p>
        </w:tc>
        <w:tc>
          <w:tcPr>
            <w:tcW w:w="431" w:type="pct"/>
            <w:tcBorders>
              <w:top w:val="nil"/>
              <w:left w:val="nil"/>
              <w:bottom w:val="nil"/>
              <w:right w:val="nil"/>
            </w:tcBorders>
            <w:shd w:val="clear" w:color="auto" w:fill="auto"/>
            <w:vAlign w:val="center"/>
          </w:tcPr>
          <w:p w:rsidR="00D20054" w:rsidRPr="00F1784E"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D20054" w:rsidRPr="00F1784E">
              <w:rPr>
                <w:rFonts w:ascii="Times New Roman" w:hAnsi="Times New Roman"/>
                <w:color w:val="000000"/>
                <w:sz w:val="24"/>
                <w:szCs w:val="24"/>
              </w:rPr>
              <w:t>3,63</w:t>
            </w:r>
          </w:p>
        </w:tc>
        <w:tc>
          <w:tcPr>
            <w:tcW w:w="541" w:type="pct"/>
            <w:tcBorders>
              <w:top w:val="nil"/>
              <w:left w:val="nil"/>
              <w:bottom w:val="nil"/>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0,72</w:t>
            </w:r>
          </w:p>
        </w:tc>
        <w:tc>
          <w:tcPr>
            <w:tcW w:w="395" w:type="pct"/>
            <w:tcBorders>
              <w:top w:val="nil"/>
              <w:left w:val="nil"/>
              <w:bottom w:val="nil"/>
            </w:tcBorders>
            <w:shd w:val="clear" w:color="auto" w:fill="auto"/>
            <w:vAlign w:val="center"/>
          </w:tcPr>
          <w:p w:rsidR="00D20054" w:rsidRPr="00F271AF" w:rsidRDefault="0014531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D20054" w:rsidRPr="00F271AF">
              <w:rPr>
                <w:rFonts w:ascii="Times New Roman" w:hAnsi="Times New Roman"/>
                <w:color w:val="000000"/>
                <w:sz w:val="24"/>
                <w:szCs w:val="24"/>
              </w:rPr>
              <w:t>3,63</w:t>
            </w:r>
          </w:p>
        </w:tc>
        <w:tc>
          <w:tcPr>
            <w:tcW w:w="45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0,52</w:t>
            </w:r>
          </w:p>
        </w:tc>
        <w:tc>
          <w:tcPr>
            <w:tcW w:w="45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4,371</w:t>
            </w:r>
          </w:p>
        </w:tc>
        <w:tc>
          <w:tcPr>
            <w:tcW w:w="25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,112</w:t>
            </w:r>
          </w:p>
        </w:tc>
      </w:tr>
      <w:tr w:rsidR="00D20054" w:rsidRPr="00F271AF">
        <w:trPr>
          <w:trHeight w:val="351"/>
        </w:trPr>
        <w:tc>
          <w:tcPr>
            <w:tcW w:w="161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395" w:type="pct"/>
            <w:tcBorders>
              <w:top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6,00</w:t>
            </w:r>
          </w:p>
        </w:tc>
        <w:tc>
          <w:tcPr>
            <w:tcW w:w="458"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0,00</w:t>
            </w:r>
          </w:p>
        </w:tc>
        <w:tc>
          <w:tcPr>
            <w:tcW w:w="431"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5,19</w:t>
            </w:r>
          </w:p>
        </w:tc>
        <w:tc>
          <w:tcPr>
            <w:tcW w:w="541"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0,54</w:t>
            </w:r>
          </w:p>
        </w:tc>
        <w:tc>
          <w:tcPr>
            <w:tcW w:w="395" w:type="pct"/>
            <w:tcBorders>
              <w:top w:val="nil"/>
              <w:left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5,50</w:t>
            </w:r>
          </w:p>
        </w:tc>
        <w:tc>
          <w:tcPr>
            <w:tcW w:w="45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0,53</w:t>
            </w:r>
          </w:p>
        </w:tc>
        <w:tc>
          <w:tcPr>
            <w:tcW w:w="45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11,540</w:t>
            </w:r>
          </w:p>
        </w:tc>
        <w:tc>
          <w:tcPr>
            <w:tcW w:w="25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,003</w:t>
            </w:r>
          </w:p>
        </w:tc>
      </w:tr>
      <w:tr w:rsidR="00D20054" w:rsidRPr="00F271AF">
        <w:trPr>
          <w:trHeight w:val="351"/>
        </w:trPr>
        <w:tc>
          <w:tcPr>
            <w:tcW w:w="1610" w:type="pct"/>
            <w:tcBorders>
              <w:top w:val="nil"/>
              <w:bottom w:val="single" w:sz="4" w:space="0" w:color="auto"/>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395" w:type="pct"/>
            <w:tcBorders>
              <w:top w:val="nil"/>
              <w:bottom w:val="single" w:sz="4" w:space="0" w:color="auto"/>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31,88</w:t>
            </w:r>
          </w:p>
        </w:tc>
        <w:tc>
          <w:tcPr>
            <w:tcW w:w="458" w:type="pct"/>
            <w:tcBorders>
              <w:top w:val="nil"/>
              <w:left w:val="nil"/>
              <w:bottom w:val="single" w:sz="4" w:space="0" w:color="auto"/>
              <w:right w:val="nil"/>
            </w:tcBorders>
            <w:shd w:val="clear" w:color="auto" w:fill="auto"/>
            <w:vAlign w:val="center"/>
          </w:tcPr>
          <w:p w:rsidR="00D20054" w:rsidRPr="00F1784E" w:rsidRDefault="00D20054" w:rsidP="00F271AF">
            <w:pPr>
              <w:spacing w:after="0" w:line="360" w:lineRule="auto"/>
              <w:jc w:val="center"/>
              <w:rPr>
                <w:rFonts w:ascii="Times New Roman" w:hAnsi="Times New Roman"/>
                <w:color w:val="000000"/>
                <w:sz w:val="24"/>
                <w:szCs w:val="24"/>
              </w:rPr>
            </w:pPr>
            <w:r w:rsidRPr="00F1784E">
              <w:rPr>
                <w:rFonts w:ascii="Times New Roman" w:hAnsi="Times New Roman"/>
                <w:color w:val="000000"/>
                <w:sz w:val="24"/>
                <w:szCs w:val="24"/>
              </w:rPr>
              <w:t>0,64</w:t>
            </w:r>
          </w:p>
        </w:tc>
        <w:tc>
          <w:tcPr>
            <w:tcW w:w="431" w:type="pct"/>
            <w:tcBorders>
              <w:top w:val="nil"/>
              <w:left w:val="nil"/>
              <w:bottom w:val="single" w:sz="4" w:space="0" w:color="auto"/>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31,63</w:t>
            </w:r>
          </w:p>
        </w:tc>
        <w:tc>
          <w:tcPr>
            <w:tcW w:w="541" w:type="pct"/>
            <w:tcBorders>
              <w:top w:val="nil"/>
              <w:left w:val="nil"/>
              <w:bottom w:val="single" w:sz="4" w:space="0" w:color="auto"/>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0,72</w:t>
            </w:r>
          </w:p>
        </w:tc>
        <w:tc>
          <w:tcPr>
            <w:tcW w:w="395" w:type="pct"/>
            <w:tcBorders>
              <w:top w:val="nil"/>
              <w:left w:val="nil"/>
              <w:bottom w:val="single" w:sz="4" w:space="0" w:color="auto"/>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31,63</w:t>
            </w:r>
          </w:p>
        </w:tc>
        <w:tc>
          <w:tcPr>
            <w:tcW w:w="458" w:type="pct"/>
            <w:tcBorders>
              <w:top w:val="nil"/>
              <w:bottom w:val="single" w:sz="4" w:space="0" w:color="auto"/>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0,74</w:t>
            </w:r>
          </w:p>
        </w:tc>
        <w:tc>
          <w:tcPr>
            <w:tcW w:w="455" w:type="pct"/>
            <w:tcBorders>
              <w:top w:val="nil"/>
              <w:bottom w:val="single" w:sz="4" w:space="0" w:color="auto"/>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1,005</w:t>
            </w:r>
          </w:p>
        </w:tc>
        <w:tc>
          <w:tcPr>
            <w:tcW w:w="256" w:type="pct"/>
            <w:tcBorders>
              <w:top w:val="nil"/>
              <w:bottom w:val="single" w:sz="4" w:space="0" w:color="auto"/>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,605</w:t>
            </w:r>
          </w:p>
        </w:tc>
      </w:tr>
    </w:tbl>
    <w:p w:rsidR="004D0DAC" w:rsidRDefault="004D0DAC" w:rsidP="004D0DAC">
      <w:pPr>
        <w:spacing w:line="360" w:lineRule="auto"/>
        <w:jc w:val="both"/>
        <w:rPr>
          <w:rFonts w:ascii="Times New Roman" w:hAnsi="Times New Roman"/>
          <w:sz w:val="24"/>
          <w:szCs w:val="24"/>
        </w:rPr>
      </w:pPr>
    </w:p>
    <w:p w:rsidR="009D7825" w:rsidRPr="00CE288C" w:rsidRDefault="009D7825"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gelen üyelerden yaşı 30’un altında olanların flamingo denge, sol statik kuvvet, işlevsel kuvvet ve koşu süratleri diğer gruplara göre daha yüksektir. Kol sürat hareketi ise yaşı 41 ve üzerinde olanlarda daha yüksek </w:t>
      </w:r>
      <w:r>
        <w:rPr>
          <w:rFonts w:ascii="Times New Roman" w:hAnsi="Times New Roman"/>
          <w:sz w:val="24"/>
          <w:szCs w:val="24"/>
        </w:rPr>
        <w:lastRenderedPageBreak/>
        <w:t xml:space="preserve">olup, diğer tüm parametrelerin ortalama değerleri 30-40 yaş arasındaki grupta en yüksek düzeydedir. Fark analizi sonuçlarına göre kol sürat hareketi ve işlevsel kuvvet ortalamalarının gruplar arasındaki farkları istatistiksel olarak anlamlı (p&lt;0,05), diğer parametrelerin farkı ise istatistiksel olarak anlamlı değildir (p&gt;0,05). </w:t>
      </w:r>
    </w:p>
    <w:p w:rsidR="00CE288C" w:rsidRPr="005F4571" w:rsidRDefault="005F4571" w:rsidP="005F4571">
      <w:pPr>
        <w:pStyle w:val="Balk4"/>
        <w:spacing w:line="360" w:lineRule="auto"/>
        <w:jc w:val="both"/>
        <w:rPr>
          <w:sz w:val="24"/>
          <w:szCs w:val="24"/>
        </w:rPr>
      </w:pPr>
      <w:bookmarkStart w:id="61" w:name="_Toc476880078"/>
      <w:r w:rsidRPr="005F4571">
        <w:rPr>
          <w:sz w:val="24"/>
          <w:szCs w:val="24"/>
        </w:rPr>
        <w:t xml:space="preserve">4.3.5.2. </w:t>
      </w:r>
      <w:r w:rsidR="00CE288C" w:rsidRPr="005F4571">
        <w:rPr>
          <w:sz w:val="24"/>
          <w:szCs w:val="24"/>
        </w:rPr>
        <w:t xml:space="preserve">Düzenli </w:t>
      </w:r>
      <w:r w:rsidRPr="005F4571">
        <w:rPr>
          <w:sz w:val="24"/>
          <w:szCs w:val="24"/>
        </w:rPr>
        <w:t>Olarak Spor Salonunu Kullanan Bireylerin Fiziksel Ölçümlerinin Medeni Durumlarına Göre Farkı</w:t>
      </w:r>
      <w:bookmarkEnd w:id="61"/>
    </w:p>
    <w:p w:rsidR="00617E9B" w:rsidRPr="00483343" w:rsidRDefault="00483343"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483343">
        <w:rPr>
          <w:rFonts w:ascii="Times New Roman" w:hAnsi="Times New Roman"/>
          <w:sz w:val="24"/>
          <w:szCs w:val="24"/>
        </w:rPr>
        <w:t>Düzenli olarak spor salonunu kullanan bireylerin fiziksel ölçümlerinin medeni durumlarına göre farkı</w:t>
      </w:r>
      <w:r>
        <w:rPr>
          <w:rFonts w:ascii="Times New Roman" w:hAnsi="Times New Roman"/>
          <w:sz w:val="24"/>
          <w:szCs w:val="24"/>
        </w:rPr>
        <w:t xml:space="preserve"> Tablo 4.13’te verilmiştir. </w:t>
      </w:r>
    </w:p>
    <w:p w:rsidR="004D0DAC" w:rsidRDefault="004D0DAC" w:rsidP="00CE288C">
      <w:pPr>
        <w:spacing w:before="120" w:after="120" w:line="360" w:lineRule="auto"/>
        <w:jc w:val="both"/>
        <w:rPr>
          <w:rFonts w:ascii="Times New Roman" w:hAnsi="Times New Roman"/>
          <w:sz w:val="24"/>
          <w:szCs w:val="24"/>
        </w:rPr>
      </w:pPr>
    </w:p>
    <w:p w:rsidR="004D0DAC" w:rsidRPr="00617E9B" w:rsidRDefault="00617E9B" w:rsidP="00617E9B">
      <w:pPr>
        <w:pStyle w:val="ResimYazs"/>
        <w:jc w:val="both"/>
        <w:rPr>
          <w:rFonts w:ascii="Times New Roman" w:hAnsi="Times New Roman"/>
          <w:sz w:val="24"/>
          <w:szCs w:val="24"/>
        </w:rPr>
      </w:pPr>
      <w:bookmarkStart w:id="62" w:name="_Toc462996818"/>
      <w:r w:rsidRPr="00617E9B">
        <w:rPr>
          <w:rFonts w:ascii="Times New Roman" w:hAnsi="Times New Roman"/>
          <w:sz w:val="24"/>
          <w:szCs w:val="24"/>
        </w:rPr>
        <w:t xml:space="preserve">Tablo 4. </w:t>
      </w:r>
      <w:r w:rsidR="0039195D" w:rsidRPr="00617E9B">
        <w:rPr>
          <w:rFonts w:ascii="Times New Roman" w:hAnsi="Times New Roman"/>
          <w:sz w:val="24"/>
          <w:szCs w:val="24"/>
        </w:rPr>
        <w:fldChar w:fldCharType="begin"/>
      </w:r>
      <w:r w:rsidRPr="00617E9B">
        <w:rPr>
          <w:rFonts w:ascii="Times New Roman" w:hAnsi="Times New Roman"/>
          <w:sz w:val="24"/>
          <w:szCs w:val="24"/>
        </w:rPr>
        <w:instrText xml:space="preserve"> SEQ Tablo_4. \* ARABIC </w:instrText>
      </w:r>
      <w:r w:rsidR="0039195D" w:rsidRPr="00617E9B">
        <w:rPr>
          <w:rFonts w:ascii="Times New Roman" w:hAnsi="Times New Roman"/>
          <w:sz w:val="24"/>
          <w:szCs w:val="24"/>
        </w:rPr>
        <w:fldChar w:fldCharType="separate"/>
      </w:r>
      <w:r w:rsidR="00B95B24">
        <w:rPr>
          <w:rFonts w:ascii="Times New Roman" w:hAnsi="Times New Roman"/>
          <w:noProof/>
          <w:sz w:val="24"/>
          <w:szCs w:val="24"/>
        </w:rPr>
        <w:t>13</w:t>
      </w:r>
      <w:r w:rsidR="0039195D" w:rsidRPr="00617E9B">
        <w:rPr>
          <w:rFonts w:ascii="Times New Roman" w:hAnsi="Times New Roman"/>
          <w:sz w:val="24"/>
          <w:szCs w:val="24"/>
        </w:rPr>
        <w:fldChar w:fldCharType="end"/>
      </w:r>
      <w:r w:rsidRPr="00617E9B">
        <w:rPr>
          <w:rFonts w:ascii="Times New Roman" w:hAnsi="Times New Roman"/>
          <w:sz w:val="24"/>
          <w:szCs w:val="24"/>
        </w:rPr>
        <w:t>. Düzenli olarak spor salonunu kullanan bireylerin fiziksel ölçümlerinin medeni durumlarına göre farkı</w:t>
      </w:r>
      <w:bookmarkEnd w:id="62"/>
    </w:p>
    <w:tbl>
      <w:tblPr>
        <w:tblW w:w="5000" w:type="pct"/>
        <w:tblBorders>
          <w:top w:val="single" w:sz="4" w:space="0" w:color="auto"/>
          <w:bottom w:val="single" w:sz="4" w:space="0" w:color="auto"/>
        </w:tblBorders>
        <w:tblLook w:val="01E0"/>
      </w:tblPr>
      <w:tblGrid>
        <w:gridCol w:w="3238"/>
        <w:gridCol w:w="769"/>
        <w:gridCol w:w="964"/>
        <w:gridCol w:w="924"/>
        <w:gridCol w:w="1153"/>
        <w:gridCol w:w="752"/>
        <w:gridCol w:w="636"/>
      </w:tblGrid>
      <w:tr w:rsidR="004D0DAC" w:rsidRPr="00F271AF">
        <w:tc>
          <w:tcPr>
            <w:tcW w:w="1929" w:type="pct"/>
            <w:vMerge w:val="restart"/>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046" w:type="pct"/>
            <w:gridSpan w:val="2"/>
            <w:tcBorders>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Evli (n=</w:t>
            </w:r>
            <w:r w:rsidR="00886B48" w:rsidRPr="00F271AF">
              <w:rPr>
                <w:rFonts w:ascii="Times New Roman" w:hAnsi="Times New Roman"/>
                <w:b/>
                <w:sz w:val="24"/>
                <w:szCs w:val="24"/>
              </w:rPr>
              <w:t>9</w:t>
            </w:r>
            <w:r w:rsidRPr="00F271AF">
              <w:rPr>
                <w:rFonts w:ascii="Times New Roman" w:hAnsi="Times New Roman"/>
                <w:b/>
                <w:sz w:val="24"/>
                <w:szCs w:val="24"/>
              </w:rPr>
              <w:t>)</w:t>
            </w:r>
          </w:p>
        </w:tc>
        <w:tc>
          <w:tcPr>
            <w:tcW w:w="1250" w:type="pct"/>
            <w:gridSpan w:val="2"/>
            <w:tcBorders>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Bekâr (n=</w:t>
            </w:r>
            <w:r w:rsidR="00886B48" w:rsidRPr="00F271AF">
              <w:rPr>
                <w:rFonts w:ascii="Times New Roman" w:hAnsi="Times New Roman"/>
                <w:b/>
                <w:sz w:val="24"/>
                <w:szCs w:val="24"/>
              </w:rPr>
              <w:t>23</w:t>
            </w:r>
            <w:r w:rsidRPr="00F271AF">
              <w:rPr>
                <w:rFonts w:ascii="Times New Roman" w:hAnsi="Times New Roman"/>
                <w:b/>
                <w:sz w:val="24"/>
                <w:szCs w:val="24"/>
              </w:rPr>
              <w:t>)</w:t>
            </w:r>
          </w:p>
        </w:tc>
        <w:tc>
          <w:tcPr>
            <w:tcW w:w="455" w:type="pct"/>
            <w:vMerge w:val="restart"/>
            <w:shd w:val="clear" w:color="auto" w:fill="auto"/>
            <w:vAlign w:val="center"/>
          </w:tcPr>
          <w:p w:rsidR="004D0DAC" w:rsidRPr="00F271AF" w:rsidRDefault="0014531D"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321" w:type="pct"/>
            <w:vMerge w:val="restart"/>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4D0DAC" w:rsidRPr="00F271AF">
        <w:trPr>
          <w:trHeight w:val="322"/>
        </w:trPr>
        <w:tc>
          <w:tcPr>
            <w:tcW w:w="1929" w:type="pct"/>
            <w:vMerge/>
            <w:tcBorders>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i/>
                <w:sz w:val="24"/>
                <w:szCs w:val="24"/>
              </w:rPr>
            </w:pPr>
          </w:p>
        </w:tc>
        <w:tc>
          <w:tcPr>
            <w:tcW w:w="465" w:type="pct"/>
            <w:tcBorders>
              <w:top w:val="single" w:sz="4" w:space="0" w:color="auto"/>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80" w:type="pct"/>
            <w:tcBorders>
              <w:top w:val="single" w:sz="4" w:space="0" w:color="auto"/>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57" w:type="pct"/>
            <w:tcBorders>
              <w:top w:val="single" w:sz="4" w:space="0" w:color="auto"/>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93" w:type="pct"/>
            <w:tcBorders>
              <w:top w:val="single" w:sz="4" w:space="0" w:color="auto"/>
              <w:bottom w:val="single" w:sz="4" w:space="0" w:color="auto"/>
            </w:tcBorders>
            <w:shd w:val="clear" w:color="auto" w:fill="auto"/>
            <w:vAlign w:val="center"/>
          </w:tcPr>
          <w:p w:rsidR="004D0DAC" w:rsidRPr="00F271AF" w:rsidRDefault="004D0DAC"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55" w:type="pct"/>
            <w:vMerge/>
            <w:tcBorders>
              <w:bottom w:val="single" w:sz="4" w:space="0" w:color="auto"/>
            </w:tcBorders>
            <w:shd w:val="clear" w:color="auto" w:fill="auto"/>
          </w:tcPr>
          <w:p w:rsidR="004D0DAC" w:rsidRPr="00F271AF" w:rsidRDefault="004D0DAC" w:rsidP="00F271AF">
            <w:pPr>
              <w:spacing w:after="0" w:line="360" w:lineRule="auto"/>
              <w:jc w:val="center"/>
              <w:rPr>
                <w:rFonts w:ascii="Times New Roman" w:hAnsi="Times New Roman"/>
                <w:b/>
                <w:i/>
                <w:sz w:val="24"/>
                <w:szCs w:val="24"/>
              </w:rPr>
            </w:pPr>
          </w:p>
        </w:tc>
        <w:tc>
          <w:tcPr>
            <w:tcW w:w="321" w:type="pct"/>
            <w:vMerge/>
            <w:tcBorders>
              <w:bottom w:val="single" w:sz="4" w:space="0" w:color="auto"/>
            </w:tcBorders>
            <w:shd w:val="clear" w:color="auto" w:fill="auto"/>
          </w:tcPr>
          <w:p w:rsidR="004D0DAC" w:rsidRPr="00F271AF" w:rsidRDefault="004D0DAC" w:rsidP="00F271AF">
            <w:pPr>
              <w:spacing w:after="0" w:line="360" w:lineRule="auto"/>
              <w:jc w:val="center"/>
              <w:rPr>
                <w:rFonts w:ascii="Times New Roman" w:hAnsi="Times New Roman"/>
                <w:b/>
                <w:i/>
                <w:sz w:val="24"/>
                <w:szCs w:val="24"/>
              </w:rPr>
            </w:pPr>
          </w:p>
        </w:tc>
      </w:tr>
      <w:tr w:rsidR="0098164E" w:rsidRPr="00F271AF">
        <w:trPr>
          <w:trHeight w:val="351"/>
        </w:trPr>
        <w:tc>
          <w:tcPr>
            <w:tcW w:w="1929" w:type="pct"/>
            <w:tcBorders>
              <w:top w:val="single" w:sz="4" w:space="0" w:color="auto"/>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465" w:type="pct"/>
            <w:tcBorders>
              <w:top w:val="single" w:sz="4" w:space="0" w:color="auto"/>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6,56</w:t>
            </w:r>
          </w:p>
        </w:tc>
        <w:tc>
          <w:tcPr>
            <w:tcW w:w="580" w:type="pct"/>
            <w:tcBorders>
              <w:top w:val="single" w:sz="4" w:space="0" w:color="auto"/>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0,73</w:t>
            </w:r>
          </w:p>
        </w:tc>
        <w:tc>
          <w:tcPr>
            <w:tcW w:w="557" w:type="pct"/>
            <w:tcBorders>
              <w:top w:val="single" w:sz="4" w:space="0" w:color="auto"/>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6,87</w:t>
            </w:r>
          </w:p>
        </w:tc>
        <w:tc>
          <w:tcPr>
            <w:tcW w:w="693" w:type="pct"/>
            <w:tcBorders>
              <w:top w:val="single" w:sz="4" w:space="0" w:color="auto"/>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0,69</w:t>
            </w:r>
          </w:p>
        </w:tc>
        <w:tc>
          <w:tcPr>
            <w:tcW w:w="455" w:type="pct"/>
            <w:tcBorders>
              <w:top w:val="single" w:sz="4" w:space="0" w:color="auto"/>
              <w:bottom w:val="nil"/>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1" w:type="pct"/>
            <w:tcBorders>
              <w:top w:val="single" w:sz="4" w:space="0" w:color="auto"/>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,281</w:t>
            </w:r>
          </w:p>
        </w:tc>
      </w:tr>
      <w:tr w:rsidR="0098164E" w:rsidRPr="00F271AF">
        <w:trPr>
          <w:trHeight w:val="351"/>
        </w:trPr>
        <w:tc>
          <w:tcPr>
            <w:tcW w:w="192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465"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8164E" w:rsidRPr="00F271AF">
              <w:rPr>
                <w:rFonts w:ascii="Times New Roman" w:hAnsi="Times New Roman"/>
                <w:color w:val="000000"/>
                <w:sz w:val="24"/>
                <w:szCs w:val="24"/>
              </w:rPr>
              <w:t>5,78</w:t>
            </w:r>
          </w:p>
        </w:tc>
        <w:tc>
          <w:tcPr>
            <w:tcW w:w="580"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1,09</w:t>
            </w:r>
          </w:p>
        </w:tc>
        <w:tc>
          <w:tcPr>
            <w:tcW w:w="557"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r w:rsidR="0098164E" w:rsidRPr="00F271AF">
              <w:rPr>
                <w:rFonts w:ascii="Times New Roman" w:hAnsi="Times New Roman"/>
                <w:b/>
                <w:color w:val="000000"/>
                <w:sz w:val="24"/>
                <w:szCs w:val="24"/>
              </w:rPr>
              <w:t>7,04</w:t>
            </w:r>
          </w:p>
        </w:tc>
        <w:tc>
          <w:tcPr>
            <w:tcW w:w="693"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0,93</w:t>
            </w:r>
          </w:p>
        </w:tc>
        <w:tc>
          <w:tcPr>
            <w:tcW w:w="455"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3,6</w:t>
            </w:r>
          </w:p>
        </w:tc>
        <w:tc>
          <w:tcPr>
            <w:tcW w:w="32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,007</w:t>
            </w:r>
          </w:p>
        </w:tc>
      </w:tr>
      <w:tr w:rsidR="0098164E" w:rsidRPr="00F271AF">
        <w:trPr>
          <w:trHeight w:val="351"/>
        </w:trPr>
        <w:tc>
          <w:tcPr>
            <w:tcW w:w="192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465"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44,89</w:t>
            </w:r>
          </w:p>
        </w:tc>
        <w:tc>
          <w:tcPr>
            <w:tcW w:w="580"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2,52</w:t>
            </w:r>
          </w:p>
        </w:tc>
        <w:tc>
          <w:tcPr>
            <w:tcW w:w="557"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45,35</w:t>
            </w:r>
          </w:p>
        </w:tc>
        <w:tc>
          <w:tcPr>
            <w:tcW w:w="693"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2,67</w:t>
            </w:r>
          </w:p>
        </w:tc>
        <w:tc>
          <w:tcPr>
            <w:tcW w:w="455"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,621</w:t>
            </w:r>
          </w:p>
        </w:tc>
      </w:tr>
      <w:tr w:rsidR="0098164E" w:rsidRPr="00F271AF">
        <w:trPr>
          <w:trHeight w:val="351"/>
        </w:trPr>
        <w:tc>
          <w:tcPr>
            <w:tcW w:w="192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465"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96,78</w:t>
            </w:r>
          </w:p>
        </w:tc>
        <w:tc>
          <w:tcPr>
            <w:tcW w:w="580"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1,30</w:t>
            </w:r>
          </w:p>
        </w:tc>
        <w:tc>
          <w:tcPr>
            <w:tcW w:w="557"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95,61</w:t>
            </w:r>
          </w:p>
        </w:tc>
        <w:tc>
          <w:tcPr>
            <w:tcW w:w="693"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2,52</w:t>
            </w:r>
          </w:p>
        </w:tc>
        <w:tc>
          <w:tcPr>
            <w:tcW w:w="455"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,386</w:t>
            </w:r>
          </w:p>
        </w:tc>
      </w:tr>
      <w:tr w:rsidR="0098164E" w:rsidRPr="00F271AF">
        <w:trPr>
          <w:trHeight w:val="351"/>
        </w:trPr>
        <w:tc>
          <w:tcPr>
            <w:tcW w:w="192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465" w:type="pct"/>
            <w:tcBorders>
              <w:top w:val="nil"/>
              <w:bottom w:val="nil"/>
            </w:tcBorders>
            <w:shd w:val="clear" w:color="auto" w:fill="auto"/>
            <w:vAlign w:val="center"/>
          </w:tcPr>
          <w:p w:rsidR="0098164E" w:rsidRPr="00131AEA"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8164E" w:rsidRPr="00131AEA">
              <w:rPr>
                <w:rFonts w:ascii="Times New Roman" w:hAnsi="Times New Roman"/>
                <w:color w:val="000000"/>
                <w:sz w:val="24"/>
                <w:szCs w:val="24"/>
              </w:rPr>
              <w:t>1,33</w:t>
            </w:r>
          </w:p>
        </w:tc>
        <w:tc>
          <w:tcPr>
            <w:tcW w:w="580"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0,71</w:t>
            </w:r>
          </w:p>
        </w:tc>
        <w:tc>
          <w:tcPr>
            <w:tcW w:w="557" w:type="pct"/>
            <w:tcBorders>
              <w:top w:val="nil"/>
              <w:bottom w:val="nil"/>
            </w:tcBorders>
            <w:shd w:val="clear" w:color="auto" w:fill="auto"/>
            <w:vAlign w:val="center"/>
          </w:tcPr>
          <w:p w:rsidR="0098164E" w:rsidRPr="00131AEA"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8164E" w:rsidRPr="00131AEA">
              <w:rPr>
                <w:rFonts w:ascii="Times New Roman" w:hAnsi="Times New Roman"/>
                <w:color w:val="000000"/>
                <w:sz w:val="24"/>
                <w:szCs w:val="24"/>
              </w:rPr>
              <w:t>1,26</w:t>
            </w:r>
          </w:p>
        </w:tc>
        <w:tc>
          <w:tcPr>
            <w:tcW w:w="693"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0,69</w:t>
            </w:r>
          </w:p>
        </w:tc>
        <w:tc>
          <w:tcPr>
            <w:tcW w:w="455"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,805</w:t>
            </w:r>
          </w:p>
        </w:tc>
      </w:tr>
      <w:tr w:rsidR="0098164E" w:rsidRPr="00F271AF">
        <w:trPr>
          <w:trHeight w:val="351"/>
        </w:trPr>
        <w:tc>
          <w:tcPr>
            <w:tcW w:w="192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465" w:type="pct"/>
            <w:tcBorders>
              <w:top w:val="nil"/>
              <w:bottom w:val="nil"/>
            </w:tcBorders>
            <w:shd w:val="clear" w:color="auto" w:fill="auto"/>
            <w:vAlign w:val="center"/>
          </w:tcPr>
          <w:p w:rsidR="0098164E" w:rsidRPr="00131AEA"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8164E" w:rsidRPr="00131AEA">
              <w:rPr>
                <w:rFonts w:ascii="Times New Roman" w:hAnsi="Times New Roman"/>
                <w:color w:val="000000"/>
                <w:sz w:val="24"/>
                <w:szCs w:val="24"/>
              </w:rPr>
              <w:t>0,78</w:t>
            </w:r>
          </w:p>
        </w:tc>
        <w:tc>
          <w:tcPr>
            <w:tcW w:w="580"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0,67</w:t>
            </w:r>
          </w:p>
        </w:tc>
        <w:tc>
          <w:tcPr>
            <w:tcW w:w="557" w:type="pct"/>
            <w:tcBorders>
              <w:top w:val="nil"/>
              <w:bottom w:val="nil"/>
            </w:tcBorders>
            <w:shd w:val="clear" w:color="auto" w:fill="auto"/>
            <w:vAlign w:val="center"/>
          </w:tcPr>
          <w:p w:rsidR="0098164E" w:rsidRPr="00131AEA"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8164E" w:rsidRPr="00131AEA">
              <w:rPr>
                <w:rFonts w:ascii="Times New Roman" w:hAnsi="Times New Roman"/>
                <w:color w:val="000000"/>
                <w:sz w:val="24"/>
                <w:szCs w:val="24"/>
              </w:rPr>
              <w:t>0,83</w:t>
            </w:r>
          </w:p>
        </w:tc>
        <w:tc>
          <w:tcPr>
            <w:tcW w:w="693"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0,65</w:t>
            </w:r>
          </w:p>
        </w:tc>
        <w:tc>
          <w:tcPr>
            <w:tcW w:w="455"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,869</w:t>
            </w:r>
          </w:p>
        </w:tc>
      </w:tr>
      <w:tr w:rsidR="0098164E" w:rsidRPr="00F271AF">
        <w:trPr>
          <w:trHeight w:val="351"/>
        </w:trPr>
        <w:tc>
          <w:tcPr>
            <w:tcW w:w="192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465" w:type="pct"/>
            <w:tcBorders>
              <w:top w:val="nil"/>
              <w:bottom w:val="nil"/>
            </w:tcBorders>
            <w:shd w:val="clear" w:color="auto" w:fill="auto"/>
            <w:vAlign w:val="center"/>
          </w:tcPr>
          <w:p w:rsidR="0098164E" w:rsidRPr="00131AEA"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98164E" w:rsidRPr="00131AEA">
              <w:rPr>
                <w:rFonts w:ascii="Times New Roman" w:hAnsi="Times New Roman"/>
                <w:color w:val="000000"/>
                <w:sz w:val="24"/>
                <w:szCs w:val="24"/>
              </w:rPr>
              <w:t>3,33</w:t>
            </w:r>
          </w:p>
        </w:tc>
        <w:tc>
          <w:tcPr>
            <w:tcW w:w="580"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0,87</w:t>
            </w:r>
          </w:p>
        </w:tc>
        <w:tc>
          <w:tcPr>
            <w:tcW w:w="557" w:type="pct"/>
            <w:tcBorders>
              <w:top w:val="nil"/>
              <w:bottom w:val="nil"/>
            </w:tcBorders>
            <w:shd w:val="clear" w:color="auto" w:fill="auto"/>
            <w:vAlign w:val="center"/>
          </w:tcPr>
          <w:p w:rsidR="0098164E" w:rsidRPr="00131AEA"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98164E" w:rsidRPr="00131AEA">
              <w:rPr>
                <w:rFonts w:ascii="Times New Roman" w:hAnsi="Times New Roman"/>
                <w:color w:val="000000"/>
                <w:sz w:val="24"/>
                <w:szCs w:val="24"/>
              </w:rPr>
              <w:t>3,57</w:t>
            </w:r>
          </w:p>
        </w:tc>
        <w:tc>
          <w:tcPr>
            <w:tcW w:w="693"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0,59</w:t>
            </w:r>
          </w:p>
        </w:tc>
        <w:tc>
          <w:tcPr>
            <w:tcW w:w="455"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,621</w:t>
            </w:r>
          </w:p>
        </w:tc>
      </w:tr>
      <w:tr w:rsidR="0098164E" w:rsidRPr="00F271AF">
        <w:trPr>
          <w:trHeight w:val="351"/>
        </w:trPr>
        <w:tc>
          <w:tcPr>
            <w:tcW w:w="192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465"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5,33</w:t>
            </w:r>
          </w:p>
        </w:tc>
        <w:tc>
          <w:tcPr>
            <w:tcW w:w="580"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0,71</w:t>
            </w:r>
          </w:p>
        </w:tc>
        <w:tc>
          <w:tcPr>
            <w:tcW w:w="557"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5,52</w:t>
            </w:r>
          </w:p>
        </w:tc>
        <w:tc>
          <w:tcPr>
            <w:tcW w:w="693" w:type="pct"/>
            <w:tcBorders>
              <w:top w:val="nil"/>
              <w:bottom w:val="nil"/>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0,51</w:t>
            </w:r>
          </w:p>
        </w:tc>
        <w:tc>
          <w:tcPr>
            <w:tcW w:w="455" w:type="pct"/>
            <w:tcBorders>
              <w:top w:val="nil"/>
              <w:bottom w:val="nil"/>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,592</w:t>
            </w:r>
          </w:p>
        </w:tc>
      </w:tr>
      <w:tr w:rsidR="0098164E" w:rsidRPr="00F271AF">
        <w:trPr>
          <w:trHeight w:val="351"/>
        </w:trPr>
        <w:tc>
          <w:tcPr>
            <w:tcW w:w="1929" w:type="pct"/>
            <w:tcBorders>
              <w:top w:val="nil"/>
              <w:bottom w:val="single" w:sz="4" w:space="0" w:color="auto"/>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465" w:type="pct"/>
            <w:tcBorders>
              <w:top w:val="nil"/>
              <w:bottom w:val="single" w:sz="4" w:space="0" w:color="auto"/>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32,00</w:t>
            </w:r>
          </w:p>
        </w:tc>
        <w:tc>
          <w:tcPr>
            <w:tcW w:w="580" w:type="pct"/>
            <w:tcBorders>
              <w:top w:val="nil"/>
              <w:bottom w:val="single" w:sz="4" w:space="0" w:color="auto"/>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0,71</w:t>
            </w:r>
          </w:p>
        </w:tc>
        <w:tc>
          <w:tcPr>
            <w:tcW w:w="557" w:type="pct"/>
            <w:tcBorders>
              <w:top w:val="nil"/>
              <w:bottom w:val="single" w:sz="4" w:space="0" w:color="auto"/>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31,57</w:t>
            </w:r>
          </w:p>
        </w:tc>
        <w:tc>
          <w:tcPr>
            <w:tcW w:w="693" w:type="pct"/>
            <w:tcBorders>
              <w:top w:val="nil"/>
              <w:bottom w:val="single" w:sz="4" w:space="0" w:color="auto"/>
            </w:tcBorders>
            <w:shd w:val="clear" w:color="auto" w:fill="auto"/>
            <w:vAlign w:val="center"/>
          </w:tcPr>
          <w:p w:rsidR="0098164E" w:rsidRPr="00131AEA" w:rsidRDefault="0098164E" w:rsidP="00F271AF">
            <w:pPr>
              <w:spacing w:after="0" w:line="360" w:lineRule="auto"/>
              <w:jc w:val="center"/>
              <w:rPr>
                <w:rFonts w:ascii="Times New Roman" w:hAnsi="Times New Roman"/>
                <w:color w:val="000000"/>
                <w:sz w:val="24"/>
                <w:szCs w:val="24"/>
              </w:rPr>
            </w:pPr>
            <w:r w:rsidRPr="00131AEA">
              <w:rPr>
                <w:rFonts w:ascii="Times New Roman" w:hAnsi="Times New Roman"/>
                <w:color w:val="000000"/>
                <w:sz w:val="24"/>
                <w:szCs w:val="24"/>
              </w:rPr>
              <w:t>0,66</w:t>
            </w:r>
          </w:p>
        </w:tc>
        <w:tc>
          <w:tcPr>
            <w:tcW w:w="455" w:type="pct"/>
            <w:tcBorders>
              <w:top w:val="nil"/>
              <w:bottom w:val="single" w:sz="4" w:space="0" w:color="auto"/>
            </w:tcBorders>
            <w:shd w:val="clear" w:color="auto" w:fill="auto"/>
            <w:vAlign w:val="center"/>
          </w:tcPr>
          <w:p w:rsidR="0098164E" w:rsidRPr="00F271AF" w:rsidRDefault="00281A1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1" w:type="pct"/>
            <w:tcBorders>
              <w:top w:val="nil"/>
              <w:bottom w:val="single" w:sz="4" w:space="0" w:color="auto"/>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,145</w:t>
            </w:r>
          </w:p>
        </w:tc>
      </w:tr>
    </w:tbl>
    <w:p w:rsidR="004D0DAC" w:rsidRDefault="004D0DAC" w:rsidP="00CE288C">
      <w:pPr>
        <w:spacing w:before="120" w:after="120" w:line="360" w:lineRule="auto"/>
        <w:jc w:val="both"/>
        <w:rPr>
          <w:rFonts w:ascii="Times New Roman" w:hAnsi="Times New Roman"/>
          <w:sz w:val="24"/>
          <w:szCs w:val="24"/>
        </w:rPr>
      </w:pPr>
    </w:p>
    <w:p w:rsidR="00883162" w:rsidRPr="00CE288C" w:rsidRDefault="00883162"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gelen ve </w:t>
      </w:r>
      <w:r w:rsidR="00886B48">
        <w:rPr>
          <w:rFonts w:ascii="Times New Roman" w:hAnsi="Times New Roman"/>
          <w:sz w:val="24"/>
          <w:szCs w:val="24"/>
        </w:rPr>
        <w:t xml:space="preserve">evli olan üyelerin patlayıcı kuvvet ve sağ statik kuvvetleri, evli olmayan üyelerin ise diğer parametreleri daha yüksektir. Fark analizi sonuçlarına göre kol hareket süratinin gruplar arasındaki farkları istatistiksel olarak anlamlı (p&lt;0,05), diğer tüm parametrelerin gruplar arasındaki farkları istatistiksel olarak anlamlı değildir (p&gt;0,05). Bu nedenle araştırmanın bu alt hipotezi reddedilmiştir. </w:t>
      </w:r>
    </w:p>
    <w:p w:rsidR="00CE288C" w:rsidRPr="005F4571" w:rsidRDefault="005F4571" w:rsidP="005F4571">
      <w:pPr>
        <w:pStyle w:val="Balk4"/>
        <w:spacing w:line="360" w:lineRule="auto"/>
        <w:jc w:val="both"/>
        <w:rPr>
          <w:sz w:val="24"/>
          <w:szCs w:val="24"/>
        </w:rPr>
      </w:pPr>
      <w:bookmarkStart w:id="63" w:name="_Toc476880079"/>
      <w:r w:rsidRPr="005F4571">
        <w:rPr>
          <w:sz w:val="24"/>
          <w:szCs w:val="24"/>
        </w:rPr>
        <w:lastRenderedPageBreak/>
        <w:t xml:space="preserve">4.3.5.3. </w:t>
      </w:r>
      <w:r w:rsidR="00CE288C" w:rsidRPr="005F4571">
        <w:rPr>
          <w:sz w:val="24"/>
          <w:szCs w:val="24"/>
        </w:rPr>
        <w:t xml:space="preserve">Düzenli </w:t>
      </w:r>
      <w:r w:rsidRPr="005F4571">
        <w:rPr>
          <w:sz w:val="24"/>
          <w:szCs w:val="24"/>
        </w:rPr>
        <w:t>Olarak Spor Salonunu Kullanan Bireylerin Fiziksel Ölçümlerinin Sigara İçme Durumlarına Göre Farkı</w:t>
      </w:r>
      <w:bookmarkEnd w:id="63"/>
    </w:p>
    <w:p w:rsidR="00472BCD" w:rsidRDefault="00B97E2E"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B97E2E">
        <w:rPr>
          <w:rFonts w:ascii="Times New Roman" w:hAnsi="Times New Roman"/>
          <w:sz w:val="24"/>
          <w:szCs w:val="24"/>
        </w:rPr>
        <w:t>Düzenli olarak spor salonunu kullanan bireylerin fiziksel ölçümlerinin sigara içme durumlarına göre farkı</w:t>
      </w:r>
      <w:r>
        <w:rPr>
          <w:rFonts w:ascii="Times New Roman" w:hAnsi="Times New Roman"/>
          <w:sz w:val="24"/>
          <w:szCs w:val="24"/>
        </w:rPr>
        <w:t xml:space="preserve"> Tablo 4.14’te verilmiştir. </w:t>
      </w:r>
    </w:p>
    <w:p w:rsidR="00B97E2E" w:rsidRDefault="00B97E2E" w:rsidP="00CE288C">
      <w:pPr>
        <w:spacing w:before="120" w:after="120" w:line="360" w:lineRule="auto"/>
        <w:jc w:val="both"/>
        <w:rPr>
          <w:rFonts w:ascii="Times New Roman" w:hAnsi="Times New Roman"/>
          <w:sz w:val="24"/>
          <w:szCs w:val="24"/>
        </w:rPr>
      </w:pPr>
    </w:p>
    <w:p w:rsidR="00C51E17" w:rsidRPr="00F5068C" w:rsidRDefault="00F5068C" w:rsidP="00F5068C">
      <w:pPr>
        <w:pStyle w:val="ResimYazs"/>
        <w:jc w:val="both"/>
        <w:rPr>
          <w:rFonts w:ascii="Times New Roman" w:hAnsi="Times New Roman"/>
          <w:sz w:val="24"/>
          <w:szCs w:val="24"/>
        </w:rPr>
      </w:pPr>
      <w:bookmarkStart w:id="64" w:name="_Toc462996819"/>
      <w:r w:rsidRPr="00F5068C">
        <w:rPr>
          <w:rFonts w:ascii="Times New Roman" w:hAnsi="Times New Roman"/>
          <w:sz w:val="24"/>
          <w:szCs w:val="24"/>
        </w:rPr>
        <w:t xml:space="preserve">Tablo 4. </w:t>
      </w:r>
      <w:r w:rsidR="0039195D" w:rsidRPr="00F5068C">
        <w:rPr>
          <w:rFonts w:ascii="Times New Roman" w:hAnsi="Times New Roman"/>
          <w:sz w:val="24"/>
          <w:szCs w:val="24"/>
        </w:rPr>
        <w:fldChar w:fldCharType="begin"/>
      </w:r>
      <w:r w:rsidRPr="00F5068C">
        <w:rPr>
          <w:rFonts w:ascii="Times New Roman" w:hAnsi="Times New Roman"/>
          <w:sz w:val="24"/>
          <w:szCs w:val="24"/>
        </w:rPr>
        <w:instrText xml:space="preserve"> SEQ Tablo_4. \* ARABIC </w:instrText>
      </w:r>
      <w:r w:rsidR="0039195D" w:rsidRPr="00F5068C">
        <w:rPr>
          <w:rFonts w:ascii="Times New Roman" w:hAnsi="Times New Roman"/>
          <w:sz w:val="24"/>
          <w:szCs w:val="24"/>
        </w:rPr>
        <w:fldChar w:fldCharType="separate"/>
      </w:r>
      <w:r w:rsidR="00B95B24">
        <w:rPr>
          <w:rFonts w:ascii="Times New Roman" w:hAnsi="Times New Roman"/>
          <w:noProof/>
          <w:sz w:val="24"/>
          <w:szCs w:val="24"/>
        </w:rPr>
        <w:t>14</w:t>
      </w:r>
      <w:r w:rsidR="0039195D" w:rsidRPr="00F5068C">
        <w:rPr>
          <w:rFonts w:ascii="Times New Roman" w:hAnsi="Times New Roman"/>
          <w:sz w:val="24"/>
          <w:szCs w:val="24"/>
        </w:rPr>
        <w:fldChar w:fldCharType="end"/>
      </w:r>
      <w:r w:rsidRPr="00F5068C">
        <w:rPr>
          <w:rFonts w:ascii="Times New Roman" w:hAnsi="Times New Roman"/>
          <w:sz w:val="24"/>
          <w:szCs w:val="24"/>
        </w:rPr>
        <w:t>. Düzenli olarak spor salonunu kullanan bireylerin fiziksel ölçümlerinin sigara içme durumlarına göre farkı</w:t>
      </w:r>
      <w:bookmarkEnd w:id="64"/>
    </w:p>
    <w:tbl>
      <w:tblPr>
        <w:tblW w:w="5000" w:type="pct"/>
        <w:tblBorders>
          <w:top w:val="single" w:sz="4" w:space="0" w:color="auto"/>
          <w:bottom w:val="single" w:sz="4" w:space="0" w:color="auto"/>
        </w:tblBorders>
        <w:tblLook w:val="01E0"/>
      </w:tblPr>
      <w:tblGrid>
        <w:gridCol w:w="3002"/>
        <w:gridCol w:w="833"/>
        <w:gridCol w:w="1044"/>
        <w:gridCol w:w="966"/>
        <w:gridCol w:w="1211"/>
        <w:gridCol w:w="744"/>
        <w:gridCol w:w="636"/>
      </w:tblGrid>
      <w:tr w:rsidR="00C51E17" w:rsidRPr="00F271AF">
        <w:tc>
          <w:tcPr>
            <w:tcW w:w="1794" w:type="pct"/>
            <w:vMerge w:val="restart"/>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141" w:type="pct"/>
            <w:gridSpan w:val="2"/>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İçiyor (n=</w:t>
            </w:r>
            <w:r w:rsidR="0095097A" w:rsidRPr="00F271AF">
              <w:rPr>
                <w:rFonts w:ascii="Times New Roman" w:hAnsi="Times New Roman"/>
                <w:b/>
                <w:sz w:val="24"/>
                <w:szCs w:val="24"/>
              </w:rPr>
              <w:t>6</w:t>
            </w:r>
            <w:r w:rsidRPr="00F271AF">
              <w:rPr>
                <w:rFonts w:ascii="Times New Roman" w:hAnsi="Times New Roman"/>
                <w:b/>
                <w:sz w:val="24"/>
                <w:szCs w:val="24"/>
              </w:rPr>
              <w:t>)</w:t>
            </w:r>
          </w:p>
        </w:tc>
        <w:tc>
          <w:tcPr>
            <w:tcW w:w="1319" w:type="pct"/>
            <w:gridSpan w:val="2"/>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İçmiyor (n=</w:t>
            </w:r>
            <w:r w:rsidR="0095097A" w:rsidRPr="00F271AF">
              <w:rPr>
                <w:rFonts w:ascii="Times New Roman" w:hAnsi="Times New Roman"/>
                <w:b/>
                <w:sz w:val="24"/>
                <w:szCs w:val="24"/>
              </w:rPr>
              <w:t>26</w:t>
            </w:r>
            <w:r w:rsidRPr="00F271AF">
              <w:rPr>
                <w:rFonts w:ascii="Times New Roman" w:hAnsi="Times New Roman"/>
                <w:b/>
                <w:sz w:val="24"/>
                <w:szCs w:val="24"/>
              </w:rPr>
              <w:t>)</w:t>
            </w:r>
          </w:p>
        </w:tc>
        <w:tc>
          <w:tcPr>
            <w:tcW w:w="455" w:type="pct"/>
            <w:vMerge w:val="restart"/>
            <w:shd w:val="clear" w:color="auto" w:fill="auto"/>
            <w:vAlign w:val="center"/>
          </w:tcPr>
          <w:p w:rsidR="00C51E17" w:rsidRPr="00F271AF" w:rsidRDefault="005B4221"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292" w:type="pct"/>
            <w:vMerge w:val="restart"/>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C51E17" w:rsidRPr="00F271AF">
        <w:trPr>
          <w:trHeight w:val="322"/>
        </w:trPr>
        <w:tc>
          <w:tcPr>
            <w:tcW w:w="1794" w:type="pct"/>
            <w:vMerge/>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i/>
                <w:sz w:val="24"/>
                <w:szCs w:val="24"/>
              </w:rPr>
            </w:pPr>
          </w:p>
        </w:tc>
        <w:tc>
          <w:tcPr>
            <w:tcW w:w="508"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33"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87"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732"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55" w:type="pct"/>
            <w:vMerge/>
            <w:tcBorders>
              <w:bottom w:val="single" w:sz="4" w:space="0" w:color="auto"/>
            </w:tcBorders>
            <w:shd w:val="clear" w:color="auto" w:fill="auto"/>
          </w:tcPr>
          <w:p w:rsidR="00C51E17" w:rsidRPr="00F271AF" w:rsidRDefault="00C51E17" w:rsidP="00F271AF">
            <w:pPr>
              <w:spacing w:after="0" w:line="360" w:lineRule="auto"/>
              <w:jc w:val="center"/>
              <w:rPr>
                <w:rFonts w:ascii="Times New Roman" w:hAnsi="Times New Roman"/>
                <w:b/>
                <w:i/>
                <w:sz w:val="24"/>
                <w:szCs w:val="24"/>
              </w:rPr>
            </w:pPr>
          </w:p>
        </w:tc>
        <w:tc>
          <w:tcPr>
            <w:tcW w:w="292" w:type="pct"/>
            <w:vMerge/>
            <w:tcBorders>
              <w:bottom w:val="single" w:sz="4" w:space="0" w:color="auto"/>
            </w:tcBorders>
            <w:shd w:val="clear" w:color="auto" w:fill="auto"/>
          </w:tcPr>
          <w:p w:rsidR="00C51E17" w:rsidRPr="00F271AF" w:rsidRDefault="00C51E17" w:rsidP="00F271AF">
            <w:pPr>
              <w:spacing w:after="0" w:line="360" w:lineRule="auto"/>
              <w:jc w:val="center"/>
              <w:rPr>
                <w:rFonts w:ascii="Times New Roman" w:hAnsi="Times New Roman"/>
                <w:b/>
                <w:i/>
                <w:sz w:val="24"/>
                <w:szCs w:val="24"/>
              </w:rPr>
            </w:pPr>
          </w:p>
        </w:tc>
      </w:tr>
      <w:tr w:rsidR="0095097A" w:rsidRPr="00F271AF">
        <w:trPr>
          <w:trHeight w:val="351"/>
        </w:trPr>
        <w:tc>
          <w:tcPr>
            <w:tcW w:w="1794" w:type="pct"/>
            <w:tcBorders>
              <w:top w:val="single" w:sz="4" w:space="0" w:color="auto"/>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508" w:type="pct"/>
            <w:tcBorders>
              <w:top w:val="single" w:sz="4" w:space="0" w:color="auto"/>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7,00</w:t>
            </w:r>
          </w:p>
        </w:tc>
        <w:tc>
          <w:tcPr>
            <w:tcW w:w="633" w:type="pct"/>
            <w:tcBorders>
              <w:top w:val="single" w:sz="4" w:space="0" w:color="auto"/>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1,10</w:t>
            </w:r>
          </w:p>
        </w:tc>
        <w:tc>
          <w:tcPr>
            <w:tcW w:w="587" w:type="pct"/>
            <w:tcBorders>
              <w:top w:val="single" w:sz="4" w:space="0" w:color="auto"/>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6,73</w:t>
            </w:r>
          </w:p>
        </w:tc>
        <w:tc>
          <w:tcPr>
            <w:tcW w:w="732" w:type="pct"/>
            <w:tcBorders>
              <w:top w:val="single" w:sz="4" w:space="0" w:color="auto"/>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0,60</w:t>
            </w:r>
          </w:p>
        </w:tc>
        <w:tc>
          <w:tcPr>
            <w:tcW w:w="455" w:type="pct"/>
            <w:tcBorders>
              <w:top w:val="single" w:sz="4" w:space="0" w:color="auto"/>
              <w:bottom w:val="nil"/>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single" w:sz="4" w:space="0" w:color="auto"/>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,621</w:t>
            </w:r>
          </w:p>
        </w:tc>
      </w:tr>
      <w:tr w:rsidR="0095097A" w:rsidRPr="00F271AF">
        <w:trPr>
          <w:trHeight w:val="351"/>
        </w:trPr>
        <w:tc>
          <w:tcPr>
            <w:tcW w:w="1794"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508" w:type="pct"/>
            <w:tcBorders>
              <w:top w:val="nil"/>
              <w:bottom w:val="nil"/>
            </w:tcBorders>
            <w:shd w:val="clear" w:color="auto" w:fill="auto"/>
            <w:vAlign w:val="center"/>
          </w:tcPr>
          <w:p w:rsidR="0095097A" w:rsidRPr="00840DD1" w:rsidRDefault="005B422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5097A" w:rsidRPr="00840DD1">
              <w:rPr>
                <w:rFonts w:ascii="Times New Roman" w:hAnsi="Times New Roman"/>
                <w:color w:val="000000"/>
                <w:sz w:val="24"/>
                <w:szCs w:val="24"/>
              </w:rPr>
              <w:t>6,83</w:t>
            </w:r>
          </w:p>
        </w:tc>
        <w:tc>
          <w:tcPr>
            <w:tcW w:w="633"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1,17</w:t>
            </w:r>
          </w:p>
        </w:tc>
        <w:tc>
          <w:tcPr>
            <w:tcW w:w="587" w:type="pct"/>
            <w:tcBorders>
              <w:top w:val="nil"/>
              <w:bottom w:val="nil"/>
            </w:tcBorders>
            <w:shd w:val="clear" w:color="auto" w:fill="auto"/>
            <w:vAlign w:val="center"/>
          </w:tcPr>
          <w:p w:rsidR="0095097A" w:rsidRPr="00840DD1" w:rsidRDefault="005B422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5097A" w:rsidRPr="00840DD1">
              <w:rPr>
                <w:rFonts w:ascii="Times New Roman" w:hAnsi="Times New Roman"/>
                <w:color w:val="000000"/>
                <w:sz w:val="24"/>
                <w:szCs w:val="24"/>
              </w:rPr>
              <w:t>6,65</w:t>
            </w:r>
          </w:p>
        </w:tc>
        <w:tc>
          <w:tcPr>
            <w:tcW w:w="732"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1,13</w:t>
            </w:r>
          </w:p>
        </w:tc>
        <w:tc>
          <w:tcPr>
            <w:tcW w:w="455" w:type="pct"/>
            <w:tcBorders>
              <w:top w:val="nil"/>
              <w:bottom w:val="nil"/>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,760</w:t>
            </w:r>
          </w:p>
        </w:tc>
      </w:tr>
      <w:tr w:rsidR="0095097A" w:rsidRPr="00F271AF">
        <w:trPr>
          <w:trHeight w:val="351"/>
        </w:trPr>
        <w:tc>
          <w:tcPr>
            <w:tcW w:w="1794"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508"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44,50</w:t>
            </w:r>
          </w:p>
        </w:tc>
        <w:tc>
          <w:tcPr>
            <w:tcW w:w="633"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2,95</w:t>
            </w:r>
          </w:p>
        </w:tc>
        <w:tc>
          <w:tcPr>
            <w:tcW w:w="587"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45,38</w:t>
            </w:r>
          </w:p>
        </w:tc>
        <w:tc>
          <w:tcPr>
            <w:tcW w:w="732"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2,55</w:t>
            </w:r>
          </w:p>
        </w:tc>
        <w:tc>
          <w:tcPr>
            <w:tcW w:w="455" w:type="pct"/>
            <w:tcBorders>
              <w:top w:val="nil"/>
              <w:bottom w:val="nil"/>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,588</w:t>
            </w:r>
          </w:p>
        </w:tc>
      </w:tr>
      <w:tr w:rsidR="0095097A" w:rsidRPr="00F271AF">
        <w:trPr>
          <w:trHeight w:val="351"/>
        </w:trPr>
        <w:tc>
          <w:tcPr>
            <w:tcW w:w="1794"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508"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95,50</w:t>
            </w:r>
          </w:p>
        </w:tc>
        <w:tc>
          <w:tcPr>
            <w:tcW w:w="633"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2,35</w:t>
            </w:r>
          </w:p>
        </w:tc>
        <w:tc>
          <w:tcPr>
            <w:tcW w:w="587"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96,04</w:t>
            </w:r>
          </w:p>
        </w:tc>
        <w:tc>
          <w:tcPr>
            <w:tcW w:w="732"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2,31</w:t>
            </w:r>
          </w:p>
        </w:tc>
        <w:tc>
          <w:tcPr>
            <w:tcW w:w="455" w:type="pct"/>
            <w:tcBorders>
              <w:top w:val="nil"/>
              <w:bottom w:val="nil"/>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,556</w:t>
            </w:r>
          </w:p>
        </w:tc>
      </w:tr>
      <w:tr w:rsidR="0095097A" w:rsidRPr="00F271AF">
        <w:trPr>
          <w:trHeight w:val="351"/>
        </w:trPr>
        <w:tc>
          <w:tcPr>
            <w:tcW w:w="1794"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508" w:type="pct"/>
            <w:tcBorders>
              <w:top w:val="nil"/>
              <w:bottom w:val="nil"/>
            </w:tcBorders>
            <w:shd w:val="clear" w:color="auto" w:fill="auto"/>
            <w:vAlign w:val="center"/>
          </w:tcPr>
          <w:p w:rsidR="0095097A" w:rsidRPr="00840DD1" w:rsidRDefault="0012020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5097A" w:rsidRPr="00840DD1">
              <w:rPr>
                <w:rFonts w:ascii="Times New Roman" w:hAnsi="Times New Roman"/>
                <w:color w:val="000000"/>
                <w:sz w:val="24"/>
                <w:szCs w:val="24"/>
              </w:rPr>
              <w:t>1,17</w:t>
            </w:r>
          </w:p>
        </w:tc>
        <w:tc>
          <w:tcPr>
            <w:tcW w:w="633"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0,75</w:t>
            </w:r>
          </w:p>
        </w:tc>
        <w:tc>
          <w:tcPr>
            <w:tcW w:w="587" w:type="pct"/>
            <w:tcBorders>
              <w:top w:val="nil"/>
              <w:bottom w:val="nil"/>
            </w:tcBorders>
            <w:shd w:val="clear" w:color="auto" w:fill="auto"/>
            <w:vAlign w:val="center"/>
          </w:tcPr>
          <w:p w:rsidR="0095097A" w:rsidRPr="00840DD1" w:rsidRDefault="0012020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5097A" w:rsidRPr="00840DD1">
              <w:rPr>
                <w:rFonts w:ascii="Times New Roman" w:hAnsi="Times New Roman"/>
                <w:color w:val="000000"/>
                <w:sz w:val="24"/>
                <w:szCs w:val="24"/>
              </w:rPr>
              <w:t>1,31</w:t>
            </w:r>
          </w:p>
        </w:tc>
        <w:tc>
          <w:tcPr>
            <w:tcW w:w="732"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0,68</w:t>
            </w:r>
          </w:p>
        </w:tc>
        <w:tc>
          <w:tcPr>
            <w:tcW w:w="455" w:type="pct"/>
            <w:tcBorders>
              <w:top w:val="nil"/>
              <w:bottom w:val="nil"/>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,689</w:t>
            </w:r>
          </w:p>
        </w:tc>
      </w:tr>
      <w:tr w:rsidR="0095097A" w:rsidRPr="00F271AF">
        <w:trPr>
          <w:trHeight w:val="351"/>
        </w:trPr>
        <w:tc>
          <w:tcPr>
            <w:tcW w:w="1794"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508" w:type="pct"/>
            <w:tcBorders>
              <w:top w:val="nil"/>
              <w:bottom w:val="nil"/>
            </w:tcBorders>
            <w:shd w:val="clear" w:color="auto" w:fill="auto"/>
            <w:vAlign w:val="center"/>
          </w:tcPr>
          <w:p w:rsidR="0095097A" w:rsidRPr="00840DD1" w:rsidRDefault="0012020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5097A" w:rsidRPr="00840DD1">
              <w:rPr>
                <w:rFonts w:ascii="Times New Roman" w:hAnsi="Times New Roman"/>
                <w:color w:val="000000"/>
                <w:sz w:val="24"/>
                <w:szCs w:val="24"/>
              </w:rPr>
              <w:t>1,00</w:t>
            </w:r>
          </w:p>
        </w:tc>
        <w:tc>
          <w:tcPr>
            <w:tcW w:w="633"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0,63</w:t>
            </w:r>
          </w:p>
        </w:tc>
        <w:tc>
          <w:tcPr>
            <w:tcW w:w="587" w:type="pct"/>
            <w:tcBorders>
              <w:top w:val="nil"/>
              <w:bottom w:val="nil"/>
            </w:tcBorders>
            <w:shd w:val="clear" w:color="auto" w:fill="auto"/>
            <w:vAlign w:val="center"/>
          </w:tcPr>
          <w:p w:rsidR="0095097A" w:rsidRPr="00840DD1" w:rsidRDefault="0012020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5097A" w:rsidRPr="00840DD1">
              <w:rPr>
                <w:rFonts w:ascii="Times New Roman" w:hAnsi="Times New Roman"/>
                <w:color w:val="000000"/>
                <w:sz w:val="24"/>
                <w:szCs w:val="24"/>
              </w:rPr>
              <w:t>0,77</w:t>
            </w:r>
          </w:p>
        </w:tc>
        <w:tc>
          <w:tcPr>
            <w:tcW w:w="732"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0,65</w:t>
            </w:r>
          </w:p>
        </w:tc>
        <w:tc>
          <w:tcPr>
            <w:tcW w:w="455" w:type="pct"/>
            <w:tcBorders>
              <w:top w:val="nil"/>
              <w:bottom w:val="nil"/>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,494</w:t>
            </w:r>
          </w:p>
        </w:tc>
      </w:tr>
      <w:tr w:rsidR="0095097A" w:rsidRPr="00F271AF">
        <w:trPr>
          <w:trHeight w:val="351"/>
        </w:trPr>
        <w:tc>
          <w:tcPr>
            <w:tcW w:w="1794"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508" w:type="pct"/>
            <w:tcBorders>
              <w:top w:val="nil"/>
              <w:bottom w:val="nil"/>
            </w:tcBorders>
            <w:shd w:val="clear" w:color="auto" w:fill="auto"/>
            <w:vAlign w:val="center"/>
          </w:tcPr>
          <w:p w:rsidR="0095097A" w:rsidRPr="00840DD1" w:rsidRDefault="0012020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95097A" w:rsidRPr="00840DD1">
              <w:rPr>
                <w:rFonts w:ascii="Times New Roman" w:hAnsi="Times New Roman"/>
                <w:color w:val="000000"/>
                <w:sz w:val="24"/>
                <w:szCs w:val="24"/>
              </w:rPr>
              <w:t>3,50</w:t>
            </w:r>
          </w:p>
        </w:tc>
        <w:tc>
          <w:tcPr>
            <w:tcW w:w="633"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0,55</w:t>
            </w:r>
          </w:p>
        </w:tc>
        <w:tc>
          <w:tcPr>
            <w:tcW w:w="587" w:type="pct"/>
            <w:tcBorders>
              <w:top w:val="nil"/>
              <w:bottom w:val="nil"/>
            </w:tcBorders>
            <w:shd w:val="clear" w:color="auto" w:fill="auto"/>
            <w:vAlign w:val="center"/>
          </w:tcPr>
          <w:p w:rsidR="0095097A" w:rsidRPr="00840DD1" w:rsidRDefault="0012020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95097A" w:rsidRPr="00840DD1">
              <w:rPr>
                <w:rFonts w:ascii="Times New Roman" w:hAnsi="Times New Roman"/>
                <w:color w:val="000000"/>
                <w:sz w:val="24"/>
                <w:szCs w:val="24"/>
              </w:rPr>
              <w:t>3,50</w:t>
            </w:r>
          </w:p>
        </w:tc>
        <w:tc>
          <w:tcPr>
            <w:tcW w:w="732"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0,71</w:t>
            </w:r>
          </w:p>
        </w:tc>
        <w:tc>
          <w:tcPr>
            <w:tcW w:w="455" w:type="pct"/>
            <w:tcBorders>
              <w:top w:val="nil"/>
              <w:bottom w:val="nil"/>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,832</w:t>
            </w:r>
          </w:p>
        </w:tc>
      </w:tr>
      <w:tr w:rsidR="0095097A" w:rsidRPr="00F271AF">
        <w:trPr>
          <w:trHeight w:val="351"/>
        </w:trPr>
        <w:tc>
          <w:tcPr>
            <w:tcW w:w="1794"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508"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5,50</w:t>
            </w:r>
          </w:p>
        </w:tc>
        <w:tc>
          <w:tcPr>
            <w:tcW w:w="633"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0,55</w:t>
            </w:r>
          </w:p>
        </w:tc>
        <w:tc>
          <w:tcPr>
            <w:tcW w:w="587"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5,46</w:t>
            </w:r>
          </w:p>
        </w:tc>
        <w:tc>
          <w:tcPr>
            <w:tcW w:w="732" w:type="pct"/>
            <w:tcBorders>
              <w:top w:val="nil"/>
              <w:bottom w:val="nil"/>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0,58</w:t>
            </w:r>
          </w:p>
        </w:tc>
        <w:tc>
          <w:tcPr>
            <w:tcW w:w="455" w:type="pct"/>
            <w:tcBorders>
              <w:top w:val="nil"/>
              <w:bottom w:val="nil"/>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,944</w:t>
            </w:r>
          </w:p>
        </w:tc>
      </w:tr>
      <w:tr w:rsidR="0095097A" w:rsidRPr="00F271AF">
        <w:trPr>
          <w:trHeight w:val="351"/>
        </w:trPr>
        <w:tc>
          <w:tcPr>
            <w:tcW w:w="1794" w:type="pct"/>
            <w:tcBorders>
              <w:top w:val="nil"/>
              <w:bottom w:val="single" w:sz="4" w:space="0" w:color="auto"/>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508" w:type="pct"/>
            <w:tcBorders>
              <w:top w:val="nil"/>
              <w:bottom w:val="single" w:sz="4" w:space="0" w:color="auto"/>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31,67</w:t>
            </w:r>
          </w:p>
        </w:tc>
        <w:tc>
          <w:tcPr>
            <w:tcW w:w="633" w:type="pct"/>
            <w:tcBorders>
              <w:top w:val="nil"/>
              <w:bottom w:val="single" w:sz="4" w:space="0" w:color="auto"/>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0,52</w:t>
            </w:r>
          </w:p>
        </w:tc>
        <w:tc>
          <w:tcPr>
            <w:tcW w:w="587" w:type="pct"/>
            <w:tcBorders>
              <w:top w:val="nil"/>
              <w:bottom w:val="single" w:sz="4" w:space="0" w:color="auto"/>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31,69</w:t>
            </w:r>
          </w:p>
        </w:tc>
        <w:tc>
          <w:tcPr>
            <w:tcW w:w="732" w:type="pct"/>
            <w:tcBorders>
              <w:top w:val="nil"/>
              <w:bottom w:val="single" w:sz="4" w:space="0" w:color="auto"/>
            </w:tcBorders>
            <w:shd w:val="clear" w:color="auto" w:fill="auto"/>
            <w:vAlign w:val="center"/>
          </w:tcPr>
          <w:p w:rsidR="0095097A" w:rsidRPr="00840DD1" w:rsidRDefault="0095097A" w:rsidP="00F271AF">
            <w:pPr>
              <w:spacing w:after="0" w:line="360" w:lineRule="auto"/>
              <w:jc w:val="center"/>
              <w:rPr>
                <w:rFonts w:ascii="Times New Roman" w:hAnsi="Times New Roman"/>
                <w:color w:val="000000"/>
                <w:sz w:val="24"/>
                <w:szCs w:val="24"/>
              </w:rPr>
            </w:pPr>
            <w:r w:rsidRPr="00840DD1">
              <w:rPr>
                <w:rFonts w:ascii="Times New Roman" w:hAnsi="Times New Roman"/>
                <w:color w:val="000000"/>
                <w:sz w:val="24"/>
                <w:szCs w:val="24"/>
              </w:rPr>
              <w:t>0,74</w:t>
            </w:r>
          </w:p>
        </w:tc>
        <w:tc>
          <w:tcPr>
            <w:tcW w:w="455" w:type="pct"/>
            <w:tcBorders>
              <w:top w:val="nil"/>
              <w:bottom w:val="single" w:sz="4" w:space="0" w:color="auto"/>
            </w:tcBorders>
            <w:shd w:val="clear" w:color="auto" w:fill="auto"/>
            <w:vAlign w:val="center"/>
          </w:tcPr>
          <w:p w:rsidR="0095097A" w:rsidRPr="00F271AF" w:rsidRDefault="00307661"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92" w:type="pct"/>
            <w:tcBorders>
              <w:top w:val="nil"/>
              <w:bottom w:val="single" w:sz="4" w:space="0" w:color="auto"/>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,944</w:t>
            </w:r>
          </w:p>
        </w:tc>
      </w:tr>
    </w:tbl>
    <w:p w:rsidR="00C51E17" w:rsidRPr="00BB1F32" w:rsidRDefault="00C51E17" w:rsidP="00C51E17">
      <w:pPr>
        <w:spacing w:line="360" w:lineRule="auto"/>
        <w:jc w:val="both"/>
        <w:rPr>
          <w:rFonts w:ascii="Times New Roman" w:hAnsi="Times New Roman"/>
          <w:sz w:val="24"/>
          <w:szCs w:val="24"/>
        </w:rPr>
      </w:pPr>
    </w:p>
    <w:p w:rsidR="00C11FEF" w:rsidRDefault="00A17E04"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gelen ve sigara içen üyelerin flamingo denge, kol sürat hareketi, sol statik kuvvet ve işlevsel kuvvet değerleri daha yüksektir. Sigara içmeyen grubun ise diğer parametreleri daha yüksektir. Fark analizi sonuçlarına göre ise sigara içen ve içmeyen grubun tüm farkları istatistiksel olarak anlamlı değildir (p&gt;0,05). </w:t>
      </w:r>
    </w:p>
    <w:p w:rsidR="00A17E04" w:rsidRPr="00CE288C" w:rsidRDefault="00A17E04" w:rsidP="00CE288C">
      <w:pPr>
        <w:spacing w:before="120" w:after="120" w:line="360" w:lineRule="auto"/>
        <w:jc w:val="both"/>
        <w:rPr>
          <w:rFonts w:ascii="Times New Roman" w:hAnsi="Times New Roman"/>
          <w:sz w:val="24"/>
          <w:szCs w:val="24"/>
        </w:rPr>
      </w:pPr>
    </w:p>
    <w:p w:rsidR="00CE288C" w:rsidRPr="005F4571" w:rsidRDefault="005F4571" w:rsidP="005F4571">
      <w:pPr>
        <w:pStyle w:val="Balk4"/>
        <w:spacing w:line="360" w:lineRule="auto"/>
        <w:jc w:val="both"/>
        <w:rPr>
          <w:sz w:val="24"/>
          <w:szCs w:val="24"/>
        </w:rPr>
      </w:pPr>
      <w:bookmarkStart w:id="65" w:name="_Toc476880080"/>
      <w:r w:rsidRPr="005F4571">
        <w:rPr>
          <w:sz w:val="24"/>
          <w:szCs w:val="24"/>
        </w:rPr>
        <w:t xml:space="preserve">4.3.5.4. </w:t>
      </w:r>
      <w:r w:rsidR="00CE288C" w:rsidRPr="005F4571">
        <w:rPr>
          <w:sz w:val="24"/>
          <w:szCs w:val="24"/>
        </w:rPr>
        <w:t xml:space="preserve">Düzenli </w:t>
      </w:r>
      <w:r w:rsidRPr="005F4571">
        <w:rPr>
          <w:sz w:val="24"/>
          <w:szCs w:val="24"/>
        </w:rPr>
        <w:t>Olarak Spor Salonunu Kullanan Bireylerin Fiziksel Ölçümlerinin Ailede Spor Yapan Bireyin Olma Durumuna Göre Farkı</w:t>
      </w:r>
      <w:bookmarkEnd w:id="65"/>
    </w:p>
    <w:p w:rsidR="00472BCD" w:rsidRDefault="001B106E"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1B106E">
        <w:rPr>
          <w:rFonts w:ascii="Times New Roman" w:hAnsi="Times New Roman"/>
          <w:sz w:val="24"/>
          <w:szCs w:val="24"/>
        </w:rPr>
        <w:t>Düzenli olarak spor salonunu kullanan bireylerin fiziksel ölçümlerinin ailede spor yapan bireyin olma durumuna göre farkı</w:t>
      </w:r>
      <w:r>
        <w:rPr>
          <w:rFonts w:ascii="Times New Roman" w:hAnsi="Times New Roman"/>
          <w:sz w:val="24"/>
          <w:szCs w:val="24"/>
        </w:rPr>
        <w:t xml:space="preserve"> Tablo 4.15’te verilmiştir. </w:t>
      </w:r>
    </w:p>
    <w:p w:rsidR="00D84BC7" w:rsidRPr="001B106E" w:rsidRDefault="00D84BC7" w:rsidP="00CE288C">
      <w:pPr>
        <w:spacing w:before="120" w:after="120" w:line="360" w:lineRule="auto"/>
        <w:jc w:val="both"/>
        <w:rPr>
          <w:rFonts w:ascii="Times New Roman" w:hAnsi="Times New Roman"/>
          <w:sz w:val="24"/>
          <w:szCs w:val="24"/>
        </w:rPr>
      </w:pPr>
    </w:p>
    <w:p w:rsidR="00C51E17" w:rsidRPr="000759CB" w:rsidRDefault="000759CB" w:rsidP="000759CB">
      <w:pPr>
        <w:pStyle w:val="ResimYazs"/>
        <w:jc w:val="both"/>
        <w:rPr>
          <w:rFonts w:ascii="Times New Roman" w:hAnsi="Times New Roman"/>
          <w:sz w:val="24"/>
          <w:szCs w:val="24"/>
        </w:rPr>
      </w:pPr>
      <w:bookmarkStart w:id="66" w:name="_Toc462996820"/>
      <w:r w:rsidRPr="000759CB">
        <w:rPr>
          <w:rFonts w:ascii="Times New Roman" w:hAnsi="Times New Roman"/>
          <w:sz w:val="24"/>
          <w:szCs w:val="24"/>
        </w:rPr>
        <w:t xml:space="preserve">Tablo 4. </w:t>
      </w:r>
      <w:r w:rsidR="0039195D" w:rsidRPr="000759CB">
        <w:rPr>
          <w:rFonts w:ascii="Times New Roman" w:hAnsi="Times New Roman"/>
          <w:sz w:val="24"/>
          <w:szCs w:val="24"/>
        </w:rPr>
        <w:fldChar w:fldCharType="begin"/>
      </w:r>
      <w:r w:rsidRPr="000759CB">
        <w:rPr>
          <w:rFonts w:ascii="Times New Roman" w:hAnsi="Times New Roman"/>
          <w:sz w:val="24"/>
          <w:szCs w:val="24"/>
        </w:rPr>
        <w:instrText xml:space="preserve"> SEQ Tablo_4. \* ARABIC </w:instrText>
      </w:r>
      <w:r w:rsidR="0039195D" w:rsidRPr="000759CB">
        <w:rPr>
          <w:rFonts w:ascii="Times New Roman" w:hAnsi="Times New Roman"/>
          <w:sz w:val="24"/>
          <w:szCs w:val="24"/>
        </w:rPr>
        <w:fldChar w:fldCharType="separate"/>
      </w:r>
      <w:r w:rsidR="00B95B24">
        <w:rPr>
          <w:rFonts w:ascii="Times New Roman" w:hAnsi="Times New Roman"/>
          <w:noProof/>
          <w:sz w:val="24"/>
          <w:szCs w:val="24"/>
        </w:rPr>
        <w:t>15</w:t>
      </w:r>
      <w:r w:rsidR="0039195D" w:rsidRPr="000759CB">
        <w:rPr>
          <w:rFonts w:ascii="Times New Roman" w:hAnsi="Times New Roman"/>
          <w:sz w:val="24"/>
          <w:szCs w:val="24"/>
        </w:rPr>
        <w:fldChar w:fldCharType="end"/>
      </w:r>
      <w:r w:rsidRPr="000759CB">
        <w:rPr>
          <w:rFonts w:ascii="Times New Roman" w:hAnsi="Times New Roman"/>
          <w:sz w:val="24"/>
          <w:szCs w:val="24"/>
        </w:rPr>
        <w:t>. Düzenli olarak spor salonunu kullanan bireylerin fiziksel ölçümlerinin ailede spor yapan bireyin olma durumuna göre farkı</w:t>
      </w:r>
      <w:bookmarkEnd w:id="66"/>
    </w:p>
    <w:tbl>
      <w:tblPr>
        <w:tblW w:w="5000" w:type="pct"/>
        <w:tblBorders>
          <w:top w:val="single" w:sz="4" w:space="0" w:color="auto"/>
          <w:bottom w:val="single" w:sz="4" w:space="0" w:color="auto"/>
        </w:tblBorders>
        <w:tblLook w:val="01E0"/>
      </w:tblPr>
      <w:tblGrid>
        <w:gridCol w:w="3369"/>
        <w:gridCol w:w="784"/>
        <w:gridCol w:w="981"/>
        <w:gridCol w:w="804"/>
        <w:gridCol w:w="1008"/>
        <w:gridCol w:w="854"/>
        <w:gridCol w:w="636"/>
      </w:tblGrid>
      <w:tr w:rsidR="00C51E17" w:rsidRPr="00F271AF">
        <w:tc>
          <w:tcPr>
            <w:tcW w:w="2005" w:type="pct"/>
            <w:vMerge w:val="restart"/>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063" w:type="pct"/>
            <w:gridSpan w:val="2"/>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Var (n=</w:t>
            </w:r>
            <w:r w:rsidR="007F726B" w:rsidRPr="00F271AF">
              <w:rPr>
                <w:rFonts w:ascii="Times New Roman" w:hAnsi="Times New Roman"/>
                <w:b/>
                <w:sz w:val="24"/>
                <w:szCs w:val="24"/>
              </w:rPr>
              <w:t>22</w:t>
            </w:r>
            <w:r w:rsidRPr="00F271AF">
              <w:rPr>
                <w:rFonts w:ascii="Times New Roman" w:hAnsi="Times New Roman"/>
                <w:b/>
                <w:sz w:val="24"/>
                <w:szCs w:val="24"/>
              </w:rPr>
              <w:t>)</w:t>
            </w:r>
          </w:p>
        </w:tc>
        <w:tc>
          <w:tcPr>
            <w:tcW w:w="1089" w:type="pct"/>
            <w:gridSpan w:val="2"/>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Yok (n=</w:t>
            </w:r>
            <w:r w:rsidR="007F726B" w:rsidRPr="00F271AF">
              <w:rPr>
                <w:rFonts w:ascii="Times New Roman" w:hAnsi="Times New Roman"/>
                <w:b/>
                <w:sz w:val="24"/>
                <w:szCs w:val="24"/>
              </w:rPr>
              <w:t>10</w:t>
            </w:r>
            <w:r w:rsidRPr="00F271AF">
              <w:rPr>
                <w:rFonts w:ascii="Times New Roman" w:hAnsi="Times New Roman"/>
                <w:b/>
                <w:sz w:val="24"/>
                <w:szCs w:val="24"/>
              </w:rPr>
              <w:t>)</w:t>
            </w:r>
          </w:p>
        </w:tc>
        <w:tc>
          <w:tcPr>
            <w:tcW w:w="514" w:type="pct"/>
            <w:vMerge w:val="restart"/>
            <w:shd w:val="clear" w:color="auto" w:fill="auto"/>
            <w:vAlign w:val="center"/>
          </w:tcPr>
          <w:p w:rsidR="00C51E17" w:rsidRPr="00F271AF" w:rsidRDefault="00307661"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328" w:type="pct"/>
            <w:vMerge w:val="restart"/>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C51E17" w:rsidRPr="00F271AF">
        <w:trPr>
          <w:trHeight w:val="322"/>
        </w:trPr>
        <w:tc>
          <w:tcPr>
            <w:tcW w:w="2005" w:type="pct"/>
            <w:vMerge/>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i/>
                <w:sz w:val="24"/>
                <w:szCs w:val="24"/>
              </w:rPr>
            </w:pPr>
          </w:p>
        </w:tc>
        <w:tc>
          <w:tcPr>
            <w:tcW w:w="473"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90"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84"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05"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14" w:type="pct"/>
            <w:vMerge/>
            <w:tcBorders>
              <w:bottom w:val="single" w:sz="4" w:space="0" w:color="auto"/>
            </w:tcBorders>
            <w:shd w:val="clear" w:color="auto" w:fill="auto"/>
          </w:tcPr>
          <w:p w:rsidR="00C51E17" w:rsidRPr="00F271AF" w:rsidRDefault="00C51E17" w:rsidP="00F271AF">
            <w:pPr>
              <w:spacing w:after="0" w:line="360" w:lineRule="auto"/>
              <w:jc w:val="center"/>
              <w:rPr>
                <w:rFonts w:ascii="Times New Roman" w:hAnsi="Times New Roman"/>
                <w:b/>
                <w:i/>
                <w:sz w:val="24"/>
                <w:szCs w:val="24"/>
              </w:rPr>
            </w:pPr>
          </w:p>
        </w:tc>
        <w:tc>
          <w:tcPr>
            <w:tcW w:w="328" w:type="pct"/>
            <w:vMerge/>
            <w:tcBorders>
              <w:bottom w:val="single" w:sz="4" w:space="0" w:color="auto"/>
            </w:tcBorders>
            <w:shd w:val="clear" w:color="auto" w:fill="auto"/>
          </w:tcPr>
          <w:p w:rsidR="00C51E17" w:rsidRPr="00F271AF" w:rsidRDefault="00C51E17" w:rsidP="00F271AF">
            <w:pPr>
              <w:spacing w:after="0" w:line="360" w:lineRule="auto"/>
              <w:jc w:val="center"/>
              <w:rPr>
                <w:rFonts w:ascii="Times New Roman" w:hAnsi="Times New Roman"/>
                <w:b/>
                <w:i/>
                <w:sz w:val="24"/>
                <w:szCs w:val="24"/>
              </w:rPr>
            </w:pPr>
          </w:p>
        </w:tc>
      </w:tr>
      <w:tr w:rsidR="007F726B" w:rsidRPr="00F271AF">
        <w:trPr>
          <w:trHeight w:val="351"/>
        </w:trPr>
        <w:tc>
          <w:tcPr>
            <w:tcW w:w="2005" w:type="pct"/>
            <w:tcBorders>
              <w:top w:val="single" w:sz="4" w:space="0" w:color="auto"/>
              <w:bottom w:val="nil"/>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473" w:type="pct"/>
            <w:tcBorders>
              <w:top w:val="single" w:sz="4" w:space="0" w:color="auto"/>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6,82</w:t>
            </w:r>
          </w:p>
        </w:tc>
        <w:tc>
          <w:tcPr>
            <w:tcW w:w="590" w:type="pct"/>
            <w:tcBorders>
              <w:top w:val="single" w:sz="4" w:space="0" w:color="auto"/>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0,80</w:t>
            </w:r>
          </w:p>
        </w:tc>
        <w:tc>
          <w:tcPr>
            <w:tcW w:w="484" w:type="pct"/>
            <w:tcBorders>
              <w:top w:val="single" w:sz="4" w:space="0" w:color="auto"/>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6,70</w:t>
            </w:r>
          </w:p>
        </w:tc>
        <w:tc>
          <w:tcPr>
            <w:tcW w:w="605" w:type="pct"/>
            <w:tcBorders>
              <w:top w:val="single" w:sz="4" w:space="0" w:color="auto"/>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0,48</w:t>
            </w:r>
          </w:p>
        </w:tc>
        <w:tc>
          <w:tcPr>
            <w:tcW w:w="514" w:type="pct"/>
            <w:tcBorders>
              <w:top w:val="single" w:sz="4" w:space="0" w:color="auto"/>
              <w:bottom w:val="nil"/>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single" w:sz="4" w:space="0" w:color="auto"/>
              <w:bottom w:val="nil"/>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,826</w:t>
            </w:r>
          </w:p>
        </w:tc>
      </w:tr>
      <w:tr w:rsidR="007F726B" w:rsidRPr="00F271AF">
        <w:trPr>
          <w:trHeight w:val="351"/>
        </w:trPr>
        <w:tc>
          <w:tcPr>
            <w:tcW w:w="2005" w:type="pct"/>
            <w:tcBorders>
              <w:top w:val="nil"/>
              <w:bottom w:val="nil"/>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473" w:type="pct"/>
            <w:tcBorders>
              <w:top w:val="nil"/>
              <w:bottom w:val="nil"/>
            </w:tcBorders>
            <w:shd w:val="clear" w:color="auto" w:fill="auto"/>
            <w:vAlign w:val="center"/>
          </w:tcPr>
          <w:p w:rsidR="007F726B" w:rsidRPr="00307661"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7F726B" w:rsidRPr="00307661">
              <w:rPr>
                <w:rFonts w:ascii="Times New Roman" w:hAnsi="Times New Roman"/>
                <w:color w:val="000000"/>
                <w:sz w:val="24"/>
                <w:szCs w:val="24"/>
              </w:rPr>
              <w:t>6,82</w:t>
            </w:r>
          </w:p>
        </w:tc>
        <w:tc>
          <w:tcPr>
            <w:tcW w:w="590"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1,01</w:t>
            </w:r>
          </w:p>
        </w:tc>
        <w:tc>
          <w:tcPr>
            <w:tcW w:w="484" w:type="pct"/>
            <w:tcBorders>
              <w:top w:val="nil"/>
              <w:bottom w:val="nil"/>
            </w:tcBorders>
            <w:shd w:val="clear" w:color="auto" w:fill="auto"/>
            <w:vAlign w:val="center"/>
          </w:tcPr>
          <w:p w:rsidR="007F726B" w:rsidRPr="00307661"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7F726B" w:rsidRPr="00307661">
              <w:rPr>
                <w:rFonts w:ascii="Times New Roman" w:hAnsi="Times New Roman"/>
                <w:color w:val="000000"/>
                <w:sz w:val="24"/>
                <w:szCs w:val="24"/>
              </w:rPr>
              <w:t>6,40</w:t>
            </w:r>
          </w:p>
        </w:tc>
        <w:tc>
          <w:tcPr>
            <w:tcW w:w="605"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1,35</w:t>
            </w:r>
          </w:p>
        </w:tc>
        <w:tc>
          <w:tcPr>
            <w:tcW w:w="514" w:type="pct"/>
            <w:tcBorders>
              <w:top w:val="nil"/>
              <w:bottom w:val="nil"/>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nil"/>
              <w:bottom w:val="nil"/>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,483</w:t>
            </w:r>
          </w:p>
        </w:tc>
      </w:tr>
      <w:tr w:rsidR="007F726B" w:rsidRPr="00F271AF">
        <w:trPr>
          <w:trHeight w:val="351"/>
        </w:trPr>
        <w:tc>
          <w:tcPr>
            <w:tcW w:w="2005" w:type="pct"/>
            <w:tcBorders>
              <w:top w:val="nil"/>
              <w:bottom w:val="nil"/>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473"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44,64</w:t>
            </w:r>
          </w:p>
        </w:tc>
        <w:tc>
          <w:tcPr>
            <w:tcW w:w="590"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2,68</w:t>
            </w:r>
          </w:p>
        </w:tc>
        <w:tc>
          <w:tcPr>
            <w:tcW w:w="484"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46,50</w:t>
            </w:r>
          </w:p>
        </w:tc>
        <w:tc>
          <w:tcPr>
            <w:tcW w:w="605"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1,96</w:t>
            </w:r>
          </w:p>
        </w:tc>
        <w:tc>
          <w:tcPr>
            <w:tcW w:w="514" w:type="pct"/>
            <w:tcBorders>
              <w:top w:val="nil"/>
              <w:bottom w:val="nil"/>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nil"/>
              <w:bottom w:val="nil"/>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,109</w:t>
            </w:r>
          </w:p>
        </w:tc>
      </w:tr>
      <w:tr w:rsidR="007F726B" w:rsidRPr="00F271AF">
        <w:trPr>
          <w:trHeight w:val="351"/>
        </w:trPr>
        <w:tc>
          <w:tcPr>
            <w:tcW w:w="2005" w:type="pct"/>
            <w:tcBorders>
              <w:top w:val="nil"/>
              <w:bottom w:val="nil"/>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473"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96,09</w:t>
            </w:r>
          </w:p>
        </w:tc>
        <w:tc>
          <w:tcPr>
            <w:tcW w:w="590"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2,27</w:t>
            </w:r>
          </w:p>
        </w:tc>
        <w:tc>
          <w:tcPr>
            <w:tcW w:w="484"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95,60</w:t>
            </w:r>
          </w:p>
        </w:tc>
        <w:tc>
          <w:tcPr>
            <w:tcW w:w="605"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2,41</w:t>
            </w:r>
          </w:p>
        </w:tc>
        <w:tc>
          <w:tcPr>
            <w:tcW w:w="514" w:type="pct"/>
            <w:tcBorders>
              <w:top w:val="nil"/>
              <w:bottom w:val="nil"/>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nil"/>
              <w:bottom w:val="nil"/>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,589</w:t>
            </w:r>
          </w:p>
        </w:tc>
      </w:tr>
      <w:tr w:rsidR="007F726B" w:rsidRPr="00F271AF">
        <w:trPr>
          <w:trHeight w:val="351"/>
        </w:trPr>
        <w:tc>
          <w:tcPr>
            <w:tcW w:w="2005" w:type="pct"/>
            <w:tcBorders>
              <w:top w:val="nil"/>
              <w:bottom w:val="nil"/>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473" w:type="pct"/>
            <w:tcBorders>
              <w:top w:val="nil"/>
              <w:bottom w:val="nil"/>
            </w:tcBorders>
            <w:shd w:val="clear" w:color="auto" w:fill="auto"/>
            <w:vAlign w:val="center"/>
          </w:tcPr>
          <w:p w:rsidR="007F726B" w:rsidRPr="00307661"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7F726B" w:rsidRPr="00307661">
              <w:rPr>
                <w:rFonts w:ascii="Times New Roman" w:hAnsi="Times New Roman"/>
                <w:color w:val="000000"/>
                <w:sz w:val="24"/>
                <w:szCs w:val="24"/>
              </w:rPr>
              <w:t>1,18</w:t>
            </w:r>
          </w:p>
        </w:tc>
        <w:tc>
          <w:tcPr>
            <w:tcW w:w="590"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0,66</w:t>
            </w:r>
          </w:p>
        </w:tc>
        <w:tc>
          <w:tcPr>
            <w:tcW w:w="484" w:type="pct"/>
            <w:tcBorders>
              <w:top w:val="nil"/>
              <w:bottom w:val="nil"/>
            </w:tcBorders>
            <w:shd w:val="clear" w:color="auto" w:fill="auto"/>
            <w:vAlign w:val="center"/>
          </w:tcPr>
          <w:p w:rsidR="007F726B" w:rsidRPr="00307661"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7F726B" w:rsidRPr="00307661">
              <w:rPr>
                <w:rFonts w:ascii="Times New Roman" w:hAnsi="Times New Roman"/>
                <w:color w:val="000000"/>
                <w:sz w:val="24"/>
                <w:szCs w:val="24"/>
              </w:rPr>
              <w:t>1,50</w:t>
            </w:r>
          </w:p>
        </w:tc>
        <w:tc>
          <w:tcPr>
            <w:tcW w:w="605"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0,71</w:t>
            </w:r>
          </w:p>
        </w:tc>
        <w:tc>
          <w:tcPr>
            <w:tcW w:w="514" w:type="pct"/>
            <w:tcBorders>
              <w:top w:val="nil"/>
              <w:bottom w:val="nil"/>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nil"/>
              <w:bottom w:val="nil"/>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,235</w:t>
            </w:r>
          </w:p>
        </w:tc>
      </w:tr>
      <w:tr w:rsidR="007F726B" w:rsidRPr="00F271AF">
        <w:trPr>
          <w:trHeight w:val="351"/>
        </w:trPr>
        <w:tc>
          <w:tcPr>
            <w:tcW w:w="2005" w:type="pct"/>
            <w:tcBorders>
              <w:top w:val="nil"/>
              <w:bottom w:val="nil"/>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473" w:type="pct"/>
            <w:tcBorders>
              <w:top w:val="nil"/>
              <w:bottom w:val="nil"/>
            </w:tcBorders>
            <w:shd w:val="clear" w:color="auto" w:fill="auto"/>
            <w:vAlign w:val="center"/>
          </w:tcPr>
          <w:p w:rsidR="007F726B" w:rsidRPr="00307661"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7F726B" w:rsidRPr="00307661">
              <w:rPr>
                <w:rFonts w:ascii="Times New Roman" w:hAnsi="Times New Roman"/>
                <w:color w:val="000000"/>
                <w:sz w:val="24"/>
                <w:szCs w:val="24"/>
              </w:rPr>
              <w:t>0,91</w:t>
            </w:r>
          </w:p>
        </w:tc>
        <w:tc>
          <w:tcPr>
            <w:tcW w:w="590"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0,61</w:t>
            </w:r>
          </w:p>
        </w:tc>
        <w:tc>
          <w:tcPr>
            <w:tcW w:w="484" w:type="pct"/>
            <w:tcBorders>
              <w:top w:val="nil"/>
              <w:bottom w:val="nil"/>
            </w:tcBorders>
            <w:shd w:val="clear" w:color="auto" w:fill="auto"/>
            <w:vAlign w:val="center"/>
          </w:tcPr>
          <w:p w:rsidR="007F726B" w:rsidRPr="00307661"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7F726B" w:rsidRPr="00307661">
              <w:rPr>
                <w:rFonts w:ascii="Times New Roman" w:hAnsi="Times New Roman"/>
                <w:color w:val="000000"/>
                <w:sz w:val="24"/>
                <w:szCs w:val="24"/>
              </w:rPr>
              <w:t>0,60</w:t>
            </w:r>
          </w:p>
        </w:tc>
        <w:tc>
          <w:tcPr>
            <w:tcW w:w="605"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0,70</w:t>
            </w:r>
          </w:p>
        </w:tc>
        <w:tc>
          <w:tcPr>
            <w:tcW w:w="514" w:type="pct"/>
            <w:tcBorders>
              <w:top w:val="nil"/>
              <w:bottom w:val="nil"/>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nil"/>
              <w:bottom w:val="nil"/>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,251</w:t>
            </w:r>
          </w:p>
        </w:tc>
      </w:tr>
      <w:tr w:rsidR="007F726B" w:rsidRPr="00F271AF">
        <w:trPr>
          <w:trHeight w:val="351"/>
        </w:trPr>
        <w:tc>
          <w:tcPr>
            <w:tcW w:w="2005" w:type="pct"/>
            <w:tcBorders>
              <w:top w:val="nil"/>
              <w:bottom w:val="nil"/>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473" w:type="pct"/>
            <w:tcBorders>
              <w:top w:val="nil"/>
              <w:bottom w:val="nil"/>
            </w:tcBorders>
            <w:shd w:val="clear" w:color="auto" w:fill="auto"/>
            <w:vAlign w:val="center"/>
          </w:tcPr>
          <w:p w:rsidR="007F726B" w:rsidRPr="00307661"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7F726B" w:rsidRPr="00307661">
              <w:rPr>
                <w:rFonts w:ascii="Times New Roman" w:hAnsi="Times New Roman"/>
                <w:color w:val="000000"/>
                <w:sz w:val="24"/>
                <w:szCs w:val="24"/>
              </w:rPr>
              <w:t>3,45</w:t>
            </w:r>
          </w:p>
        </w:tc>
        <w:tc>
          <w:tcPr>
            <w:tcW w:w="590"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0,74</w:t>
            </w:r>
          </w:p>
        </w:tc>
        <w:tc>
          <w:tcPr>
            <w:tcW w:w="484" w:type="pct"/>
            <w:tcBorders>
              <w:top w:val="nil"/>
              <w:bottom w:val="nil"/>
            </w:tcBorders>
            <w:shd w:val="clear" w:color="auto" w:fill="auto"/>
            <w:vAlign w:val="center"/>
          </w:tcPr>
          <w:p w:rsidR="007F726B" w:rsidRPr="00307661"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7F726B" w:rsidRPr="00307661">
              <w:rPr>
                <w:rFonts w:ascii="Times New Roman" w:hAnsi="Times New Roman"/>
                <w:color w:val="000000"/>
                <w:sz w:val="24"/>
                <w:szCs w:val="24"/>
              </w:rPr>
              <w:t>3,60</w:t>
            </w:r>
          </w:p>
        </w:tc>
        <w:tc>
          <w:tcPr>
            <w:tcW w:w="605"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0,52</w:t>
            </w:r>
          </w:p>
        </w:tc>
        <w:tc>
          <w:tcPr>
            <w:tcW w:w="514" w:type="pct"/>
            <w:tcBorders>
              <w:top w:val="nil"/>
              <w:bottom w:val="nil"/>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nil"/>
              <w:bottom w:val="nil"/>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,795</w:t>
            </w:r>
          </w:p>
        </w:tc>
      </w:tr>
      <w:tr w:rsidR="007F726B" w:rsidRPr="00F271AF">
        <w:trPr>
          <w:trHeight w:val="351"/>
        </w:trPr>
        <w:tc>
          <w:tcPr>
            <w:tcW w:w="2005" w:type="pct"/>
            <w:tcBorders>
              <w:top w:val="nil"/>
              <w:bottom w:val="nil"/>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473"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5,50</w:t>
            </w:r>
          </w:p>
        </w:tc>
        <w:tc>
          <w:tcPr>
            <w:tcW w:w="590"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0,60</w:t>
            </w:r>
          </w:p>
        </w:tc>
        <w:tc>
          <w:tcPr>
            <w:tcW w:w="484"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5,40</w:t>
            </w:r>
          </w:p>
        </w:tc>
        <w:tc>
          <w:tcPr>
            <w:tcW w:w="605" w:type="pct"/>
            <w:tcBorders>
              <w:top w:val="nil"/>
              <w:bottom w:val="nil"/>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0,52</w:t>
            </w:r>
          </w:p>
        </w:tc>
        <w:tc>
          <w:tcPr>
            <w:tcW w:w="514" w:type="pct"/>
            <w:tcBorders>
              <w:top w:val="nil"/>
              <w:bottom w:val="nil"/>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nil"/>
              <w:bottom w:val="nil"/>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,617</w:t>
            </w:r>
          </w:p>
        </w:tc>
      </w:tr>
      <w:tr w:rsidR="007F726B" w:rsidRPr="00F271AF">
        <w:trPr>
          <w:trHeight w:val="351"/>
        </w:trPr>
        <w:tc>
          <w:tcPr>
            <w:tcW w:w="2005" w:type="pct"/>
            <w:tcBorders>
              <w:top w:val="nil"/>
              <w:bottom w:val="single" w:sz="4" w:space="0" w:color="auto"/>
            </w:tcBorders>
            <w:shd w:val="clear" w:color="auto" w:fill="auto"/>
            <w:vAlign w:val="center"/>
          </w:tcPr>
          <w:p w:rsidR="007F726B" w:rsidRPr="00F271AF" w:rsidRDefault="007F726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473" w:type="pct"/>
            <w:tcBorders>
              <w:top w:val="nil"/>
              <w:bottom w:val="single" w:sz="4" w:space="0" w:color="auto"/>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31,82</w:t>
            </w:r>
          </w:p>
        </w:tc>
        <w:tc>
          <w:tcPr>
            <w:tcW w:w="590" w:type="pct"/>
            <w:tcBorders>
              <w:top w:val="nil"/>
              <w:bottom w:val="single" w:sz="4" w:space="0" w:color="auto"/>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0,66</w:t>
            </w:r>
          </w:p>
        </w:tc>
        <w:tc>
          <w:tcPr>
            <w:tcW w:w="484" w:type="pct"/>
            <w:tcBorders>
              <w:top w:val="nil"/>
              <w:bottom w:val="single" w:sz="4" w:space="0" w:color="auto"/>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31,40</w:t>
            </w:r>
          </w:p>
        </w:tc>
        <w:tc>
          <w:tcPr>
            <w:tcW w:w="605" w:type="pct"/>
            <w:tcBorders>
              <w:top w:val="nil"/>
              <w:bottom w:val="single" w:sz="4" w:space="0" w:color="auto"/>
            </w:tcBorders>
            <w:shd w:val="clear" w:color="auto" w:fill="auto"/>
            <w:vAlign w:val="center"/>
          </w:tcPr>
          <w:p w:rsidR="007F726B" w:rsidRPr="00307661" w:rsidRDefault="007F726B" w:rsidP="00F271AF">
            <w:pPr>
              <w:spacing w:after="0" w:line="360" w:lineRule="auto"/>
              <w:jc w:val="center"/>
              <w:rPr>
                <w:rFonts w:ascii="Times New Roman" w:hAnsi="Times New Roman"/>
                <w:color w:val="000000"/>
                <w:sz w:val="24"/>
                <w:szCs w:val="24"/>
              </w:rPr>
            </w:pPr>
            <w:r w:rsidRPr="00307661">
              <w:rPr>
                <w:rFonts w:ascii="Times New Roman" w:hAnsi="Times New Roman"/>
                <w:color w:val="000000"/>
                <w:sz w:val="24"/>
                <w:szCs w:val="24"/>
              </w:rPr>
              <w:t>0,70</w:t>
            </w:r>
          </w:p>
        </w:tc>
        <w:tc>
          <w:tcPr>
            <w:tcW w:w="514" w:type="pct"/>
            <w:tcBorders>
              <w:top w:val="nil"/>
              <w:bottom w:val="single" w:sz="4" w:space="0" w:color="auto"/>
            </w:tcBorders>
            <w:shd w:val="clear" w:color="auto" w:fill="auto"/>
            <w:vAlign w:val="center"/>
          </w:tcPr>
          <w:p w:rsidR="007F726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328" w:type="pct"/>
            <w:tcBorders>
              <w:top w:val="nil"/>
              <w:bottom w:val="single" w:sz="4" w:space="0" w:color="auto"/>
            </w:tcBorders>
            <w:shd w:val="clear" w:color="auto" w:fill="auto"/>
            <w:vAlign w:val="center"/>
          </w:tcPr>
          <w:p w:rsidR="007F726B" w:rsidRPr="00F271AF" w:rsidRDefault="007F726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,119</w:t>
            </w:r>
          </w:p>
        </w:tc>
      </w:tr>
    </w:tbl>
    <w:p w:rsidR="00C51E17" w:rsidRPr="00BB1F32" w:rsidRDefault="00C51E17" w:rsidP="00C51E17">
      <w:pPr>
        <w:spacing w:line="360" w:lineRule="auto"/>
        <w:jc w:val="both"/>
        <w:rPr>
          <w:rFonts w:ascii="Times New Roman" w:hAnsi="Times New Roman"/>
          <w:sz w:val="24"/>
          <w:szCs w:val="24"/>
        </w:rPr>
      </w:pPr>
    </w:p>
    <w:p w:rsidR="00A17E04" w:rsidRDefault="00A044DD" w:rsidP="00CE288C">
      <w:pPr>
        <w:spacing w:before="120" w:after="120" w:line="360" w:lineRule="auto"/>
        <w:jc w:val="both"/>
        <w:rPr>
          <w:rFonts w:ascii="Times New Roman" w:hAnsi="Times New Roman"/>
          <w:sz w:val="24"/>
          <w:szCs w:val="24"/>
        </w:rPr>
      </w:pPr>
      <w:r>
        <w:rPr>
          <w:rFonts w:ascii="Times New Roman" w:hAnsi="Times New Roman"/>
          <w:sz w:val="24"/>
          <w:szCs w:val="24"/>
        </w:rPr>
        <w:tab/>
        <w:t>Düzenli olarak spor salonuna gelen üyelerden aile içerisinde spor yapan başka bireylerin olmadığı grubun esneklik, sağ statik kuvvet ve gövde kuvvetleri daha yüksektir. Diğer ortalamalar ise aile içerisinde başka spor yapan bireyin olduğu grupta daha yüksektir. Fark analizi sonuçlarına göre ise gruplar arasındaki bu farklar tüm parametreler için istatistiksel olarak anlamlı değildir (p&gt;0,05).</w:t>
      </w:r>
      <w:r w:rsidR="00A17E04">
        <w:rPr>
          <w:rFonts w:ascii="Times New Roman" w:hAnsi="Times New Roman"/>
          <w:sz w:val="24"/>
          <w:szCs w:val="24"/>
        </w:rPr>
        <w:t>.</w:t>
      </w:r>
    </w:p>
    <w:p w:rsidR="00C51E17" w:rsidRPr="00CE288C" w:rsidRDefault="00C51E17" w:rsidP="00CE288C">
      <w:pPr>
        <w:spacing w:before="120" w:after="120" w:line="360" w:lineRule="auto"/>
        <w:jc w:val="both"/>
        <w:rPr>
          <w:rFonts w:ascii="Times New Roman" w:hAnsi="Times New Roman"/>
          <w:sz w:val="24"/>
          <w:szCs w:val="24"/>
        </w:rPr>
      </w:pPr>
    </w:p>
    <w:p w:rsidR="00CE288C" w:rsidRPr="005F4571" w:rsidRDefault="005F4571" w:rsidP="005F4571">
      <w:pPr>
        <w:pStyle w:val="Balk4"/>
        <w:spacing w:line="360" w:lineRule="auto"/>
        <w:jc w:val="both"/>
        <w:rPr>
          <w:sz w:val="24"/>
          <w:szCs w:val="24"/>
        </w:rPr>
      </w:pPr>
      <w:bookmarkStart w:id="67" w:name="_Toc476880081"/>
      <w:r w:rsidRPr="005F4571">
        <w:rPr>
          <w:sz w:val="24"/>
          <w:szCs w:val="24"/>
        </w:rPr>
        <w:t xml:space="preserve">4.3.5.5. </w:t>
      </w:r>
      <w:r w:rsidR="00CE288C" w:rsidRPr="005F4571">
        <w:rPr>
          <w:sz w:val="24"/>
          <w:szCs w:val="24"/>
        </w:rPr>
        <w:t xml:space="preserve">Düzenli </w:t>
      </w:r>
      <w:r w:rsidRPr="005F4571">
        <w:rPr>
          <w:sz w:val="24"/>
          <w:szCs w:val="24"/>
        </w:rPr>
        <w:t>Olarak Spor Salonunu Kullanan Bireylerin Fiziksel Ölçümlerinin Yaşadığı Aile Tipine Göre Farkı</w:t>
      </w:r>
      <w:bookmarkEnd w:id="67"/>
    </w:p>
    <w:p w:rsidR="00472BCD" w:rsidRPr="001B106E" w:rsidRDefault="001B106E"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1B106E">
        <w:rPr>
          <w:rFonts w:ascii="Times New Roman" w:hAnsi="Times New Roman"/>
          <w:sz w:val="24"/>
          <w:szCs w:val="24"/>
        </w:rPr>
        <w:t>Düzenli olarak spor salonunu kullanan bireylerin fiziksel ölçümlerinin yaşadığı aile tipine göre farkı</w:t>
      </w:r>
      <w:r>
        <w:rPr>
          <w:rFonts w:ascii="Times New Roman" w:hAnsi="Times New Roman"/>
          <w:sz w:val="24"/>
          <w:szCs w:val="24"/>
        </w:rPr>
        <w:t xml:space="preserve"> Tablo 4.16’da verilmiştir. </w:t>
      </w:r>
    </w:p>
    <w:p w:rsidR="00CE288C" w:rsidRDefault="00CE288C" w:rsidP="00CE288C">
      <w:pPr>
        <w:spacing w:before="120" w:after="120" w:line="360" w:lineRule="auto"/>
        <w:jc w:val="both"/>
        <w:rPr>
          <w:rFonts w:ascii="Times New Roman" w:hAnsi="Times New Roman"/>
          <w:sz w:val="24"/>
          <w:szCs w:val="24"/>
        </w:rPr>
      </w:pPr>
    </w:p>
    <w:p w:rsidR="00C51E17" w:rsidRPr="005B22BA" w:rsidRDefault="005B22BA" w:rsidP="005B22BA">
      <w:pPr>
        <w:pStyle w:val="ResimYazs"/>
        <w:jc w:val="both"/>
        <w:rPr>
          <w:rFonts w:ascii="Times New Roman" w:hAnsi="Times New Roman"/>
          <w:sz w:val="24"/>
          <w:szCs w:val="24"/>
        </w:rPr>
      </w:pPr>
      <w:bookmarkStart w:id="68" w:name="_Toc462996821"/>
      <w:r w:rsidRPr="005B22BA">
        <w:rPr>
          <w:rFonts w:ascii="Times New Roman" w:hAnsi="Times New Roman"/>
          <w:sz w:val="24"/>
          <w:szCs w:val="24"/>
        </w:rPr>
        <w:t xml:space="preserve">Tablo 4. </w:t>
      </w:r>
      <w:r w:rsidR="0039195D" w:rsidRPr="005B22BA">
        <w:rPr>
          <w:rFonts w:ascii="Times New Roman" w:hAnsi="Times New Roman"/>
          <w:sz w:val="24"/>
          <w:szCs w:val="24"/>
        </w:rPr>
        <w:fldChar w:fldCharType="begin"/>
      </w:r>
      <w:r w:rsidRPr="005B22BA">
        <w:rPr>
          <w:rFonts w:ascii="Times New Roman" w:hAnsi="Times New Roman"/>
          <w:sz w:val="24"/>
          <w:szCs w:val="24"/>
        </w:rPr>
        <w:instrText xml:space="preserve"> SEQ Tablo_4. \* ARABIC </w:instrText>
      </w:r>
      <w:r w:rsidR="0039195D" w:rsidRPr="005B22BA">
        <w:rPr>
          <w:rFonts w:ascii="Times New Roman" w:hAnsi="Times New Roman"/>
          <w:sz w:val="24"/>
          <w:szCs w:val="24"/>
        </w:rPr>
        <w:fldChar w:fldCharType="separate"/>
      </w:r>
      <w:r w:rsidR="00B95B24">
        <w:rPr>
          <w:rFonts w:ascii="Times New Roman" w:hAnsi="Times New Roman"/>
          <w:noProof/>
          <w:sz w:val="24"/>
          <w:szCs w:val="24"/>
        </w:rPr>
        <w:t>16</w:t>
      </w:r>
      <w:r w:rsidR="0039195D" w:rsidRPr="005B22BA">
        <w:rPr>
          <w:rFonts w:ascii="Times New Roman" w:hAnsi="Times New Roman"/>
          <w:sz w:val="24"/>
          <w:szCs w:val="24"/>
        </w:rPr>
        <w:fldChar w:fldCharType="end"/>
      </w:r>
      <w:r w:rsidRPr="005B22BA">
        <w:rPr>
          <w:rFonts w:ascii="Times New Roman" w:hAnsi="Times New Roman"/>
          <w:sz w:val="24"/>
          <w:szCs w:val="24"/>
        </w:rPr>
        <w:t>. Düzenli olarak spor salonunu kullanan bireylerin fiziksel ölçümlerinin yaşadığı aile tipine göre farkı</w:t>
      </w:r>
      <w:bookmarkEnd w:id="68"/>
    </w:p>
    <w:tbl>
      <w:tblPr>
        <w:tblW w:w="5000" w:type="pct"/>
        <w:tblBorders>
          <w:top w:val="single" w:sz="4" w:space="0" w:color="auto"/>
          <w:bottom w:val="single" w:sz="4" w:space="0" w:color="auto"/>
        </w:tblBorders>
        <w:tblLook w:val="01E0"/>
      </w:tblPr>
      <w:tblGrid>
        <w:gridCol w:w="2912"/>
        <w:gridCol w:w="1017"/>
        <w:gridCol w:w="1283"/>
        <w:gridCol w:w="773"/>
        <w:gridCol w:w="976"/>
        <w:gridCol w:w="839"/>
        <w:gridCol w:w="636"/>
      </w:tblGrid>
      <w:tr w:rsidR="00C51E17" w:rsidRPr="00F271AF">
        <w:tc>
          <w:tcPr>
            <w:tcW w:w="1743" w:type="pct"/>
            <w:vMerge w:val="restart"/>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397" w:type="pct"/>
            <w:gridSpan w:val="2"/>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Çekirdek (n=</w:t>
            </w:r>
            <w:r w:rsidR="004C44EB" w:rsidRPr="00F271AF">
              <w:rPr>
                <w:rFonts w:ascii="Times New Roman" w:hAnsi="Times New Roman"/>
                <w:b/>
                <w:sz w:val="24"/>
                <w:szCs w:val="24"/>
              </w:rPr>
              <w:t>18</w:t>
            </w:r>
            <w:r w:rsidRPr="00F271AF">
              <w:rPr>
                <w:rFonts w:ascii="Times New Roman" w:hAnsi="Times New Roman"/>
                <w:b/>
                <w:sz w:val="24"/>
                <w:szCs w:val="24"/>
              </w:rPr>
              <w:t>)</w:t>
            </w:r>
          </w:p>
        </w:tc>
        <w:tc>
          <w:tcPr>
            <w:tcW w:w="1070" w:type="pct"/>
            <w:gridSpan w:val="2"/>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Geniş (n=</w:t>
            </w:r>
            <w:r w:rsidR="004C44EB" w:rsidRPr="00F271AF">
              <w:rPr>
                <w:rFonts w:ascii="Times New Roman" w:hAnsi="Times New Roman"/>
                <w:b/>
                <w:sz w:val="24"/>
                <w:szCs w:val="24"/>
              </w:rPr>
              <w:t>14</w:t>
            </w:r>
            <w:r w:rsidRPr="00F271AF">
              <w:rPr>
                <w:rFonts w:ascii="Times New Roman" w:hAnsi="Times New Roman"/>
                <w:b/>
                <w:sz w:val="24"/>
                <w:szCs w:val="24"/>
              </w:rPr>
              <w:t>)</w:t>
            </w:r>
          </w:p>
        </w:tc>
        <w:tc>
          <w:tcPr>
            <w:tcW w:w="514" w:type="pct"/>
            <w:vMerge w:val="restart"/>
            <w:shd w:val="clear" w:color="auto" w:fill="auto"/>
            <w:vAlign w:val="center"/>
          </w:tcPr>
          <w:p w:rsidR="00C51E17" w:rsidRPr="00F271AF" w:rsidRDefault="001D79CA"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276" w:type="pct"/>
            <w:vMerge w:val="restart"/>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C51E17" w:rsidRPr="00F271AF">
        <w:trPr>
          <w:trHeight w:val="322"/>
        </w:trPr>
        <w:tc>
          <w:tcPr>
            <w:tcW w:w="1743" w:type="pct"/>
            <w:vMerge/>
            <w:tcBorders>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i/>
                <w:sz w:val="24"/>
                <w:szCs w:val="24"/>
              </w:rPr>
            </w:pPr>
          </w:p>
        </w:tc>
        <w:tc>
          <w:tcPr>
            <w:tcW w:w="620"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777"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75"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95" w:type="pct"/>
            <w:tcBorders>
              <w:top w:val="single" w:sz="4" w:space="0" w:color="auto"/>
              <w:bottom w:val="single" w:sz="4" w:space="0" w:color="auto"/>
            </w:tcBorders>
            <w:shd w:val="clear" w:color="auto" w:fill="auto"/>
            <w:vAlign w:val="center"/>
          </w:tcPr>
          <w:p w:rsidR="00C51E17" w:rsidRPr="00F271AF" w:rsidRDefault="00C51E17"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14" w:type="pct"/>
            <w:vMerge/>
            <w:tcBorders>
              <w:bottom w:val="single" w:sz="4" w:space="0" w:color="auto"/>
            </w:tcBorders>
            <w:shd w:val="clear" w:color="auto" w:fill="auto"/>
          </w:tcPr>
          <w:p w:rsidR="00C51E17" w:rsidRPr="00F271AF" w:rsidRDefault="00C51E17" w:rsidP="00F271AF">
            <w:pPr>
              <w:spacing w:after="0" w:line="360" w:lineRule="auto"/>
              <w:jc w:val="center"/>
              <w:rPr>
                <w:rFonts w:ascii="Times New Roman" w:hAnsi="Times New Roman"/>
                <w:b/>
                <w:i/>
                <w:sz w:val="24"/>
                <w:szCs w:val="24"/>
              </w:rPr>
            </w:pPr>
          </w:p>
        </w:tc>
        <w:tc>
          <w:tcPr>
            <w:tcW w:w="276" w:type="pct"/>
            <w:vMerge/>
            <w:tcBorders>
              <w:bottom w:val="single" w:sz="4" w:space="0" w:color="auto"/>
            </w:tcBorders>
            <w:shd w:val="clear" w:color="auto" w:fill="auto"/>
          </w:tcPr>
          <w:p w:rsidR="00C51E17" w:rsidRPr="00F271AF" w:rsidRDefault="00C51E17" w:rsidP="00F271AF">
            <w:pPr>
              <w:spacing w:after="0" w:line="360" w:lineRule="auto"/>
              <w:jc w:val="center"/>
              <w:rPr>
                <w:rFonts w:ascii="Times New Roman" w:hAnsi="Times New Roman"/>
                <w:b/>
                <w:i/>
                <w:sz w:val="24"/>
                <w:szCs w:val="24"/>
              </w:rPr>
            </w:pPr>
          </w:p>
        </w:tc>
      </w:tr>
      <w:tr w:rsidR="004C44EB" w:rsidRPr="00F271AF">
        <w:trPr>
          <w:trHeight w:val="351"/>
        </w:trPr>
        <w:tc>
          <w:tcPr>
            <w:tcW w:w="1743" w:type="pct"/>
            <w:tcBorders>
              <w:top w:val="single" w:sz="4" w:space="0" w:color="auto"/>
              <w:bottom w:val="nil"/>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620" w:type="pct"/>
            <w:tcBorders>
              <w:top w:val="single" w:sz="4" w:space="0" w:color="auto"/>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6,72</w:t>
            </w:r>
          </w:p>
        </w:tc>
        <w:tc>
          <w:tcPr>
            <w:tcW w:w="777" w:type="pct"/>
            <w:tcBorders>
              <w:top w:val="single" w:sz="4" w:space="0" w:color="auto"/>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0,75</w:t>
            </w:r>
          </w:p>
        </w:tc>
        <w:tc>
          <w:tcPr>
            <w:tcW w:w="475" w:type="pct"/>
            <w:tcBorders>
              <w:top w:val="single" w:sz="4" w:space="0" w:color="auto"/>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6,86</w:t>
            </w:r>
          </w:p>
        </w:tc>
        <w:tc>
          <w:tcPr>
            <w:tcW w:w="595" w:type="pct"/>
            <w:tcBorders>
              <w:top w:val="single" w:sz="4" w:space="0" w:color="auto"/>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0,66</w:t>
            </w:r>
          </w:p>
        </w:tc>
        <w:tc>
          <w:tcPr>
            <w:tcW w:w="514" w:type="pct"/>
            <w:tcBorders>
              <w:top w:val="single" w:sz="4" w:space="0" w:color="auto"/>
              <w:bottom w:val="nil"/>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single" w:sz="4" w:space="0" w:color="auto"/>
              <w:bottom w:val="nil"/>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,587</w:t>
            </w:r>
          </w:p>
        </w:tc>
      </w:tr>
      <w:tr w:rsidR="004C44EB" w:rsidRPr="00F271AF">
        <w:trPr>
          <w:trHeight w:val="351"/>
        </w:trPr>
        <w:tc>
          <w:tcPr>
            <w:tcW w:w="1743" w:type="pct"/>
            <w:tcBorders>
              <w:top w:val="nil"/>
              <w:bottom w:val="nil"/>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620" w:type="pct"/>
            <w:tcBorders>
              <w:top w:val="nil"/>
              <w:bottom w:val="nil"/>
            </w:tcBorders>
            <w:shd w:val="clear" w:color="auto" w:fill="auto"/>
            <w:vAlign w:val="center"/>
          </w:tcPr>
          <w:p w:rsidR="004C44EB" w:rsidRPr="001D79CA"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4C44EB" w:rsidRPr="001D79CA">
              <w:rPr>
                <w:rFonts w:ascii="Times New Roman" w:hAnsi="Times New Roman"/>
                <w:color w:val="000000"/>
                <w:sz w:val="24"/>
                <w:szCs w:val="24"/>
              </w:rPr>
              <w:t>6,78</w:t>
            </w:r>
          </w:p>
        </w:tc>
        <w:tc>
          <w:tcPr>
            <w:tcW w:w="777"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0,94</w:t>
            </w:r>
          </w:p>
        </w:tc>
        <w:tc>
          <w:tcPr>
            <w:tcW w:w="475" w:type="pct"/>
            <w:tcBorders>
              <w:top w:val="nil"/>
              <w:bottom w:val="nil"/>
            </w:tcBorders>
            <w:shd w:val="clear" w:color="auto" w:fill="auto"/>
            <w:vAlign w:val="center"/>
          </w:tcPr>
          <w:p w:rsidR="004C44EB" w:rsidRPr="001D79CA"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4C44EB" w:rsidRPr="001D79CA">
              <w:rPr>
                <w:rFonts w:ascii="Times New Roman" w:hAnsi="Times New Roman"/>
                <w:color w:val="000000"/>
                <w:sz w:val="24"/>
                <w:szCs w:val="24"/>
              </w:rPr>
              <w:t>6,57</w:t>
            </w:r>
          </w:p>
        </w:tc>
        <w:tc>
          <w:tcPr>
            <w:tcW w:w="59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1,34</w:t>
            </w:r>
          </w:p>
        </w:tc>
        <w:tc>
          <w:tcPr>
            <w:tcW w:w="514" w:type="pct"/>
            <w:tcBorders>
              <w:top w:val="nil"/>
              <w:bottom w:val="nil"/>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nil"/>
              <w:bottom w:val="nil"/>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,866</w:t>
            </w:r>
          </w:p>
        </w:tc>
      </w:tr>
      <w:tr w:rsidR="004C44EB" w:rsidRPr="00F271AF">
        <w:trPr>
          <w:trHeight w:val="351"/>
        </w:trPr>
        <w:tc>
          <w:tcPr>
            <w:tcW w:w="1743" w:type="pct"/>
            <w:tcBorders>
              <w:top w:val="nil"/>
              <w:bottom w:val="nil"/>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620"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44,67</w:t>
            </w:r>
          </w:p>
        </w:tc>
        <w:tc>
          <w:tcPr>
            <w:tcW w:w="777"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2,70</w:t>
            </w:r>
          </w:p>
        </w:tc>
        <w:tc>
          <w:tcPr>
            <w:tcW w:w="47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45,93</w:t>
            </w:r>
          </w:p>
        </w:tc>
        <w:tc>
          <w:tcPr>
            <w:tcW w:w="59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2,37</w:t>
            </w:r>
          </w:p>
        </w:tc>
        <w:tc>
          <w:tcPr>
            <w:tcW w:w="514" w:type="pct"/>
            <w:tcBorders>
              <w:top w:val="nil"/>
              <w:bottom w:val="nil"/>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nil"/>
              <w:bottom w:val="nil"/>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,251</w:t>
            </w:r>
          </w:p>
        </w:tc>
      </w:tr>
      <w:tr w:rsidR="004C44EB" w:rsidRPr="00F271AF">
        <w:trPr>
          <w:trHeight w:val="351"/>
        </w:trPr>
        <w:tc>
          <w:tcPr>
            <w:tcW w:w="1743" w:type="pct"/>
            <w:tcBorders>
              <w:top w:val="nil"/>
              <w:bottom w:val="nil"/>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620"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95,89</w:t>
            </w:r>
          </w:p>
        </w:tc>
        <w:tc>
          <w:tcPr>
            <w:tcW w:w="777"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2,22</w:t>
            </w:r>
          </w:p>
        </w:tc>
        <w:tc>
          <w:tcPr>
            <w:tcW w:w="47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96,00</w:t>
            </w:r>
          </w:p>
        </w:tc>
        <w:tc>
          <w:tcPr>
            <w:tcW w:w="59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2,45</w:t>
            </w:r>
          </w:p>
        </w:tc>
        <w:tc>
          <w:tcPr>
            <w:tcW w:w="514" w:type="pct"/>
            <w:tcBorders>
              <w:top w:val="nil"/>
              <w:bottom w:val="nil"/>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nil"/>
              <w:bottom w:val="nil"/>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,779</w:t>
            </w:r>
          </w:p>
        </w:tc>
      </w:tr>
      <w:tr w:rsidR="004C44EB" w:rsidRPr="00F271AF">
        <w:trPr>
          <w:trHeight w:val="351"/>
        </w:trPr>
        <w:tc>
          <w:tcPr>
            <w:tcW w:w="1743" w:type="pct"/>
            <w:tcBorders>
              <w:top w:val="nil"/>
              <w:bottom w:val="nil"/>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620" w:type="pct"/>
            <w:tcBorders>
              <w:top w:val="nil"/>
              <w:bottom w:val="nil"/>
            </w:tcBorders>
            <w:shd w:val="clear" w:color="auto" w:fill="auto"/>
            <w:vAlign w:val="center"/>
          </w:tcPr>
          <w:p w:rsidR="004C44EB" w:rsidRPr="001D79CA"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4C44EB" w:rsidRPr="001D79CA">
              <w:rPr>
                <w:rFonts w:ascii="Times New Roman" w:hAnsi="Times New Roman"/>
                <w:color w:val="000000"/>
                <w:sz w:val="24"/>
                <w:szCs w:val="24"/>
              </w:rPr>
              <w:t>1,17</w:t>
            </w:r>
          </w:p>
        </w:tc>
        <w:tc>
          <w:tcPr>
            <w:tcW w:w="777"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0,71</w:t>
            </w:r>
          </w:p>
        </w:tc>
        <w:tc>
          <w:tcPr>
            <w:tcW w:w="475" w:type="pct"/>
            <w:tcBorders>
              <w:top w:val="nil"/>
              <w:bottom w:val="nil"/>
            </w:tcBorders>
            <w:shd w:val="clear" w:color="auto" w:fill="auto"/>
            <w:vAlign w:val="center"/>
          </w:tcPr>
          <w:p w:rsidR="004C44EB" w:rsidRPr="001D79CA"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4C44EB" w:rsidRPr="001D79CA">
              <w:rPr>
                <w:rFonts w:ascii="Times New Roman" w:hAnsi="Times New Roman"/>
                <w:color w:val="000000"/>
                <w:sz w:val="24"/>
                <w:szCs w:val="24"/>
              </w:rPr>
              <w:t>1,43</w:t>
            </w:r>
          </w:p>
        </w:tc>
        <w:tc>
          <w:tcPr>
            <w:tcW w:w="59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0,65</w:t>
            </w:r>
          </w:p>
        </w:tc>
        <w:tc>
          <w:tcPr>
            <w:tcW w:w="514" w:type="pct"/>
            <w:tcBorders>
              <w:top w:val="nil"/>
              <w:bottom w:val="nil"/>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nil"/>
              <w:bottom w:val="nil"/>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,338</w:t>
            </w:r>
          </w:p>
        </w:tc>
      </w:tr>
      <w:tr w:rsidR="004C44EB" w:rsidRPr="00F271AF">
        <w:trPr>
          <w:trHeight w:val="351"/>
        </w:trPr>
        <w:tc>
          <w:tcPr>
            <w:tcW w:w="1743" w:type="pct"/>
            <w:tcBorders>
              <w:top w:val="nil"/>
              <w:bottom w:val="nil"/>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620" w:type="pct"/>
            <w:tcBorders>
              <w:top w:val="nil"/>
              <w:bottom w:val="nil"/>
            </w:tcBorders>
            <w:shd w:val="clear" w:color="auto" w:fill="auto"/>
            <w:vAlign w:val="center"/>
          </w:tcPr>
          <w:p w:rsidR="004C44EB" w:rsidRPr="001D79CA"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4C44EB" w:rsidRPr="001D79CA">
              <w:rPr>
                <w:rFonts w:ascii="Times New Roman" w:hAnsi="Times New Roman"/>
                <w:color w:val="000000"/>
                <w:sz w:val="24"/>
                <w:szCs w:val="24"/>
              </w:rPr>
              <w:t>0,94</w:t>
            </w:r>
          </w:p>
        </w:tc>
        <w:tc>
          <w:tcPr>
            <w:tcW w:w="777"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0,64</w:t>
            </w:r>
          </w:p>
        </w:tc>
        <w:tc>
          <w:tcPr>
            <w:tcW w:w="475" w:type="pct"/>
            <w:tcBorders>
              <w:top w:val="nil"/>
              <w:bottom w:val="nil"/>
            </w:tcBorders>
            <w:shd w:val="clear" w:color="auto" w:fill="auto"/>
            <w:vAlign w:val="center"/>
          </w:tcPr>
          <w:p w:rsidR="004C44EB" w:rsidRPr="001D79CA"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4C44EB" w:rsidRPr="001D79CA">
              <w:rPr>
                <w:rFonts w:ascii="Times New Roman" w:hAnsi="Times New Roman"/>
                <w:color w:val="000000"/>
                <w:sz w:val="24"/>
                <w:szCs w:val="24"/>
              </w:rPr>
              <w:t>0,64</w:t>
            </w:r>
          </w:p>
        </w:tc>
        <w:tc>
          <w:tcPr>
            <w:tcW w:w="59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0,63</w:t>
            </w:r>
          </w:p>
        </w:tc>
        <w:tc>
          <w:tcPr>
            <w:tcW w:w="514" w:type="pct"/>
            <w:tcBorders>
              <w:top w:val="nil"/>
              <w:bottom w:val="nil"/>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nil"/>
              <w:bottom w:val="nil"/>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,251</w:t>
            </w:r>
          </w:p>
        </w:tc>
      </w:tr>
      <w:tr w:rsidR="004C44EB" w:rsidRPr="00F271AF">
        <w:trPr>
          <w:trHeight w:val="351"/>
        </w:trPr>
        <w:tc>
          <w:tcPr>
            <w:tcW w:w="1743" w:type="pct"/>
            <w:tcBorders>
              <w:top w:val="nil"/>
              <w:bottom w:val="nil"/>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620" w:type="pct"/>
            <w:tcBorders>
              <w:top w:val="nil"/>
              <w:bottom w:val="nil"/>
            </w:tcBorders>
            <w:shd w:val="clear" w:color="auto" w:fill="auto"/>
            <w:vAlign w:val="center"/>
          </w:tcPr>
          <w:p w:rsidR="004C44EB" w:rsidRPr="001D79CA"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4C44EB" w:rsidRPr="001D79CA">
              <w:rPr>
                <w:rFonts w:ascii="Times New Roman" w:hAnsi="Times New Roman"/>
                <w:color w:val="000000"/>
                <w:sz w:val="24"/>
                <w:szCs w:val="24"/>
              </w:rPr>
              <w:t>3,44</w:t>
            </w:r>
          </w:p>
        </w:tc>
        <w:tc>
          <w:tcPr>
            <w:tcW w:w="777"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0,70</w:t>
            </w:r>
          </w:p>
        </w:tc>
        <w:tc>
          <w:tcPr>
            <w:tcW w:w="475" w:type="pct"/>
            <w:tcBorders>
              <w:top w:val="nil"/>
              <w:bottom w:val="nil"/>
            </w:tcBorders>
            <w:shd w:val="clear" w:color="auto" w:fill="auto"/>
            <w:vAlign w:val="center"/>
          </w:tcPr>
          <w:p w:rsidR="004C44EB" w:rsidRPr="001D79CA"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4C44EB" w:rsidRPr="001D79CA">
              <w:rPr>
                <w:rFonts w:ascii="Times New Roman" w:hAnsi="Times New Roman"/>
                <w:color w:val="000000"/>
                <w:sz w:val="24"/>
                <w:szCs w:val="24"/>
              </w:rPr>
              <w:t>3,57</w:t>
            </w:r>
          </w:p>
        </w:tc>
        <w:tc>
          <w:tcPr>
            <w:tcW w:w="59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0,65</w:t>
            </w:r>
          </w:p>
        </w:tc>
        <w:tc>
          <w:tcPr>
            <w:tcW w:w="514" w:type="pct"/>
            <w:tcBorders>
              <w:top w:val="nil"/>
              <w:bottom w:val="nil"/>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nil"/>
              <w:bottom w:val="nil"/>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,667</w:t>
            </w:r>
          </w:p>
        </w:tc>
      </w:tr>
      <w:tr w:rsidR="004C44EB" w:rsidRPr="00F271AF">
        <w:trPr>
          <w:trHeight w:val="351"/>
        </w:trPr>
        <w:tc>
          <w:tcPr>
            <w:tcW w:w="1743" w:type="pct"/>
            <w:tcBorders>
              <w:top w:val="nil"/>
              <w:bottom w:val="nil"/>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620"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5,56</w:t>
            </w:r>
          </w:p>
        </w:tc>
        <w:tc>
          <w:tcPr>
            <w:tcW w:w="777"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0,51</w:t>
            </w:r>
          </w:p>
        </w:tc>
        <w:tc>
          <w:tcPr>
            <w:tcW w:w="47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5,36</w:t>
            </w:r>
          </w:p>
        </w:tc>
        <w:tc>
          <w:tcPr>
            <w:tcW w:w="595" w:type="pct"/>
            <w:tcBorders>
              <w:top w:val="nil"/>
              <w:bottom w:val="nil"/>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0,63</w:t>
            </w:r>
          </w:p>
        </w:tc>
        <w:tc>
          <w:tcPr>
            <w:tcW w:w="514" w:type="pct"/>
            <w:tcBorders>
              <w:top w:val="nil"/>
              <w:bottom w:val="nil"/>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nil"/>
              <w:bottom w:val="nil"/>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,464</w:t>
            </w:r>
          </w:p>
        </w:tc>
      </w:tr>
      <w:tr w:rsidR="004C44EB" w:rsidRPr="00F271AF">
        <w:trPr>
          <w:trHeight w:val="351"/>
        </w:trPr>
        <w:tc>
          <w:tcPr>
            <w:tcW w:w="1743" w:type="pct"/>
            <w:tcBorders>
              <w:top w:val="nil"/>
              <w:bottom w:val="single" w:sz="4" w:space="0" w:color="auto"/>
            </w:tcBorders>
            <w:shd w:val="clear" w:color="auto" w:fill="auto"/>
            <w:vAlign w:val="center"/>
          </w:tcPr>
          <w:p w:rsidR="004C44EB" w:rsidRPr="00F271AF" w:rsidRDefault="004C44EB"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620" w:type="pct"/>
            <w:tcBorders>
              <w:top w:val="nil"/>
              <w:bottom w:val="single" w:sz="4" w:space="0" w:color="auto"/>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31,78</w:t>
            </w:r>
          </w:p>
        </w:tc>
        <w:tc>
          <w:tcPr>
            <w:tcW w:w="777" w:type="pct"/>
            <w:tcBorders>
              <w:top w:val="nil"/>
              <w:bottom w:val="single" w:sz="4" w:space="0" w:color="auto"/>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0,65</w:t>
            </w:r>
          </w:p>
        </w:tc>
        <w:tc>
          <w:tcPr>
            <w:tcW w:w="475" w:type="pct"/>
            <w:tcBorders>
              <w:top w:val="nil"/>
              <w:bottom w:val="single" w:sz="4" w:space="0" w:color="auto"/>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31,57</w:t>
            </w:r>
          </w:p>
        </w:tc>
        <w:tc>
          <w:tcPr>
            <w:tcW w:w="595" w:type="pct"/>
            <w:tcBorders>
              <w:top w:val="nil"/>
              <w:bottom w:val="single" w:sz="4" w:space="0" w:color="auto"/>
            </w:tcBorders>
            <w:shd w:val="clear" w:color="auto" w:fill="auto"/>
            <w:vAlign w:val="center"/>
          </w:tcPr>
          <w:p w:rsidR="004C44EB" w:rsidRPr="001D79CA" w:rsidRDefault="004C44EB" w:rsidP="00F271AF">
            <w:pPr>
              <w:spacing w:after="0" w:line="360" w:lineRule="auto"/>
              <w:jc w:val="center"/>
              <w:rPr>
                <w:rFonts w:ascii="Times New Roman" w:hAnsi="Times New Roman"/>
                <w:color w:val="000000"/>
                <w:sz w:val="24"/>
                <w:szCs w:val="24"/>
              </w:rPr>
            </w:pPr>
            <w:r w:rsidRPr="001D79CA">
              <w:rPr>
                <w:rFonts w:ascii="Times New Roman" w:hAnsi="Times New Roman"/>
                <w:color w:val="000000"/>
                <w:sz w:val="24"/>
                <w:szCs w:val="24"/>
              </w:rPr>
              <w:t>0,76</w:t>
            </w:r>
          </w:p>
        </w:tc>
        <w:tc>
          <w:tcPr>
            <w:tcW w:w="514" w:type="pct"/>
            <w:tcBorders>
              <w:top w:val="nil"/>
              <w:bottom w:val="single" w:sz="4" w:space="0" w:color="auto"/>
            </w:tcBorders>
            <w:shd w:val="clear" w:color="auto" w:fill="auto"/>
            <w:vAlign w:val="center"/>
          </w:tcPr>
          <w:p w:rsidR="004C44EB" w:rsidRPr="00F271AF" w:rsidRDefault="001D79CA"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276" w:type="pct"/>
            <w:tcBorders>
              <w:top w:val="nil"/>
              <w:bottom w:val="single" w:sz="4" w:space="0" w:color="auto"/>
            </w:tcBorders>
            <w:shd w:val="clear" w:color="auto" w:fill="auto"/>
            <w:vAlign w:val="center"/>
          </w:tcPr>
          <w:p w:rsidR="004C44EB" w:rsidRPr="00F271AF" w:rsidRDefault="004C44EB"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,377</w:t>
            </w:r>
          </w:p>
        </w:tc>
      </w:tr>
    </w:tbl>
    <w:p w:rsidR="007148E2" w:rsidRDefault="007148E2" w:rsidP="00CE288C">
      <w:pPr>
        <w:spacing w:before="120" w:after="120" w:line="360" w:lineRule="auto"/>
        <w:jc w:val="both"/>
        <w:rPr>
          <w:rFonts w:ascii="Times New Roman" w:hAnsi="Times New Roman"/>
          <w:sz w:val="24"/>
          <w:szCs w:val="24"/>
        </w:rPr>
      </w:pPr>
    </w:p>
    <w:p w:rsidR="00A17E04" w:rsidRDefault="00F71323"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gelen üyelerden çekirdek ailede yaşayanların kol hareket sürati, sol statik kuvvet, işlevsel kuvvet ve koşu süratleri daha yüksektir. Diğer tüm parametreler geniş ailelerde yaşayan üyelerde daha yüksektir. Öte yandan fark analizi sonuçları tüm parametrelerde de, gruplar arasındaki bu farkların istatistiksel olarak anlamlı olmadığını göstermiştir (p&gt;0,05). </w:t>
      </w:r>
    </w:p>
    <w:p w:rsidR="00A17E04" w:rsidRPr="00CE288C" w:rsidRDefault="00A17E04" w:rsidP="00CE288C">
      <w:pPr>
        <w:spacing w:before="120" w:after="120" w:line="360" w:lineRule="auto"/>
        <w:jc w:val="both"/>
        <w:rPr>
          <w:rFonts w:ascii="Times New Roman" w:hAnsi="Times New Roman"/>
          <w:sz w:val="24"/>
          <w:szCs w:val="24"/>
        </w:rPr>
      </w:pPr>
    </w:p>
    <w:p w:rsidR="00CE288C" w:rsidRPr="00923A1F" w:rsidRDefault="00923A1F" w:rsidP="00923A1F">
      <w:pPr>
        <w:pStyle w:val="Balk3"/>
        <w:spacing w:line="360" w:lineRule="auto"/>
        <w:jc w:val="both"/>
        <w:rPr>
          <w:rFonts w:ascii="Times New Roman" w:hAnsi="Times New Roman"/>
          <w:sz w:val="24"/>
          <w:szCs w:val="24"/>
        </w:rPr>
      </w:pPr>
      <w:bookmarkStart w:id="69" w:name="_Toc476880082"/>
      <w:r w:rsidRPr="00923A1F">
        <w:rPr>
          <w:rFonts w:ascii="Times New Roman" w:hAnsi="Times New Roman"/>
          <w:sz w:val="24"/>
          <w:szCs w:val="24"/>
        </w:rPr>
        <w:t xml:space="preserve">4.3.6. </w:t>
      </w:r>
      <w:r w:rsidR="00CE288C" w:rsidRPr="00923A1F">
        <w:rPr>
          <w:rFonts w:ascii="Times New Roman" w:hAnsi="Times New Roman"/>
          <w:sz w:val="24"/>
          <w:szCs w:val="24"/>
        </w:rPr>
        <w:t xml:space="preserve">Düzenli </w:t>
      </w:r>
      <w:r w:rsidRPr="00923A1F">
        <w:rPr>
          <w:rFonts w:ascii="Times New Roman" w:hAnsi="Times New Roman"/>
          <w:sz w:val="24"/>
          <w:szCs w:val="24"/>
        </w:rPr>
        <w:t>Olarak Spor Salonunu Kullanmayan Bireylerin Vücut Ölçümlerinin Demografik Özelliklerine Göre Farkı</w:t>
      </w:r>
      <w:bookmarkEnd w:id="69"/>
    </w:p>
    <w:p w:rsidR="00CE288C" w:rsidRDefault="00CE288C" w:rsidP="00CE288C">
      <w:pPr>
        <w:spacing w:before="120" w:after="120" w:line="360" w:lineRule="auto"/>
        <w:jc w:val="both"/>
        <w:rPr>
          <w:rFonts w:ascii="Times New Roman" w:hAnsi="Times New Roman"/>
          <w:sz w:val="24"/>
          <w:szCs w:val="24"/>
        </w:rPr>
      </w:pPr>
      <w:r w:rsidRPr="00CE288C">
        <w:rPr>
          <w:rFonts w:ascii="Times New Roman" w:hAnsi="Times New Roman"/>
          <w:sz w:val="24"/>
          <w:szCs w:val="24"/>
        </w:rPr>
        <w:t xml:space="preserve"> </w:t>
      </w:r>
      <w:r w:rsidR="000A2C81">
        <w:rPr>
          <w:rFonts w:ascii="Times New Roman" w:hAnsi="Times New Roman"/>
          <w:sz w:val="24"/>
          <w:szCs w:val="24"/>
        </w:rPr>
        <w:tab/>
        <w:t>Düzenli olarak spor salonuna gitmeyen bireylerin vücut ölçümlerinin demografik özelliklerine göre farklılık gösterip göstermediğinin test edilmesi için, katılımcıların yaş, medeni durum, sigara içme durumu, ailede spor yapan birisinin olması durumu ve aile tipine göre vücut ölçümleri arasındaki farklara bakılmıştır.</w:t>
      </w:r>
    </w:p>
    <w:p w:rsidR="000A2C81" w:rsidRPr="00CE288C" w:rsidRDefault="000A2C81" w:rsidP="00CE288C">
      <w:pPr>
        <w:spacing w:before="120" w:after="120" w:line="360" w:lineRule="auto"/>
        <w:jc w:val="both"/>
        <w:rPr>
          <w:rFonts w:ascii="Times New Roman" w:hAnsi="Times New Roman"/>
          <w:sz w:val="24"/>
          <w:szCs w:val="24"/>
        </w:rPr>
      </w:pPr>
    </w:p>
    <w:p w:rsidR="00CE288C" w:rsidRPr="00B04DB9" w:rsidRDefault="007148E2" w:rsidP="00B04DB9">
      <w:pPr>
        <w:pStyle w:val="Balk4"/>
        <w:spacing w:line="360" w:lineRule="auto"/>
        <w:jc w:val="both"/>
        <w:rPr>
          <w:sz w:val="24"/>
          <w:szCs w:val="24"/>
        </w:rPr>
      </w:pPr>
      <w:bookmarkStart w:id="70" w:name="_Toc476880083"/>
      <w:r w:rsidRPr="00B04DB9">
        <w:rPr>
          <w:sz w:val="24"/>
          <w:szCs w:val="24"/>
        </w:rPr>
        <w:t xml:space="preserve">4.3.6.1. </w:t>
      </w:r>
      <w:r w:rsidR="00CE288C" w:rsidRPr="00B04DB9">
        <w:rPr>
          <w:sz w:val="24"/>
          <w:szCs w:val="24"/>
        </w:rPr>
        <w:t xml:space="preserve">Düzenli </w:t>
      </w:r>
      <w:r w:rsidR="000D43E2" w:rsidRPr="00B04DB9">
        <w:rPr>
          <w:sz w:val="24"/>
          <w:szCs w:val="24"/>
        </w:rPr>
        <w:t>Olarak Spor Salonunu Kullanmayan Bireylerin Vücut Ölçümlerinin Yaş Gruplarına Göre Farkı</w:t>
      </w:r>
      <w:bookmarkEnd w:id="70"/>
    </w:p>
    <w:p w:rsidR="000D43E2" w:rsidRDefault="008E5D4C" w:rsidP="000D43E2">
      <w:pPr>
        <w:spacing w:line="360" w:lineRule="auto"/>
        <w:jc w:val="both"/>
        <w:rPr>
          <w:rFonts w:ascii="Times New Roman" w:hAnsi="Times New Roman"/>
          <w:sz w:val="24"/>
          <w:szCs w:val="24"/>
        </w:rPr>
      </w:pPr>
      <w:r>
        <w:rPr>
          <w:rFonts w:ascii="Times New Roman" w:hAnsi="Times New Roman"/>
          <w:sz w:val="24"/>
          <w:szCs w:val="24"/>
        </w:rPr>
        <w:tab/>
      </w:r>
      <w:r w:rsidRPr="008E5D4C">
        <w:rPr>
          <w:rFonts w:ascii="Times New Roman" w:hAnsi="Times New Roman"/>
          <w:sz w:val="24"/>
          <w:szCs w:val="24"/>
        </w:rPr>
        <w:t>Düzenli olarak spor salonunu kullanmayan bireylerin vücut ölçümlerinin yaş gruplarına göre farkı</w:t>
      </w:r>
      <w:r>
        <w:rPr>
          <w:rFonts w:ascii="Times New Roman" w:hAnsi="Times New Roman"/>
          <w:sz w:val="24"/>
          <w:szCs w:val="24"/>
        </w:rPr>
        <w:t xml:space="preserve"> Tablo 4.17’de verilmiştir. </w:t>
      </w:r>
    </w:p>
    <w:p w:rsidR="008E5D4C" w:rsidRPr="008E5D4C" w:rsidRDefault="008E5D4C" w:rsidP="000D43E2">
      <w:pPr>
        <w:spacing w:line="360" w:lineRule="auto"/>
        <w:jc w:val="both"/>
        <w:rPr>
          <w:rFonts w:ascii="Times New Roman" w:hAnsi="Times New Roman"/>
          <w:sz w:val="24"/>
          <w:szCs w:val="24"/>
        </w:rPr>
      </w:pPr>
    </w:p>
    <w:p w:rsidR="0021305A" w:rsidRPr="0021305A" w:rsidRDefault="0021305A" w:rsidP="0021305A">
      <w:pPr>
        <w:pStyle w:val="ResimYazs"/>
        <w:jc w:val="both"/>
        <w:rPr>
          <w:rFonts w:ascii="Times New Roman" w:hAnsi="Times New Roman"/>
          <w:sz w:val="24"/>
          <w:szCs w:val="24"/>
        </w:rPr>
      </w:pPr>
      <w:bookmarkStart w:id="71" w:name="_Toc462996822"/>
      <w:r w:rsidRPr="0021305A">
        <w:rPr>
          <w:rFonts w:ascii="Times New Roman" w:hAnsi="Times New Roman"/>
          <w:sz w:val="24"/>
          <w:szCs w:val="24"/>
        </w:rPr>
        <w:lastRenderedPageBreak/>
        <w:t xml:space="preserve">Tablo 4. </w:t>
      </w:r>
      <w:r w:rsidR="0039195D" w:rsidRPr="0021305A">
        <w:rPr>
          <w:rFonts w:ascii="Times New Roman" w:hAnsi="Times New Roman"/>
          <w:sz w:val="24"/>
          <w:szCs w:val="24"/>
        </w:rPr>
        <w:fldChar w:fldCharType="begin"/>
      </w:r>
      <w:r w:rsidRPr="0021305A">
        <w:rPr>
          <w:rFonts w:ascii="Times New Roman" w:hAnsi="Times New Roman"/>
          <w:sz w:val="24"/>
          <w:szCs w:val="24"/>
        </w:rPr>
        <w:instrText xml:space="preserve"> SEQ Tablo_4. \* ARABIC </w:instrText>
      </w:r>
      <w:r w:rsidR="0039195D" w:rsidRPr="0021305A">
        <w:rPr>
          <w:rFonts w:ascii="Times New Roman" w:hAnsi="Times New Roman"/>
          <w:sz w:val="24"/>
          <w:szCs w:val="24"/>
        </w:rPr>
        <w:fldChar w:fldCharType="separate"/>
      </w:r>
      <w:r w:rsidR="00B95B24">
        <w:rPr>
          <w:rFonts w:ascii="Times New Roman" w:hAnsi="Times New Roman"/>
          <w:noProof/>
          <w:sz w:val="24"/>
          <w:szCs w:val="24"/>
        </w:rPr>
        <w:t>17</w:t>
      </w:r>
      <w:r w:rsidR="0039195D" w:rsidRPr="0021305A">
        <w:rPr>
          <w:rFonts w:ascii="Times New Roman" w:hAnsi="Times New Roman"/>
          <w:sz w:val="24"/>
          <w:szCs w:val="24"/>
        </w:rPr>
        <w:fldChar w:fldCharType="end"/>
      </w:r>
      <w:r w:rsidRPr="0021305A">
        <w:rPr>
          <w:rFonts w:ascii="Times New Roman" w:hAnsi="Times New Roman"/>
          <w:sz w:val="24"/>
          <w:szCs w:val="24"/>
        </w:rPr>
        <w:t>. Düzenli olarak spor salonunu kullanmayan bireylerin vücut ölçümlerinin yaş gruplarına göre farkı</w:t>
      </w:r>
      <w:bookmarkEnd w:id="71"/>
    </w:p>
    <w:tbl>
      <w:tblPr>
        <w:tblW w:w="5000" w:type="pct"/>
        <w:tblBorders>
          <w:top w:val="single" w:sz="4" w:space="0" w:color="auto"/>
          <w:bottom w:val="single" w:sz="4" w:space="0" w:color="auto"/>
        </w:tblBorders>
        <w:tblLook w:val="01E0"/>
      </w:tblPr>
      <w:tblGrid>
        <w:gridCol w:w="1592"/>
        <w:gridCol w:w="1042"/>
        <w:gridCol w:w="636"/>
        <w:gridCol w:w="756"/>
        <w:gridCol w:w="636"/>
        <w:gridCol w:w="756"/>
        <w:gridCol w:w="935"/>
        <w:gridCol w:w="1269"/>
        <w:gridCol w:w="814"/>
      </w:tblGrid>
      <w:tr w:rsidR="000D43E2" w:rsidRPr="00F271AF">
        <w:tc>
          <w:tcPr>
            <w:tcW w:w="968" w:type="pct"/>
            <w:vMerge w:val="restart"/>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996" w:type="pct"/>
            <w:gridSpan w:val="2"/>
            <w:tcBorders>
              <w:top w:val="single" w:sz="4" w:space="0" w:color="auto"/>
              <w:bottom w:val="single" w:sz="4" w:space="0" w:color="auto"/>
              <w:right w:val="nil"/>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&lt;30 (n=</w:t>
            </w:r>
            <w:r w:rsidR="00391FD9" w:rsidRPr="00F271AF">
              <w:rPr>
                <w:rFonts w:ascii="Times New Roman" w:hAnsi="Times New Roman"/>
                <w:b/>
                <w:sz w:val="24"/>
                <w:szCs w:val="24"/>
              </w:rPr>
              <w:t>10</w:t>
            </w:r>
            <w:r w:rsidRPr="00F271AF">
              <w:rPr>
                <w:rFonts w:ascii="Times New Roman" w:hAnsi="Times New Roman"/>
                <w:b/>
                <w:sz w:val="24"/>
                <w:szCs w:val="24"/>
              </w:rPr>
              <w:t>)</w:t>
            </w:r>
          </w:p>
        </w:tc>
        <w:tc>
          <w:tcPr>
            <w:tcW w:w="731" w:type="pct"/>
            <w:gridSpan w:val="2"/>
            <w:tcBorders>
              <w:top w:val="single" w:sz="4" w:space="0" w:color="auto"/>
              <w:left w:val="nil"/>
              <w:bottom w:val="single" w:sz="4" w:space="0" w:color="auto"/>
              <w:right w:val="nil"/>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30-40 (n=</w:t>
            </w:r>
            <w:r w:rsidR="00391FD9" w:rsidRPr="00F271AF">
              <w:rPr>
                <w:rFonts w:ascii="Times New Roman" w:hAnsi="Times New Roman"/>
                <w:b/>
                <w:sz w:val="24"/>
                <w:szCs w:val="24"/>
              </w:rPr>
              <w:t>17</w:t>
            </w:r>
            <w:r w:rsidRPr="00F271AF">
              <w:rPr>
                <w:rFonts w:ascii="Times New Roman" w:hAnsi="Times New Roman"/>
                <w:b/>
                <w:sz w:val="24"/>
                <w:szCs w:val="24"/>
              </w:rPr>
              <w:t>)</w:t>
            </w:r>
          </w:p>
        </w:tc>
        <w:tc>
          <w:tcPr>
            <w:tcW w:w="1022" w:type="pct"/>
            <w:gridSpan w:val="2"/>
            <w:tcBorders>
              <w:top w:val="single" w:sz="4" w:space="0" w:color="auto"/>
              <w:left w:val="nil"/>
              <w:bottom w:val="single" w:sz="4" w:space="0" w:color="auto"/>
            </w:tcBorders>
            <w:shd w:val="clear" w:color="auto" w:fill="auto"/>
            <w:vAlign w:val="center"/>
          </w:tcPr>
          <w:p w:rsidR="000D43E2" w:rsidRPr="00F271AF" w:rsidRDefault="000D43E2" w:rsidP="00F271AF">
            <w:pPr>
              <w:spacing w:line="360" w:lineRule="auto"/>
              <w:jc w:val="center"/>
              <w:rPr>
                <w:rFonts w:ascii="Times New Roman" w:hAnsi="Times New Roman"/>
                <w:b/>
                <w:sz w:val="24"/>
                <w:szCs w:val="24"/>
              </w:rPr>
            </w:pPr>
            <w:r w:rsidRPr="00F271AF">
              <w:rPr>
                <w:rFonts w:ascii="Times New Roman" w:hAnsi="Times New Roman"/>
                <w:b/>
                <w:sz w:val="24"/>
                <w:szCs w:val="24"/>
              </w:rPr>
              <w:t>&gt;41 (n=</w:t>
            </w:r>
            <w:r w:rsidR="00391FD9" w:rsidRPr="00F271AF">
              <w:rPr>
                <w:rFonts w:ascii="Times New Roman" w:hAnsi="Times New Roman"/>
                <w:b/>
                <w:sz w:val="24"/>
                <w:szCs w:val="24"/>
              </w:rPr>
              <w:t>9</w:t>
            </w:r>
            <w:r w:rsidRPr="00F271AF">
              <w:rPr>
                <w:rFonts w:ascii="Times New Roman" w:hAnsi="Times New Roman"/>
                <w:b/>
                <w:sz w:val="24"/>
                <w:szCs w:val="24"/>
              </w:rPr>
              <w:t>)</w:t>
            </w:r>
          </w:p>
        </w:tc>
        <w:tc>
          <w:tcPr>
            <w:tcW w:w="776" w:type="pct"/>
            <w:vMerge w:val="restart"/>
            <w:shd w:val="clear" w:color="auto" w:fill="auto"/>
            <w:vAlign w:val="center"/>
          </w:tcPr>
          <w:p w:rsidR="000D43E2" w:rsidRPr="00F271AF" w:rsidRDefault="00A17E0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r w:rsidRPr="00F271AF">
              <w:rPr>
                <w:rFonts w:ascii="Times New Roman" w:hAnsi="Times New Roman"/>
                <w:b/>
                <w:sz w:val="24"/>
                <w:szCs w:val="24"/>
                <w:vertAlign w:val="superscript"/>
              </w:rPr>
              <w:t>2</w:t>
            </w:r>
          </w:p>
        </w:tc>
        <w:tc>
          <w:tcPr>
            <w:tcW w:w="506" w:type="pct"/>
            <w:vMerge w:val="restart"/>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0D43E2" w:rsidRPr="00F271AF">
        <w:trPr>
          <w:trHeight w:val="322"/>
        </w:trPr>
        <w:tc>
          <w:tcPr>
            <w:tcW w:w="968" w:type="pct"/>
            <w:vMerge/>
            <w:tcBorders>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i/>
                <w:sz w:val="24"/>
                <w:szCs w:val="24"/>
              </w:rPr>
            </w:pPr>
          </w:p>
        </w:tc>
        <w:tc>
          <w:tcPr>
            <w:tcW w:w="642" w:type="pct"/>
            <w:tcBorders>
              <w:top w:val="single" w:sz="4" w:space="0" w:color="auto"/>
              <w:bottom w:val="single" w:sz="4" w:space="0" w:color="auto"/>
              <w:right w:val="nil"/>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354" w:type="pct"/>
            <w:tcBorders>
              <w:top w:val="single" w:sz="4" w:space="0" w:color="auto"/>
              <w:left w:val="nil"/>
              <w:bottom w:val="single" w:sz="4" w:space="0" w:color="auto"/>
              <w:right w:val="nil"/>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395" w:type="pct"/>
            <w:tcBorders>
              <w:top w:val="single" w:sz="4" w:space="0" w:color="auto"/>
              <w:left w:val="nil"/>
              <w:bottom w:val="single" w:sz="4" w:space="0" w:color="auto"/>
              <w:right w:val="nil"/>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336" w:type="pct"/>
            <w:tcBorders>
              <w:top w:val="single" w:sz="4" w:space="0" w:color="auto"/>
              <w:left w:val="nil"/>
              <w:bottom w:val="single" w:sz="4" w:space="0" w:color="auto"/>
              <w:right w:val="nil"/>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44" w:type="pct"/>
            <w:tcBorders>
              <w:top w:val="single" w:sz="4" w:space="0" w:color="auto"/>
              <w:left w:val="nil"/>
              <w:bottom w:val="single" w:sz="4" w:space="0" w:color="auto"/>
            </w:tcBorders>
            <w:shd w:val="clear" w:color="auto" w:fill="auto"/>
            <w:vAlign w:val="center"/>
          </w:tcPr>
          <w:p w:rsidR="000D43E2" w:rsidRPr="00F271AF" w:rsidRDefault="000D43E2" w:rsidP="00F271AF">
            <w:pPr>
              <w:spacing w:line="360" w:lineRule="auto"/>
              <w:jc w:val="center"/>
              <w:rPr>
                <w:rFonts w:ascii="Times New Roman" w:hAnsi="Times New Roman"/>
                <w:b/>
                <w:sz w:val="24"/>
                <w:szCs w:val="24"/>
              </w:rPr>
            </w:pPr>
            <w:r w:rsidRPr="00F271AF">
              <w:rPr>
                <w:rFonts w:ascii="Times New Roman" w:hAnsi="Times New Roman"/>
                <w:b/>
                <w:sz w:val="24"/>
                <w:szCs w:val="24"/>
              </w:rPr>
              <w:t>X</w:t>
            </w:r>
          </w:p>
        </w:tc>
        <w:tc>
          <w:tcPr>
            <w:tcW w:w="578"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76" w:type="pct"/>
            <w:vMerge/>
            <w:tcBorders>
              <w:bottom w:val="single" w:sz="4" w:space="0" w:color="auto"/>
            </w:tcBorders>
            <w:shd w:val="clear" w:color="auto" w:fill="auto"/>
          </w:tcPr>
          <w:p w:rsidR="000D43E2" w:rsidRPr="00F271AF" w:rsidRDefault="000D43E2" w:rsidP="00F271AF">
            <w:pPr>
              <w:spacing w:after="0" w:line="360" w:lineRule="auto"/>
              <w:jc w:val="center"/>
              <w:rPr>
                <w:rFonts w:ascii="Times New Roman" w:hAnsi="Times New Roman"/>
                <w:b/>
                <w:i/>
                <w:sz w:val="24"/>
                <w:szCs w:val="24"/>
              </w:rPr>
            </w:pPr>
          </w:p>
        </w:tc>
        <w:tc>
          <w:tcPr>
            <w:tcW w:w="506" w:type="pct"/>
            <w:vMerge/>
            <w:tcBorders>
              <w:bottom w:val="single" w:sz="4" w:space="0" w:color="auto"/>
            </w:tcBorders>
            <w:shd w:val="clear" w:color="auto" w:fill="auto"/>
          </w:tcPr>
          <w:p w:rsidR="000D43E2" w:rsidRPr="00F271AF" w:rsidRDefault="000D43E2" w:rsidP="00F271AF">
            <w:pPr>
              <w:spacing w:after="0" w:line="360" w:lineRule="auto"/>
              <w:jc w:val="center"/>
              <w:rPr>
                <w:rFonts w:ascii="Times New Roman" w:hAnsi="Times New Roman"/>
                <w:b/>
                <w:i/>
                <w:sz w:val="24"/>
                <w:szCs w:val="24"/>
              </w:rPr>
            </w:pPr>
          </w:p>
        </w:tc>
      </w:tr>
      <w:tr w:rsidR="00391FD9" w:rsidRPr="00F271AF">
        <w:trPr>
          <w:trHeight w:val="351"/>
        </w:trPr>
        <w:tc>
          <w:tcPr>
            <w:tcW w:w="968" w:type="pct"/>
            <w:tcBorders>
              <w:top w:val="single" w:sz="4" w:space="0" w:color="auto"/>
              <w:bottom w:val="nil"/>
            </w:tcBorders>
            <w:shd w:val="clear" w:color="auto" w:fill="auto"/>
            <w:vAlign w:val="bottom"/>
          </w:tcPr>
          <w:p w:rsidR="00391FD9" w:rsidRPr="00F271AF" w:rsidRDefault="00391FD9"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42" w:type="pct"/>
            <w:tcBorders>
              <w:top w:val="single" w:sz="4" w:space="0" w:color="auto"/>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75,50</w:t>
            </w:r>
          </w:p>
        </w:tc>
        <w:tc>
          <w:tcPr>
            <w:tcW w:w="354" w:type="pct"/>
            <w:tcBorders>
              <w:top w:val="single" w:sz="4" w:space="0" w:color="auto"/>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2,37</w:t>
            </w:r>
          </w:p>
        </w:tc>
        <w:tc>
          <w:tcPr>
            <w:tcW w:w="395" w:type="pct"/>
            <w:tcBorders>
              <w:top w:val="single" w:sz="4" w:space="0" w:color="auto"/>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73,53</w:t>
            </w:r>
          </w:p>
        </w:tc>
        <w:tc>
          <w:tcPr>
            <w:tcW w:w="336" w:type="pct"/>
            <w:tcBorders>
              <w:top w:val="single" w:sz="4" w:space="0" w:color="auto"/>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2,29</w:t>
            </w:r>
          </w:p>
        </w:tc>
        <w:tc>
          <w:tcPr>
            <w:tcW w:w="444" w:type="pct"/>
            <w:tcBorders>
              <w:top w:val="single" w:sz="4" w:space="0" w:color="auto"/>
              <w:left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75,00</w:t>
            </w:r>
          </w:p>
        </w:tc>
        <w:tc>
          <w:tcPr>
            <w:tcW w:w="578" w:type="pct"/>
            <w:tcBorders>
              <w:top w:val="single" w:sz="4" w:space="0" w:color="auto"/>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1,94</w:t>
            </w:r>
          </w:p>
        </w:tc>
        <w:tc>
          <w:tcPr>
            <w:tcW w:w="776" w:type="pct"/>
            <w:tcBorders>
              <w:top w:val="single" w:sz="4" w:space="0" w:color="auto"/>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5,796</w:t>
            </w:r>
          </w:p>
        </w:tc>
        <w:tc>
          <w:tcPr>
            <w:tcW w:w="506" w:type="pct"/>
            <w:tcBorders>
              <w:top w:val="single" w:sz="4" w:space="0" w:color="auto"/>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,055</w:t>
            </w:r>
          </w:p>
        </w:tc>
      </w:tr>
      <w:tr w:rsidR="00391FD9" w:rsidRPr="00F271AF">
        <w:trPr>
          <w:trHeight w:val="351"/>
        </w:trPr>
        <w:tc>
          <w:tcPr>
            <w:tcW w:w="968" w:type="pct"/>
            <w:tcBorders>
              <w:top w:val="nil"/>
              <w:bottom w:val="nil"/>
            </w:tcBorders>
            <w:shd w:val="clear" w:color="auto" w:fill="auto"/>
            <w:vAlign w:val="bottom"/>
          </w:tcPr>
          <w:p w:rsidR="00391FD9" w:rsidRPr="00F271AF" w:rsidRDefault="00391FD9"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42" w:type="pct"/>
            <w:tcBorders>
              <w:top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1,73</w:t>
            </w:r>
          </w:p>
        </w:tc>
        <w:tc>
          <w:tcPr>
            <w:tcW w:w="354"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0,02</w:t>
            </w:r>
          </w:p>
        </w:tc>
        <w:tc>
          <w:tcPr>
            <w:tcW w:w="395"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1,73</w:t>
            </w:r>
          </w:p>
        </w:tc>
        <w:tc>
          <w:tcPr>
            <w:tcW w:w="336"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0,02</w:t>
            </w:r>
          </w:p>
        </w:tc>
        <w:tc>
          <w:tcPr>
            <w:tcW w:w="444" w:type="pct"/>
            <w:tcBorders>
              <w:top w:val="nil"/>
              <w:left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1,73</w:t>
            </w:r>
          </w:p>
        </w:tc>
        <w:tc>
          <w:tcPr>
            <w:tcW w:w="578" w:type="pct"/>
            <w:tcBorders>
              <w:top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0,02</w:t>
            </w:r>
          </w:p>
        </w:tc>
        <w:tc>
          <w:tcPr>
            <w:tcW w:w="776" w:type="pct"/>
            <w:tcBorders>
              <w:top w:val="nil"/>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2,642</w:t>
            </w:r>
          </w:p>
        </w:tc>
        <w:tc>
          <w:tcPr>
            <w:tcW w:w="506" w:type="pct"/>
            <w:tcBorders>
              <w:top w:val="nil"/>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,267</w:t>
            </w:r>
          </w:p>
        </w:tc>
      </w:tr>
      <w:tr w:rsidR="00391FD9" w:rsidRPr="00F271AF">
        <w:trPr>
          <w:trHeight w:val="351"/>
        </w:trPr>
        <w:tc>
          <w:tcPr>
            <w:tcW w:w="968" w:type="pct"/>
            <w:tcBorders>
              <w:top w:val="nil"/>
              <w:bottom w:val="nil"/>
            </w:tcBorders>
            <w:shd w:val="clear" w:color="auto" w:fill="auto"/>
            <w:vAlign w:val="bottom"/>
          </w:tcPr>
          <w:p w:rsidR="00391FD9" w:rsidRPr="00F271AF" w:rsidRDefault="00391FD9"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42" w:type="pct"/>
            <w:tcBorders>
              <w:top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25,12</w:t>
            </w:r>
          </w:p>
        </w:tc>
        <w:tc>
          <w:tcPr>
            <w:tcW w:w="354"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0,97</w:t>
            </w:r>
          </w:p>
        </w:tc>
        <w:tc>
          <w:tcPr>
            <w:tcW w:w="395"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24,70</w:t>
            </w:r>
          </w:p>
        </w:tc>
        <w:tc>
          <w:tcPr>
            <w:tcW w:w="336"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1,12</w:t>
            </w:r>
          </w:p>
        </w:tc>
        <w:tc>
          <w:tcPr>
            <w:tcW w:w="444" w:type="pct"/>
            <w:tcBorders>
              <w:top w:val="nil"/>
              <w:left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25,00</w:t>
            </w:r>
          </w:p>
        </w:tc>
        <w:tc>
          <w:tcPr>
            <w:tcW w:w="578" w:type="pct"/>
            <w:tcBorders>
              <w:top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0,82</w:t>
            </w:r>
          </w:p>
        </w:tc>
        <w:tc>
          <w:tcPr>
            <w:tcW w:w="776" w:type="pct"/>
            <w:tcBorders>
              <w:top w:val="nil"/>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1,034</w:t>
            </w:r>
          </w:p>
        </w:tc>
        <w:tc>
          <w:tcPr>
            <w:tcW w:w="506" w:type="pct"/>
            <w:tcBorders>
              <w:top w:val="nil"/>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,596</w:t>
            </w:r>
          </w:p>
        </w:tc>
      </w:tr>
      <w:tr w:rsidR="00391FD9" w:rsidRPr="00F271AF">
        <w:trPr>
          <w:trHeight w:val="351"/>
        </w:trPr>
        <w:tc>
          <w:tcPr>
            <w:tcW w:w="968" w:type="pct"/>
            <w:tcBorders>
              <w:top w:val="nil"/>
              <w:bottom w:val="nil"/>
            </w:tcBorders>
            <w:shd w:val="clear" w:color="auto" w:fill="auto"/>
            <w:vAlign w:val="bottom"/>
          </w:tcPr>
          <w:p w:rsidR="00391FD9" w:rsidRPr="00F271AF" w:rsidRDefault="00391FD9"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42" w:type="pct"/>
            <w:tcBorders>
              <w:top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8,33</w:t>
            </w:r>
          </w:p>
        </w:tc>
        <w:tc>
          <w:tcPr>
            <w:tcW w:w="354"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0,75</w:t>
            </w:r>
          </w:p>
        </w:tc>
        <w:tc>
          <w:tcPr>
            <w:tcW w:w="395"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7,86</w:t>
            </w:r>
          </w:p>
        </w:tc>
        <w:tc>
          <w:tcPr>
            <w:tcW w:w="336"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0,68</w:t>
            </w:r>
          </w:p>
        </w:tc>
        <w:tc>
          <w:tcPr>
            <w:tcW w:w="444" w:type="pct"/>
            <w:tcBorders>
              <w:top w:val="nil"/>
              <w:left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7,69</w:t>
            </w:r>
          </w:p>
        </w:tc>
        <w:tc>
          <w:tcPr>
            <w:tcW w:w="578" w:type="pct"/>
            <w:tcBorders>
              <w:top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0,56</w:t>
            </w:r>
          </w:p>
        </w:tc>
        <w:tc>
          <w:tcPr>
            <w:tcW w:w="776" w:type="pct"/>
            <w:tcBorders>
              <w:top w:val="nil"/>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2,777</w:t>
            </w:r>
          </w:p>
        </w:tc>
        <w:tc>
          <w:tcPr>
            <w:tcW w:w="506" w:type="pct"/>
            <w:tcBorders>
              <w:top w:val="nil"/>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,249</w:t>
            </w:r>
          </w:p>
        </w:tc>
      </w:tr>
      <w:tr w:rsidR="00391FD9" w:rsidRPr="00F271AF">
        <w:trPr>
          <w:trHeight w:val="351"/>
        </w:trPr>
        <w:tc>
          <w:tcPr>
            <w:tcW w:w="968" w:type="pct"/>
            <w:tcBorders>
              <w:top w:val="nil"/>
              <w:bottom w:val="nil"/>
            </w:tcBorders>
            <w:shd w:val="clear" w:color="auto" w:fill="auto"/>
            <w:vAlign w:val="bottom"/>
          </w:tcPr>
          <w:p w:rsidR="00391FD9" w:rsidRPr="00F271AF" w:rsidRDefault="00391FD9"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42" w:type="pct"/>
            <w:tcBorders>
              <w:top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13,01</w:t>
            </w:r>
          </w:p>
        </w:tc>
        <w:tc>
          <w:tcPr>
            <w:tcW w:w="354"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0,75</w:t>
            </w:r>
          </w:p>
        </w:tc>
        <w:tc>
          <w:tcPr>
            <w:tcW w:w="395"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12,63</w:t>
            </w:r>
          </w:p>
        </w:tc>
        <w:tc>
          <w:tcPr>
            <w:tcW w:w="336" w:type="pct"/>
            <w:tcBorders>
              <w:top w:val="nil"/>
              <w:left w:val="nil"/>
              <w:bottom w:val="nil"/>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0,86</w:t>
            </w:r>
          </w:p>
        </w:tc>
        <w:tc>
          <w:tcPr>
            <w:tcW w:w="444" w:type="pct"/>
            <w:tcBorders>
              <w:top w:val="nil"/>
              <w:left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12,40</w:t>
            </w:r>
          </w:p>
        </w:tc>
        <w:tc>
          <w:tcPr>
            <w:tcW w:w="578" w:type="pct"/>
            <w:tcBorders>
              <w:top w:val="nil"/>
              <w:bottom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0,73</w:t>
            </w:r>
          </w:p>
        </w:tc>
        <w:tc>
          <w:tcPr>
            <w:tcW w:w="776" w:type="pct"/>
            <w:tcBorders>
              <w:top w:val="nil"/>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2,778</w:t>
            </w:r>
          </w:p>
        </w:tc>
        <w:tc>
          <w:tcPr>
            <w:tcW w:w="506" w:type="pct"/>
            <w:tcBorders>
              <w:top w:val="nil"/>
              <w:bottom w:val="nil"/>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,249</w:t>
            </w:r>
          </w:p>
        </w:tc>
      </w:tr>
      <w:tr w:rsidR="00391FD9" w:rsidRPr="00F271AF">
        <w:trPr>
          <w:trHeight w:val="351"/>
        </w:trPr>
        <w:tc>
          <w:tcPr>
            <w:tcW w:w="968" w:type="pct"/>
            <w:tcBorders>
              <w:top w:val="nil"/>
              <w:bottom w:val="single" w:sz="4" w:space="0" w:color="auto"/>
            </w:tcBorders>
            <w:shd w:val="clear" w:color="auto" w:fill="auto"/>
            <w:vAlign w:val="bottom"/>
          </w:tcPr>
          <w:p w:rsidR="00391FD9" w:rsidRPr="00F271AF" w:rsidRDefault="00391FD9"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42" w:type="pct"/>
            <w:tcBorders>
              <w:top w:val="nil"/>
              <w:bottom w:val="single" w:sz="4" w:space="0" w:color="auto"/>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9,89</w:t>
            </w:r>
          </w:p>
        </w:tc>
        <w:tc>
          <w:tcPr>
            <w:tcW w:w="354" w:type="pct"/>
            <w:tcBorders>
              <w:top w:val="nil"/>
              <w:left w:val="nil"/>
              <w:bottom w:val="single" w:sz="4" w:space="0" w:color="auto"/>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1,18</w:t>
            </w:r>
          </w:p>
        </w:tc>
        <w:tc>
          <w:tcPr>
            <w:tcW w:w="395" w:type="pct"/>
            <w:tcBorders>
              <w:top w:val="nil"/>
              <w:left w:val="nil"/>
              <w:bottom w:val="single" w:sz="4" w:space="0" w:color="auto"/>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9,57</w:t>
            </w:r>
          </w:p>
        </w:tc>
        <w:tc>
          <w:tcPr>
            <w:tcW w:w="336" w:type="pct"/>
            <w:tcBorders>
              <w:top w:val="nil"/>
              <w:left w:val="nil"/>
              <w:bottom w:val="single" w:sz="4" w:space="0" w:color="auto"/>
              <w:right w:val="nil"/>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1,01</w:t>
            </w:r>
          </w:p>
        </w:tc>
        <w:tc>
          <w:tcPr>
            <w:tcW w:w="444" w:type="pct"/>
            <w:tcBorders>
              <w:top w:val="nil"/>
              <w:left w:val="nil"/>
              <w:bottom w:val="single" w:sz="4" w:space="0" w:color="auto"/>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9,32</w:t>
            </w:r>
          </w:p>
        </w:tc>
        <w:tc>
          <w:tcPr>
            <w:tcW w:w="578" w:type="pct"/>
            <w:tcBorders>
              <w:top w:val="nil"/>
              <w:bottom w:val="single" w:sz="4" w:space="0" w:color="auto"/>
            </w:tcBorders>
            <w:shd w:val="clear" w:color="auto" w:fill="auto"/>
            <w:vAlign w:val="center"/>
          </w:tcPr>
          <w:p w:rsidR="00391FD9" w:rsidRPr="00BC2996" w:rsidRDefault="00391FD9"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1,35</w:t>
            </w:r>
          </w:p>
        </w:tc>
        <w:tc>
          <w:tcPr>
            <w:tcW w:w="776" w:type="pct"/>
            <w:tcBorders>
              <w:top w:val="nil"/>
              <w:bottom w:val="single" w:sz="4" w:space="0" w:color="auto"/>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2,554</w:t>
            </w:r>
          </w:p>
        </w:tc>
        <w:tc>
          <w:tcPr>
            <w:tcW w:w="506" w:type="pct"/>
            <w:tcBorders>
              <w:top w:val="nil"/>
              <w:bottom w:val="single" w:sz="4" w:space="0" w:color="auto"/>
            </w:tcBorders>
            <w:shd w:val="clear" w:color="auto" w:fill="auto"/>
            <w:vAlign w:val="center"/>
          </w:tcPr>
          <w:p w:rsidR="00391FD9" w:rsidRPr="00F271AF" w:rsidRDefault="00391FD9"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,279</w:t>
            </w:r>
          </w:p>
        </w:tc>
      </w:tr>
    </w:tbl>
    <w:p w:rsidR="000D43E2" w:rsidRDefault="000D43E2" w:rsidP="000D43E2">
      <w:pPr>
        <w:spacing w:line="360" w:lineRule="auto"/>
        <w:jc w:val="both"/>
        <w:rPr>
          <w:rFonts w:ascii="Times New Roman" w:hAnsi="Times New Roman"/>
          <w:sz w:val="24"/>
          <w:szCs w:val="24"/>
        </w:rPr>
      </w:pPr>
    </w:p>
    <w:p w:rsidR="007148E2" w:rsidRDefault="00821313"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yaşları 30 ve altında olanların tüm vücut ölçüm değerleri daha yüksektir. Fakat fark analizi sonuçları, gruplar arasındaki bu farkların istatistiksel olarak anlamlı olmadığını göstermektedir (p&gt;0,05). </w:t>
      </w:r>
    </w:p>
    <w:p w:rsidR="00A17E04" w:rsidRPr="00CE288C" w:rsidRDefault="00A17E04" w:rsidP="00CE288C">
      <w:pPr>
        <w:spacing w:before="120" w:after="120" w:line="360" w:lineRule="auto"/>
        <w:jc w:val="both"/>
        <w:rPr>
          <w:rFonts w:ascii="Times New Roman" w:hAnsi="Times New Roman"/>
          <w:sz w:val="24"/>
          <w:szCs w:val="24"/>
        </w:rPr>
      </w:pPr>
    </w:p>
    <w:p w:rsidR="007148E2" w:rsidRPr="00B04DB9" w:rsidRDefault="007148E2" w:rsidP="00B04DB9">
      <w:pPr>
        <w:pStyle w:val="Balk4"/>
        <w:spacing w:line="360" w:lineRule="auto"/>
        <w:jc w:val="both"/>
        <w:rPr>
          <w:sz w:val="24"/>
          <w:szCs w:val="24"/>
        </w:rPr>
      </w:pPr>
      <w:bookmarkStart w:id="72" w:name="_Toc476880084"/>
      <w:r w:rsidRPr="00B04DB9">
        <w:rPr>
          <w:sz w:val="24"/>
          <w:szCs w:val="24"/>
        </w:rPr>
        <w:t xml:space="preserve">4.3.6.2. </w:t>
      </w:r>
      <w:r w:rsidR="00CE288C" w:rsidRPr="00B04DB9">
        <w:rPr>
          <w:sz w:val="24"/>
          <w:szCs w:val="24"/>
        </w:rPr>
        <w:t xml:space="preserve">Düzenli </w:t>
      </w:r>
      <w:r w:rsidR="000D43E2" w:rsidRPr="00B04DB9">
        <w:rPr>
          <w:sz w:val="24"/>
          <w:szCs w:val="24"/>
        </w:rPr>
        <w:t>Olarak Spor Salonunu Kullanmayan Bireylerin Vücut Ölçümlerinin Medeni Durumlarına Göre Farkı</w:t>
      </w:r>
      <w:bookmarkEnd w:id="72"/>
    </w:p>
    <w:p w:rsidR="000A2C81" w:rsidRDefault="00A940A6"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A940A6">
        <w:rPr>
          <w:rFonts w:ascii="Times New Roman" w:hAnsi="Times New Roman"/>
          <w:sz w:val="24"/>
          <w:szCs w:val="24"/>
        </w:rPr>
        <w:t>Düzenli olarak spor salonunu kullanmayan bireylerin vücut ölçümlerinin medeni durumlarına göre farkı</w:t>
      </w:r>
      <w:r>
        <w:rPr>
          <w:rFonts w:ascii="Times New Roman" w:hAnsi="Times New Roman"/>
          <w:sz w:val="24"/>
          <w:szCs w:val="24"/>
        </w:rPr>
        <w:t xml:space="preserve"> Tablo 4.18’de verilmiştir. </w:t>
      </w:r>
    </w:p>
    <w:p w:rsidR="00A940A6" w:rsidRPr="00A940A6" w:rsidRDefault="00A940A6" w:rsidP="00CE288C">
      <w:pPr>
        <w:spacing w:before="120" w:after="120" w:line="360" w:lineRule="auto"/>
        <w:jc w:val="both"/>
        <w:rPr>
          <w:rFonts w:ascii="Times New Roman" w:hAnsi="Times New Roman"/>
          <w:sz w:val="24"/>
          <w:szCs w:val="24"/>
        </w:rPr>
      </w:pPr>
    </w:p>
    <w:p w:rsidR="000D43E2" w:rsidRPr="00440548" w:rsidRDefault="00440548" w:rsidP="00440548">
      <w:pPr>
        <w:pStyle w:val="ResimYazs"/>
        <w:jc w:val="both"/>
        <w:rPr>
          <w:rFonts w:ascii="Times New Roman" w:hAnsi="Times New Roman"/>
          <w:sz w:val="24"/>
          <w:szCs w:val="24"/>
        </w:rPr>
      </w:pPr>
      <w:bookmarkStart w:id="73" w:name="_Toc462996823"/>
      <w:r w:rsidRPr="00440548">
        <w:rPr>
          <w:rFonts w:ascii="Times New Roman" w:hAnsi="Times New Roman"/>
          <w:sz w:val="24"/>
          <w:szCs w:val="24"/>
        </w:rPr>
        <w:t xml:space="preserve">Tablo 4. </w:t>
      </w:r>
      <w:r w:rsidR="0039195D" w:rsidRPr="00440548">
        <w:rPr>
          <w:rFonts w:ascii="Times New Roman" w:hAnsi="Times New Roman"/>
          <w:sz w:val="24"/>
          <w:szCs w:val="24"/>
        </w:rPr>
        <w:fldChar w:fldCharType="begin"/>
      </w:r>
      <w:r w:rsidRPr="00440548">
        <w:rPr>
          <w:rFonts w:ascii="Times New Roman" w:hAnsi="Times New Roman"/>
          <w:sz w:val="24"/>
          <w:szCs w:val="24"/>
        </w:rPr>
        <w:instrText xml:space="preserve"> SEQ Tablo_4. \* ARABIC </w:instrText>
      </w:r>
      <w:r w:rsidR="0039195D" w:rsidRPr="00440548">
        <w:rPr>
          <w:rFonts w:ascii="Times New Roman" w:hAnsi="Times New Roman"/>
          <w:sz w:val="24"/>
          <w:szCs w:val="24"/>
        </w:rPr>
        <w:fldChar w:fldCharType="separate"/>
      </w:r>
      <w:r w:rsidR="00B95B24">
        <w:rPr>
          <w:rFonts w:ascii="Times New Roman" w:hAnsi="Times New Roman"/>
          <w:noProof/>
          <w:sz w:val="24"/>
          <w:szCs w:val="24"/>
        </w:rPr>
        <w:t>18</w:t>
      </w:r>
      <w:r w:rsidR="0039195D" w:rsidRPr="00440548">
        <w:rPr>
          <w:rFonts w:ascii="Times New Roman" w:hAnsi="Times New Roman"/>
          <w:sz w:val="24"/>
          <w:szCs w:val="24"/>
        </w:rPr>
        <w:fldChar w:fldCharType="end"/>
      </w:r>
      <w:r w:rsidRPr="00440548">
        <w:rPr>
          <w:rFonts w:ascii="Times New Roman" w:hAnsi="Times New Roman"/>
          <w:sz w:val="24"/>
          <w:szCs w:val="24"/>
        </w:rPr>
        <w:t>. Düzenli olarak spor salonunu kullanmayan bireylerin vücut ölçümlerinin medeni durumlarına göre farkı</w:t>
      </w:r>
      <w:bookmarkEnd w:id="73"/>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0D43E2" w:rsidRPr="00F271AF">
        <w:tc>
          <w:tcPr>
            <w:tcW w:w="1012" w:type="pct"/>
            <w:vMerge w:val="restart"/>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Evli (n=</w:t>
            </w:r>
            <w:r w:rsidR="00AB6C23" w:rsidRPr="00F271AF">
              <w:rPr>
                <w:rFonts w:ascii="Times New Roman" w:hAnsi="Times New Roman"/>
                <w:b/>
                <w:sz w:val="24"/>
                <w:szCs w:val="24"/>
              </w:rPr>
              <w:t>24</w:t>
            </w:r>
            <w:r w:rsidRPr="00F271AF">
              <w:rPr>
                <w:rFonts w:ascii="Times New Roman" w:hAnsi="Times New Roman"/>
                <w:b/>
                <w:sz w:val="24"/>
                <w:szCs w:val="24"/>
              </w:rPr>
              <w:t>)</w:t>
            </w:r>
          </w:p>
        </w:tc>
        <w:tc>
          <w:tcPr>
            <w:tcW w:w="1358" w:type="pct"/>
            <w:gridSpan w:val="2"/>
            <w:tcBorders>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Bekar (n=</w:t>
            </w:r>
            <w:r w:rsidR="00AB6C23" w:rsidRPr="00F271AF">
              <w:rPr>
                <w:rFonts w:ascii="Times New Roman" w:hAnsi="Times New Roman"/>
                <w:b/>
                <w:sz w:val="24"/>
                <w:szCs w:val="24"/>
              </w:rPr>
              <w:t>12</w:t>
            </w:r>
            <w:r w:rsidRPr="00F271AF">
              <w:rPr>
                <w:rFonts w:ascii="Times New Roman" w:hAnsi="Times New Roman"/>
                <w:b/>
                <w:sz w:val="24"/>
                <w:szCs w:val="24"/>
              </w:rPr>
              <w:t>)</w:t>
            </w:r>
          </w:p>
        </w:tc>
        <w:tc>
          <w:tcPr>
            <w:tcW w:w="818" w:type="pct"/>
            <w:vMerge w:val="restart"/>
            <w:shd w:val="clear" w:color="auto" w:fill="auto"/>
            <w:vAlign w:val="center"/>
          </w:tcPr>
          <w:p w:rsidR="000D43E2" w:rsidRPr="00F271AF" w:rsidRDefault="00BC2996"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0D43E2" w:rsidRPr="00F271AF">
        <w:trPr>
          <w:trHeight w:val="322"/>
        </w:trPr>
        <w:tc>
          <w:tcPr>
            <w:tcW w:w="1012" w:type="pct"/>
            <w:vMerge/>
            <w:tcBorders>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0D43E2" w:rsidRPr="00F271AF" w:rsidRDefault="000D43E2"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0D43E2" w:rsidRPr="00F271AF" w:rsidRDefault="000D43E2" w:rsidP="00F271AF">
            <w:pPr>
              <w:spacing w:after="0" w:line="360" w:lineRule="auto"/>
              <w:jc w:val="center"/>
              <w:rPr>
                <w:rFonts w:ascii="Times New Roman" w:hAnsi="Times New Roman"/>
                <w:b/>
                <w:i/>
                <w:sz w:val="24"/>
                <w:szCs w:val="24"/>
              </w:rPr>
            </w:pPr>
          </w:p>
        </w:tc>
      </w:tr>
      <w:tr w:rsidR="00AB6C23" w:rsidRPr="00F271AF">
        <w:trPr>
          <w:trHeight w:val="351"/>
        </w:trPr>
        <w:tc>
          <w:tcPr>
            <w:tcW w:w="1012" w:type="pct"/>
            <w:tcBorders>
              <w:top w:val="single" w:sz="4" w:space="0" w:color="auto"/>
              <w:bottom w:val="nil"/>
            </w:tcBorders>
            <w:shd w:val="clear" w:color="auto" w:fill="auto"/>
            <w:vAlign w:val="bottom"/>
          </w:tcPr>
          <w:p w:rsidR="00AB6C23" w:rsidRPr="00F271AF" w:rsidRDefault="00AB6C2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74,17</w:t>
            </w:r>
          </w:p>
        </w:tc>
        <w:tc>
          <w:tcPr>
            <w:tcW w:w="577" w:type="pct"/>
            <w:tcBorders>
              <w:top w:val="single" w:sz="4" w:space="0" w:color="auto"/>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2,53</w:t>
            </w:r>
          </w:p>
        </w:tc>
        <w:tc>
          <w:tcPr>
            <w:tcW w:w="737" w:type="pct"/>
            <w:tcBorders>
              <w:top w:val="single" w:sz="4" w:space="0" w:color="auto"/>
              <w:bottom w:val="nil"/>
            </w:tcBorders>
            <w:shd w:val="clear" w:color="auto" w:fill="auto"/>
            <w:vAlign w:val="center"/>
          </w:tcPr>
          <w:p w:rsidR="00AB6C23" w:rsidRPr="00BC2996" w:rsidRDefault="00AB6C23"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75,00</w:t>
            </w:r>
          </w:p>
        </w:tc>
        <w:tc>
          <w:tcPr>
            <w:tcW w:w="621" w:type="pct"/>
            <w:tcBorders>
              <w:top w:val="single" w:sz="4" w:space="0" w:color="auto"/>
              <w:bottom w:val="nil"/>
            </w:tcBorders>
            <w:shd w:val="clear" w:color="auto" w:fill="auto"/>
            <w:vAlign w:val="center"/>
          </w:tcPr>
          <w:p w:rsidR="00AB6C23" w:rsidRPr="00BC2996" w:rsidRDefault="00AB6C23"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1,91</w:t>
            </w:r>
          </w:p>
        </w:tc>
        <w:tc>
          <w:tcPr>
            <w:tcW w:w="818" w:type="pct"/>
            <w:tcBorders>
              <w:top w:val="single" w:sz="4" w:space="0" w:color="auto"/>
              <w:bottom w:val="nil"/>
            </w:tcBorders>
            <w:shd w:val="clear" w:color="auto" w:fill="auto"/>
            <w:vAlign w:val="center"/>
          </w:tcPr>
          <w:p w:rsidR="00AB6C23" w:rsidRPr="00F271AF" w:rsidRDefault="00556FB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single" w:sz="4" w:space="0" w:color="auto"/>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,251</w:t>
            </w:r>
          </w:p>
        </w:tc>
      </w:tr>
      <w:tr w:rsidR="00AB6C23" w:rsidRPr="00F271AF">
        <w:trPr>
          <w:trHeight w:val="351"/>
        </w:trPr>
        <w:tc>
          <w:tcPr>
            <w:tcW w:w="1012" w:type="pct"/>
            <w:tcBorders>
              <w:top w:val="nil"/>
              <w:bottom w:val="nil"/>
            </w:tcBorders>
            <w:shd w:val="clear" w:color="auto" w:fill="auto"/>
            <w:vAlign w:val="bottom"/>
          </w:tcPr>
          <w:p w:rsidR="00AB6C23" w:rsidRPr="00F271AF" w:rsidRDefault="00AB6C2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1,73</w:t>
            </w:r>
          </w:p>
        </w:tc>
        <w:tc>
          <w:tcPr>
            <w:tcW w:w="577"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0,02</w:t>
            </w:r>
          </w:p>
        </w:tc>
        <w:tc>
          <w:tcPr>
            <w:tcW w:w="737" w:type="pct"/>
            <w:tcBorders>
              <w:top w:val="nil"/>
              <w:bottom w:val="nil"/>
            </w:tcBorders>
            <w:shd w:val="clear" w:color="auto" w:fill="auto"/>
            <w:vAlign w:val="center"/>
          </w:tcPr>
          <w:p w:rsidR="00AB6C23" w:rsidRPr="00BC2996" w:rsidRDefault="00AB6C23"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1,73</w:t>
            </w:r>
          </w:p>
        </w:tc>
        <w:tc>
          <w:tcPr>
            <w:tcW w:w="621" w:type="pct"/>
            <w:tcBorders>
              <w:top w:val="nil"/>
              <w:bottom w:val="nil"/>
            </w:tcBorders>
            <w:shd w:val="clear" w:color="auto" w:fill="auto"/>
            <w:vAlign w:val="center"/>
          </w:tcPr>
          <w:p w:rsidR="00AB6C23" w:rsidRPr="00BC2996" w:rsidRDefault="00AB6C23"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0,02</w:t>
            </w:r>
          </w:p>
        </w:tc>
        <w:tc>
          <w:tcPr>
            <w:tcW w:w="818" w:type="pct"/>
            <w:tcBorders>
              <w:top w:val="nil"/>
              <w:bottom w:val="nil"/>
            </w:tcBorders>
            <w:shd w:val="clear" w:color="auto" w:fill="auto"/>
            <w:vAlign w:val="center"/>
          </w:tcPr>
          <w:p w:rsidR="00AB6C23" w:rsidRPr="00F271AF" w:rsidRDefault="00556FB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,398</w:t>
            </w:r>
          </w:p>
        </w:tc>
      </w:tr>
      <w:tr w:rsidR="00AB6C23" w:rsidRPr="00F271AF">
        <w:trPr>
          <w:trHeight w:val="351"/>
        </w:trPr>
        <w:tc>
          <w:tcPr>
            <w:tcW w:w="1012" w:type="pct"/>
            <w:tcBorders>
              <w:top w:val="nil"/>
              <w:bottom w:val="nil"/>
            </w:tcBorders>
            <w:shd w:val="clear" w:color="auto" w:fill="auto"/>
            <w:vAlign w:val="bottom"/>
          </w:tcPr>
          <w:p w:rsidR="00AB6C23" w:rsidRPr="00F271AF" w:rsidRDefault="00AB6C2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24,74</w:t>
            </w:r>
          </w:p>
        </w:tc>
        <w:tc>
          <w:tcPr>
            <w:tcW w:w="577"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1,03</w:t>
            </w:r>
          </w:p>
        </w:tc>
        <w:tc>
          <w:tcPr>
            <w:tcW w:w="737" w:type="pct"/>
            <w:tcBorders>
              <w:top w:val="nil"/>
              <w:bottom w:val="nil"/>
            </w:tcBorders>
            <w:shd w:val="clear" w:color="auto" w:fill="auto"/>
            <w:vAlign w:val="center"/>
          </w:tcPr>
          <w:p w:rsidR="00AB6C23" w:rsidRPr="00BC2996" w:rsidRDefault="00AB6C23"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25,19</w:t>
            </w:r>
          </w:p>
        </w:tc>
        <w:tc>
          <w:tcPr>
            <w:tcW w:w="621" w:type="pct"/>
            <w:tcBorders>
              <w:top w:val="nil"/>
              <w:bottom w:val="nil"/>
            </w:tcBorders>
            <w:shd w:val="clear" w:color="auto" w:fill="auto"/>
            <w:vAlign w:val="center"/>
          </w:tcPr>
          <w:p w:rsidR="00AB6C23" w:rsidRPr="00BC2996" w:rsidRDefault="00AB6C23"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0,91</w:t>
            </w:r>
          </w:p>
        </w:tc>
        <w:tc>
          <w:tcPr>
            <w:tcW w:w="818" w:type="pct"/>
            <w:tcBorders>
              <w:top w:val="nil"/>
              <w:bottom w:val="nil"/>
            </w:tcBorders>
            <w:shd w:val="clear" w:color="auto" w:fill="auto"/>
            <w:vAlign w:val="center"/>
          </w:tcPr>
          <w:p w:rsidR="00AB6C23" w:rsidRPr="00F271AF" w:rsidRDefault="00556FB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,166</w:t>
            </w:r>
          </w:p>
        </w:tc>
      </w:tr>
      <w:tr w:rsidR="00AB6C23" w:rsidRPr="00F271AF">
        <w:trPr>
          <w:trHeight w:val="351"/>
        </w:trPr>
        <w:tc>
          <w:tcPr>
            <w:tcW w:w="1012" w:type="pct"/>
            <w:tcBorders>
              <w:top w:val="nil"/>
              <w:bottom w:val="nil"/>
            </w:tcBorders>
            <w:shd w:val="clear" w:color="auto" w:fill="auto"/>
            <w:vAlign w:val="bottom"/>
          </w:tcPr>
          <w:p w:rsidR="00AB6C23" w:rsidRPr="00F271AF" w:rsidRDefault="00AB6C2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lastRenderedPageBreak/>
              <w:t>Biseps</w:t>
            </w:r>
          </w:p>
        </w:tc>
        <w:tc>
          <w:tcPr>
            <w:tcW w:w="685"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8,17</w:t>
            </w:r>
          </w:p>
        </w:tc>
        <w:tc>
          <w:tcPr>
            <w:tcW w:w="577"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0,70</w:t>
            </w:r>
          </w:p>
        </w:tc>
        <w:tc>
          <w:tcPr>
            <w:tcW w:w="737"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7,51</w:t>
            </w:r>
          </w:p>
        </w:tc>
        <w:tc>
          <w:tcPr>
            <w:tcW w:w="621"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0,48</w:t>
            </w:r>
          </w:p>
        </w:tc>
        <w:tc>
          <w:tcPr>
            <w:tcW w:w="818" w:type="pct"/>
            <w:tcBorders>
              <w:top w:val="nil"/>
              <w:bottom w:val="nil"/>
            </w:tcBorders>
            <w:shd w:val="clear" w:color="auto" w:fill="auto"/>
            <w:vAlign w:val="center"/>
          </w:tcPr>
          <w:p w:rsidR="00AB6C23" w:rsidRPr="00F271AF" w:rsidRDefault="00556FB2"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4,5</w:t>
            </w:r>
          </w:p>
        </w:tc>
        <w:tc>
          <w:tcPr>
            <w:tcW w:w="550"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,006</w:t>
            </w:r>
          </w:p>
        </w:tc>
      </w:tr>
      <w:tr w:rsidR="00AB6C23" w:rsidRPr="00F271AF">
        <w:trPr>
          <w:trHeight w:val="351"/>
        </w:trPr>
        <w:tc>
          <w:tcPr>
            <w:tcW w:w="1012" w:type="pct"/>
            <w:tcBorders>
              <w:top w:val="nil"/>
              <w:bottom w:val="nil"/>
            </w:tcBorders>
            <w:shd w:val="clear" w:color="auto" w:fill="auto"/>
            <w:vAlign w:val="bottom"/>
          </w:tcPr>
          <w:p w:rsidR="00AB6C23" w:rsidRPr="00F271AF" w:rsidRDefault="00AB6C2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12,88</w:t>
            </w:r>
          </w:p>
        </w:tc>
        <w:tc>
          <w:tcPr>
            <w:tcW w:w="577"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0,80</w:t>
            </w:r>
          </w:p>
        </w:tc>
        <w:tc>
          <w:tcPr>
            <w:tcW w:w="737"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12,28</w:t>
            </w:r>
          </w:p>
        </w:tc>
        <w:tc>
          <w:tcPr>
            <w:tcW w:w="621"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0,69</w:t>
            </w:r>
          </w:p>
        </w:tc>
        <w:tc>
          <w:tcPr>
            <w:tcW w:w="818" w:type="pct"/>
            <w:tcBorders>
              <w:top w:val="nil"/>
              <w:bottom w:val="nil"/>
            </w:tcBorders>
            <w:shd w:val="clear" w:color="auto" w:fill="auto"/>
            <w:vAlign w:val="center"/>
          </w:tcPr>
          <w:p w:rsidR="00AB6C23" w:rsidRPr="00F271AF" w:rsidRDefault="00556FB2"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550" w:type="pct"/>
            <w:tcBorders>
              <w:top w:val="nil"/>
              <w:bottom w:val="nil"/>
            </w:tcBorders>
            <w:shd w:val="clear" w:color="auto" w:fill="auto"/>
            <w:vAlign w:val="center"/>
          </w:tcPr>
          <w:p w:rsidR="00AB6C23" w:rsidRPr="00F271AF" w:rsidRDefault="00AB6C23"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,032</w:t>
            </w:r>
          </w:p>
        </w:tc>
      </w:tr>
      <w:tr w:rsidR="00AB6C23" w:rsidRPr="00F271AF">
        <w:trPr>
          <w:trHeight w:val="351"/>
        </w:trPr>
        <w:tc>
          <w:tcPr>
            <w:tcW w:w="1012" w:type="pct"/>
            <w:tcBorders>
              <w:top w:val="nil"/>
              <w:bottom w:val="single" w:sz="4" w:space="0" w:color="auto"/>
            </w:tcBorders>
            <w:shd w:val="clear" w:color="auto" w:fill="auto"/>
            <w:vAlign w:val="bottom"/>
          </w:tcPr>
          <w:p w:rsidR="00AB6C23" w:rsidRPr="00F271AF" w:rsidRDefault="00AB6C23"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AB6C23" w:rsidRPr="00BC2996" w:rsidRDefault="00AB6C23"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9,83</w:t>
            </w:r>
          </w:p>
        </w:tc>
        <w:tc>
          <w:tcPr>
            <w:tcW w:w="577" w:type="pct"/>
            <w:tcBorders>
              <w:top w:val="nil"/>
              <w:bottom w:val="single" w:sz="4" w:space="0" w:color="auto"/>
            </w:tcBorders>
            <w:shd w:val="clear" w:color="auto" w:fill="auto"/>
            <w:vAlign w:val="center"/>
          </w:tcPr>
          <w:p w:rsidR="00AB6C23" w:rsidRPr="00BC2996" w:rsidRDefault="00AB6C23" w:rsidP="00F271AF">
            <w:pPr>
              <w:spacing w:after="0" w:line="360" w:lineRule="auto"/>
              <w:jc w:val="center"/>
              <w:rPr>
                <w:rFonts w:ascii="Times New Roman" w:hAnsi="Times New Roman"/>
                <w:color w:val="000000"/>
                <w:sz w:val="24"/>
                <w:szCs w:val="24"/>
              </w:rPr>
            </w:pPr>
            <w:r w:rsidRPr="00BC2996">
              <w:rPr>
                <w:rFonts w:ascii="Times New Roman" w:hAnsi="Times New Roman"/>
                <w:color w:val="000000"/>
                <w:sz w:val="24"/>
                <w:szCs w:val="24"/>
              </w:rPr>
              <w:t>1,23</w:t>
            </w:r>
          </w:p>
        </w:tc>
        <w:tc>
          <w:tcPr>
            <w:tcW w:w="737" w:type="pct"/>
            <w:tcBorders>
              <w:top w:val="nil"/>
              <w:bottom w:val="single" w:sz="4" w:space="0" w:color="auto"/>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9,14</w:t>
            </w:r>
          </w:p>
        </w:tc>
        <w:tc>
          <w:tcPr>
            <w:tcW w:w="621" w:type="pct"/>
            <w:tcBorders>
              <w:top w:val="nil"/>
              <w:bottom w:val="single" w:sz="4" w:space="0" w:color="auto"/>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0,75</w:t>
            </w:r>
          </w:p>
        </w:tc>
        <w:tc>
          <w:tcPr>
            <w:tcW w:w="818" w:type="pct"/>
            <w:tcBorders>
              <w:top w:val="nil"/>
              <w:bottom w:val="single" w:sz="4" w:space="0" w:color="auto"/>
            </w:tcBorders>
            <w:shd w:val="clear" w:color="auto" w:fill="auto"/>
            <w:vAlign w:val="center"/>
          </w:tcPr>
          <w:p w:rsidR="00AB6C23" w:rsidRPr="00F271AF" w:rsidRDefault="00556FB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0,8</w:t>
            </w:r>
          </w:p>
        </w:tc>
        <w:tc>
          <w:tcPr>
            <w:tcW w:w="550" w:type="pct"/>
            <w:tcBorders>
              <w:top w:val="nil"/>
              <w:bottom w:val="single" w:sz="4" w:space="0" w:color="auto"/>
            </w:tcBorders>
            <w:shd w:val="clear" w:color="auto" w:fill="auto"/>
            <w:vAlign w:val="center"/>
          </w:tcPr>
          <w:p w:rsidR="00AB6C23" w:rsidRPr="00F271AF" w:rsidRDefault="00AB6C23"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,120</w:t>
            </w:r>
          </w:p>
        </w:tc>
      </w:tr>
    </w:tbl>
    <w:p w:rsidR="000D43E2" w:rsidRDefault="000D43E2" w:rsidP="000D43E2">
      <w:pPr>
        <w:spacing w:line="360" w:lineRule="auto"/>
        <w:jc w:val="both"/>
        <w:rPr>
          <w:rFonts w:ascii="Times New Roman" w:hAnsi="Times New Roman"/>
          <w:sz w:val="24"/>
          <w:szCs w:val="24"/>
        </w:rPr>
      </w:pPr>
    </w:p>
    <w:p w:rsidR="00A17E04" w:rsidRDefault="00513C89"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bekar olanların kilo ve VKİ değerleri daha yüksektir. Diğer vücut ölçüm değerleri evli olan üyelerde daha yüksektir. Fark analizi sonuçlarına göre biseps ve triseps ortalama değerleri arasındaki farklar istatistiksel olarak anlamlı (p&lt;0,05), diğer parametre farkları ise anlamsızdır (p&gt;0,05). </w:t>
      </w:r>
    </w:p>
    <w:p w:rsidR="00A17E04" w:rsidRPr="00CE288C" w:rsidRDefault="00A17E04" w:rsidP="00CE288C">
      <w:pPr>
        <w:spacing w:before="120" w:after="120" w:line="360" w:lineRule="auto"/>
        <w:jc w:val="both"/>
        <w:rPr>
          <w:rFonts w:ascii="Times New Roman" w:hAnsi="Times New Roman"/>
          <w:sz w:val="24"/>
          <w:szCs w:val="24"/>
        </w:rPr>
      </w:pPr>
    </w:p>
    <w:p w:rsidR="00CE288C" w:rsidRPr="00B04DB9" w:rsidRDefault="007148E2" w:rsidP="00B04DB9">
      <w:pPr>
        <w:pStyle w:val="Balk4"/>
        <w:spacing w:line="360" w:lineRule="auto"/>
        <w:jc w:val="both"/>
        <w:rPr>
          <w:sz w:val="24"/>
          <w:szCs w:val="24"/>
        </w:rPr>
      </w:pPr>
      <w:bookmarkStart w:id="74" w:name="_Toc476880085"/>
      <w:r w:rsidRPr="00B04DB9">
        <w:rPr>
          <w:sz w:val="24"/>
          <w:szCs w:val="24"/>
        </w:rPr>
        <w:t xml:space="preserve">4.3.6.3. </w:t>
      </w:r>
      <w:r w:rsidR="00CE288C" w:rsidRPr="00B04DB9">
        <w:rPr>
          <w:sz w:val="24"/>
          <w:szCs w:val="24"/>
        </w:rPr>
        <w:t xml:space="preserve">Düzenli </w:t>
      </w:r>
      <w:r w:rsidR="000D43E2" w:rsidRPr="00B04DB9">
        <w:rPr>
          <w:sz w:val="24"/>
          <w:szCs w:val="24"/>
        </w:rPr>
        <w:t>Olarak Spor Salonunu Kullanmayan Bireylerin Vücut Ölçümlerinin Sigara İçme Durumlarına Göre Farkı</w:t>
      </w:r>
      <w:bookmarkEnd w:id="74"/>
    </w:p>
    <w:p w:rsidR="007148E2" w:rsidRDefault="001F112C"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1F112C">
        <w:rPr>
          <w:rFonts w:ascii="Times New Roman" w:hAnsi="Times New Roman"/>
          <w:sz w:val="24"/>
          <w:szCs w:val="24"/>
        </w:rPr>
        <w:t>Düzenli olarak spor salonunu kullanmayan bireylerin vücut ölçümlerinin sigara içme durumlarına göre farkı</w:t>
      </w:r>
      <w:r>
        <w:rPr>
          <w:rFonts w:ascii="Times New Roman" w:hAnsi="Times New Roman"/>
          <w:sz w:val="24"/>
          <w:szCs w:val="24"/>
        </w:rPr>
        <w:t xml:space="preserve"> Tablo 4.19’da verilmiştir. </w:t>
      </w:r>
    </w:p>
    <w:p w:rsidR="00DC0EA2" w:rsidRPr="001F112C" w:rsidRDefault="00DC0EA2" w:rsidP="00CE288C">
      <w:pPr>
        <w:spacing w:before="120" w:after="120" w:line="360" w:lineRule="auto"/>
        <w:jc w:val="both"/>
        <w:rPr>
          <w:rFonts w:ascii="Times New Roman" w:hAnsi="Times New Roman"/>
          <w:sz w:val="24"/>
          <w:szCs w:val="24"/>
        </w:rPr>
      </w:pPr>
    </w:p>
    <w:p w:rsidR="000D43E2" w:rsidRPr="00A96CAF" w:rsidRDefault="00A96CAF" w:rsidP="00A96CAF">
      <w:pPr>
        <w:pStyle w:val="ResimYazs"/>
        <w:jc w:val="both"/>
        <w:rPr>
          <w:rFonts w:ascii="Times New Roman" w:hAnsi="Times New Roman"/>
          <w:sz w:val="24"/>
          <w:szCs w:val="24"/>
        </w:rPr>
      </w:pPr>
      <w:bookmarkStart w:id="75" w:name="_Toc462996824"/>
      <w:r w:rsidRPr="00A96CAF">
        <w:rPr>
          <w:rFonts w:ascii="Times New Roman" w:hAnsi="Times New Roman"/>
          <w:sz w:val="24"/>
          <w:szCs w:val="24"/>
        </w:rPr>
        <w:t xml:space="preserve">Tablo 4. </w:t>
      </w:r>
      <w:r w:rsidR="0039195D" w:rsidRPr="00A96CAF">
        <w:rPr>
          <w:rFonts w:ascii="Times New Roman" w:hAnsi="Times New Roman"/>
          <w:sz w:val="24"/>
          <w:szCs w:val="24"/>
        </w:rPr>
        <w:fldChar w:fldCharType="begin"/>
      </w:r>
      <w:r w:rsidRPr="00A96CAF">
        <w:rPr>
          <w:rFonts w:ascii="Times New Roman" w:hAnsi="Times New Roman"/>
          <w:sz w:val="24"/>
          <w:szCs w:val="24"/>
        </w:rPr>
        <w:instrText xml:space="preserve"> SEQ Tablo_4. \* ARABIC </w:instrText>
      </w:r>
      <w:r w:rsidR="0039195D" w:rsidRPr="00A96CAF">
        <w:rPr>
          <w:rFonts w:ascii="Times New Roman" w:hAnsi="Times New Roman"/>
          <w:sz w:val="24"/>
          <w:szCs w:val="24"/>
        </w:rPr>
        <w:fldChar w:fldCharType="separate"/>
      </w:r>
      <w:r w:rsidR="00B95B24">
        <w:rPr>
          <w:rFonts w:ascii="Times New Roman" w:hAnsi="Times New Roman"/>
          <w:noProof/>
          <w:sz w:val="24"/>
          <w:szCs w:val="24"/>
        </w:rPr>
        <w:t>19</w:t>
      </w:r>
      <w:r w:rsidR="0039195D" w:rsidRPr="00A96CAF">
        <w:rPr>
          <w:rFonts w:ascii="Times New Roman" w:hAnsi="Times New Roman"/>
          <w:sz w:val="24"/>
          <w:szCs w:val="24"/>
        </w:rPr>
        <w:fldChar w:fldCharType="end"/>
      </w:r>
      <w:r w:rsidRPr="00A96CAF">
        <w:rPr>
          <w:rFonts w:ascii="Times New Roman" w:hAnsi="Times New Roman"/>
          <w:sz w:val="24"/>
          <w:szCs w:val="24"/>
        </w:rPr>
        <w:t>. Düzenli olarak spor salonunu kullanmayan bireylerin vücut ölçümlerinin sigara içme durumlarına göre farkı</w:t>
      </w:r>
      <w:bookmarkEnd w:id="75"/>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0D43E2" w:rsidRPr="00F271AF">
        <w:tc>
          <w:tcPr>
            <w:tcW w:w="1012" w:type="pct"/>
            <w:vMerge w:val="restart"/>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İçiyor (n=</w:t>
            </w:r>
            <w:r w:rsidR="00DC0EA2" w:rsidRPr="00F271AF">
              <w:rPr>
                <w:rFonts w:ascii="Times New Roman" w:hAnsi="Times New Roman"/>
                <w:b/>
                <w:sz w:val="24"/>
                <w:szCs w:val="24"/>
              </w:rPr>
              <w:t>20</w:t>
            </w:r>
            <w:r w:rsidRPr="00F271AF">
              <w:rPr>
                <w:rFonts w:ascii="Times New Roman" w:hAnsi="Times New Roman"/>
                <w:b/>
                <w:sz w:val="24"/>
                <w:szCs w:val="24"/>
              </w:rPr>
              <w:t>)</w:t>
            </w:r>
          </w:p>
        </w:tc>
        <w:tc>
          <w:tcPr>
            <w:tcW w:w="1358" w:type="pct"/>
            <w:gridSpan w:val="2"/>
            <w:tcBorders>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İçmiyor (n=</w:t>
            </w:r>
            <w:r w:rsidR="00DC0EA2" w:rsidRPr="00F271AF">
              <w:rPr>
                <w:rFonts w:ascii="Times New Roman" w:hAnsi="Times New Roman"/>
                <w:b/>
                <w:sz w:val="24"/>
                <w:szCs w:val="24"/>
              </w:rPr>
              <w:t>16</w:t>
            </w:r>
            <w:r w:rsidRPr="00F271AF">
              <w:rPr>
                <w:rFonts w:ascii="Times New Roman" w:hAnsi="Times New Roman"/>
                <w:b/>
                <w:sz w:val="24"/>
                <w:szCs w:val="24"/>
              </w:rPr>
              <w:t>)</w:t>
            </w:r>
          </w:p>
        </w:tc>
        <w:tc>
          <w:tcPr>
            <w:tcW w:w="818" w:type="pct"/>
            <w:vMerge w:val="restart"/>
            <w:shd w:val="clear" w:color="auto" w:fill="auto"/>
            <w:vAlign w:val="center"/>
          </w:tcPr>
          <w:p w:rsidR="000D43E2" w:rsidRPr="00F271AF" w:rsidRDefault="00212E9D"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0D43E2" w:rsidRPr="00F271AF">
        <w:trPr>
          <w:trHeight w:val="322"/>
        </w:trPr>
        <w:tc>
          <w:tcPr>
            <w:tcW w:w="1012" w:type="pct"/>
            <w:vMerge/>
            <w:tcBorders>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0D43E2" w:rsidRPr="00F271AF" w:rsidRDefault="000D43E2"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0D43E2" w:rsidRPr="00F271AF" w:rsidRDefault="000D43E2"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0D43E2" w:rsidRPr="00F271AF" w:rsidRDefault="000D43E2" w:rsidP="00F271AF">
            <w:pPr>
              <w:spacing w:after="0" w:line="360" w:lineRule="auto"/>
              <w:jc w:val="center"/>
              <w:rPr>
                <w:rFonts w:ascii="Times New Roman" w:hAnsi="Times New Roman"/>
                <w:b/>
                <w:i/>
                <w:sz w:val="24"/>
                <w:szCs w:val="24"/>
              </w:rPr>
            </w:pPr>
          </w:p>
        </w:tc>
      </w:tr>
      <w:tr w:rsidR="00DC0EA2" w:rsidRPr="00F271AF">
        <w:trPr>
          <w:trHeight w:val="351"/>
        </w:trPr>
        <w:tc>
          <w:tcPr>
            <w:tcW w:w="1012" w:type="pct"/>
            <w:tcBorders>
              <w:top w:val="single" w:sz="4" w:space="0" w:color="auto"/>
              <w:bottom w:val="nil"/>
            </w:tcBorders>
            <w:shd w:val="clear" w:color="auto" w:fill="auto"/>
            <w:vAlign w:val="bottom"/>
          </w:tcPr>
          <w:p w:rsidR="00DC0EA2" w:rsidRPr="00F271AF" w:rsidRDefault="00DC0EA2"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74,25</w:t>
            </w:r>
          </w:p>
        </w:tc>
        <w:tc>
          <w:tcPr>
            <w:tcW w:w="577" w:type="pct"/>
            <w:tcBorders>
              <w:top w:val="single" w:sz="4" w:space="0" w:color="auto"/>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2,55</w:t>
            </w:r>
          </w:p>
        </w:tc>
        <w:tc>
          <w:tcPr>
            <w:tcW w:w="737" w:type="pct"/>
            <w:tcBorders>
              <w:top w:val="single" w:sz="4" w:space="0" w:color="auto"/>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74,69</w:t>
            </w:r>
          </w:p>
        </w:tc>
        <w:tc>
          <w:tcPr>
            <w:tcW w:w="621" w:type="pct"/>
            <w:tcBorders>
              <w:top w:val="single" w:sz="4" w:space="0" w:color="auto"/>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2,12</w:t>
            </w:r>
          </w:p>
        </w:tc>
        <w:tc>
          <w:tcPr>
            <w:tcW w:w="818" w:type="pct"/>
            <w:tcBorders>
              <w:top w:val="single" w:sz="4" w:space="0" w:color="auto"/>
              <w:bottom w:val="nil"/>
            </w:tcBorders>
            <w:shd w:val="clear" w:color="auto" w:fill="auto"/>
            <w:vAlign w:val="center"/>
          </w:tcPr>
          <w:p w:rsidR="00DC0EA2" w:rsidRPr="00F271AF" w:rsidRDefault="00212E9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single" w:sz="4" w:space="0" w:color="auto"/>
              <w:bottom w:val="nil"/>
            </w:tcBorders>
            <w:shd w:val="clear" w:color="auto" w:fill="auto"/>
            <w:vAlign w:val="center"/>
          </w:tcPr>
          <w:p w:rsidR="00DC0EA2" w:rsidRPr="00F271AF" w:rsidRDefault="00DC0EA2"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,498</w:t>
            </w:r>
          </w:p>
        </w:tc>
      </w:tr>
      <w:tr w:rsidR="00DC0EA2" w:rsidRPr="00F271AF">
        <w:trPr>
          <w:trHeight w:val="351"/>
        </w:trPr>
        <w:tc>
          <w:tcPr>
            <w:tcW w:w="1012" w:type="pct"/>
            <w:tcBorders>
              <w:top w:val="nil"/>
              <w:bottom w:val="nil"/>
            </w:tcBorders>
            <w:shd w:val="clear" w:color="auto" w:fill="auto"/>
            <w:vAlign w:val="bottom"/>
          </w:tcPr>
          <w:p w:rsidR="00DC0EA2" w:rsidRPr="00F271AF" w:rsidRDefault="00DC0EA2"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1,73</w:t>
            </w:r>
          </w:p>
        </w:tc>
        <w:tc>
          <w:tcPr>
            <w:tcW w:w="577"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0,02</w:t>
            </w:r>
          </w:p>
        </w:tc>
        <w:tc>
          <w:tcPr>
            <w:tcW w:w="737"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1,73</w:t>
            </w:r>
          </w:p>
        </w:tc>
        <w:tc>
          <w:tcPr>
            <w:tcW w:w="621"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0,02</w:t>
            </w:r>
          </w:p>
        </w:tc>
        <w:tc>
          <w:tcPr>
            <w:tcW w:w="818" w:type="pct"/>
            <w:tcBorders>
              <w:top w:val="nil"/>
              <w:bottom w:val="nil"/>
            </w:tcBorders>
            <w:shd w:val="clear" w:color="auto" w:fill="auto"/>
            <w:vAlign w:val="center"/>
          </w:tcPr>
          <w:p w:rsidR="00DC0EA2" w:rsidRPr="00F271AF" w:rsidRDefault="00212E9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DC0EA2" w:rsidRPr="00F271AF" w:rsidRDefault="00DC0EA2"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,863</w:t>
            </w:r>
          </w:p>
        </w:tc>
      </w:tr>
      <w:tr w:rsidR="00DC0EA2" w:rsidRPr="00F271AF">
        <w:trPr>
          <w:trHeight w:val="351"/>
        </w:trPr>
        <w:tc>
          <w:tcPr>
            <w:tcW w:w="1012" w:type="pct"/>
            <w:tcBorders>
              <w:top w:val="nil"/>
              <w:bottom w:val="nil"/>
            </w:tcBorders>
            <w:shd w:val="clear" w:color="auto" w:fill="auto"/>
            <w:vAlign w:val="bottom"/>
          </w:tcPr>
          <w:p w:rsidR="00DC0EA2" w:rsidRPr="00F271AF" w:rsidRDefault="00DC0EA2"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24,80</w:t>
            </w:r>
          </w:p>
        </w:tc>
        <w:tc>
          <w:tcPr>
            <w:tcW w:w="577"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0,96</w:t>
            </w:r>
          </w:p>
        </w:tc>
        <w:tc>
          <w:tcPr>
            <w:tcW w:w="737"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25,01</w:t>
            </w:r>
          </w:p>
        </w:tc>
        <w:tc>
          <w:tcPr>
            <w:tcW w:w="621"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1,07</w:t>
            </w:r>
          </w:p>
        </w:tc>
        <w:tc>
          <w:tcPr>
            <w:tcW w:w="818" w:type="pct"/>
            <w:tcBorders>
              <w:top w:val="nil"/>
              <w:bottom w:val="nil"/>
            </w:tcBorders>
            <w:shd w:val="clear" w:color="auto" w:fill="auto"/>
            <w:vAlign w:val="center"/>
          </w:tcPr>
          <w:p w:rsidR="00DC0EA2" w:rsidRPr="00F271AF" w:rsidRDefault="00212E9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DC0EA2" w:rsidRPr="00F271AF" w:rsidRDefault="00DC0EA2"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,459</w:t>
            </w:r>
          </w:p>
        </w:tc>
      </w:tr>
      <w:tr w:rsidR="00DC0EA2" w:rsidRPr="00F271AF">
        <w:trPr>
          <w:trHeight w:val="351"/>
        </w:trPr>
        <w:tc>
          <w:tcPr>
            <w:tcW w:w="1012" w:type="pct"/>
            <w:tcBorders>
              <w:top w:val="nil"/>
              <w:bottom w:val="nil"/>
            </w:tcBorders>
            <w:shd w:val="clear" w:color="auto" w:fill="auto"/>
            <w:vAlign w:val="bottom"/>
          </w:tcPr>
          <w:p w:rsidR="00DC0EA2" w:rsidRPr="00F271AF" w:rsidRDefault="00DC0EA2"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85"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7,98</w:t>
            </w:r>
          </w:p>
        </w:tc>
        <w:tc>
          <w:tcPr>
            <w:tcW w:w="577"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0,71</w:t>
            </w:r>
          </w:p>
        </w:tc>
        <w:tc>
          <w:tcPr>
            <w:tcW w:w="737"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7,91</w:t>
            </w:r>
          </w:p>
        </w:tc>
        <w:tc>
          <w:tcPr>
            <w:tcW w:w="621"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0,71</w:t>
            </w:r>
          </w:p>
        </w:tc>
        <w:tc>
          <w:tcPr>
            <w:tcW w:w="818" w:type="pct"/>
            <w:tcBorders>
              <w:top w:val="nil"/>
              <w:bottom w:val="nil"/>
            </w:tcBorders>
            <w:shd w:val="clear" w:color="auto" w:fill="auto"/>
            <w:vAlign w:val="center"/>
          </w:tcPr>
          <w:p w:rsidR="00DC0EA2" w:rsidRPr="00F271AF" w:rsidRDefault="00212E9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DC0EA2" w:rsidRPr="00F271AF" w:rsidRDefault="00DC0EA2"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,987</w:t>
            </w:r>
          </w:p>
        </w:tc>
      </w:tr>
      <w:tr w:rsidR="00DC0EA2" w:rsidRPr="00F271AF">
        <w:trPr>
          <w:trHeight w:val="351"/>
        </w:trPr>
        <w:tc>
          <w:tcPr>
            <w:tcW w:w="1012" w:type="pct"/>
            <w:tcBorders>
              <w:top w:val="nil"/>
              <w:bottom w:val="nil"/>
            </w:tcBorders>
            <w:shd w:val="clear" w:color="auto" w:fill="auto"/>
            <w:vAlign w:val="bottom"/>
          </w:tcPr>
          <w:p w:rsidR="00DC0EA2" w:rsidRPr="00F271AF" w:rsidRDefault="00DC0EA2"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12,77</w:t>
            </w:r>
          </w:p>
        </w:tc>
        <w:tc>
          <w:tcPr>
            <w:tcW w:w="577"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0,82</w:t>
            </w:r>
          </w:p>
        </w:tc>
        <w:tc>
          <w:tcPr>
            <w:tcW w:w="737"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12,56</w:t>
            </w:r>
          </w:p>
        </w:tc>
        <w:tc>
          <w:tcPr>
            <w:tcW w:w="621" w:type="pct"/>
            <w:tcBorders>
              <w:top w:val="nil"/>
              <w:bottom w:val="nil"/>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0,81</w:t>
            </w:r>
          </w:p>
        </w:tc>
        <w:tc>
          <w:tcPr>
            <w:tcW w:w="818" w:type="pct"/>
            <w:tcBorders>
              <w:top w:val="nil"/>
              <w:bottom w:val="nil"/>
            </w:tcBorders>
            <w:shd w:val="clear" w:color="auto" w:fill="auto"/>
            <w:vAlign w:val="center"/>
          </w:tcPr>
          <w:p w:rsidR="00DC0EA2" w:rsidRPr="00F271AF" w:rsidRDefault="00212E9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DC0EA2" w:rsidRPr="00F271AF" w:rsidRDefault="00DC0EA2"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,539</w:t>
            </w:r>
          </w:p>
        </w:tc>
      </w:tr>
      <w:tr w:rsidR="00DC0EA2" w:rsidRPr="00F271AF">
        <w:trPr>
          <w:trHeight w:val="351"/>
        </w:trPr>
        <w:tc>
          <w:tcPr>
            <w:tcW w:w="1012" w:type="pct"/>
            <w:tcBorders>
              <w:top w:val="nil"/>
              <w:bottom w:val="single" w:sz="4" w:space="0" w:color="auto"/>
            </w:tcBorders>
            <w:shd w:val="clear" w:color="auto" w:fill="auto"/>
            <w:vAlign w:val="bottom"/>
          </w:tcPr>
          <w:p w:rsidR="00DC0EA2" w:rsidRPr="00F271AF" w:rsidRDefault="00DC0EA2"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9,74</w:t>
            </w:r>
          </w:p>
        </w:tc>
        <w:tc>
          <w:tcPr>
            <w:tcW w:w="577" w:type="pct"/>
            <w:tcBorders>
              <w:top w:val="nil"/>
              <w:bottom w:val="single" w:sz="4" w:space="0" w:color="auto"/>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1,18</w:t>
            </w:r>
          </w:p>
        </w:tc>
        <w:tc>
          <w:tcPr>
            <w:tcW w:w="737" w:type="pct"/>
            <w:tcBorders>
              <w:top w:val="nil"/>
              <w:bottom w:val="single" w:sz="4" w:space="0" w:color="auto"/>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9,42</w:t>
            </w:r>
          </w:p>
        </w:tc>
        <w:tc>
          <w:tcPr>
            <w:tcW w:w="621" w:type="pct"/>
            <w:tcBorders>
              <w:top w:val="nil"/>
              <w:bottom w:val="single" w:sz="4" w:space="0" w:color="auto"/>
            </w:tcBorders>
            <w:shd w:val="clear" w:color="auto" w:fill="auto"/>
            <w:vAlign w:val="center"/>
          </w:tcPr>
          <w:p w:rsidR="00DC0EA2" w:rsidRPr="00212E9D" w:rsidRDefault="00DC0EA2" w:rsidP="00F271AF">
            <w:pPr>
              <w:spacing w:after="0" w:line="360" w:lineRule="auto"/>
              <w:jc w:val="center"/>
              <w:rPr>
                <w:rFonts w:ascii="Times New Roman" w:hAnsi="Times New Roman"/>
                <w:color w:val="000000"/>
                <w:sz w:val="24"/>
                <w:szCs w:val="24"/>
              </w:rPr>
            </w:pPr>
            <w:r w:rsidRPr="00212E9D">
              <w:rPr>
                <w:rFonts w:ascii="Times New Roman" w:hAnsi="Times New Roman"/>
                <w:color w:val="000000"/>
                <w:sz w:val="24"/>
                <w:szCs w:val="24"/>
              </w:rPr>
              <w:t>1,08</w:t>
            </w:r>
          </w:p>
        </w:tc>
        <w:tc>
          <w:tcPr>
            <w:tcW w:w="818" w:type="pct"/>
            <w:tcBorders>
              <w:top w:val="nil"/>
              <w:bottom w:val="single" w:sz="4" w:space="0" w:color="auto"/>
            </w:tcBorders>
            <w:shd w:val="clear" w:color="auto" w:fill="auto"/>
            <w:vAlign w:val="center"/>
          </w:tcPr>
          <w:p w:rsidR="00DC0EA2" w:rsidRPr="00F271AF" w:rsidRDefault="00212E9D"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single" w:sz="4" w:space="0" w:color="auto"/>
            </w:tcBorders>
            <w:shd w:val="clear" w:color="auto" w:fill="auto"/>
            <w:vAlign w:val="center"/>
          </w:tcPr>
          <w:p w:rsidR="00DC0EA2" w:rsidRPr="00F271AF" w:rsidRDefault="00DC0EA2"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,305</w:t>
            </w:r>
          </w:p>
        </w:tc>
      </w:tr>
    </w:tbl>
    <w:p w:rsidR="000D43E2" w:rsidRPr="00BB1F32" w:rsidRDefault="000D43E2" w:rsidP="000D43E2">
      <w:pPr>
        <w:spacing w:line="360" w:lineRule="auto"/>
        <w:jc w:val="both"/>
        <w:rPr>
          <w:rFonts w:ascii="Times New Roman" w:hAnsi="Times New Roman"/>
          <w:sz w:val="24"/>
          <w:szCs w:val="24"/>
        </w:rPr>
      </w:pPr>
    </w:p>
    <w:p w:rsidR="000D43E2" w:rsidRDefault="00B14B99"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sigara içmeyenlerin kilo ve VKİ değerleri daha yüksektir. Diğer tüm parametreler sigara içen grupta daha yüksektir. Fark analizi sonuçlarına göre ise gruplar arasındaki tüm bu farklar </w:t>
      </w:r>
      <w:r>
        <w:rPr>
          <w:rFonts w:ascii="Times New Roman" w:hAnsi="Times New Roman"/>
          <w:sz w:val="24"/>
          <w:szCs w:val="24"/>
        </w:rPr>
        <w:lastRenderedPageBreak/>
        <w:t xml:space="preserve">istatistiksel olarak anlamlı değildir (p&gt;0,05). </w:t>
      </w:r>
      <w:r w:rsidR="00A17E04">
        <w:rPr>
          <w:rFonts w:ascii="Times New Roman" w:hAnsi="Times New Roman"/>
          <w:sz w:val="24"/>
          <w:szCs w:val="24"/>
        </w:rPr>
        <w:t>Bu nedenle araştırmanın bu alt hipotezi reddedilmiştir</w:t>
      </w:r>
      <w:r w:rsidR="004953BF">
        <w:rPr>
          <w:rFonts w:ascii="Times New Roman" w:hAnsi="Times New Roman"/>
          <w:sz w:val="24"/>
          <w:szCs w:val="24"/>
        </w:rPr>
        <w:t>.</w:t>
      </w:r>
    </w:p>
    <w:p w:rsidR="000D43E2" w:rsidRPr="00CE288C" w:rsidRDefault="000D43E2" w:rsidP="00CE288C">
      <w:pPr>
        <w:spacing w:before="120" w:after="120" w:line="360" w:lineRule="auto"/>
        <w:jc w:val="both"/>
        <w:rPr>
          <w:rFonts w:ascii="Times New Roman" w:hAnsi="Times New Roman"/>
          <w:sz w:val="24"/>
          <w:szCs w:val="24"/>
        </w:rPr>
      </w:pPr>
    </w:p>
    <w:p w:rsidR="00CE288C" w:rsidRPr="00B04DB9" w:rsidRDefault="007148E2" w:rsidP="00B04DB9">
      <w:pPr>
        <w:pStyle w:val="Balk4"/>
        <w:spacing w:line="360" w:lineRule="auto"/>
        <w:jc w:val="both"/>
        <w:rPr>
          <w:sz w:val="24"/>
          <w:szCs w:val="24"/>
        </w:rPr>
      </w:pPr>
      <w:bookmarkStart w:id="76" w:name="_Toc476880086"/>
      <w:r w:rsidRPr="00B04DB9">
        <w:rPr>
          <w:sz w:val="24"/>
          <w:szCs w:val="24"/>
        </w:rPr>
        <w:t xml:space="preserve">4.3.6.4. </w:t>
      </w:r>
      <w:r w:rsidR="00CE288C" w:rsidRPr="00B04DB9">
        <w:rPr>
          <w:sz w:val="24"/>
          <w:szCs w:val="24"/>
        </w:rPr>
        <w:t xml:space="preserve">Düzenli </w:t>
      </w:r>
      <w:r w:rsidR="000D43E2" w:rsidRPr="00B04DB9">
        <w:rPr>
          <w:sz w:val="24"/>
          <w:szCs w:val="24"/>
        </w:rPr>
        <w:t>Olarak Spor Salonunu Kullanmayan Bireylerin Vücut Ölçümlerinin Ailede Spor Yapan Bireyin Olma Durumuna Göre Farkı</w:t>
      </w:r>
      <w:bookmarkEnd w:id="76"/>
      <w:r w:rsidR="000D43E2" w:rsidRPr="00B04DB9">
        <w:rPr>
          <w:sz w:val="24"/>
          <w:szCs w:val="24"/>
        </w:rPr>
        <w:t xml:space="preserve"> </w:t>
      </w:r>
    </w:p>
    <w:p w:rsidR="007148E2" w:rsidRDefault="0034332D"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34332D">
        <w:rPr>
          <w:rFonts w:ascii="Times New Roman" w:hAnsi="Times New Roman"/>
          <w:sz w:val="24"/>
          <w:szCs w:val="24"/>
        </w:rPr>
        <w:t>Düzenli olarak spor salonunu kullanmayan bireylerin vücut ölçümlerinin ailede spor yapan bireyin olma durumuna göre farkı</w:t>
      </w:r>
      <w:r>
        <w:rPr>
          <w:rFonts w:ascii="Times New Roman" w:hAnsi="Times New Roman"/>
          <w:sz w:val="24"/>
          <w:szCs w:val="24"/>
        </w:rPr>
        <w:t xml:space="preserve"> Tablo 4.20’de verilmiştir. </w:t>
      </w:r>
    </w:p>
    <w:p w:rsidR="0034332D" w:rsidRDefault="0034332D" w:rsidP="00CE288C">
      <w:pPr>
        <w:spacing w:before="120" w:after="120" w:line="360" w:lineRule="auto"/>
        <w:jc w:val="both"/>
        <w:rPr>
          <w:rFonts w:ascii="Times New Roman" w:hAnsi="Times New Roman"/>
          <w:sz w:val="24"/>
          <w:szCs w:val="24"/>
        </w:rPr>
      </w:pPr>
    </w:p>
    <w:p w:rsidR="004A08CD" w:rsidRPr="0034332D" w:rsidRDefault="004A08CD" w:rsidP="00CE288C">
      <w:pPr>
        <w:spacing w:before="120" w:after="120" w:line="360" w:lineRule="auto"/>
        <w:jc w:val="both"/>
        <w:rPr>
          <w:rFonts w:ascii="Times New Roman" w:hAnsi="Times New Roman"/>
          <w:sz w:val="24"/>
          <w:szCs w:val="24"/>
        </w:rPr>
      </w:pPr>
    </w:p>
    <w:p w:rsidR="00A239F1" w:rsidRPr="00AB0B8E" w:rsidRDefault="00AB0B8E" w:rsidP="00AB0B8E">
      <w:pPr>
        <w:pStyle w:val="ResimYazs"/>
        <w:jc w:val="both"/>
        <w:rPr>
          <w:rFonts w:ascii="Times New Roman" w:hAnsi="Times New Roman"/>
          <w:sz w:val="24"/>
          <w:szCs w:val="24"/>
        </w:rPr>
      </w:pPr>
      <w:bookmarkStart w:id="77" w:name="_Toc462996825"/>
      <w:r w:rsidRPr="00AB0B8E">
        <w:rPr>
          <w:rFonts w:ascii="Times New Roman" w:hAnsi="Times New Roman"/>
          <w:sz w:val="24"/>
          <w:szCs w:val="24"/>
        </w:rPr>
        <w:t xml:space="preserve">Tablo 4. </w:t>
      </w:r>
      <w:r w:rsidR="0039195D" w:rsidRPr="00AB0B8E">
        <w:rPr>
          <w:rFonts w:ascii="Times New Roman" w:hAnsi="Times New Roman"/>
          <w:sz w:val="24"/>
          <w:szCs w:val="24"/>
        </w:rPr>
        <w:fldChar w:fldCharType="begin"/>
      </w:r>
      <w:r w:rsidRPr="00AB0B8E">
        <w:rPr>
          <w:rFonts w:ascii="Times New Roman" w:hAnsi="Times New Roman"/>
          <w:sz w:val="24"/>
          <w:szCs w:val="24"/>
        </w:rPr>
        <w:instrText xml:space="preserve"> SEQ Tablo_4. \* ARABIC </w:instrText>
      </w:r>
      <w:r w:rsidR="0039195D" w:rsidRPr="00AB0B8E">
        <w:rPr>
          <w:rFonts w:ascii="Times New Roman" w:hAnsi="Times New Roman"/>
          <w:sz w:val="24"/>
          <w:szCs w:val="24"/>
        </w:rPr>
        <w:fldChar w:fldCharType="separate"/>
      </w:r>
      <w:r w:rsidR="00B95B24">
        <w:rPr>
          <w:rFonts w:ascii="Times New Roman" w:hAnsi="Times New Roman"/>
          <w:noProof/>
          <w:sz w:val="24"/>
          <w:szCs w:val="24"/>
        </w:rPr>
        <w:t>20</w:t>
      </w:r>
      <w:r w:rsidR="0039195D" w:rsidRPr="00AB0B8E">
        <w:rPr>
          <w:rFonts w:ascii="Times New Roman" w:hAnsi="Times New Roman"/>
          <w:sz w:val="24"/>
          <w:szCs w:val="24"/>
        </w:rPr>
        <w:fldChar w:fldCharType="end"/>
      </w:r>
      <w:r w:rsidRPr="00AB0B8E">
        <w:rPr>
          <w:rFonts w:ascii="Times New Roman" w:hAnsi="Times New Roman"/>
          <w:sz w:val="24"/>
          <w:szCs w:val="24"/>
        </w:rPr>
        <w:t>. Düzenli olarak spor salonunu kullanmayan bireylerin vücut ölçümlerinin ailede spor yapan bireyin olma durumuna göre farkı</w:t>
      </w:r>
      <w:bookmarkEnd w:id="77"/>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A239F1" w:rsidRPr="00F271AF">
        <w:tc>
          <w:tcPr>
            <w:tcW w:w="1012" w:type="pct"/>
            <w:vMerge w:val="restart"/>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Var (n=</w:t>
            </w:r>
            <w:r w:rsidR="00545978" w:rsidRPr="00F271AF">
              <w:rPr>
                <w:rFonts w:ascii="Times New Roman" w:hAnsi="Times New Roman"/>
                <w:b/>
                <w:sz w:val="24"/>
                <w:szCs w:val="24"/>
              </w:rPr>
              <w:t>12</w:t>
            </w:r>
            <w:r w:rsidRPr="00F271AF">
              <w:rPr>
                <w:rFonts w:ascii="Times New Roman" w:hAnsi="Times New Roman"/>
                <w:b/>
                <w:sz w:val="24"/>
                <w:szCs w:val="24"/>
              </w:rPr>
              <w:t>)</w:t>
            </w:r>
          </w:p>
        </w:tc>
        <w:tc>
          <w:tcPr>
            <w:tcW w:w="1358" w:type="pct"/>
            <w:gridSpan w:val="2"/>
            <w:tcBorders>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Yok (n=</w:t>
            </w:r>
            <w:r w:rsidR="00545978" w:rsidRPr="00F271AF">
              <w:rPr>
                <w:rFonts w:ascii="Times New Roman" w:hAnsi="Times New Roman"/>
                <w:b/>
                <w:sz w:val="24"/>
                <w:szCs w:val="24"/>
              </w:rPr>
              <w:t>24</w:t>
            </w:r>
            <w:r w:rsidRPr="00F271AF">
              <w:rPr>
                <w:rFonts w:ascii="Times New Roman" w:hAnsi="Times New Roman"/>
                <w:b/>
                <w:sz w:val="24"/>
                <w:szCs w:val="24"/>
              </w:rPr>
              <w:t>)</w:t>
            </w:r>
          </w:p>
        </w:tc>
        <w:tc>
          <w:tcPr>
            <w:tcW w:w="818" w:type="pct"/>
            <w:vMerge w:val="restart"/>
            <w:shd w:val="clear" w:color="auto" w:fill="auto"/>
            <w:vAlign w:val="center"/>
          </w:tcPr>
          <w:p w:rsidR="00A239F1" w:rsidRPr="00F271AF" w:rsidRDefault="000A6177"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A239F1" w:rsidRPr="00F271AF">
        <w:trPr>
          <w:trHeight w:val="322"/>
        </w:trPr>
        <w:tc>
          <w:tcPr>
            <w:tcW w:w="1012" w:type="pct"/>
            <w:vMerge/>
            <w:tcBorders>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A239F1" w:rsidRPr="00F271AF" w:rsidRDefault="00A239F1"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A239F1" w:rsidRPr="00F271AF" w:rsidRDefault="00A239F1" w:rsidP="00F271AF">
            <w:pPr>
              <w:spacing w:after="0" w:line="360" w:lineRule="auto"/>
              <w:jc w:val="center"/>
              <w:rPr>
                <w:rFonts w:ascii="Times New Roman" w:hAnsi="Times New Roman"/>
                <w:b/>
                <w:i/>
                <w:sz w:val="24"/>
                <w:szCs w:val="24"/>
              </w:rPr>
            </w:pPr>
          </w:p>
        </w:tc>
      </w:tr>
      <w:tr w:rsidR="00545978" w:rsidRPr="00F271AF">
        <w:trPr>
          <w:trHeight w:val="351"/>
        </w:trPr>
        <w:tc>
          <w:tcPr>
            <w:tcW w:w="1012" w:type="pct"/>
            <w:tcBorders>
              <w:top w:val="single" w:sz="4" w:space="0" w:color="auto"/>
              <w:bottom w:val="nil"/>
            </w:tcBorders>
            <w:shd w:val="clear" w:color="auto" w:fill="auto"/>
            <w:vAlign w:val="bottom"/>
          </w:tcPr>
          <w:p w:rsidR="00545978" w:rsidRPr="00F271AF" w:rsidRDefault="0054597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74,42</w:t>
            </w:r>
          </w:p>
        </w:tc>
        <w:tc>
          <w:tcPr>
            <w:tcW w:w="577" w:type="pct"/>
            <w:tcBorders>
              <w:top w:val="single" w:sz="4" w:space="0" w:color="auto"/>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2,64</w:t>
            </w:r>
          </w:p>
        </w:tc>
        <w:tc>
          <w:tcPr>
            <w:tcW w:w="737" w:type="pct"/>
            <w:tcBorders>
              <w:top w:val="single" w:sz="4" w:space="0" w:color="auto"/>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74,46</w:t>
            </w:r>
          </w:p>
        </w:tc>
        <w:tc>
          <w:tcPr>
            <w:tcW w:w="621" w:type="pct"/>
            <w:tcBorders>
              <w:top w:val="single" w:sz="4" w:space="0" w:color="auto"/>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2,25</w:t>
            </w:r>
          </w:p>
        </w:tc>
        <w:tc>
          <w:tcPr>
            <w:tcW w:w="818" w:type="pct"/>
            <w:tcBorders>
              <w:top w:val="single" w:sz="4" w:space="0" w:color="auto"/>
              <w:bottom w:val="nil"/>
            </w:tcBorders>
            <w:shd w:val="clear" w:color="auto" w:fill="auto"/>
            <w:vAlign w:val="center"/>
          </w:tcPr>
          <w:p w:rsidR="00545978"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single" w:sz="4" w:space="0" w:color="auto"/>
              <w:bottom w:val="nil"/>
            </w:tcBorders>
            <w:shd w:val="clear" w:color="auto" w:fill="auto"/>
            <w:vAlign w:val="center"/>
          </w:tcPr>
          <w:p w:rsidR="00545978" w:rsidRPr="00F271AF" w:rsidRDefault="0054597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,856</w:t>
            </w:r>
          </w:p>
        </w:tc>
      </w:tr>
      <w:tr w:rsidR="00545978" w:rsidRPr="00F271AF">
        <w:trPr>
          <w:trHeight w:val="351"/>
        </w:trPr>
        <w:tc>
          <w:tcPr>
            <w:tcW w:w="1012" w:type="pct"/>
            <w:tcBorders>
              <w:top w:val="nil"/>
              <w:bottom w:val="nil"/>
            </w:tcBorders>
            <w:shd w:val="clear" w:color="auto" w:fill="auto"/>
            <w:vAlign w:val="bottom"/>
          </w:tcPr>
          <w:p w:rsidR="00545978" w:rsidRPr="00F271AF" w:rsidRDefault="0054597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1,73</w:t>
            </w:r>
          </w:p>
        </w:tc>
        <w:tc>
          <w:tcPr>
            <w:tcW w:w="577"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0,02</w:t>
            </w:r>
          </w:p>
        </w:tc>
        <w:tc>
          <w:tcPr>
            <w:tcW w:w="737"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1,73</w:t>
            </w:r>
          </w:p>
        </w:tc>
        <w:tc>
          <w:tcPr>
            <w:tcW w:w="621"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0,02</w:t>
            </w:r>
          </w:p>
        </w:tc>
        <w:tc>
          <w:tcPr>
            <w:tcW w:w="818" w:type="pct"/>
            <w:tcBorders>
              <w:top w:val="nil"/>
              <w:bottom w:val="nil"/>
            </w:tcBorders>
            <w:shd w:val="clear" w:color="auto" w:fill="auto"/>
            <w:vAlign w:val="center"/>
          </w:tcPr>
          <w:p w:rsidR="00545978"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545978" w:rsidRPr="00F271AF" w:rsidRDefault="0054597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,540</w:t>
            </w:r>
          </w:p>
        </w:tc>
      </w:tr>
      <w:tr w:rsidR="00545978" w:rsidRPr="00F271AF">
        <w:trPr>
          <w:trHeight w:val="351"/>
        </w:trPr>
        <w:tc>
          <w:tcPr>
            <w:tcW w:w="1012" w:type="pct"/>
            <w:tcBorders>
              <w:top w:val="nil"/>
              <w:bottom w:val="nil"/>
            </w:tcBorders>
            <w:shd w:val="clear" w:color="auto" w:fill="auto"/>
            <w:vAlign w:val="bottom"/>
          </w:tcPr>
          <w:p w:rsidR="00545978" w:rsidRPr="00F271AF" w:rsidRDefault="0054597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24,78</w:t>
            </w:r>
          </w:p>
        </w:tc>
        <w:tc>
          <w:tcPr>
            <w:tcW w:w="577"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1,02</w:t>
            </w:r>
          </w:p>
        </w:tc>
        <w:tc>
          <w:tcPr>
            <w:tcW w:w="737"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24,95</w:t>
            </w:r>
          </w:p>
        </w:tc>
        <w:tc>
          <w:tcPr>
            <w:tcW w:w="621"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1,01</w:t>
            </w:r>
          </w:p>
        </w:tc>
        <w:tc>
          <w:tcPr>
            <w:tcW w:w="818" w:type="pct"/>
            <w:tcBorders>
              <w:top w:val="nil"/>
              <w:bottom w:val="nil"/>
            </w:tcBorders>
            <w:shd w:val="clear" w:color="auto" w:fill="auto"/>
            <w:vAlign w:val="center"/>
          </w:tcPr>
          <w:p w:rsidR="00545978"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545978" w:rsidRPr="00F271AF" w:rsidRDefault="0054597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,212</w:t>
            </w:r>
          </w:p>
        </w:tc>
      </w:tr>
      <w:tr w:rsidR="00545978" w:rsidRPr="00F271AF">
        <w:trPr>
          <w:trHeight w:val="351"/>
        </w:trPr>
        <w:tc>
          <w:tcPr>
            <w:tcW w:w="1012" w:type="pct"/>
            <w:tcBorders>
              <w:top w:val="nil"/>
              <w:bottom w:val="nil"/>
            </w:tcBorders>
            <w:shd w:val="clear" w:color="auto" w:fill="auto"/>
            <w:vAlign w:val="bottom"/>
          </w:tcPr>
          <w:p w:rsidR="00545978" w:rsidRPr="00F271AF" w:rsidRDefault="0054597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85"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8,00</w:t>
            </w:r>
          </w:p>
        </w:tc>
        <w:tc>
          <w:tcPr>
            <w:tcW w:w="577"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0,74</w:t>
            </w:r>
          </w:p>
        </w:tc>
        <w:tc>
          <w:tcPr>
            <w:tcW w:w="737"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7,92</w:t>
            </w:r>
          </w:p>
        </w:tc>
        <w:tc>
          <w:tcPr>
            <w:tcW w:w="621"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0,69</w:t>
            </w:r>
          </w:p>
        </w:tc>
        <w:tc>
          <w:tcPr>
            <w:tcW w:w="818" w:type="pct"/>
            <w:tcBorders>
              <w:top w:val="nil"/>
              <w:bottom w:val="nil"/>
            </w:tcBorders>
            <w:shd w:val="clear" w:color="auto" w:fill="auto"/>
            <w:vAlign w:val="center"/>
          </w:tcPr>
          <w:p w:rsidR="00545978"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545978" w:rsidRPr="00F271AF" w:rsidRDefault="0054597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,987</w:t>
            </w:r>
          </w:p>
        </w:tc>
      </w:tr>
      <w:tr w:rsidR="00545978" w:rsidRPr="00F271AF">
        <w:trPr>
          <w:trHeight w:val="351"/>
        </w:trPr>
        <w:tc>
          <w:tcPr>
            <w:tcW w:w="1012" w:type="pct"/>
            <w:tcBorders>
              <w:top w:val="nil"/>
              <w:bottom w:val="nil"/>
            </w:tcBorders>
            <w:shd w:val="clear" w:color="auto" w:fill="auto"/>
            <w:vAlign w:val="bottom"/>
          </w:tcPr>
          <w:p w:rsidR="00545978" w:rsidRPr="00F271AF" w:rsidRDefault="0054597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12,52</w:t>
            </w:r>
          </w:p>
        </w:tc>
        <w:tc>
          <w:tcPr>
            <w:tcW w:w="577"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0,73</w:t>
            </w:r>
          </w:p>
        </w:tc>
        <w:tc>
          <w:tcPr>
            <w:tcW w:w="737"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12,76</w:t>
            </w:r>
          </w:p>
        </w:tc>
        <w:tc>
          <w:tcPr>
            <w:tcW w:w="621" w:type="pct"/>
            <w:tcBorders>
              <w:top w:val="nil"/>
              <w:bottom w:val="nil"/>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0,85</w:t>
            </w:r>
          </w:p>
        </w:tc>
        <w:tc>
          <w:tcPr>
            <w:tcW w:w="818" w:type="pct"/>
            <w:tcBorders>
              <w:top w:val="nil"/>
              <w:bottom w:val="nil"/>
            </w:tcBorders>
            <w:shd w:val="clear" w:color="auto" w:fill="auto"/>
            <w:vAlign w:val="center"/>
          </w:tcPr>
          <w:p w:rsidR="00545978"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545978" w:rsidRPr="00F271AF" w:rsidRDefault="0054597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,295</w:t>
            </w:r>
          </w:p>
        </w:tc>
      </w:tr>
      <w:tr w:rsidR="00545978" w:rsidRPr="00F271AF">
        <w:trPr>
          <w:trHeight w:val="351"/>
        </w:trPr>
        <w:tc>
          <w:tcPr>
            <w:tcW w:w="1012" w:type="pct"/>
            <w:tcBorders>
              <w:top w:val="nil"/>
              <w:bottom w:val="single" w:sz="4" w:space="0" w:color="auto"/>
            </w:tcBorders>
            <w:shd w:val="clear" w:color="auto" w:fill="auto"/>
            <w:vAlign w:val="bottom"/>
          </w:tcPr>
          <w:p w:rsidR="00545978" w:rsidRPr="00F271AF" w:rsidRDefault="00545978"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9,49</w:t>
            </w:r>
          </w:p>
        </w:tc>
        <w:tc>
          <w:tcPr>
            <w:tcW w:w="577" w:type="pct"/>
            <w:tcBorders>
              <w:top w:val="nil"/>
              <w:bottom w:val="single" w:sz="4" w:space="0" w:color="auto"/>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1,10</w:t>
            </w:r>
          </w:p>
        </w:tc>
        <w:tc>
          <w:tcPr>
            <w:tcW w:w="737" w:type="pct"/>
            <w:tcBorders>
              <w:top w:val="nil"/>
              <w:bottom w:val="single" w:sz="4" w:space="0" w:color="auto"/>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9,65</w:t>
            </w:r>
          </w:p>
        </w:tc>
        <w:tc>
          <w:tcPr>
            <w:tcW w:w="621" w:type="pct"/>
            <w:tcBorders>
              <w:top w:val="nil"/>
              <w:bottom w:val="single" w:sz="4" w:space="0" w:color="auto"/>
            </w:tcBorders>
            <w:shd w:val="clear" w:color="auto" w:fill="auto"/>
            <w:vAlign w:val="center"/>
          </w:tcPr>
          <w:p w:rsidR="00545978" w:rsidRPr="000A6177" w:rsidRDefault="00545978"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1,17</w:t>
            </w:r>
          </w:p>
        </w:tc>
        <w:tc>
          <w:tcPr>
            <w:tcW w:w="818" w:type="pct"/>
            <w:tcBorders>
              <w:top w:val="nil"/>
              <w:bottom w:val="single" w:sz="4" w:space="0" w:color="auto"/>
            </w:tcBorders>
            <w:shd w:val="clear" w:color="auto" w:fill="auto"/>
            <w:vAlign w:val="center"/>
          </w:tcPr>
          <w:p w:rsidR="00545978"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single" w:sz="4" w:space="0" w:color="auto"/>
            </w:tcBorders>
            <w:shd w:val="clear" w:color="auto" w:fill="auto"/>
            <w:vAlign w:val="center"/>
          </w:tcPr>
          <w:p w:rsidR="00545978" w:rsidRPr="00F271AF" w:rsidRDefault="00545978"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,779</w:t>
            </w:r>
          </w:p>
        </w:tc>
      </w:tr>
    </w:tbl>
    <w:p w:rsidR="00A239F1" w:rsidRPr="00BB1F32" w:rsidRDefault="00A239F1" w:rsidP="00A239F1">
      <w:pPr>
        <w:spacing w:line="360" w:lineRule="auto"/>
        <w:jc w:val="both"/>
        <w:rPr>
          <w:rFonts w:ascii="Times New Roman" w:hAnsi="Times New Roman"/>
          <w:sz w:val="24"/>
          <w:szCs w:val="24"/>
        </w:rPr>
      </w:pPr>
    </w:p>
    <w:p w:rsidR="00A239F1" w:rsidRDefault="00527A21"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ailede başka spor yapan bireyin olduğu üyelerin biseps değerleri, olmadığı üyelerin ise diğer parametreleri daha yüksektir. Fark analizi sonuçlarına göre ise gruplar arasındaki tüm farklar istatistiksel olarak anlamlı değildir (p&gt;0,05). </w:t>
      </w:r>
      <w:r w:rsidR="00D7496D">
        <w:rPr>
          <w:rFonts w:ascii="Times New Roman" w:hAnsi="Times New Roman"/>
          <w:sz w:val="24"/>
          <w:szCs w:val="24"/>
        </w:rPr>
        <w:t xml:space="preserve">Bu nedenle araştırmanın bu alt hipotezi reddedilmiştir. </w:t>
      </w:r>
    </w:p>
    <w:p w:rsidR="00D7496D" w:rsidRPr="00CE288C" w:rsidRDefault="00D7496D" w:rsidP="00CE288C">
      <w:pPr>
        <w:spacing w:before="120" w:after="120" w:line="360" w:lineRule="auto"/>
        <w:jc w:val="both"/>
        <w:rPr>
          <w:rFonts w:ascii="Times New Roman" w:hAnsi="Times New Roman"/>
          <w:sz w:val="24"/>
          <w:szCs w:val="24"/>
        </w:rPr>
      </w:pPr>
    </w:p>
    <w:p w:rsidR="00CE288C" w:rsidRPr="00B04DB9" w:rsidRDefault="007148E2" w:rsidP="00B04DB9">
      <w:pPr>
        <w:pStyle w:val="Balk4"/>
        <w:spacing w:line="360" w:lineRule="auto"/>
        <w:jc w:val="both"/>
        <w:rPr>
          <w:sz w:val="24"/>
          <w:szCs w:val="24"/>
        </w:rPr>
      </w:pPr>
      <w:bookmarkStart w:id="78" w:name="_Toc476880087"/>
      <w:r w:rsidRPr="00B04DB9">
        <w:rPr>
          <w:sz w:val="24"/>
          <w:szCs w:val="24"/>
        </w:rPr>
        <w:lastRenderedPageBreak/>
        <w:t xml:space="preserve">4.3.6.5. </w:t>
      </w:r>
      <w:r w:rsidR="00CE288C" w:rsidRPr="00B04DB9">
        <w:rPr>
          <w:sz w:val="24"/>
          <w:szCs w:val="24"/>
        </w:rPr>
        <w:t xml:space="preserve">Düzenli </w:t>
      </w:r>
      <w:r w:rsidR="000D43E2" w:rsidRPr="00B04DB9">
        <w:rPr>
          <w:sz w:val="24"/>
          <w:szCs w:val="24"/>
        </w:rPr>
        <w:t>Olarak Spor Salonunu Kullanmayan Bireylerin Vücut Ölçümlerinin Yaşadığı Aile Tipine Göre Farkı</w:t>
      </w:r>
      <w:bookmarkEnd w:id="78"/>
      <w:r w:rsidR="000D43E2" w:rsidRPr="00B04DB9">
        <w:rPr>
          <w:sz w:val="24"/>
          <w:szCs w:val="24"/>
        </w:rPr>
        <w:t xml:space="preserve">  </w:t>
      </w:r>
    </w:p>
    <w:p w:rsidR="00CE288C" w:rsidRDefault="00DF282C"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DF282C">
        <w:rPr>
          <w:rFonts w:ascii="Times New Roman" w:hAnsi="Times New Roman"/>
          <w:sz w:val="24"/>
          <w:szCs w:val="24"/>
        </w:rPr>
        <w:t>Düzenli olarak spor salonunu kullanmayan bireylerin vücut ölçümlerinin yaşadığı aile tipine göre farkı</w:t>
      </w:r>
      <w:r>
        <w:rPr>
          <w:rFonts w:ascii="Times New Roman" w:hAnsi="Times New Roman"/>
          <w:sz w:val="24"/>
          <w:szCs w:val="24"/>
        </w:rPr>
        <w:t xml:space="preserve"> Tablo 4.21’de verilmiştir. </w:t>
      </w:r>
    </w:p>
    <w:p w:rsidR="00A239F1" w:rsidRPr="00AB0B8E" w:rsidRDefault="00AB0B8E" w:rsidP="00AB0B8E">
      <w:pPr>
        <w:pStyle w:val="ResimYazs"/>
        <w:jc w:val="both"/>
        <w:rPr>
          <w:rFonts w:ascii="Times New Roman" w:hAnsi="Times New Roman"/>
          <w:sz w:val="24"/>
          <w:szCs w:val="24"/>
        </w:rPr>
      </w:pPr>
      <w:bookmarkStart w:id="79" w:name="_Toc462996826"/>
      <w:r w:rsidRPr="00AB0B8E">
        <w:rPr>
          <w:rFonts w:ascii="Times New Roman" w:hAnsi="Times New Roman"/>
          <w:sz w:val="24"/>
          <w:szCs w:val="24"/>
        </w:rPr>
        <w:t xml:space="preserve">Tablo 4. </w:t>
      </w:r>
      <w:r w:rsidR="0039195D" w:rsidRPr="00AB0B8E">
        <w:rPr>
          <w:rFonts w:ascii="Times New Roman" w:hAnsi="Times New Roman"/>
          <w:sz w:val="24"/>
          <w:szCs w:val="24"/>
        </w:rPr>
        <w:fldChar w:fldCharType="begin"/>
      </w:r>
      <w:r w:rsidRPr="00AB0B8E">
        <w:rPr>
          <w:rFonts w:ascii="Times New Roman" w:hAnsi="Times New Roman"/>
          <w:sz w:val="24"/>
          <w:szCs w:val="24"/>
        </w:rPr>
        <w:instrText xml:space="preserve"> SEQ Tablo_4. \* ARABIC </w:instrText>
      </w:r>
      <w:r w:rsidR="0039195D" w:rsidRPr="00AB0B8E">
        <w:rPr>
          <w:rFonts w:ascii="Times New Roman" w:hAnsi="Times New Roman"/>
          <w:sz w:val="24"/>
          <w:szCs w:val="24"/>
        </w:rPr>
        <w:fldChar w:fldCharType="separate"/>
      </w:r>
      <w:r w:rsidR="00B95B24">
        <w:rPr>
          <w:rFonts w:ascii="Times New Roman" w:hAnsi="Times New Roman"/>
          <w:noProof/>
          <w:sz w:val="24"/>
          <w:szCs w:val="24"/>
        </w:rPr>
        <w:t>21</w:t>
      </w:r>
      <w:r w:rsidR="0039195D" w:rsidRPr="00AB0B8E">
        <w:rPr>
          <w:rFonts w:ascii="Times New Roman" w:hAnsi="Times New Roman"/>
          <w:sz w:val="24"/>
          <w:szCs w:val="24"/>
        </w:rPr>
        <w:fldChar w:fldCharType="end"/>
      </w:r>
      <w:r w:rsidRPr="00AB0B8E">
        <w:rPr>
          <w:rFonts w:ascii="Times New Roman" w:hAnsi="Times New Roman"/>
          <w:sz w:val="24"/>
          <w:szCs w:val="24"/>
        </w:rPr>
        <w:t>. Düzenli olarak spor salonunu kullanmayan bireylerin vücut ölçümlerinin yaşadığı aile tipine göre farkı</w:t>
      </w:r>
      <w:bookmarkEnd w:id="79"/>
    </w:p>
    <w:tbl>
      <w:tblPr>
        <w:tblW w:w="5000" w:type="pct"/>
        <w:tblBorders>
          <w:top w:val="single" w:sz="4" w:space="0" w:color="auto"/>
          <w:bottom w:val="single" w:sz="4" w:space="0" w:color="auto"/>
        </w:tblBorders>
        <w:tblLook w:val="01E0"/>
      </w:tblPr>
      <w:tblGrid>
        <w:gridCol w:w="1707"/>
        <w:gridCol w:w="1156"/>
        <w:gridCol w:w="974"/>
        <w:gridCol w:w="1243"/>
        <w:gridCol w:w="1048"/>
        <w:gridCol w:w="1380"/>
        <w:gridCol w:w="928"/>
      </w:tblGrid>
      <w:tr w:rsidR="00A239F1" w:rsidRPr="00F271AF">
        <w:tc>
          <w:tcPr>
            <w:tcW w:w="1012" w:type="pct"/>
            <w:vMerge w:val="restart"/>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262" w:type="pct"/>
            <w:gridSpan w:val="2"/>
            <w:tcBorders>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Çekirdek</w:t>
            </w:r>
            <w:r w:rsidR="00B63BE7" w:rsidRPr="00F271AF">
              <w:rPr>
                <w:rFonts w:ascii="Times New Roman" w:hAnsi="Times New Roman"/>
                <w:b/>
                <w:sz w:val="24"/>
                <w:szCs w:val="24"/>
              </w:rPr>
              <w:t xml:space="preserve"> (n=29)</w:t>
            </w:r>
          </w:p>
        </w:tc>
        <w:tc>
          <w:tcPr>
            <w:tcW w:w="1358" w:type="pct"/>
            <w:gridSpan w:val="2"/>
            <w:tcBorders>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Geniş</w:t>
            </w:r>
            <w:r w:rsidR="00B63BE7" w:rsidRPr="00F271AF">
              <w:rPr>
                <w:rFonts w:ascii="Times New Roman" w:hAnsi="Times New Roman"/>
                <w:b/>
                <w:sz w:val="24"/>
                <w:szCs w:val="24"/>
              </w:rPr>
              <w:t xml:space="preserve"> (n=7)</w:t>
            </w:r>
          </w:p>
        </w:tc>
        <w:tc>
          <w:tcPr>
            <w:tcW w:w="818" w:type="pct"/>
            <w:vMerge w:val="restart"/>
            <w:shd w:val="clear" w:color="auto" w:fill="auto"/>
            <w:vAlign w:val="center"/>
          </w:tcPr>
          <w:p w:rsidR="00A239F1" w:rsidRPr="00F271AF" w:rsidRDefault="000A6177"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550" w:type="pct"/>
            <w:vMerge w:val="restart"/>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A239F1" w:rsidRPr="00F271AF">
        <w:trPr>
          <w:trHeight w:val="322"/>
        </w:trPr>
        <w:tc>
          <w:tcPr>
            <w:tcW w:w="1012" w:type="pct"/>
            <w:vMerge/>
            <w:tcBorders>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i/>
                <w:sz w:val="24"/>
                <w:szCs w:val="24"/>
              </w:rPr>
            </w:pPr>
          </w:p>
        </w:tc>
        <w:tc>
          <w:tcPr>
            <w:tcW w:w="685" w:type="pct"/>
            <w:tcBorders>
              <w:top w:val="single" w:sz="4" w:space="0" w:color="auto"/>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7" w:type="pct"/>
            <w:tcBorders>
              <w:top w:val="single" w:sz="4" w:space="0" w:color="auto"/>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737" w:type="pct"/>
            <w:tcBorders>
              <w:top w:val="single" w:sz="4" w:space="0" w:color="auto"/>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1" w:type="pct"/>
            <w:tcBorders>
              <w:top w:val="single" w:sz="4" w:space="0" w:color="auto"/>
              <w:bottom w:val="single" w:sz="4" w:space="0" w:color="auto"/>
            </w:tcBorders>
            <w:shd w:val="clear" w:color="auto" w:fill="auto"/>
            <w:vAlign w:val="center"/>
          </w:tcPr>
          <w:p w:rsidR="00A239F1" w:rsidRPr="00F271AF" w:rsidRDefault="00A239F1"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818" w:type="pct"/>
            <w:vMerge/>
            <w:tcBorders>
              <w:bottom w:val="single" w:sz="4" w:space="0" w:color="auto"/>
            </w:tcBorders>
            <w:shd w:val="clear" w:color="auto" w:fill="auto"/>
          </w:tcPr>
          <w:p w:rsidR="00A239F1" w:rsidRPr="00F271AF" w:rsidRDefault="00A239F1" w:rsidP="00F271AF">
            <w:pPr>
              <w:spacing w:after="0" w:line="360" w:lineRule="auto"/>
              <w:jc w:val="center"/>
              <w:rPr>
                <w:rFonts w:ascii="Times New Roman" w:hAnsi="Times New Roman"/>
                <w:b/>
                <w:i/>
                <w:sz w:val="24"/>
                <w:szCs w:val="24"/>
              </w:rPr>
            </w:pPr>
          </w:p>
        </w:tc>
        <w:tc>
          <w:tcPr>
            <w:tcW w:w="550" w:type="pct"/>
            <w:vMerge/>
            <w:tcBorders>
              <w:bottom w:val="single" w:sz="4" w:space="0" w:color="auto"/>
            </w:tcBorders>
            <w:shd w:val="clear" w:color="auto" w:fill="auto"/>
          </w:tcPr>
          <w:p w:rsidR="00A239F1" w:rsidRPr="00F271AF" w:rsidRDefault="00A239F1" w:rsidP="00F271AF">
            <w:pPr>
              <w:spacing w:after="0" w:line="360" w:lineRule="auto"/>
              <w:jc w:val="center"/>
              <w:rPr>
                <w:rFonts w:ascii="Times New Roman" w:hAnsi="Times New Roman"/>
                <w:b/>
                <w:i/>
                <w:sz w:val="24"/>
                <w:szCs w:val="24"/>
              </w:rPr>
            </w:pPr>
          </w:p>
        </w:tc>
      </w:tr>
      <w:tr w:rsidR="00180DE1" w:rsidRPr="00F271AF">
        <w:trPr>
          <w:trHeight w:val="351"/>
        </w:trPr>
        <w:tc>
          <w:tcPr>
            <w:tcW w:w="1012" w:type="pct"/>
            <w:tcBorders>
              <w:top w:val="single" w:sz="4" w:space="0" w:color="auto"/>
              <w:bottom w:val="nil"/>
            </w:tcBorders>
            <w:shd w:val="clear" w:color="auto" w:fill="auto"/>
            <w:vAlign w:val="bottom"/>
          </w:tcPr>
          <w:p w:rsidR="00180DE1" w:rsidRPr="00F271AF" w:rsidRDefault="00180DE1"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Kilo</w:t>
            </w:r>
          </w:p>
        </w:tc>
        <w:tc>
          <w:tcPr>
            <w:tcW w:w="685" w:type="pct"/>
            <w:tcBorders>
              <w:top w:val="single" w:sz="4" w:space="0" w:color="auto"/>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74,38</w:t>
            </w:r>
          </w:p>
        </w:tc>
        <w:tc>
          <w:tcPr>
            <w:tcW w:w="577" w:type="pct"/>
            <w:tcBorders>
              <w:top w:val="single" w:sz="4" w:space="0" w:color="auto"/>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2,18</w:t>
            </w:r>
          </w:p>
        </w:tc>
        <w:tc>
          <w:tcPr>
            <w:tcW w:w="737" w:type="pct"/>
            <w:tcBorders>
              <w:top w:val="single" w:sz="4" w:space="0" w:color="auto"/>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74,71</w:t>
            </w:r>
          </w:p>
        </w:tc>
        <w:tc>
          <w:tcPr>
            <w:tcW w:w="621" w:type="pct"/>
            <w:tcBorders>
              <w:top w:val="single" w:sz="4" w:space="0" w:color="auto"/>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3,15</w:t>
            </w:r>
          </w:p>
        </w:tc>
        <w:tc>
          <w:tcPr>
            <w:tcW w:w="818" w:type="pct"/>
            <w:tcBorders>
              <w:top w:val="single" w:sz="4" w:space="0" w:color="auto"/>
              <w:bottom w:val="nil"/>
            </w:tcBorders>
            <w:shd w:val="clear" w:color="auto" w:fill="auto"/>
            <w:vAlign w:val="center"/>
          </w:tcPr>
          <w:p w:rsidR="00180DE1"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single" w:sz="4" w:space="0" w:color="auto"/>
              <w:bottom w:val="nil"/>
            </w:tcBorders>
            <w:shd w:val="clear" w:color="auto" w:fill="auto"/>
            <w:vAlign w:val="center"/>
          </w:tcPr>
          <w:p w:rsidR="00180DE1" w:rsidRPr="00F271AF" w:rsidRDefault="00180DE1"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,938</w:t>
            </w:r>
          </w:p>
        </w:tc>
      </w:tr>
      <w:tr w:rsidR="00180DE1" w:rsidRPr="00F271AF">
        <w:trPr>
          <w:trHeight w:val="351"/>
        </w:trPr>
        <w:tc>
          <w:tcPr>
            <w:tcW w:w="1012" w:type="pct"/>
            <w:tcBorders>
              <w:top w:val="nil"/>
              <w:bottom w:val="nil"/>
            </w:tcBorders>
            <w:shd w:val="clear" w:color="auto" w:fill="auto"/>
            <w:vAlign w:val="bottom"/>
          </w:tcPr>
          <w:p w:rsidR="00180DE1" w:rsidRPr="00F271AF" w:rsidRDefault="00180DE1"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Boy</w:t>
            </w:r>
          </w:p>
        </w:tc>
        <w:tc>
          <w:tcPr>
            <w:tcW w:w="685"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1,73</w:t>
            </w:r>
          </w:p>
        </w:tc>
        <w:tc>
          <w:tcPr>
            <w:tcW w:w="577"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0,02</w:t>
            </w:r>
          </w:p>
        </w:tc>
        <w:tc>
          <w:tcPr>
            <w:tcW w:w="737"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1,73</w:t>
            </w:r>
          </w:p>
        </w:tc>
        <w:tc>
          <w:tcPr>
            <w:tcW w:w="621"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0,02</w:t>
            </w:r>
          </w:p>
        </w:tc>
        <w:tc>
          <w:tcPr>
            <w:tcW w:w="818" w:type="pct"/>
            <w:tcBorders>
              <w:top w:val="nil"/>
              <w:bottom w:val="nil"/>
            </w:tcBorders>
            <w:shd w:val="clear" w:color="auto" w:fill="auto"/>
            <w:vAlign w:val="center"/>
          </w:tcPr>
          <w:p w:rsidR="00180DE1"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180DE1" w:rsidRPr="00F271AF" w:rsidRDefault="00180DE1"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,754</w:t>
            </w:r>
          </w:p>
        </w:tc>
      </w:tr>
      <w:tr w:rsidR="00180DE1" w:rsidRPr="00F271AF">
        <w:trPr>
          <w:trHeight w:val="351"/>
        </w:trPr>
        <w:tc>
          <w:tcPr>
            <w:tcW w:w="1012" w:type="pct"/>
            <w:tcBorders>
              <w:top w:val="nil"/>
              <w:bottom w:val="nil"/>
            </w:tcBorders>
            <w:shd w:val="clear" w:color="auto" w:fill="auto"/>
            <w:vAlign w:val="bottom"/>
          </w:tcPr>
          <w:p w:rsidR="00180DE1" w:rsidRPr="00F271AF" w:rsidRDefault="00180DE1"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VKİ</w:t>
            </w:r>
          </w:p>
        </w:tc>
        <w:tc>
          <w:tcPr>
            <w:tcW w:w="685"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24,86</w:t>
            </w:r>
          </w:p>
        </w:tc>
        <w:tc>
          <w:tcPr>
            <w:tcW w:w="577"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0,89</w:t>
            </w:r>
          </w:p>
        </w:tc>
        <w:tc>
          <w:tcPr>
            <w:tcW w:w="737"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25,03</w:t>
            </w:r>
          </w:p>
        </w:tc>
        <w:tc>
          <w:tcPr>
            <w:tcW w:w="621"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1,45</w:t>
            </w:r>
          </w:p>
        </w:tc>
        <w:tc>
          <w:tcPr>
            <w:tcW w:w="818" w:type="pct"/>
            <w:tcBorders>
              <w:top w:val="nil"/>
              <w:bottom w:val="nil"/>
            </w:tcBorders>
            <w:shd w:val="clear" w:color="auto" w:fill="auto"/>
            <w:vAlign w:val="center"/>
          </w:tcPr>
          <w:p w:rsidR="00180DE1"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180DE1" w:rsidRPr="00F271AF" w:rsidRDefault="00180DE1"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,531</w:t>
            </w:r>
          </w:p>
        </w:tc>
      </w:tr>
      <w:tr w:rsidR="00180DE1" w:rsidRPr="00F271AF">
        <w:trPr>
          <w:trHeight w:val="351"/>
        </w:trPr>
        <w:tc>
          <w:tcPr>
            <w:tcW w:w="1012" w:type="pct"/>
            <w:tcBorders>
              <w:top w:val="nil"/>
              <w:bottom w:val="nil"/>
            </w:tcBorders>
            <w:shd w:val="clear" w:color="auto" w:fill="auto"/>
            <w:vAlign w:val="bottom"/>
          </w:tcPr>
          <w:p w:rsidR="00180DE1" w:rsidRPr="00F271AF" w:rsidRDefault="00180DE1"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Biseps</w:t>
            </w:r>
          </w:p>
        </w:tc>
        <w:tc>
          <w:tcPr>
            <w:tcW w:w="685"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7,88</w:t>
            </w:r>
          </w:p>
        </w:tc>
        <w:tc>
          <w:tcPr>
            <w:tcW w:w="577"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0,70</w:t>
            </w:r>
          </w:p>
        </w:tc>
        <w:tc>
          <w:tcPr>
            <w:tcW w:w="737"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8,22</w:t>
            </w:r>
          </w:p>
        </w:tc>
        <w:tc>
          <w:tcPr>
            <w:tcW w:w="621"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0,70</w:t>
            </w:r>
          </w:p>
        </w:tc>
        <w:tc>
          <w:tcPr>
            <w:tcW w:w="818" w:type="pct"/>
            <w:tcBorders>
              <w:top w:val="nil"/>
              <w:bottom w:val="nil"/>
            </w:tcBorders>
            <w:shd w:val="clear" w:color="auto" w:fill="auto"/>
            <w:vAlign w:val="center"/>
          </w:tcPr>
          <w:p w:rsidR="00180DE1"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180DE1" w:rsidRPr="00F271AF" w:rsidRDefault="00180DE1"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,153</w:t>
            </w:r>
          </w:p>
        </w:tc>
      </w:tr>
      <w:tr w:rsidR="00180DE1" w:rsidRPr="00F271AF">
        <w:trPr>
          <w:trHeight w:val="351"/>
        </w:trPr>
        <w:tc>
          <w:tcPr>
            <w:tcW w:w="1012" w:type="pct"/>
            <w:tcBorders>
              <w:top w:val="nil"/>
              <w:bottom w:val="nil"/>
            </w:tcBorders>
            <w:shd w:val="clear" w:color="auto" w:fill="auto"/>
            <w:vAlign w:val="bottom"/>
          </w:tcPr>
          <w:p w:rsidR="00180DE1" w:rsidRPr="00F271AF" w:rsidRDefault="00180DE1"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Triseps</w:t>
            </w:r>
          </w:p>
        </w:tc>
        <w:tc>
          <w:tcPr>
            <w:tcW w:w="685"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12,62</w:t>
            </w:r>
          </w:p>
        </w:tc>
        <w:tc>
          <w:tcPr>
            <w:tcW w:w="577"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0,83</w:t>
            </w:r>
          </w:p>
        </w:tc>
        <w:tc>
          <w:tcPr>
            <w:tcW w:w="737"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12,92</w:t>
            </w:r>
          </w:p>
        </w:tc>
        <w:tc>
          <w:tcPr>
            <w:tcW w:w="621" w:type="pct"/>
            <w:tcBorders>
              <w:top w:val="nil"/>
              <w:bottom w:val="nil"/>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0,70</w:t>
            </w:r>
          </w:p>
        </w:tc>
        <w:tc>
          <w:tcPr>
            <w:tcW w:w="818" w:type="pct"/>
            <w:tcBorders>
              <w:top w:val="nil"/>
              <w:bottom w:val="nil"/>
            </w:tcBorders>
            <w:shd w:val="clear" w:color="auto" w:fill="auto"/>
            <w:vAlign w:val="center"/>
          </w:tcPr>
          <w:p w:rsidR="00180DE1"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nil"/>
            </w:tcBorders>
            <w:shd w:val="clear" w:color="auto" w:fill="auto"/>
            <w:vAlign w:val="center"/>
          </w:tcPr>
          <w:p w:rsidR="00180DE1" w:rsidRPr="00F271AF" w:rsidRDefault="00180DE1"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,206</w:t>
            </w:r>
          </w:p>
        </w:tc>
      </w:tr>
      <w:tr w:rsidR="00180DE1" w:rsidRPr="00F271AF">
        <w:trPr>
          <w:trHeight w:val="351"/>
        </w:trPr>
        <w:tc>
          <w:tcPr>
            <w:tcW w:w="1012" w:type="pct"/>
            <w:tcBorders>
              <w:top w:val="nil"/>
              <w:bottom w:val="single" w:sz="4" w:space="0" w:color="auto"/>
            </w:tcBorders>
            <w:shd w:val="clear" w:color="auto" w:fill="auto"/>
            <w:vAlign w:val="bottom"/>
          </w:tcPr>
          <w:p w:rsidR="00180DE1" w:rsidRPr="00F271AF" w:rsidRDefault="00180DE1"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Supscapular</w:t>
            </w:r>
          </w:p>
        </w:tc>
        <w:tc>
          <w:tcPr>
            <w:tcW w:w="685" w:type="pct"/>
            <w:tcBorders>
              <w:top w:val="nil"/>
              <w:bottom w:val="single" w:sz="4" w:space="0" w:color="auto"/>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9,50</w:t>
            </w:r>
          </w:p>
        </w:tc>
        <w:tc>
          <w:tcPr>
            <w:tcW w:w="577" w:type="pct"/>
            <w:tcBorders>
              <w:top w:val="nil"/>
              <w:bottom w:val="single" w:sz="4" w:space="0" w:color="auto"/>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1,12</w:t>
            </w:r>
          </w:p>
        </w:tc>
        <w:tc>
          <w:tcPr>
            <w:tcW w:w="737" w:type="pct"/>
            <w:tcBorders>
              <w:top w:val="nil"/>
              <w:bottom w:val="single" w:sz="4" w:space="0" w:color="auto"/>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10,00</w:t>
            </w:r>
          </w:p>
        </w:tc>
        <w:tc>
          <w:tcPr>
            <w:tcW w:w="621" w:type="pct"/>
            <w:tcBorders>
              <w:top w:val="nil"/>
              <w:bottom w:val="single" w:sz="4" w:space="0" w:color="auto"/>
            </w:tcBorders>
            <w:shd w:val="clear" w:color="auto" w:fill="auto"/>
            <w:vAlign w:val="center"/>
          </w:tcPr>
          <w:p w:rsidR="00180DE1" w:rsidRPr="000A6177" w:rsidRDefault="00180DE1" w:rsidP="00F271AF">
            <w:pPr>
              <w:spacing w:after="0" w:line="360" w:lineRule="auto"/>
              <w:jc w:val="center"/>
              <w:rPr>
                <w:rFonts w:ascii="Times New Roman" w:hAnsi="Times New Roman"/>
                <w:color w:val="000000"/>
                <w:sz w:val="24"/>
                <w:szCs w:val="24"/>
              </w:rPr>
            </w:pPr>
            <w:r w:rsidRPr="000A6177">
              <w:rPr>
                <w:rFonts w:ascii="Times New Roman" w:hAnsi="Times New Roman"/>
                <w:color w:val="000000"/>
                <w:sz w:val="24"/>
                <w:szCs w:val="24"/>
              </w:rPr>
              <w:t>1,21</w:t>
            </w:r>
          </w:p>
        </w:tc>
        <w:tc>
          <w:tcPr>
            <w:tcW w:w="818" w:type="pct"/>
            <w:tcBorders>
              <w:top w:val="nil"/>
              <w:bottom w:val="single" w:sz="4" w:space="0" w:color="auto"/>
            </w:tcBorders>
            <w:shd w:val="clear" w:color="auto" w:fill="auto"/>
            <w:vAlign w:val="center"/>
          </w:tcPr>
          <w:p w:rsidR="00180DE1" w:rsidRPr="00F271AF" w:rsidRDefault="000A6177"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0" w:type="pct"/>
            <w:tcBorders>
              <w:top w:val="nil"/>
              <w:bottom w:val="single" w:sz="4" w:space="0" w:color="auto"/>
            </w:tcBorders>
            <w:shd w:val="clear" w:color="auto" w:fill="auto"/>
            <w:vAlign w:val="center"/>
          </w:tcPr>
          <w:p w:rsidR="00180DE1" w:rsidRPr="00F271AF" w:rsidRDefault="00180DE1"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,287</w:t>
            </w:r>
          </w:p>
        </w:tc>
      </w:tr>
    </w:tbl>
    <w:p w:rsidR="00A239F1" w:rsidRPr="00BB1F32" w:rsidRDefault="00A239F1" w:rsidP="00A239F1">
      <w:pPr>
        <w:spacing w:line="360" w:lineRule="auto"/>
        <w:jc w:val="both"/>
        <w:rPr>
          <w:rFonts w:ascii="Times New Roman" w:hAnsi="Times New Roman"/>
          <w:sz w:val="24"/>
          <w:szCs w:val="24"/>
        </w:rPr>
      </w:pPr>
    </w:p>
    <w:p w:rsidR="00A239F1" w:rsidRDefault="00747512"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geniş aileden gelen üyelerin tüm vücut ölçüm değerleri daha yüksektir. Öte yandan fark analizi sonuçlarına göre gruplar arasındaki bu farklar istatistiksel olarak anlamlı değildir (p&gt;0,05). </w:t>
      </w:r>
    </w:p>
    <w:p w:rsidR="00A239F1" w:rsidRPr="00CE288C" w:rsidRDefault="00A239F1" w:rsidP="00CE288C">
      <w:pPr>
        <w:spacing w:before="120" w:after="120" w:line="360" w:lineRule="auto"/>
        <w:jc w:val="both"/>
        <w:rPr>
          <w:rFonts w:ascii="Times New Roman" w:hAnsi="Times New Roman"/>
          <w:sz w:val="24"/>
          <w:szCs w:val="24"/>
        </w:rPr>
      </w:pPr>
    </w:p>
    <w:p w:rsidR="00CE288C" w:rsidRPr="00923A1F" w:rsidRDefault="00923A1F" w:rsidP="00923A1F">
      <w:pPr>
        <w:pStyle w:val="Balk3"/>
        <w:spacing w:line="360" w:lineRule="auto"/>
        <w:jc w:val="both"/>
        <w:rPr>
          <w:rFonts w:ascii="Times New Roman" w:hAnsi="Times New Roman"/>
          <w:sz w:val="24"/>
          <w:szCs w:val="24"/>
        </w:rPr>
      </w:pPr>
      <w:bookmarkStart w:id="80" w:name="_Toc476880088"/>
      <w:r w:rsidRPr="00923A1F">
        <w:rPr>
          <w:rFonts w:ascii="Times New Roman" w:hAnsi="Times New Roman"/>
          <w:sz w:val="24"/>
          <w:szCs w:val="24"/>
        </w:rPr>
        <w:t xml:space="preserve">4.3.7. </w:t>
      </w:r>
      <w:r w:rsidR="00CE288C" w:rsidRPr="00923A1F">
        <w:rPr>
          <w:rFonts w:ascii="Times New Roman" w:hAnsi="Times New Roman"/>
          <w:sz w:val="24"/>
          <w:szCs w:val="24"/>
        </w:rPr>
        <w:t xml:space="preserve">Düzenli </w:t>
      </w:r>
      <w:r w:rsidRPr="00923A1F">
        <w:rPr>
          <w:rFonts w:ascii="Times New Roman" w:hAnsi="Times New Roman"/>
          <w:sz w:val="24"/>
          <w:szCs w:val="24"/>
        </w:rPr>
        <w:t>Olarak Spor Salonunu Kullanmayan Bireylerin Fiziksel Ölçümlerinin Demografik Özelliklerine Göre Farkı</w:t>
      </w:r>
      <w:bookmarkEnd w:id="80"/>
    </w:p>
    <w:p w:rsidR="00674E64" w:rsidRDefault="00CE288C" w:rsidP="00674E64">
      <w:pPr>
        <w:spacing w:before="120" w:after="120" w:line="360" w:lineRule="auto"/>
        <w:jc w:val="both"/>
        <w:rPr>
          <w:rFonts w:ascii="Times New Roman" w:hAnsi="Times New Roman"/>
          <w:sz w:val="24"/>
          <w:szCs w:val="24"/>
        </w:rPr>
      </w:pPr>
      <w:r w:rsidRPr="00CE288C">
        <w:rPr>
          <w:rFonts w:ascii="Times New Roman" w:hAnsi="Times New Roman"/>
          <w:sz w:val="24"/>
          <w:szCs w:val="24"/>
        </w:rPr>
        <w:t xml:space="preserve"> </w:t>
      </w:r>
      <w:r w:rsidR="00674E64" w:rsidRPr="00CE288C">
        <w:rPr>
          <w:rFonts w:ascii="Times New Roman" w:hAnsi="Times New Roman"/>
          <w:sz w:val="24"/>
          <w:szCs w:val="24"/>
        </w:rPr>
        <w:t xml:space="preserve"> </w:t>
      </w:r>
      <w:r w:rsidR="00674E64">
        <w:rPr>
          <w:rFonts w:ascii="Times New Roman" w:hAnsi="Times New Roman"/>
          <w:sz w:val="24"/>
          <w:szCs w:val="24"/>
        </w:rPr>
        <w:tab/>
        <w:t>Düzenli olarak spor salonuna gitmeyen bireylerin fiziksel ölçümlerinin demografik özelliklerine göre farklılık gösterip göstermediğinin test edilmesi için, katılımcıların yaş, medeni durum, sigara içme durumu, ailede spor yapan birisinin olması durumu ve aile tipine göre vücut ölçümleri arasındaki farklara bakılmıştır.</w:t>
      </w:r>
    </w:p>
    <w:p w:rsidR="00CE288C" w:rsidRPr="00CE288C" w:rsidRDefault="00CE288C" w:rsidP="00CE288C">
      <w:pPr>
        <w:spacing w:before="120" w:after="120" w:line="360" w:lineRule="auto"/>
        <w:jc w:val="both"/>
        <w:rPr>
          <w:rFonts w:ascii="Times New Roman" w:hAnsi="Times New Roman"/>
          <w:sz w:val="24"/>
          <w:szCs w:val="24"/>
        </w:rPr>
      </w:pPr>
    </w:p>
    <w:p w:rsidR="00CE288C" w:rsidRPr="00BE787C" w:rsidRDefault="00BE787C" w:rsidP="00BE787C">
      <w:pPr>
        <w:pStyle w:val="Balk4"/>
        <w:spacing w:line="360" w:lineRule="auto"/>
        <w:jc w:val="both"/>
        <w:rPr>
          <w:sz w:val="24"/>
          <w:szCs w:val="24"/>
        </w:rPr>
      </w:pPr>
      <w:bookmarkStart w:id="81" w:name="_Toc476880089"/>
      <w:r w:rsidRPr="00BE787C">
        <w:rPr>
          <w:sz w:val="24"/>
          <w:szCs w:val="24"/>
        </w:rPr>
        <w:lastRenderedPageBreak/>
        <w:t xml:space="preserve">4.3.7.1. </w:t>
      </w:r>
      <w:r w:rsidR="00CE288C" w:rsidRPr="00BE787C">
        <w:rPr>
          <w:sz w:val="24"/>
          <w:szCs w:val="24"/>
        </w:rPr>
        <w:t xml:space="preserve">Düzenli </w:t>
      </w:r>
      <w:r w:rsidRPr="00BE787C">
        <w:rPr>
          <w:sz w:val="24"/>
          <w:szCs w:val="24"/>
        </w:rPr>
        <w:t>Olarak Spor Salonunu Kullanmayan Bireylerin Fiziksel Ölçümlerinin Yaş Gruplarına Göre Farkı</w:t>
      </w:r>
      <w:bookmarkEnd w:id="81"/>
    </w:p>
    <w:p w:rsidR="009D0E9B" w:rsidRDefault="008C77AD"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8C77AD">
        <w:rPr>
          <w:rFonts w:ascii="Times New Roman" w:hAnsi="Times New Roman"/>
          <w:sz w:val="24"/>
          <w:szCs w:val="24"/>
        </w:rPr>
        <w:t>Düzenli olarak spor salonunu kullanmayan bireylerin fiziksel ölçümlerinin yaş gruplarına göre farkı</w:t>
      </w:r>
      <w:r>
        <w:rPr>
          <w:rFonts w:ascii="Times New Roman" w:hAnsi="Times New Roman"/>
          <w:sz w:val="24"/>
          <w:szCs w:val="24"/>
        </w:rPr>
        <w:t xml:space="preserve"> Tablo 4.22’de verilmiştir. </w:t>
      </w:r>
    </w:p>
    <w:p w:rsidR="008C77AD" w:rsidRPr="008C77AD" w:rsidRDefault="008C77AD" w:rsidP="00CE288C">
      <w:pPr>
        <w:spacing w:before="120" w:after="120" w:line="360" w:lineRule="auto"/>
        <w:jc w:val="both"/>
        <w:rPr>
          <w:rFonts w:ascii="Times New Roman" w:hAnsi="Times New Roman"/>
          <w:sz w:val="24"/>
          <w:szCs w:val="24"/>
        </w:rPr>
      </w:pPr>
    </w:p>
    <w:p w:rsidR="00532C49" w:rsidRPr="00A35D84" w:rsidRDefault="00A35D84" w:rsidP="00A35D84">
      <w:pPr>
        <w:pStyle w:val="ResimYazs"/>
        <w:jc w:val="both"/>
        <w:rPr>
          <w:rFonts w:ascii="Times New Roman" w:hAnsi="Times New Roman"/>
          <w:sz w:val="24"/>
          <w:szCs w:val="24"/>
        </w:rPr>
      </w:pPr>
      <w:bookmarkStart w:id="82" w:name="_Toc462996827"/>
      <w:r w:rsidRPr="00A35D84">
        <w:rPr>
          <w:rFonts w:ascii="Times New Roman" w:hAnsi="Times New Roman"/>
          <w:sz w:val="24"/>
          <w:szCs w:val="24"/>
        </w:rPr>
        <w:t xml:space="preserve">Tablo 4. </w:t>
      </w:r>
      <w:r w:rsidR="0039195D" w:rsidRPr="00A35D84">
        <w:rPr>
          <w:rFonts w:ascii="Times New Roman" w:hAnsi="Times New Roman"/>
          <w:sz w:val="24"/>
          <w:szCs w:val="24"/>
        </w:rPr>
        <w:fldChar w:fldCharType="begin"/>
      </w:r>
      <w:r w:rsidRPr="00A35D84">
        <w:rPr>
          <w:rFonts w:ascii="Times New Roman" w:hAnsi="Times New Roman"/>
          <w:sz w:val="24"/>
          <w:szCs w:val="24"/>
        </w:rPr>
        <w:instrText xml:space="preserve"> SEQ Tablo_4. \* ARABIC </w:instrText>
      </w:r>
      <w:r w:rsidR="0039195D" w:rsidRPr="00A35D84">
        <w:rPr>
          <w:rFonts w:ascii="Times New Roman" w:hAnsi="Times New Roman"/>
          <w:sz w:val="24"/>
          <w:szCs w:val="24"/>
        </w:rPr>
        <w:fldChar w:fldCharType="separate"/>
      </w:r>
      <w:r w:rsidR="00B95B24">
        <w:rPr>
          <w:rFonts w:ascii="Times New Roman" w:hAnsi="Times New Roman"/>
          <w:noProof/>
          <w:sz w:val="24"/>
          <w:szCs w:val="24"/>
        </w:rPr>
        <w:t>22</w:t>
      </w:r>
      <w:r w:rsidR="0039195D" w:rsidRPr="00A35D84">
        <w:rPr>
          <w:rFonts w:ascii="Times New Roman" w:hAnsi="Times New Roman"/>
          <w:sz w:val="24"/>
          <w:szCs w:val="24"/>
        </w:rPr>
        <w:fldChar w:fldCharType="end"/>
      </w:r>
      <w:r w:rsidRPr="00A35D84">
        <w:rPr>
          <w:rFonts w:ascii="Times New Roman" w:hAnsi="Times New Roman"/>
          <w:sz w:val="24"/>
          <w:szCs w:val="24"/>
        </w:rPr>
        <w:t>. Düzenli olarak spor salonunu kullanmayan bireylerin fiziksel ölçümlerinin yaş gruplarına göre farkı</w:t>
      </w:r>
      <w:bookmarkEnd w:id="82"/>
    </w:p>
    <w:tbl>
      <w:tblPr>
        <w:tblW w:w="5000" w:type="pct"/>
        <w:tblBorders>
          <w:top w:val="single" w:sz="4" w:space="0" w:color="auto"/>
          <w:bottom w:val="single" w:sz="4" w:space="0" w:color="auto"/>
        </w:tblBorders>
        <w:tblLook w:val="01E0"/>
      </w:tblPr>
      <w:tblGrid>
        <w:gridCol w:w="2616"/>
        <w:gridCol w:w="756"/>
        <w:gridCol w:w="673"/>
        <w:gridCol w:w="756"/>
        <w:gridCol w:w="813"/>
        <w:gridCol w:w="756"/>
        <w:gridCol w:w="674"/>
        <w:gridCol w:w="756"/>
        <w:gridCol w:w="636"/>
      </w:tblGrid>
      <w:tr w:rsidR="00532C49" w:rsidRPr="00F271AF">
        <w:tc>
          <w:tcPr>
            <w:tcW w:w="1620" w:type="pct"/>
            <w:vMerge w:val="restart"/>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863" w:type="pct"/>
            <w:gridSpan w:val="2"/>
            <w:tcBorders>
              <w:top w:val="single" w:sz="4" w:space="0" w:color="auto"/>
              <w:bottom w:val="single" w:sz="4" w:space="0" w:color="auto"/>
              <w:right w:val="nil"/>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&lt;30 (n=</w:t>
            </w:r>
            <w:r w:rsidR="00D20054" w:rsidRPr="00F271AF">
              <w:rPr>
                <w:rFonts w:ascii="Times New Roman" w:hAnsi="Times New Roman"/>
                <w:b/>
                <w:sz w:val="24"/>
                <w:szCs w:val="24"/>
              </w:rPr>
              <w:t>10</w:t>
            </w:r>
            <w:r w:rsidRPr="00F271AF">
              <w:rPr>
                <w:rFonts w:ascii="Times New Roman" w:hAnsi="Times New Roman"/>
                <w:b/>
                <w:sz w:val="24"/>
                <w:szCs w:val="24"/>
              </w:rPr>
              <w:t>)</w:t>
            </w:r>
          </w:p>
        </w:tc>
        <w:tc>
          <w:tcPr>
            <w:tcW w:w="992" w:type="pct"/>
            <w:gridSpan w:val="2"/>
            <w:tcBorders>
              <w:top w:val="single" w:sz="4" w:space="0" w:color="auto"/>
              <w:left w:val="nil"/>
              <w:bottom w:val="single" w:sz="4" w:space="0" w:color="auto"/>
              <w:right w:val="nil"/>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30-40 (n=</w:t>
            </w:r>
            <w:r w:rsidR="00D20054" w:rsidRPr="00F271AF">
              <w:rPr>
                <w:rFonts w:ascii="Times New Roman" w:hAnsi="Times New Roman"/>
                <w:b/>
                <w:sz w:val="24"/>
                <w:szCs w:val="24"/>
              </w:rPr>
              <w:t>17</w:t>
            </w:r>
            <w:r w:rsidRPr="00F271AF">
              <w:rPr>
                <w:rFonts w:ascii="Times New Roman" w:hAnsi="Times New Roman"/>
                <w:b/>
                <w:sz w:val="24"/>
                <w:szCs w:val="24"/>
              </w:rPr>
              <w:t>)</w:t>
            </w:r>
          </w:p>
        </w:tc>
        <w:tc>
          <w:tcPr>
            <w:tcW w:w="864" w:type="pct"/>
            <w:gridSpan w:val="2"/>
            <w:tcBorders>
              <w:top w:val="single" w:sz="4" w:space="0" w:color="auto"/>
              <w:left w:val="nil"/>
              <w:bottom w:val="single" w:sz="4" w:space="0" w:color="auto"/>
            </w:tcBorders>
            <w:shd w:val="clear" w:color="auto" w:fill="auto"/>
            <w:vAlign w:val="center"/>
          </w:tcPr>
          <w:p w:rsidR="00532C49" w:rsidRPr="00F271AF" w:rsidRDefault="00532C49" w:rsidP="00F271AF">
            <w:pPr>
              <w:spacing w:line="360" w:lineRule="auto"/>
              <w:jc w:val="center"/>
              <w:rPr>
                <w:rFonts w:ascii="Times New Roman" w:hAnsi="Times New Roman"/>
                <w:b/>
                <w:sz w:val="24"/>
                <w:szCs w:val="24"/>
              </w:rPr>
            </w:pPr>
            <w:r w:rsidRPr="00F271AF">
              <w:rPr>
                <w:rFonts w:ascii="Times New Roman" w:hAnsi="Times New Roman"/>
                <w:b/>
                <w:sz w:val="24"/>
                <w:szCs w:val="24"/>
              </w:rPr>
              <w:t>&gt;41 (n=</w:t>
            </w:r>
            <w:r w:rsidR="00D20054" w:rsidRPr="00F271AF">
              <w:rPr>
                <w:rFonts w:ascii="Times New Roman" w:hAnsi="Times New Roman"/>
                <w:b/>
                <w:sz w:val="24"/>
                <w:szCs w:val="24"/>
              </w:rPr>
              <w:t>9</w:t>
            </w:r>
            <w:r w:rsidRPr="00F271AF">
              <w:rPr>
                <w:rFonts w:ascii="Times New Roman" w:hAnsi="Times New Roman"/>
                <w:b/>
                <w:sz w:val="24"/>
                <w:szCs w:val="24"/>
              </w:rPr>
              <w:t>)</w:t>
            </w:r>
          </w:p>
        </w:tc>
        <w:tc>
          <w:tcPr>
            <w:tcW w:w="395" w:type="pct"/>
            <w:vMerge w:val="restart"/>
            <w:shd w:val="clear" w:color="auto" w:fill="auto"/>
            <w:vAlign w:val="center"/>
          </w:tcPr>
          <w:p w:rsidR="00532C49" w:rsidRPr="00F271AF" w:rsidRDefault="001336FE" w:rsidP="00F271AF">
            <w:pPr>
              <w:spacing w:after="0" w:line="360" w:lineRule="auto"/>
              <w:jc w:val="center"/>
              <w:rPr>
                <w:rFonts w:ascii="Times New Roman" w:hAnsi="Times New Roman"/>
                <w:b/>
                <w:sz w:val="24"/>
                <w:szCs w:val="24"/>
              </w:rPr>
            </w:pPr>
            <w:r>
              <w:rPr>
                <w:rFonts w:ascii="Times New Roman" w:hAnsi="Times New Roman"/>
                <w:b/>
                <w:sz w:val="24"/>
                <w:szCs w:val="24"/>
              </w:rPr>
              <w:t>F</w:t>
            </w:r>
          </w:p>
        </w:tc>
        <w:tc>
          <w:tcPr>
            <w:tcW w:w="266" w:type="pct"/>
            <w:vMerge w:val="restart"/>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532C49" w:rsidRPr="00F271AF">
        <w:trPr>
          <w:trHeight w:val="322"/>
        </w:trPr>
        <w:tc>
          <w:tcPr>
            <w:tcW w:w="1620" w:type="pct"/>
            <w:vMerge/>
            <w:tcBorders>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i/>
                <w:sz w:val="24"/>
                <w:szCs w:val="24"/>
              </w:rPr>
            </w:pPr>
          </w:p>
        </w:tc>
        <w:tc>
          <w:tcPr>
            <w:tcW w:w="395" w:type="pct"/>
            <w:tcBorders>
              <w:top w:val="single" w:sz="4" w:space="0" w:color="auto"/>
              <w:bottom w:val="single" w:sz="4" w:space="0" w:color="auto"/>
              <w:right w:val="nil"/>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468" w:type="pct"/>
            <w:tcBorders>
              <w:top w:val="single" w:sz="4" w:space="0" w:color="auto"/>
              <w:left w:val="nil"/>
              <w:bottom w:val="single" w:sz="4" w:space="0" w:color="auto"/>
              <w:right w:val="nil"/>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42" w:type="pct"/>
            <w:tcBorders>
              <w:top w:val="single" w:sz="4" w:space="0" w:color="auto"/>
              <w:left w:val="nil"/>
              <w:bottom w:val="single" w:sz="4" w:space="0" w:color="auto"/>
              <w:right w:val="nil"/>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51" w:type="pct"/>
            <w:tcBorders>
              <w:top w:val="single" w:sz="4" w:space="0" w:color="auto"/>
              <w:left w:val="nil"/>
              <w:bottom w:val="single" w:sz="4" w:space="0" w:color="auto"/>
              <w:right w:val="nil"/>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395" w:type="pct"/>
            <w:tcBorders>
              <w:top w:val="single" w:sz="4" w:space="0" w:color="auto"/>
              <w:left w:val="nil"/>
              <w:bottom w:val="single" w:sz="4" w:space="0" w:color="auto"/>
            </w:tcBorders>
            <w:shd w:val="clear" w:color="auto" w:fill="auto"/>
            <w:vAlign w:val="center"/>
          </w:tcPr>
          <w:p w:rsidR="00532C49" w:rsidRPr="00F271AF" w:rsidRDefault="00532C49" w:rsidP="00F271AF">
            <w:pPr>
              <w:spacing w:line="360" w:lineRule="auto"/>
              <w:jc w:val="center"/>
              <w:rPr>
                <w:rFonts w:ascii="Times New Roman" w:hAnsi="Times New Roman"/>
                <w:b/>
                <w:sz w:val="24"/>
                <w:szCs w:val="24"/>
              </w:rPr>
            </w:pPr>
            <w:r w:rsidRPr="00F271AF">
              <w:rPr>
                <w:rFonts w:ascii="Times New Roman" w:hAnsi="Times New Roman"/>
                <w:b/>
                <w:sz w:val="24"/>
                <w:szCs w:val="24"/>
              </w:rPr>
              <w:t>X</w:t>
            </w:r>
          </w:p>
        </w:tc>
        <w:tc>
          <w:tcPr>
            <w:tcW w:w="468"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395" w:type="pct"/>
            <w:vMerge/>
            <w:tcBorders>
              <w:bottom w:val="single" w:sz="4" w:space="0" w:color="auto"/>
            </w:tcBorders>
            <w:shd w:val="clear" w:color="auto" w:fill="auto"/>
          </w:tcPr>
          <w:p w:rsidR="00532C49" w:rsidRPr="00F271AF" w:rsidRDefault="00532C49" w:rsidP="00F271AF">
            <w:pPr>
              <w:spacing w:after="0" w:line="360" w:lineRule="auto"/>
              <w:jc w:val="center"/>
              <w:rPr>
                <w:rFonts w:ascii="Times New Roman" w:hAnsi="Times New Roman"/>
                <w:b/>
                <w:i/>
                <w:sz w:val="24"/>
                <w:szCs w:val="24"/>
              </w:rPr>
            </w:pPr>
          </w:p>
        </w:tc>
        <w:tc>
          <w:tcPr>
            <w:tcW w:w="266" w:type="pct"/>
            <w:vMerge/>
            <w:tcBorders>
              <w:bottom w:val="single" w:sz="4" w:space="0" w:color="auto"/>
            </w:tcBorders>
            <w:shd w:val="clear" w:color="auto" w:fill="auto"/>
          </w:tcPr>
          <w:p w:rsidR="00532C49" w:rsidRPr="00F271AF" w:rsidRDefault="00532C49" w:rsidP="00F271AF">
            <w:pPr>
              <w:spacing w:after="0" w:line="360" w:lineRule="auto"/>
              <w:jc w:val="center"/>
              <w:rPr>
                <w:rFonts w:ascii="Times New Roman" w:hAnsi="Times New Roman"/>
                <w:b/>
                <w:i/>
                <w:sz w:val="24"/>
                <w:szCs w:val="24"/>
              </w:rPr>
            </w:pPr>
          </w:p>
        </w:tc>
      </w:tr>
      <w:tr w:rsidR="00D20054" w:rsidRPr="00F271AF">
        <w:trPr>
          <w:trHeight w:val="351"/>
        </w:trPr>
        <w:tc>
          <w:tcPr>
            <w:tcW w:w="1620" w:type="pct"/>
            <w:tcBorders>
              <w:top w:val="single" w:sz="4" w:space="0" w:color="auto"/>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395" w:type="pct"/>
            <w:tcBorders>
              <w:top w:val="single" w:sz="4" w:space="0" w:color="auto"/>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6,70</w:t>
            </w:r>
          </w:p>
        </w:tc>
        <w:tc>
          <w:tcPr>
            <w:tcW w:w="468" w:type="pct"/>
            <w:tcBorders>
              <w:top w:val="single" w:sz="4" w:space="0" w:color="auto"/>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0,67</w:t>
            </w:r>
          </w:p>
        </w:tc>
        <w:tc>
          <w:tcPr>
            <w:tcW w:w="442" w:type="pct"/>
            <w:tcBorders>
              <w:top w:val="single" w:sz="4" w:space="0" w:color="auto"/>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6,18</w:t>
            </w:r>
          </w:p>
        </w:tc>
        <w:tc>
          <w:tcPr>
            <w:tcW w:w="551" w:type="pct"/>
            <w:tcBorders>
              <w:top w:val="single" w:sz="4" w:space="0" w:color="auto"/>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0,53</w:t>
            </w:r>
          </w:p>
        </w:tc>
        <w:tc>
          <w:tcPr>
            <w:tcW w:w="395" w:type="pct"/>
            <w:tcBorders>
              <w:top w:val="single" w:sz="4" w:space="0" w:color="auto"/>
              <w:left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6,22</w:t>
            </w:r>
          </w:p>
        </w:tc>
        <w:tc>
          <w:tcPr>
            <w:tcW w:w="468" w:type="pct"/>
            <w:tcBorders>
              <w:top w:val="single" w:sz="4" w:space="0" w:color="auto"/>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0,44</w:t>
            </w:r>
          </w:p>
        </w:tc>
        <w:tc>
          <w:tcPr>
            <w:tcW w:w="395" w:type="pct"/>
            <w:tcBorders>
              <w:top w:val="single" w:sz="4" w:space="0" w:color="auto"/>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4,944</w:t>
            </w:r>
          </w:p>
        </w:tc>
        <w:tc>
          <w:tcPr>
            <w:tcW w:w="266" w:type="pct"/>
            <w:tcBorders>
              <w:top w:val="single" w:sz="4" w:space="0" w:color="auto"/>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,084</w:t>
            </w:r>
          </w:p>
        </w:tc>
      </w:tr>
      <w:tr w:rsidR="00D20054" w:rsidRPr="00F271AF">
        <w:trPr>
          <w:trHeight w:val="351"/>
        </w:trPr>
        <w:tc>
          <w:tcPr>
            <w:tcW w:w="162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395" w:type="pct"/>
            <w:tcBorders>
              <w:top w:val="nil"/>
              <w:bottom w:val="nil"/>
              <w:right w:val="nil"/>
            </w:tcBorders>
            <w:shd w:val="clear" w:color="auto" w:fill="auto"/>
            <w:vAlign w:val="center"/>
          </w:tcPr>
          <w:p w:rsidR="00D20054" w:rsidRPr="00FE655C"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D20054" w:rsidRPr="00FE655C">
              <w:rPr>
                <w:rFonts w:ascii="Times New Roman" w:hAnsi="Times New Roman"/>
                <w:color w:val="000000"/>
                <w:sz w:val="24"/>
                <w:szCs w:val="24"/>
              </w:rPr>
              <w:t>6,70</w:t>
            </w:r>
          </w:p>
        </w:tc>
        <w:tc>
          <w:tcPr>
            <w:tcW w:w="468"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0,82</w:t>
            </w:r>
          </w:p>
        </w:tc>
        <w:tc>
          <w:tcPr>
            <w:tcW w:w="442" w:type="pct"/>
            <w:tcBorders>
              <w:top w:val="nil"/>
              <w:left w:val="nil"/>
              <w:bottom w:val="nil"/>
              <w:right w:val="nil"/>
            </w:tcBorders>
            <w:shd w:val="clear" w:color="auto" w:fill="auto"/>
            <w:vAlign w:val="center"/>
          </w:tcPr>
          <w:p w:rsidR="00D20054" w:rsidRPr="00FE655C"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D20054" w:rsidRPr="00FE655C">
              <w:rPr>
                <w:rFonts w:ascii="Times New Roman" w:hAnsi="Times New Roman"/>
                <w:color w:val="000000"/>
                <w:sz w:val="24"/>
                <w:szCs w:val="24"/>
              </w:rPr>
              <w:t>5,94</w:t>
            </w:r>
          </w:p>
        </w:tc>
        <w:tc>
          <w:tcPr>
            <w:tcW w:w="551"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1,14</w:t>
            </w:r>
          </w:p>
        </w:tc>
        <w:tc>
          <w:tcPr>
            <w:tcW w:w="395" w:type="pct"/>
            <w:tcBorders>
              <w:top w:val="nil"/>
              <w:left w:val="nil"/>
              <w:bottom w:val="nil"/>
            </w:tcBorders>
            <w:shd w:val="clear" w:color="auto" w:fill="auto"/>
            <w:vAlign w:val="center"/>
          </w:tcPr>
          <w:p w:rsidR="00D20054" w:rsidRPr="00FE655C"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D20054" w:rsidRPr="00FE655C">
              <w:rPr>
                <w:rFonts w:ascii="Times New Roman" w:hAnsi="Times New Roman"/>
                <w:color w:val="000000"/>
                <w:sz w:val="24"/>
                <w:szCs w:val="24"/>
              </w:rPr>
              <w:t>5,78</w:t>
            </w:r>
          </w:p>
        </w:tc>
        <w:tc>
          <w:tcPr>
            <w:tcW w:w="468"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1,20</w:t>
            </w:r>
          </w:p>
        </w:tc>
        <w:tc>
          <w:tcPr>
            <w:tcW w:w="395"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4,323</w:t>
            </w:r>
          </w:p>
        </w:tc>
        <w:tc>
          <w:tcPr>
            <w:tcW w:w="266"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,115</w:t>
            </w:r>
          </w:p>
        </w:tc>
      </w:tr>
      <w:tr w:rsidR="00D20054" w:rsidRPr="00F271AF">
        <w:trPr>
          <w:trHeight w:val="351"/>
        </w:trPr>
        <w:tc>
          <w:tcPr>
            <w:tcW w:w="162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395" w:type="pct"/>
            <w:tcBorders>
              <w:top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44,60</w:t>
            </w:r>
          </w:p>
        </w:tc>
        <w:tc>
          <w:tcPr>
            <w:tcW w:w="468"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2,88</w:t>
            </w:r>
          </w:p>
        </w:tc>
        <w:tc>
          <w:tcPr>
            <w:tcW w:w="442"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42,76</w:t>
            </w:r>
          </w:p>
        </w:tc>
        <w:tc>
          <w:tcPr>
            <w:tcW w:w="551"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1,48</w:t>
            </w:r>
          </w:p>
        </w:tc>
        <w:tc>
          <w:tcPr>
            <w:tcW w:w="395" w:type="pct"/>
            <w:tcBorders>
              <w:top w:val="nil"/>
              <w:left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43,11</w:t>
            </w:r>
          </w:p>
        </w:tc>
        <w:tc>
          <w:tcPr>
            <w:tcW w:w="468"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1,76</w:t>
            </w:r>
          </w:p>
        </w:tc>
        <w:tc>
          <w:tcPr>
            <w:tcW w:w="395"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2,715</w:t>
            </w:r>
          </w:p>
        </w:tc>
        <w:tc>
          <w:tcPr>
            <w:tcW w:w="266"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,257</w:t>
            </w:r>
          </w:p>
        </w:tc>
      </w:tr>
      <w:tr w:rsidR="00D20054" w:rsidRPr="00F271AF">
        <w:trPr>
          <w:trHeight w:val="351"/>
        </w:trPr>
        <w:tc>
          <w:tcPr>
            <w:tcW w:w="162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395" w:type="pct"/>
            <w:tcBorders>
              <w:top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95,10</w:t>
            </w:r>
          </w:p>
        </w:tc>
        <w:tc>
          <w:tcPr>
            <w:tcW w:w="468"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2,85</w:t>
            </w:r>
          </w:p>
        </w:tc>
        <w:tc>
          <w:tcPr>
            <w:tcW w:w="442"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93,82</w:t>
            </w:r>
          </w:p>
        </w:tc>
        <w:tc>
          <w:tcPr>
            <w:tcW w:w="551"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2,38</w:t>
            </w:r>
          </w:p>
        </w:tc>
        <w:tc>
          <w:tcPr>
            <w:tcW w:w="395" w:type="pct"/>
            <w:tcBorders>
              <w:top w:val="nil"/>
              <w:left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92,89</w:t>
            </w:r>
          </w:p>
        </w:tc>
        <w:tc>
          <w:tcPr>
            <w:tcW w:w="468"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2,26</w:t>
            </w:r>
          </w:p>
        </w:tc>
        <w:tc>
          <w:tcPr>
            <w:tcW w:w="395"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3,536</w:t>
            </w:r>
          </w:p>
        </w:tc>
        <w:tc>
          <w:tcPr>
            <w:tcW w:w="266"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,171</w:t>
            </w:r>
          </w:p>
        </w:tc>
      </w:tr>
      <w:tr w:rsidR="00D20054" w:rsidRPr="00F271AF">
        <w:trPr>
          <w:trHeight w:val="351"/>
        </w:trPr>
        <w:tc>
          <w:tcPr>
            <w:tcW w:w="162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395" w:type="pct"/>
            <w:tcBorders>
              <w:top w:val="nil"/>
              <w:bottom w:val="nil"/>
              <w:right w:val="nil"/>
            </w:tcBorders>
            <w:shd w:val="clear" w:color="auto" w:fill="auto"/>
            <w:vAlign w:val="center"/>
          </w:tcPr>
          <w:p w:rsidR="00D20054" w:rsidRPr="00FE655C"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E655C">
              <w:rPr>
                <w:rFonts w:ascii="Times New Roman" w:hAnsi="Times New Roman"/>
                <w:color w:val="000000"/>
                <w:sz w:val="24"/>
                <w:szCs w:val="24"/>
              </w:rPr>
              <w:t>1,10</w:t>
            </w:r>
          </w:p>
        </w:tc>
        <w:tc>
          <w:tcPr>
            <w:tcW w:w="468"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0,74</w:t>
            </w:r>
          </w:p>
        </w:tc>
        <w:tc>
          <w:tcPr>
            <w:tcW w:w="442" w:type="pct"/>
            <w:tcBorders>
              <w:top w:val="nil"/>
              <w:left w:val="nil"/>
              <w:bottom w:val="nil"/>
              <w:right w:val="nil"/>
            </w:tcBorders>
            <w:shd w:val="clear" w:color="auto" w:fill="auto"/>
            <w:vAlign w:val="center"/>
          </w:tcPr>
          <w:p w:rsidR="00D20054" w:rsidRPr="00FE655C"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E655C">
              <w:rPr>
                <w:rFonts w:ascii="Times New Roman" w:hAnsi="Times New Roman"/>
                <w:color w:val="000000"/>
                <w:sz w:val="24"/>
                <w:szCs w:val="24"/>
              </w:rPr>
              <w:t>0,76</w:t>
            </w:r>
          </w:p>
        </w:tc>
        <w:tc>
          <w:tcPr>
            <w:tcW w:w="551"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0,75</w:t>
            </w:r>
          </w:p>
        </w:tc>
        <w:tc>
          <w:tcPr>
            <w:tcW w:w="395" w:type="pct"/>
            <w:tcBorders>
              <w:top w:val="nil"/>
              <w:left w:val="nil"/>
              <w:bottom w:val="nil"/>
            </w:tcBorders>
            <w:shd w:val="clear" w:color="auto" w:fill="auto"/>
            <w:vAlign w:val="center"/>
          </w:tcPr>
          <w:p w:rsidR="00D20054" w:rsidRPr="00FE655C"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E655C">
              <w:rPr>
                <w:rFonts w:ascii="Times New Roman" w:hAnsi="Times New Roman"/>
                <w:color w:val="000000"/>
                <w:sz w:val="24"/>
                <w:szCs w:val="24"/>
              </w:rPr>
              <w:t>0,89</w:t>
            </w:r>
          </w:p>
        </w:tc>
        <w:tc>
          <w:tcPr>
            <w:tcW w:w="468"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0,78</w:t>
            </w:r>
          </w:p>
        </w:tc>
        <w:tc>
          <w:tcPr>
            <w:tcW w:w="395"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1,297</w:t>
            </w:r>
          </w:p>
        </w:tc>
        <w:tc>
          <w:tcPr>
            <w:tcW w:w="266"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,523</w:t>
            </w:r>
          </w:p>
        </w:tc>
      </w:tr>
      <w:tr w:rsidR="00D20054" w:rsidRPr="00F271AF">
        <w:trPr>
          <w:trHeight w:val="351"/>
        </w:trPr>
        <w:tc>
          <w:tcPr>
            <w:tcW w:w="162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395" w:type="pct"/>
            <w:tcBorders>
              <w:top w:val="nil"/>
              <w:bottom w:val="nil"/>
              <w:right w:val="nil"/>
            </w:tcBorders>
            <w:shd w:val="clear" w:color="auto" w:fill="auto"/>
            <w:vAlign w:val="center"/>
          </w:tcPr>
          <w:p w:rsidR="00D20054" w:rsidRPr="00F271AF" w:rsidRDefault="00016972"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w:t>
            </w:r>
            <w:r w:rsidR="00D20054" w:rsidRPr="00F271AF">
              <w:rPr>
                <w:rFonts w:ascii="Times New Roman" w:hAnsi="Times New Roman"/>
                <w:b/>
                <w:color w:val="000000"/>
                <w:sz w:val="24"/>
                <w:szCs w:val="24"/>
              </w:rPr>
              <w:t>0,70</w:t>
            </w:r>
          </w:p>
        </w:tc>
        <w:tc>
          <w:tcPr>
            <w:tcW w:w="468"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0,67</w:t>
            </w:r>
          </w:p>
        </w:tc>
        <w:tc>
          <w:tcPr>
            <w:tcW w:w="442" w:type="pct"/>
            <w:tcBorders>
              <w:top w:val="nil"/>
              <w:left w:val="nil"/>
              <w:bottom w:val="nil"/>
              <w:right w:val="nil"/>
            </w:tcBorders>
            <w:shd w:val="clear" w:color="auto" w:fill="auto"/>
            <w:vAlign w:val="center"/>
          </w:tcPr>
          <w:p w:rsidR="00D20054"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271AF">
              <w:rPr>
                <w:rFonts w:ascii="Times New Roman" w:hAnsi="Times New Roman"/>
                <w:color w:val="000000"/>
                <w:sz w:val="24"/>
                <w:szCs w:val="24"/>
              </w:rPr>
              <w:t>0,12</w:t>
            </w:r>
          </w:p>
        </w:tc>
        <w:tc>
          <w:tcPr>
            <w:tcW w:w="551"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0,33</w:t>
            </w:r>
          </w:p>
        </w:tc>
        <w:tc>
          <w:tcPr>
            <w:tcW w:w="395" w:type="pct"/>
            <w:tcBorders>
              <w:top w:val="nil"/>
              <w:left w:val="nil"/>
              <w:bottom w:val="nil"/>
            </w:tcBorders>
            <w:shd w:val="clear" w:color="auto" w:fill="auto"/>
            <w:vAlign w:val="center"/>
          </w:tcPr>
          <w:p w:rsidR="00D20054"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D20054" w:rsidRPr="00F271AF">
              <w:rPr>
                <w:rFonts w:ascii="Times New Roman" w:hAnsi="Times New Roman"/>
                <w:color w:val="000000"/>
                <w:sz w:val="24"/>
                <w:szCs w:val="24"/>
              </w:rPr>
              <w:t>0,22</w:t>
            </w:r>
          </w:p>
        </w:tc>
        <w:tc>
          <w:tcPr>
            <w:tcW w:w="46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0,44</w:t>
            </w:r>
          </w:p>
        </w:tc>
        <w:tc>
          <w:tcPr>
            <w:tcW w:w="39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7,677</w:t>
            </w:r>
          </w:p>
        </w:tc>
        <w:tc>
          <w:tcPr>
            <w:tcW w:w="26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,022</w:t>
            </w:r>
          </w:p>
        </w:tc>
      </w:tr>
      <w:tr w:rsidR="00D20054" w:rsidRPr="00F271AF">
        <w:trPr>
          <w:trHeight w:val="351"/>
        </w:trPr>
        <w:tc>
          <w:tcPr>
            <w:tcW w:w="162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395" w:type="pct"/>
            <w:tcBorders>
              <w:top w:val="nil"/>
              <w:bottom w:val="nil"/>
              <w:right w:val="nil"/>
            </w:tcBorders>
            <w:shd w:val="clear" w:color="auto" w:fill="auto"/>
            <w:vAlign w:val="center"/>
          </w:tcPr>
          <w:p w:rsidR="00D20054" w:rsidRPr="00F271AF" w:rsidRDefault="00016972" w:rsidP="00F271A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r w:rsidR="00D20054" w:rsidRPr="00F271AF">
              <w:rPr>
                <w:rFonts w:ascii="Times New Roman" w:hAnsi="Times New Roman"/>
                <w:b/>
                <w:color w:val="000000"/>
                <w:sz w:val="24"/>
                <w:szCs w:val="24"/>
              </w:rPr>
              <w:t>3,50</w:t>
            </w:r>
          </w:p>
        </w:tc>
        <w:tc>
          <w:tcPr>
            <w:tcW w:w="468"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0,71</w:t>
            </w:r>
          </w:p>
        </w:tc>
        <w:tc>
          <w:tcPr>
            <w:tcW w:w="442" w:type="pct"/>
            <w:tcBorders>
              <w:top w:val="nil"/>
              <w:left w:val="nil"/>
              <w:bottom w:val="nil"/>
              <w:right w:val="nil"/>
            </w:tcBorders>
            <w:shd w:val="clear" w:color="auto" w:fill="auto"/>
            <w:vAlign w:val="center"/>
          </w:tcPr>
          <w:p w:rsidR="00D20054"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D20054" w:rsidRPr="00F271AF">
              <w:rPr>
                <w:rFonts w:ascii="Times New Roman" w:hAnsi="Times New Roman"/>
                <w:color w:val="000000"/>
                <w:sz w:val="24"/>
                <w:szCs w:val="24"/>
              </w:rPr>
              <w:t>2,65</w:t>
            </w:r>
          </w:p>
        </w:tc>
        <w:tc>
          <w:tcPr>
            <w:tcW w:w="551" w:type="pct"/>
            <w:tcBorders>
              <w:top w:val="nil"/>
              <w:left w:val="nil"/>
              <w:bottom w:val="nil"/>
              <w:right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0,61</w:t>
            </w:r>
          </w:p>
        </w:tc>
        <w:tc>
          <w:tcPr>
            <w:tcW w:w="395" w:type="pct"/>
            <w:tcBorders>
              <w:top w:val="nil"/>
              <w:left w:val="nil"/>
              <w:bottom w:val="nil"/>
            </w:tcBorders>
            <w:shd w:val="clear" w:color="auto" w:fill="auto"/>
            <w:vAlign w:val="center"/>
          </w:tcPr>
          <w:p w:rsidR="00D20054"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D20054" w:rsidRPr="00F271AF">
              <w:rPr>
                <w:rFonts w:ascii="Times New Roman" w:hAnsi="Times New Roman"/>
                <w:color w:val="000000"/>
                <w:sz w:val="24"/>
                <w:szCs w:val="24"/>
              </w:rPr>
              <w:t>2,78</w:t>
            </w:r>
          </w:p>
        </w:tc>
        <w:tc>
          <w:tcPr>
            <w:tcW w:w="468"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0,67</w:t>
            </w:r>
          </w:p>
        </w:tc>
        <w:tc>
          <w:tcPr>
            <w:tcW w:w="395"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8,609</w:t>
            </w:r>
          </w:p>
        </w:tc>
        <w:tc>
          <w:tcPr>
            <w:tcW w:w="266" w:type="pct"/>
            <w:tcBorders>
              <w:top w:val="nil"/>
              <w:bottom w:val="nil"/>
            </w:tcBorders>
            <w:shd w:val="clear" w:color="auto" w:fill="auto"/>
            <w:vAlign w:val="center"/>
          </w:tcPr>
          <w:p w:rsidR="00D20054" w:rsidRPr="00F271AF" w:rsidRDefault="00D20054" w:rsidP="00F271AF">
            <w:pPr>
              <w:spacing w:after="0" w:line="360" w:lineRule="auto"/>
              <w:jc w:val="center"/>
              <w:rPr>
                <w:rFonts w:ascii="Times New Roman" w:hAnsi="Times New Roman"/>
                <w:b/>
                <w:color w:val="000000"/>
                <w:sz w:val="24"/>
                <w:szCs w:val="24"/>
              </w:rPr>
            </w:pPr>
            <w:r w:rsidRPr="00F271AF">
              <w:rPr>
                <w:rFonts w:ascii="Times New Roman" w:hAnsi="Times New Roman"/>
                <w:b/>
                <w:color w:val="000000"/>
                <w:sz w:val="24"/>
                <w:szCs w:val="24"/>
              </w:rPr>
              <w:t>,014</w:t>
            </w:r>
          </w:p>
        </w:tc>
      </w:tr>
      <w:tr w:rsidR="00D20054" w:rsidRPr="00FE655C">
        <w:trPr>
          <w:trHeight w:val="351"/>
        </w:trPr>
        <w:tc>
          <w:tcPr>
            <w:tcW w:w="1620" w:type="pct"/>
            <w:tcBorders>
              <w:top w:val="nil"/>
              <w:bottom w:val="nil"/>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395" w:type="pct"/>
            <w:tcBorders>
              <w:top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5,40</w:t>
            </w:r>
          </w:p>
        </w:tc>
        <w:tc>
          <w:tcPr>
            <w:tcW w:w="468"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0,52</w:t>
            </w:r>
          </w:p>
        </w:tc>
        <w:tc>
          <w:tcPr>
            <w:tcW w:w="442"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5,12</w:t>
            </w:r>
          </w:p>
        </w:tc>
        <w:tc>
          <w:tcPr>
            <w:tcW w:w="551" w:type="pct"/>
            <w:tcBorders>
              <w:top w:val="nil"/>
              <w:left w:val="nil"/>
              <w:bottom w:val="nil"/>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0,60</w:t>
            </w:r>
          </w:p>
        </w:tc>
        <w:tc>
          <w:tcPr>
            <w:tcW w:w="395" w:type="pct"/>
            <w:tcBorders>
              <w:top w:val="nil"/>
              <w:left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4,89</w:t>
            </w:r>
          </w:p>
        </w:tc>
        <w:tc>
          <w:tcPr>
            <w:tcW w:w="468"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0,60</w:t>
            </w:r>
          </w:p>
        </w:tc>
        <w:tc>
          <w:tcPr>
            <w:tcW w:w="395"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3,472</w:t>
            </w:r>
          </w:p>
        </w:tc>
        <w:tc>
          <w:tcPr>
            <w:tcW w:w="266" w:type="pct"/>
            <w:tcBorders>
              <w:top w:val="nil"/>
              <w:bottom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,176</w:t>
            </w:r>
          </w:p>
        </w:tc>
      </w:tr>
      <w:tr w:rsidR="00D20054" w:rsidRPr="00FE655C">
        <w:trPr>
          <w:trHeight w:val="351"/>
        </w:trPr>
        <w:tc>
          <w:tcPr>
            <w:tcW w:w="1620" w:type="pct"/>
            <w:tcBorders>
              <w:top w:val="nil"/>
              <w:bottom w:val="single" w:sz="4" w:space="0" w:color="auto"/>
            </w:tcBorders>
            <w:shd w:val="clear" w:color="auto" w:fill="auto"/>
            <w:vAlign w:val="center"/>
          </w:tcPr>
          <w:p w:rsidR="00D20054" w:rsidRPr="00F271AF" w:rsidRDefault="00D20054"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395" w:type="pct"/>
            <w:tcBorders>
              <w:top w:val="nil"/>
              <w:bottom w:val="single" w:sz="4" w:space="0" w:color="auto"/>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31,50</w:t>
            </w:r>
          </w:p>
        </w:tc>
        <w:tc>
          <w:tcPr>
            <w:tcW w:w="468" w:type="pct"/>
            <w:tcBorders>
              <w:top w:val="nil"/>
              <w:left w:val="nil"/>
              <w:bottom w:val="single" w:sz="4" w:space="0" w:color="auto"/>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0,71</w:t>
            </w:r>
          </w:p>
        </w:tc>
        <w:tc>
          <w:tcPr>
            <w:tcW w:w="442" w:type="pct"/>
            <w:tcBorders>
              <w:top w:val="nil"/>
              <w:left w:val="nil"/>
              <w:bottom w:val="single" w:sz="4" w:space="0" w:color="auto"/>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31,12</w:t>
            </w:r>
          </w:p>
        </w:tc>
        <w:tc>
          <w:tcPr>
            <w:tcW w:w="551" w:type="pct"/>
            <w:tcBorders>
              <w:top w:val="nil"/>
              <w:left w:val="nil"/>
              <w:bottom w:val="single" w:sz="4" w:space="0" w:color="auto"/>
              <w:right w:val="nil"/>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0,60</w:t>
            </w:r>
          </w:p>
        </w:tc>
        <w:tc>
          <w:tcPr>
            <w:tcW w:w="395" w:type="pct"/>
            <w:tcBorders>
              <w:top w:val="nil"/>
              <w:left w:val="nil"/>
              <w:bottom w:val="single" w:sz="4" w:space="0" w:color="auto"/>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30,89</w:t>
            </w:r>
          </w:p>
        </w:tc>
        <w:tc>
          <w:tcPr>
            <w:tcW w:w="468" w:type="pct"/>
            <w:tcBorders>
              <w:top w:val="nil"/>
              <w:bottom w:val="single" w:sz="4" w:space="0" w:color="auto"/>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0,60</w:t>
            </w:r>
          </w:p>
        </w:tc>
        <w:tc>
          <w:tcPr>
            <w:tcW w:w="395" w:type="pct"/>
            <w:tcBorders>
              <w:top w:val="nil"/>
              <w:bottom w:val="single" w:sz="4" w:space="0" w:color="auto"/>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3,765</w:t>
            </w:r>
          </w:p>
        </w:tc>
        <w:tc>
          <w:tcPr>
            <w:tcW w:w="266" w:type="pct"/>
            <w:tcBorders>
              <w:top w:val="nil"/>
              <w:bottom w:val="single" w:sz="4" w:space="0" w:color="auto"/>
            </w:tcBorders>
            <w:shd w:val="clear" w:color="auto" w:fill="auto"/>
            <w:vAlign w:val="center"/>
          </w:tcPr>
          <w:p w:rsidR="00D20054" w:rsidRPr="00FE655C" w:rsidRDefault="00D20054" w:rsidP="00F271AF">
            <w:pPr>
              <w:spacing w:after="0" w:line="360" w:lineRule="auto"/>
              <w:jc w:val="center"/>
              <w:rPr>
                <w:rFonts w:ascii="Times New Roman" w:hAnsi="Times New Roman"/>
                <w:color w:val="000000"/>
                <w:sz w:val="24"/>
                <w:szCs w:val="24"/>
              </w:rPr>
            </w:pPr>
            <w:r w:rsidRPr="00FE655C">
              <w:rPr>
                <w:rFonts w:ascii="Times New Roman" w:hAnsi="Times New Roman"/>
                <w:color w:val="000000"/>
                <w:sz w:val="24"/>
                <w:szCs w:val="24"/>
              </w:rPr>
              <w:t>,152</w:t>
            </w:r>
          </w:p>
        </w:tc>
      </w:tr>
    </w:tbl>
    <w:p w:rsidR="00532C49" w:rsidRDefault="00532C49" w:rsidP="00532C49">
      <w:pPr>
        <w:spacing w:line="360" w:lineRule="auto"/>
        <w:jc w:val="both"/>
        <w:rPr>
          <w:rFonts w:ascii="Times New Roman" w:hAnsi="Times New Roman"/>
          <w:sz w:val="24"/>
          <w:szCs w:val="24"/>
        </w:rPr>
      </w:pPr>
    </w:p>
    <w:p w:rsidR="00532C49" w:rsidRPr="00CE288C" w:rsidRDefault="00387104"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yaşları 30’un altında olanların tüm parametre değerleri, diğer yaş gruplarından daha yüksek çıkmıştır. Ancak fark analizi sonuçlarına göre sol statik kuvvet ile gövde kuvvetleri arasındaki farklar istatistiksel olarak anlamlı (p&lt;0,05), diğer parametre farkları ise anlamsızdır (p&gt;0,05). </w:t>
      </w:r>
    </w:p>
    <w:p w:rsidR="00CE288C" w:rsidRPr="00BE787C" w:rsidRDefault="00BE787C" w:rsidP="00BE787C">
      <w:pPr>
        <w:pStyle w:val="Balk4"/>
        <w:spacing w:line="360" w:lineRule="auto"/>
        <w:jc w:val="both"/>
        <w:rPr>
          <w:sz w:val="24"/>
          <w:szCs w:val="24"/>
        </w:rPr>
      </w:pPr>
      <w:bookmarkStart w:id="83" w:name="_Toc476880090"/>
      <w:r w:rsidRPr="00BE787C">
        <w:rPr>
          <w:sz w:val="24"/>
          <w:szCs w:val="24"/>
        </w:rPr>
        <w:t xml:space="preserve">4.3.7.2. </w:t>
      </w:r>
      <w:r w:rsidR="00CE288C" w:rsidRPr="00BE787C">
        <w:rPr>
          <w:sz w:val="24"/>
          <w:szCs w:val="24"/>
        </w:rPr>
        <w:t xml:space="preserve">Düzenli </w:t>
      </w:r>
      <w:r w:rsidRPr="00BE787C">
        <w:rPr>
          <w:sz w:val="24"/>
          <w:szCs w:val="24"/>
        </w:rPr>
        <w:t>Olarak Spor Salonunu Kullanmayan Bireylerin Fiziksel Ölçümlerinin Medeni Durumlarına Göre Farkı</w:t>
      </w:r>
      <w:bookmarkEnd w:id="83"/>
    </w:p>
    <w:p w:rsidR="009D0E9B" w:rsidRPr="00592695" w:rsidRDefault="00592695"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592695">
        <w:rPr>
          <w:rFonts w:ascii="Times New Roman" w:hAnsi="Times New Roman"/>
          <w:sz w:val="24"/>
          <w:szCs w:val="24"/>
        </w:rPr>
        <w:t>Düzenli olarak spor salonunu kullanmayan bireylerin fiziksel ölçümlerinin medeni durumlarına göre farkı</w:t>
      </w:r>
      <w:r>
        <w:rPr>
          <w:rFonts w:ascii="Times New Roman" w:hAnsi="Times New Roman"/>
          <w:sz w:val="24"/>
          <w:szCs w:val="24"/>
        </w:rPr>
        <w:t xml:space="preserve"> Tablo 4.23’te verilmiştir. </w:t>
      </w:r>
    </w:p>
    <w:p w:rsidR="00532C49" w:rsidRDefault="00532C49" w:rsidP="00CE288C">
      <w:pPr>
        <w:spacing w:before="120" w:after="120" w:line="360" w:lineRule="auto"/>
        <w:jc w:val="both"/>
        <w:rPr>
          <w:rFonts w:ascii="Times New Roman" w:hAnsi="Times New Roman"/>
          <w:sz w:val="24"/>
          <w:szCs w:val="24"/>
        </w:rPr>
      </w:pPr>
    </w:p>
    <w:p w:rsidR="00A35D84" w:rsidRPr="00A35D84" w:rsidRDefault="00A35D84" w:rsidP="00A35D84">
      <w:pPr>
        <w:pStyle w:val="ResimYazs"/>
        <w:jc w:val="both"/>
        <w:rPr>
          <w:rFonts w:ascii="Times New Roman" w:hAnsi="Times New Roman"/>
          <w:sz w:val="24"/>
          <w:szCs w:val="24"/>
        </w:rPr>
      </w:pPr>
      <w:bookmarkStart w:id="84" w:name="_Toc462996828"/>
      <w:r w:rsidRPr="00A35D84">
        <w:rPr>
          <w:rFonts w:ascii="Times New Roman" w:hAnsi="Times New Roman"/>
          <w:sz w:val="24"/>
          <w:szCs w:val="24"/>
        </w:rPr>
        <w:lastRenderedPageBreak/>
        <w:t xml:space="preserve">Tablo 4. </w:t>
      </w:r>
      <w:r w:rsidR="0039195D" w:rsidRPr="00A35D84">
        <w:rPr>
          <w:rFonts w:ascii="Times New Roman" w:hAnsi="Times New Roman"/>
          <w:sz w:val="24"/>
          <w:szCs w:val="24"/>
        </w:rPr>
        <w:fldChar w:fldCharType="begin"/>
      </w:r>
      <w:r w:rsidRPr="00A35D84">
        <w:rPr>
          <w:rFonts w:ascii="Times New Roman" w:hAnsi="Times New Roman"/>
          <w:sz w:val="24"/>
          <w:szCs w:val="24"/>
        </w:rPr>
        <w:instrText xml:space="preserve"> SEQ Tablo_4. \* ARABIC </w:instrText>
      </w:r>
      <w:r w:rsidR="0039195D" w:rsidRPr="00A35D84">
        <w:rPr>
          <w:rFonts w:ascii="Times New Roman" w:hAnsi="Times New Roman"/>
          <w:sz w:val="24"/>
          <w:szCs w:val="24"/>
        </w:rPr>
        <w:fldChar w:fldCharType="separate"/>
      </w:r>
      <w:r w:rsidR="00B95B24">
        <w:rPr>
          <w:rFonts w:ascii="Times New Roman" w:hAnsi="Times New Roman"/>
          <w:noProof/>
          <w:sz w:val="24"/>
          <w:szCs w:val="24"/>
        </w:rPr>
        <w:t>23</w:t>
      </w:r>
      <w:r w:rsidR="0039195D" w:rsidRPr="00A35D84">
        <w:rPr>
          <w:rFonts w:ascii="Times New Roman" w:hAnsi="Times New Roman"/>
          <w:sz w:val="24"/>
          <w:szCs w:val="24"/>
        </w:rPr>
        <w:fldChar w:fldCharType="end"/>
      </w:r>
      <w:r w:rsidRPr="00A35D84">
        <w:rPr>
          <w:rFonts w:ascii="Times New Roman" w:hAnsi="Times New Roman"/>
          <w:sz w:val="24"/>
          <w:szCs w:val="24"/>
        </w:rPr>
        <w:t>. Düzenli olarak spor salonunu kullanmayan bireylerin fiziksel ölçümlerinin medeni durumlarına göre farkı</w:t>
      </w:r>
      <w:bookmarkEnd w:id="84"/>
    </w:p>
    <w:tbl>
      <w:tblPr>
        <w:tblW w:w="5000" w:type="pct"/>
        <w:tblBorders>
          <w:top w:val="single" w:sz="4" w:space="0" w:color="auto"/>
          <w:bottom w:val="single" w:sz="4" w:space="0" w:color="auto"/>
        </w:tblBorders>
        <w:tblLook w:val="01E0"/>
      </w:tblPr>
      <w:tblGrid>
        <w:gridCol w:w="3219"/>
        <w:gridCol w:w="756"/>
        <w:gridCol w:w="937"/>
        <w:gridCol w:w="903"/>
        <w:gridCol w:w="1136"/>
        <w:gridCol w:w="849"/>
        <w:gridCol w:w="636"/>
      </w:tblGrid>
      <w:tr w:rsidR="00532C49" w:rsidRPr="00F271AF">
        <w:tc>
          <w:tcPr>
            <w:tcW w:w="1919" w:type="pct"/>
            <w:vMerge w:val="restart"/>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025" w:type="pct"/>
            <w:gridSpan w:val="2"/>
            <w:tcBorders>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Evli (n=</w:t>
            </w:r>
            <w:r w:rsidR="00D84BC7" w:rsidRPr="00F271AF">
              <w:rPr>
                <w:rFonts w:ascii="Times New Roman" w:hAnsi="Times New Roman"/>
                <w:b/>
                <w:sz w:val="24"/>
                <w:szCs w:val="24"/>
              </w:rPr>
              <w:t>24</w:t>
            </w:r>
            <w:r w:rsidRPr="00F271AF">
              <w:rPr>
                <w:rFonts w:ascii="Times New Roman" w:hAnsi="Times New Roman"/>
                <w:b/>
                <w:sz w:val="24"/>
                <w:szCs w:val="24"/>
              </w:rPr>
              <w:t>)</w:t>
            </w:r>
          </w:p>
        </w:tc>
        <w:tc>
          <w:tcPr>
            <w:tcW w:w="1230" w:type="pct"/>
            <w:gridSpan w:val="2"/>
            <w:tcBorders>
              <w:bottom w:val="single" w:sz="4" w:space="0" w:color="auto"/>
            </w:tcBorders>
            <w:shd w:val="clear" w:color="auto" w:fill="auto"/>
            <w:vAlign w:val="center"/>
          </w:tcPr>
          <w:p w:rsidR="00532C49" w:rsidRPr="00F271AF" w:rsidRDefault="00592695"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Bekâr</w:t>
            </w:r>
            <w:r w:rsidR="00532C49" w:rsidRPr="00F271AF">
              <w:rPr>
                <w:rFonts w:ascii="Times New Roman" w:hAnsi="Times New Roman"/>
                <w:b/>
                <w:sz w:val="24"/>
                <w:szCs w:val="24"/>
              </w:rPr>
              <w:t xml:space="preserve"> (n=</w:t>
            </w:r>
            <w:r w:rsidR="00D84BC7" w:rsidRPr="00F271AF">
              <w:rPr>
                <w:rFonts w:ascii="Times New Roman" w:hAnsi="Times New Roman"/>
                <w:b/>
                <w:sz w:val="24"/>
                <w:szCs w:val="24"/>
              </w:rPr>
              <w:t>12</w:t>
            </w:r>
            <w:r w:rsidR="00532C49" w:rsidRPr="00F271AF">
              <w:rPr>
                <w:rFonts w:ascii="Times New Roman" w:hAnsi="Times New Roman"/>
                <w:b/>
                <w:sz w:val="24"/>
                <w:szCs w:val="24"/>
              </w:rPr>
              <w:t>)</w:t>
            </w:r>
          </w:p>
        </w:tc>
        <w:tc>
          <w:tcPr>
            <w:tcW w:w="514" w:type="pct"/>
            <w:vMerge w:val="restart"/>
            <w:shd w:val="clear" w:color="auto" w:fill="auto"/>
            <w:vAlign w:val="center"/>
          </w:tcPr>
          <w:p w:rsidR="00532C49" w:rsidRPr="00F271AF" w:rsidRDefault="00016972"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311" w:type="pct"/>
            <w:vMerge w:val="restart"/>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532C49" w:rsidRPr="00F271AF">
        <w:trPr>
          <w:trHeight w:val="322"/>
        </w:trPr>
        <w:tc>
          <w:tcPr>
            <w:tcW w:w="1919" w:type="pct"/>
            <w:vMerge/>
            <w:tcBorders>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i/>
                <w:sz w:val="24"/>
                <w:szCs w:val="24"/>
              </w:rPr>
            </w:pPr>
          </w:p>
        </w:tc>
        <w:tc>
          <w:tcPr>
            <w:tcW w:w="455"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70"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46"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84"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14" w:type="pct"/>
            <w:vMerge/>
            <w:tcBorders>
              <w:bottom w:val="single" w:sz="4" w:space="0" w:color="auto"/>
            </w:tcBorders>
            <w:shd w:val="clear" w:color="auto" w:fill="auto"/>
          </w:tcPr>
          <w:p w:rsidR="00532C49" w:rsidRPr="00F271AF" w:rsidRDefault="00532C49" w:rsidP="00F271AF">
            <w:pPr>
              <w:spacing w:after="0" w:line="360" w:lineRule="auto"/>
              <w:jc w:val="center"/>
              <w:rPr>
                <w:rFonts w:ascii="Times New Roman" w:hAnsi="Times New Roman"/>
                <w:b/>
                <w:i/>
                <w:sz w:val="24"/>
                <w:szCs w:val="24"/>
              </w:rPr>
            </w:pPr>
          </w:p>
        </w:tc>
        <w:tc>
          <w:tcPr>
            <w:tcW w:w="311" w:type="pct"/>
            <w:vMerge/>
            <w:tcBorders>
              <w:bottom w:val="single" w:sz="4" w:space="0" w:color="auto"/>
            </w:tcBorders>
            <w:shd w:val="clear" w:color="auto" w:fill="auto"/>
          </w:tcPr>
          <w:p w:rsidR="00532C49" w:rsidRPr="00F271AF" w:rsidRDefault="00532C49" w:rsidP="00F271AF">
            <w:pPr>
              <w:spacing w:after="0" w:line="360" w:lineRule="auto"/>
              <w:jc w:val="center"/>
              <w:rPr>
                <w:rFonts w:ascii="Times New Roman" w:hAnsi="Times New Roman"/>
                <w:b/>
                <w:i/>
                <w:sz w:val="24"/>
                <w:szCs w:val="24"/>
              </w:rPr>
            </w:pPr>
          </w:p>
        </w:tc>
      </w:tr>
      <w:tr w:rsidR="0098164E" w:rsidRPr="00F271AF">
        <w:trPr>
          <w:trHeight w:val="351"/>
        </w:trPr>
        <w:tc>
          <w:tcPr>
            <w:tcW w:w="1919" w:type="pct"/>
            <w:tcBorders>
              <w:top w:val="single" w:sz="4" w:space="0" w:color="auto"/>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455" w:type="pct"/>
            <w:tcBorders>
              <w:top w:val="single" w:sz="4" w:space="0" w:color="auto"/>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6,29</w:t>
            </w:r>
          </w:p>
        </w:tc>
        <w:tc>
          <w:tcPr>
            <w:tcW w:w="570" w:type="pct"/>
            <w:tcBorders>
              <w:top w:val="single" w:sz="4" w:space="0" w:color="auto"/>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0,62</w:t>
            </w:r>
          </w:p>
        </w:tc>
        <w:tc>
          <w:tcPr>
            <w:tcW w:w="546" w:type="pct"/>
            <w:tcBorders>
              <w:top w:val="single" w:sz="4" w:space="0" w:color="auto"/>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6,42</w:t>
            </w:r>
          </w:p>
        </w:tc>
        <w:tc>
          <w:tcPr>
            <w:tcW w:w="684" w:type="pct"/>
            <w:tcBorders>
              <w:top w:val="single" w:sz="4" w:space="0" w:color="auto"/>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0,51</w:t>
            </w:r>
          </w:p>
        </w:tc>
        <w:tc>
          <w:tcPr>
            <w:tcW w:w="514" w:type="pct"/>
            <w:tcBorders>
              <w:top w:val="single" w:sz="4" w:space="0" w:color="auto"/>
              <w:bottom w:val="nil"/>
            </w:tcBorders>
            <w:shd w:val="clear" w:color="auto" w:fill="auto"/>
            <w:vAlign w:val="center"/>
          </w:tcPr>
          <w:p w:rsidR="0098164E"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0,5</w:t>
            </w:r>
            <w:r w:rsidR="0098164E" w:rsidRPr="00F271AF">
              <w:rPr>
                <w:rFonts w:ascii="Times New Roman" w:hAnsi="Times New Roman"/>
                <w:color w:val="000000"/>
                <w:sz w:val="24"/>
                <w:szCs w:val="24"/>
              </w:rPr>
              <w:t>0</w:t>
            </w:r>
          </w:p>
        </w:tc>
        <w:tc>
          <w:tcPr>
            <w:tcW w:w="311" w:type="pct"/>
            <w:tcBorders>
              <w:top w:val="single" w:sz="4" w:space="0" w:color="auto"/>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,540</w:t>
            </w:r>
          </w:p>
        </w:tc>
      </w:tr>
      <w:tr w:rsidR="0098164E" w:rsidRPr="00F271AF">
        <w:trPr>
          <w:trHeight w:val="351"/>
        </w:trPr>
        <w:tc>
          <w:tcPr>
            <w:tcW w:w="191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455" w:type="pct"/>
            <w:tcBorders>
              <w:top w:val="nil"/>
              <w:bottom w:val="nil"/>
            </w:tcBorders>
            <w:shd w:val="clear" w:color="auto" w:fill="auto"/>
            <w:vAlign w:val="center"/>
          </w:tcPr>
          <w:p w:rsidR="0098164E" w:rsidRPr="00016972"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8164E" w:rsidRPr="00016972">
              <w:rPr>
                <w:rFonts w:ascii="Times New Roman" w:hAnsi="Times New Roman"/>
                <w:color w:val="000000"/>
                <w:sz w:val="24"/>
                <w:szCs w:val="24"/>
              </w:rPr>
              <w:t>6,25</w:t>
            </w:r>
          </w:p>
        </w:tc>
        <w:tc>
          <w:tcPr>
            <w:tcW w:w="570"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1,19</w:t>
            </w:r>
          </w:p>
        </w:tc>
        <w:tc>
          <w:tcPr>
            <w:tcW w:w="546" w:type="pct"/>
            <w:tcBorders>
              <w:top w:val="nil"/>
              <w:bottom w:val="nil"/>
            </w:tcBorders>
            <w:shd w:val="clear" w:color="auto" w:fill="auto"/>
            <w:vAlign w:val="center"/>
          </w:tcPr>
          <w:p w:rsidR="0098164E" w:rsidRPr="00016972"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8164E" w:rsidRPr="00016972">
              <w:rPr>
                <w:rFonts w:ascii="Times New Roman" w:hAnsi="Times New Roman"/>
                <w:color w:val="000000"/>
                <w:sz w:val="24"/>
                <w:szCs w:val="24"/>
              </w:rPr>
              <w:t>5,83</w:t>
            </w:r>
          </w:p>
        </w:tc>
        <w:tc>
          <w:tcPr>
            <w:tcW w:w="684"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0,94</w:t>
            </w:r>
          </w:p>
        </w:tc>
        <w:tc>
          <w:tcPr>
            <w:tcW w:w="514" w:type="pct"/>
            <w:tcBorders>
              <w:top w:val="nil"/>
              <w:bottom w:val="nil"/>
            </w:tcBorders>
            <w:shd w:val="clear" w:color="auto" w:fill="auto"/>
            <w:vAlign w:val="center"/>
          </w:tcPr>
          <w:p w:rsidR="0098164E"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8164E" w:rsidRPr="00F271AF">
              <w:rPr>
                <w:rFonts w:ascii="Times New Roman" w:hAnsi="Times New Roman"/>
                <w:color w:val="000000"/>
                <w:sz w:val="24"/>
                <w:szCs w:val="24"/>
              </w:rPr>
              <w:t>,5</w:t>
            </w:r>
          </w:p>
        </w:tc>
        <w:tc>
          <w:tcPr>
            <w:tcW w:w="31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,280</w:t>
            </w:r>
          </w:p>
        </w:tc>
      </w:tr>
      <w:tr w:rsidR="0098164E" w:rsidRPr="00F271AF">
        <w:trPr>
          <w:trHeight w:val="351"/>
        </w:trPr>
        <w:tc>
          <w:tcPr>
            <w:tcW w:w="191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455"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43,54</w:t>
            </w:r>
          </w:p>
        </w:tc>
        <w:tc>
          <w:tcPr>
            <w:tcW w:w="570"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2,30</w:t>
            </w:r>
          </w:p>
        </w:tc>
        <w:tc>
          <w:tcPr>
            <w:tcW w:w="546"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43,00</w:t>
            </w:r>
          </w:p>
        </w:tc>
        <w:tc>
          <w:tcPr>
            <w:tcW w:w="684"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1,71</w:t>
            </w:r>
          </w:p>
        </w:tc>
        <w:tc>
          <w:tcPr>
            <w:tcW w:w="514" w:type="pct"/>
            <w:tcBorders>
              <w:top w:val="nil"/>
              <w:bottom w:val="nil"/>
            </w:tcBorders>
            <w:shd w:val="clear" w:color="auto" w:fill="auto"/>
            <w:vAlign w:val="center"/>
          </w:tcPr>
          <w:p w:rsidR="0098164E"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8164E" w:rsidRPr="00F271AF">
              <w:rPr>
                <w:rFonts w:ascii="Times New Roman" w:hAnsi="Times New Roman"/>
                <w:color w:val="000000"/>
                <w:sz w:val="24"/>
                <w:szCs w:val="24"/>
              </w:rPr>
              <w:t>,5</w:t>
            </w:r>
          </w:p>
        </w:tc>
        <w:tc>
          <w:tcPr>
            <w:tcW w:w="31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,585</w:t>
            </w:r>
          </w:p>
        </w:tc>
      </w:tr>
      <w:tr w:rsidR="0098164E" w:rsidRPr="00F271AF">
        <w:trPr>
          <w:trHeight w:val="351"/>
        </w:trPr>
        <w:tc>
          <w:tcPr>
            <w:tcW w:w="191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455"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94,21</w:t>
            </w:r>
          </w:p>
        </w:tc>
        <w:tc>
          <w:tcPr>
            <w:tcW w:w="570"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2,75</w:t>
            </w:r>
          </w:p>
        </w:tc>
        <w:tc>
          <w:tcPr>
            <w:tcW w:w="546"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93,42</w:t>
            </w:r>
          </w:p>
        </w:tc>
        <w:tc>
          <w:tcPr>
            <w:tcW w:w="684"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2,11</w:t>
            </w:r>
          </w:p>
        </w:tc>
        <w:tc>
          <w:tcPr>
            <w:tcW w:w="514" w:type="pct"/>
            <w:tcBorders>
              <w:top w:val="nil"/>
              <w:bottom w:val="nil"/>
            </w:tcBorders>
            <w:shd w:val="clear" w:color="auto" w:fill="auto"/>
            <w:vAlign w:val="center"/>
          </w:tcPr>
          <w:p w:rsidR="0098164E"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8164E" w:rsidRPr="00F271AF">
              <w:rPr>
                <w:rFonts w:ascii="Times New Roman" w:hAnsi="Times New Roman"/>
                <w:color w:val="000000"/>
                <w:sz w:val="24"/>
                <w:szCs w:val="24"/>
              </w:rPr>
              <w:t>,5</w:t>
            </w:r>
          </w:p>
        </w:tc>
        <w:tc>
          <w:tcPr>
            <w:tcW w:w="31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,540</w:t>
            </w:r>
          </w:p>
        </w:tc>
      </w:tr>
      <w:tr w:rsidR="0098164E" w:rsidRPr="00F271AF">
        <w:trPr>
          <w:trHeight w:val="351"/>
        </w:trPr>
        <w:tc>
          <w:tcPr>
            <w:tcW w:w="191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455" w:type="pct"/>
            <w:tcBorders>
              <w:top w:val="nil"/>
              <w:bottom w:val="nil"/>
            </w:tcBorders>
            <w:shd w:val="clear" w:color="auto" w:fill="auto"/>
            <w:vAlign w:val="center"/>
          </w:tcPr>
          <w:p w:rsidR="0098164E" w:rsidRPr="00016972"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8164E" w:rsidRPr="00016972">
              <w:rPr>
                <w:rFonts w:ascii="Times New Roman" w:hAnsi="Times New Roman"/>
                <w:color w:val="000000"/>
                <w:sz w:val="24"/>
                <w:szCs w:val="24"/>
              </w:rPr>
              <w:t>0,88</w:t>
            </w:r>
          </w:p>
        </w:tc>
        <w:tc>
          <w:tcPr>
            <w:tcW w:w="570"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0,74</w:t>
            </w:r>
          </w:p>
        </w:tc>
        <w:tc>
          <w:tcPr>
            <w:tcW w:w="546" w:type="pct"/>
            <w:tcBorders>
              <w:top w:val="nil"/>
              <w:bottom w:val="nil"/>
            </w:tcBorders>
            <w:shd w:val="clear" w:color="auto" w:fill="auto"/>
            <w:vAlign w:val="center"/>
          </w:tcPr>
          <w:p w:rsidR="0098164E" w:rsidRPr="00016972"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8164E" w:rsidRPr="00016972">
              <w:rPr>
                <w:rFonts w:ascii="Times New Roman" w:hAnsi="Times New Roman"/>
                <w:color w:val="000000"/>
                <w:sz w:val="24"/>
                <w:szCs w:val="24"/>
              </w:rPr>
              <w:t>0,92</w:t>
            </w:r>
          </w:p>
        </w:tc>
        <w:tc>
          <w:tcPr>
            <w:tcW w:w="684"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0,79</w:t>
            </w:r>
          </w:p>
        </w:tc>
        <w:tc>
          <w:tcPr>
            <w:tcW w:w="514"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w:t>
            </w:r>
            <w:r w:rsidR="00016972">
              <w:rPr>
                <w:rFonts w:ascii="Times New Roman" w:hAnsi="Times New Roman"/>
                <w:color w:val="000000"/>
                <w:sz w:val="24"/>
                <w:szCs w:val="24"/>
              </w:rPr>
              <w:t>5</w:t>
            </w:r>
          </w:p>
        </w:tc>
        <w:tc>
          <w:tcPr>
            <w:tcW w:w="31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,908</w:t>
            </w:r>
          </w:p>
        </w:tc>
      </w:tr>
      <w:tr w:rsidR="0098164E" w:rsidRPr="00F271AF">
        <w:trPr>
          <w:trHeight w:val="351"/>
        </w:trPr>
        <w:tc>
          <w:tcPr>
            <w:tcW w:w="191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455" w:type="pct"/>
            <w:tcBorders>
              <w:top w:val="nil"/>
              <w:bottom w:val="nil"/>
            </w:tcBorders>
            <w:shd w:val="clear" w:color="auto" w:fill="auto"/>
            <w:vAlign w:val="center"/>
          </w:tcPr>
          <w:p w:rsidR="0098164E" w:rsidRPr="00016972"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8164E" w:rsidRPr="00016972">
              <w:rPr>
                <w:rFonts w:ascii="Times New Roman" w:hAnsi="Times New Roman"/>
                <w:color w:val="000000"/>
                <w:sz w:val="24"/>
                <w:szCs w:val="24"/>
              </w:rPr>
              <w:t>0,42</w:t>
            </w:r>
          </w:p>
        </w:tc>
        <w:tc>
          <w:tcPr>
            <w:tcW w:w="570"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0,58</w:t>
            </w:r>
          </w:p>
        </w:tc>
        <w:tc>
          <w:tcPr>
            <w:tcW w:w="546" w:type="pct"/>
            <w:tcBorders>
              <w:top w:val="nil"/>
              <w:bottom w:val="nil"/>
            </w:tcBorders>
            <w:shd w:val="clear" w:color="auto" w:fill="auto"/>
            <w:vAlign w:val="center"/>
          </w:tcPr>
          <w:p w:rsidR="0098164E" w:rsidRPr="00016972"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8164E" w:rsidRPr="00016972">
              <w:rPr>
                <w:rFonts w:ascii="Times New Roman" w:hAnsi="Times New Roman"/>
                <w:color w:val="000000"/>
                <w:sz w:val="24"/>
                <w:szCs w:val="24"/>
              </w:rPr>
              <w:t>0,08</w:t>
            </w:r>
          </w:p>
        </w:tc>
        <w:tc>
          <w:tcPr>
            <w:tcW w:w="684"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0,29</w:t>
            </w:r>
          </w:p>
        </w:tc>
        <w:tc>
          <w:tcPr>
            <w:tcW w:w="514" w:type="pct"/>
            <w:tcBorders>
              <w:top w:val="nil"/>
              <w:bottom w:val="nil"/>
            </w:tcBorders>
            <w:shd w:val="clear" w:color="auto" w:fill="auto"/>
            <w:vAlign w:val="center"/>
          </w:tcPr>
          <w:p w:rsidR="0098164E"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8164E" w:rsidRPr="00F271AF">
              <w:rPr>
                <w:rFonts w:ascii="Times New Roman" w:hAnsi="Times New Roman"/>
                <w:color w:val="000000"/>
                <w:sz w:val="24"/>
                <w:szCs w:val="24"/>
              </w:rPr>
              <w:t>,5</w:t>
            </w:r>
          </w:p>
        </w:tc>
        <w:tc>
          <w:tcPr>
            <w:tcW w:w="31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,156</w:t>
            </w:r>
          </w:p>
        </w:tc>
      </w:tr>
      <w:tr w:rsidR="0098164E" w:rsidRPr="00F271AF">
        <w:trPr>
          <w:trHeight w:val="351"/>
        </w:trPr>
        <w:tc>
          <w:tcPr>
            <w:tcW w:w="191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455" w:type="pct"/>
            <w:tcBorders>
              <w:top w:val="nil"/>
              <w:bottom w:val="nil"/>
            </w:tcBorders>
            <w:shd w:val="clear" w:color="auto" w:fill="auto"/>
            <w:vAlign w:val="center"/>
          </w:tcPr>
          <w:p w:rsidR="0098164E" w:rsidRPr="00016972"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98164E" w:rsidRPr="00016972">
              <w:rPr>
                <w:rFonts w:ascii="Times New Roman" w:hAnsi="Times New Roman"/>
                <w:color w:val="000000"/>
                <w:sz w:val="24"/>
                <w:szCs w:val="24"/>
              </w:rPr>
              <w:t>3,00</w:t>
            </w:r>
          </w:p>
        </w:tc>
        <w:tc>
          <w:tcPr>
            <w:tcW w:w="570"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0,78</w:t>
            </w:r>
          </w:p>
        </w:tc>
        <w:tc>
          <w:tcPr>
            <w:tcW w:w="546" w:type="pct"/>
            <w:tcBorders>
              <w:top w:val="nil"/>
              <w:bottom w:val="nil"/>
            </w:tcBorders>
            <w:shd w:val="clear" w:color="auto" w:fill="auto"/>
            <w:vAlign w:val="center"/>
          </w:tcPr>
          <w:p w:rsidR="0098164E" w:rsidRPr="00016972"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98164E" w:rsidRPr="00016972">
              <w:rPr>
                <w:rFonts w:ascii="Times New Roman" w:hAnsi="Times New Roman"/>
                <w:color w:val="000000"/>
                <w:sz w:val="24"/>
                <w:szCs w:val="24"/>
              </w:rPr>
              <w:t>2,75</w:t>
            </w:r>
          </w:p>
        </w:tc>
        <w:tc>
          <w:tcPr>
            <w:tcW w:w="684"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0,62</w:t>
            </w:r>
          </w:p>
        </w:tc>
        <w:tc>
          <w:tcPr>
            <w:tcW w:w="514" w:type="pct"/>
            <w:tcBorders>
              <w:top w:val="nil"/>
              <w:bottom w:val="nil"/>
            </w:tcBorders>
            <w:shd w:val="clear" w:color="auto" w:fill="auto"/>
            <w:vAlign w:val="center"/>
          </w:tcPr>
          <w:p w:rsidR="0098164E"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8164E" w:rsidRPr="00F271AF">
              <w:rPr>
                <w:rFonts w:ascii="Times New Roman" w:hAnsi="Times New Roman"/>
                <w:color w:val="000000"/>
                <w:sz w:val="24"/>
                <w:szCs w:val="24"/>
              </w:rPr>
              <w:t>,5</w:t>
            </w:r>
          </w:p>
        </w:tc>
        <w:tc>
          <w:tcPr>
            <w:tcW w:w="31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,398</w:t>
            </w:r>
          </w:p>
        </w:tc>
      </w:tr>
      <w:tr w:rsidR="0098164E" w:rsidRPr="00F271AF">
        <w:trPr>
          <w:trHeight w:val="351"/>
        </w:trPr>
        <w:tc>
          <w:tcPr>
            <w:tcW w:w="1919" w:type="pct"/>
            <w:tcBorders>
              <w:top w:val="nil"/>
              <w:bottom w:val="nil"/>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455"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5,17</w:t>
            </w:r>
          </w:p>
        </w:tc>
        <w:tc>
          <w:tcPr>
            <w:tcW w:w="570"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0,64</w:t>
            </w:r>
          </w:p>
        </w:tc>
        <w:tc>
          <w:tcPr>
            <w:tcW w:w="546"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5,08</w:t>
            </w:r>
          </w:p>
        </w:tc>
        <w:tc>
          <w:tcPr>
            <w:tcW w:w="684" w:type="pct"/>
            <w:tcBorders>
              <w:top w:val="nil"/>
              <w:bottom w:val="nil"/>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0,51</w:t>
            </w:r>
          </w:p>
        </w:tc>
        <w:tc>
          <w:tcPr>
            <w:tcW w:w="514" w:type="pct"/>
            <w:tcBorders>
              <w:top w:val="nil"/>
              <w:bottom w:val="nil"/>
            </w:tcBorders>
            <w:shd w:val="clear" w:color="auto" w:fill="auto"/>
            <w:vAlign w:val="center"/>
          </w:tcPr>
          <w:p w:rsidR="0098164E"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8164E" w:rsidRPr="00F271AF">
              <w:rPr>
                <w:rFonts w:ascii="Times New Roman" w:hAnsi="Times New Roman"/>
                <w:color w:val="000000"/>
                <w:sz w:val="24"/>
                <w:szCs w:val="24"/>
              </w:rPr>
              <w:t>,5</w:t>
            </w:r>
          </w:p>
        </w:tc>
        <w:tc>
          <w:tcPr>
            <w:tcW w:w="311" w:type="pct"/>
            <w:tcBorders>
              <w:top w:val="nil"/>
              <w:bottom w:val="nil"/>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,704</w:t>
            </w:r>
          </w:p>
        </w:tc>
      </w:tr>
      <w:tr w:rsidR="0098164E" w:rsidRPr="00F271AF">
        <w:trPr>
          <w:trHeight w:val="351"/>
        </w:trPr>
        <w:tc>
          <w:tcPr>
            <w:tcW w:w="1919" w:type="pct"/>
            <w:tcBorders>
              <w:top w:val="nil"/>
              <w:bottom w:val="single" w:sz="4" w:space="0" w:color="auto"/>
            </w:tcBorders>
            <w:shd w:val="clear" w:color="auto" w:fill="auto"/>
            <w:vAlign w:val="center"/>
          </w:tcPr>
          <w:p w:rsidR="0098164E" w:rsidRPr="00F271AF" w:rsidRDefault="0098164E"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455" w:type="pct"/>
            <w:tcBorders>
              <w:top w:val="nil"/>
              <w:bottom w:val="single" w:sz="4" w:space="0" w:color="auto"/>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31,21</w:t>
            </w:r>
          </w:p>
        </w:tc>
        <w:tc>
          <w:tcPr>
            <w:tcW w:w="570" w:type="pct"/>
            <w:tcBorders>
              <w:top w:val="nil"/>
              <w:bottom w:val="single" w:sz="4" w:space="0" w:color="auto"/>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0,72</w:t>
            </w:r>
          </w:p>
        </w:tc>
        <w:tc>
          <w:tcPr>
            <w:tcW w:w="546" w:type="pct"/>
            <w:tcBorders>
              <w:top w:val="nil"/>
              <w:bottom w:val="single" w:sz="4" w:space="0" w:color="auto"/>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31,08</w:t>
            </w:r>
          </w:p>
        </w:tc>
        <w:tc>
          <w:tcPr>
            <w:tcW w:w="684" w:type="pct"/>
            <w:tcBorders>
              <w:top w:val="nil"/>
              <w:bottom w:val="single" w:sz="4" w:space="0" w:color="auto"/>
            </w:tcBorders>
            <w:shd w:val="clear" w:color="auto" w:fill="auto"/>
            <w:vAlign w:val="center"/>
          </w:tcPr>
          <w:p w:rsidR="0098164E" w:rsidRPr="00016972" w:rsidRDefault="0098164E" w:rsidP="00F271AF">
            <w:pPr>
              <w:spacing w:after="0" w:line="360" w:lineRule="auto"/>
              <w:jc w:val="center"/>
              <w:rPr>
                <w:rFonts w:ascii="Times New Roman" w:hAnsi="Times New Roman"/>
                <w:color w:val="000000"/>
                <w:sz w:val="24"/>
                <w:szCs w:val="24"/>
              </w:rPr>
            </w:pPr>
            <w:r w:rsidRPr="00016972">
              <w:rPr>
                <w:rFonts w:ascii="Times New Roman" w:hAnsi="Times New Roman"/>
                <w:color w:val="000000"/>
                <w:sz w:val="24"/>
                <w:szCs w:val="24"/>
              </w:rPr>
              <w:t>0,51</w:t>
            </w:r>
          </w:p>
        </w:tc>
        <w:tc>
          <w:tcPr>
            <w:tcW w:w="514" w:type="pct"/>
            <w:tcBorders>
              <w:top w:val="nil"/>
              <w:bottom w:val="single" w:sz="4" w:space="0" w:color="auto"/>
            </w:tcBorders>
            <w:shd w:val="clear" w:color="auto" w:fill="auto"/>
            <w:vAlign w:val="center"/>
          </w:tcPr>
          <w:p w:rsidR="0098164E" w:rsidRPr="00F271AF" w:rsidRDefault="00016972"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8164E" w:rsidRPr="00F271AF">
              <w:rPr>
                <w:rFonts w:ascii="Times New Roman" w:hAnsi="Times New Roman"/>
                <w:color w:val="000000"/>
                <w:sz w:val="24"/>
                <w:szCs w:val="24"/>
              </w:rPr>
              <w:t>,5</w:t>
            </w:r>
          </w:p>
        </w:tc>
        <w:tc>
          <w:tcPr>
            <w:tcW w:w="311" w:type="pct"/>
            <w:tcBorders>
              <w:top w:val="nil"/>
              <w:bottom w:val="single" w:sz="4" w:space="0" w:color="auto"/>
            </w:tcBorders>
            <w:shd w:val="clear" w:color="auto" w:fill="auto"/>
            <w:vAlign w:val="center"/>
          </w:tcPr>
          <w:p w:rsidR="0098164E" w:rsidRPr="00F271AF" w:rsidRDefault="0098164E"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,679</w:t>
            </w:r>
          </w:p>
        </w:tc>
      </w:tr>
    </w:tbl>
    <w:p w:rsidR="00532C49" w:rsidRDefault="00532C49" w:rsidP="00CE288C">
      <w:pPr>
        <w:spacing w:before="120" w:after="120" w:line="360" w:lineRule="auto"/>
        <w:jc w:val="both"/>
        <w:rPr>
          <w:rFonts w:ascii="Times New Roman" w:hAnsi="Times New Roman"/>
          <w:sz w:val="24"/>
          <w:szCs w:val="24"/>
        </w:rPr>
      </w:pPr>
    </w:p>
    <w:p w:rsidR="00532C49" w:rsidRDefault="005D4CDD"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bekar olanların flamingo denge testi ve sağ statik kuvvet ortalamaları daha yüksektir. Diğer parametreler ise evli olan üyelerde daha yüksektir. Fark analizi sonuçlarına göre gruplar arasındaki bu farklar istatistiksel olarak anlamlı değildir (p&gt;0,05). </w:t>
      </w:r>
    </w:p>
    <w:p w:rsidR="00D7496D" w:rsidRPr="00CE288C" w:rsidRDefault="00D7496D" w:rsidP="00CE288C">
      <w:pPr>
        <w:spacing w:before="120" w:after="120" w:line="360" w:lineRule="auto"/>
        <w:jc w:val="both"/>
        <w:rPr>
          <w:rFonts w:ascii="Times New Roman" w:hAnsi="Times New Roman"/>
          <w:sz w:val="24"/>
          <w:szCs w:val="24"/>
        </w:rPr>
      </w:pPr>
    </w:p>
    <w:p w:rsidR="00CE288C" w:rsidRPr="00BE787C" w:rsidRDefault="00BE787C" w:rsidP="00BE787C">
      <w:pPr>
        <w:pStyle w:val="Balk4"/>
        <w:spacing w:line="360" w:lineRule="auto"/>
        <w:jc w:val="both"/>
        <w:rPr>
          <w:sz w:val="24"/>
          <w:szCs w:val="24"/>
        </w:rPr>
      </w:pPr>
      <w:bookmarkStart w:id="85" w:name="_Toc476880091"/>
      <w:r w:rsidRPr="00BE787C">
        <w:rPr>
          <w:sz w:val="24"/>
          <w:szCs w:val="24"/>
        </w:rPr>
        <w:t xml:space="preserve">4.3.7.3. </w:t>
      </w:r>
      <w:r w:rsidR="00CE288C" w:rsidRPr="00BE787C">
        <w:rPr>
          <w:sz w:val="24"/>
          <w:szCs w:val="24"/>
        </w:rPr>
        <w:t xml:space="preserve">Düzenli </w:t>
      </w:r>
      <w:r w:rsidRPr="00BE787C">
        <w:rPr>
          <w:sz w:val="24"/>
          <w:szCs w:val="24"/>
        </w:rPr>
        <w:t>Olarak Spor Salonunu Kullanmayan Bireylerin Fiziksel Ölçümlerinin Sigara İçme Durumlarına Göre Farkı</w:t>
      </w:r>
      <w:bookmarkEnd w:id="85"/>
    </w:p>
    <w:p w:rsidR="009D0E9B" w:rsidRDefault="004C59E4"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4C59E4">
        <w:rPr>
          <w:rFonts w:ascii="Times New Roman" w:hAnsi="Times New Roman"/>
          <w:sz w:val="24"/>
          <w:szCs w:val="24"/>
        </w:rPr>
        <w:t>Düzenli olarak spor salonunu kullanmayan bireylerin fiziksel ölçümlerinin sigara içme durumlarına göre farkı</w:t>
      </w:r>
      <w:r>
        <w:rPr>
          <w:rFonts w:ascii="Times New Roman" w:hAnsi="Times New Roman"/>
          <w:sz w:val="24"/>
          <w:szCs w:val="24"/>
        </w:rPr>
        <w:t xml:space="preserve"> Tablo 4.24’te verilmiştir. </w:t>
      </w:r>
    </w:p>
    <w:p w:rsidR="00532C49" w:rsidRPr="00A35D84" w:rsidRDefault="00A35D84" w:rsidP="00A35D84">
      <w:pPr>
        <w:pStyle w:val="ResimYazs"/>
        <w:jc w:val="both"/>
        <w:rPr>
          <w:rFonts w:ascii="Times New Roman" w:hAnsi="Times New Roman"/>
          <w:sz w:val="24"/>
          <w:szCs w:val="24"/>
        </w:rPr>
      </w:pPr>
      <w:bookmarkStart w:id="86" w:name="_Toc462996829"/>
      <w:r w:rsidRPr="00A35D84">
        <w:rPr>
          <w:rFonts w:ascii="Times New Roman" w:hAnsi="Times New Roman"/>
          <w:sz w:val="24"/>
          <w:szCs w:val="24"/>
        </w:rPr>
        <w:t xml:space="preserve">Tablo 4. </w:t>
      </w:r>
      <w:r w:rsidR="0039195D" w:rsidRPr="00A35D84">
        <w:rPr>
          <w:rFonts w:ascii="Times New Roman" w:hAnsi="Times New Roman"/>
          <w:sz w:val="24"/>
          <w:szCs w:val="24"/>
        </w:rPr>
        <w:fldChar w:fldCharType="begin"/>
      </w:r>
      <w:r w:rsidRPr="00A35D84">
        <w:rPr>
          <w:rFonts w:ascii="Times New Roman" w:hAnsi="Times New Roman"/>
          <w:sz w:val="24"/>
          <w:szCs w:val="24"/>
        </w:rPr>
        <w:instrText xml:space="preserve"> SEQ Tablo_4. \* ARABIC </w:instrText>
      </w:r>
      <w:r w:rsidR="0039195D" w:rsidRPr="00A35D84">
        <w:rPr>
          <w:rFonts w:ascii="Times New Roman" w:hAnsi="Times New Roman"/>
          <w:sz w:val="24"/>
          <w:szCs w:val="24"/>
        </w:rPr>
        <w:fldChar w:fldCharType="separate"/>
      </w:r>
      <w:r w:rsidR="00B95B24">
        <w:rPr>
          <w:rFonts w:ascii="Times New Roman" w:hAnsi="Times New Roman"/>
          <w:noProof/>
          <w:sz w:val="24"/>
          <w:szCs w:val="24"/>
        </w:rPr>
        <w:t>24</w:t>
      </w:r>
      <w:r w:rsidR="0039195D" w:rsidRPr="00A35D84">
        <w:rPr>
          <w:rFonts w:ascii="Times New Roman" w:hAnsi="Times New Roman"/>
          <w:sz w:val="24"/>
          <w:szCs w:val="24"/>
        </w:rPr>
        <w:fldChar w:fldCharType="end"/>
      </w:r>
      <w:r w:rsidRPr="00A35D84">
        <w:rPr>
          <w:rFonts w:ascii="Times New Roman" w:hAnsi="Times New Roman"/>
          <w:sz w:val="24"/>
          <w:szCs w:val="24"/>
        </w:rPr>
        <w:t>. Düzenli olarak spor salonunu kullanmayan bireylerin fiziksel ölçümlerinin sigara içme durumlarına göre farkı</w:t>
      </w:r>
      <w:bookmarkEnd w:id="86"/>
    </w:p>
    <w:tbl>
      <w:tblPr>
        <w:tblW w:w="5000" w:type="pct"/>
        <w:tblBorders>
          <w:top w:val="single" w:sz="4" w:space="0" w:color="auto"/>
          <w:bottom w:val="single" w:sz="4" w:space="0" w:color="auto"/>
        </w:tblBorders>
        <w:tblLook w:val="01E0"/>
      </w:tblPr>
      <w:tblGrid>
        <w:gridCol w:w="2981"/>
        <w:gridCol w:w="813"/>
        <w:gridCol w:w="1024"/>
        <w:gridCol w:w="949"/>
        <w:gridCol w:w="1192"/>
        <w:gridCol w:w="841"/>
        <w:gridCol w:w="636"/>
      </w:tblGrid>
      <w:tr w:rsidR="00532C49" w:rsidRPr="00F271AF">
        <w:tc>
          <w:tcPr>
            <w:tcW w:w="1783" w:type="pct"/>
            <w:vMerge w:val="restart"/>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121" w:type="pct"/>
            <w:gridSpan w:val="2"/>
            <w:tcBorders>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İçiyor (n=</w:t>
            </w:r>
            <w:r w:rsidR="0095097A" w:rsidRPr="00F271AF">
              <w:rPr>
                <w:rFonts w:ascii="Times New Roman" w:hAnsi="Times New Roman"/>
                <w:b/>
                <w:sz w:val="24"/>
                <w:szCs w:val="24"/>
              </w:rPr>
              <w:t>20</w:t>
            </w:r>
            <w:r w:rsidRPr="00F271AF">
              <w:rPr>
                <w:rFonts w:ascii="Times New Roman" w:hAnsi="Times New Roman"/>
                <w:b/>
                <w:sz w:val="24"/>
                <w:szCs w:val="24"/>
              </w:rPr>
              <w:t>)</w:t>
            </w:r>
          </w:p>
        </w:tc>
        <w:tc>
          <w:tcPr>
            <w:tcW w:w="1300" w:type="pct"/>
            <w:gridSpan w:val="2"/>
            <w:tcBorders>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İçmiyor (n=</w:t>
            </w:r>
            <w:r w:rsidR="0095097A" w:rsidRPr="00F271AF">
              <w:rPr>
                <w:rFonts w:ascii="Times New Roman" w:hAnsi="Times New Roman"/>
                <w:b/>
                <w:sz w:val="24"/>
                <w:szCs w:val="24"/>
              </w:rPr>
              <w:t>16</w:t>
            </w:r>
            <w:r w:rsidRPr="00F271AF">
              <w:rPr>
                <w:rFonts w:ascii="Times New Roman" w:hAnsi="Times New Roman"/>
                <w:b/>
                <w:sz w:val="24"/>
                <w:szCs w:val="24"/>
              </w:rPr>
              <w:t>)</w:t>
            </w:r>
          </w:p>
        </w:tc>
        <w:tc>
          <w:tcPr>
            <w:tcW w:w="514" w:type="pct"/>
            <w:vMerge w:val="restart"/>
            <w:shd w:val="clear" w:color="auto" w:fill="auto"/>
            <w:vAlign w:val="center"/>
          </w:tcPr>
          <w:p w:rsidR="00532C49" w:rsidRPr="00F271AF" w:rsidRDefault="004B289F"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282" w:type="pct"/>
            <w:vMerge w:val="restart"/>
            <w:shd w:val="clear" w:color="auto" w:fill="auto"/>
            <w:vAlign w:val="center"/>
          </w:tcPr>
          <w:p w:rsidR="00532C49" w:rsidRPr="00F271AF" w:rsidRDefault="004B289F"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532C49" w:rsidRPr="00F271AF">
        <w:trPr>
          <w:trHeight w:val="322"/>
        </w:trPr>
        <w:tc>
          <w:tcPr>
            <w:tcW w:w="1783" w:type="pct"/>
            <w:vMerge/>
            <w:tcBorders>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i/>
                <w:sz w:val="24"/>
                <w:szCs w:val="24"/>
              </w:rPr>
            </w:pPr>
          </w:p>
        </w:tc>
        <w:tc>
          <w:tcPr>
            <w:tcW w:w="498"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23"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78"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722" w:type="pct"/>
            <w:tcBorders>
              <w:top w:val="single" w:sz="4" w:space="0" w:color="auto"/>
              <w:bottom w:val="single" w:sz="4" w:space="0" w:color="auto"/>
            </w:tcBorders>
            <w:shd w:val="clear" w:color="auto" w:fill="auto"/>
            <w:vAlign w:val="center"/>
          </w:tcPr>
          <w:p w:rsidR="00532C49" w:rsidRPr="00F271AF" w:rsidRDefault="00532C49"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14" w:type="pct"/>
            <w:vMerge/>
            <w:tcBorders>
              <w:bottom w:val="single" w:sz="4" w:space="0" w:color="auto"/>
            </w:tcBorders>
            <w:shd w:val="clear" w:color="auto" w:fill="auto"/>
          </w:tcPr>
          <w:p w:rsidR="00532C49" w:rsidRPr="00F271AF" w:rsidRDefault="00532C49" w:rsidP="00F271AF">
            <w:pPr>
              <w:spacing w:after="0" w:line="360" w:lineRule="auto"/>
              <w:jc w:val="center"/>
              <w:rPr>
                <w:rFonts w:ascii="Times New Roman" w:hAnsi="Times New Roman"/>
                <w:b/>
                <w:i/>
                <w:sz w:val="24"/>
                <w:szCs w:val="24"/>
              </w:rPr>
            </w:pPr>
          </w:p>
        </w:tc>
        <w:tc>
          <w:tcPr>
            <w:tcW w:w="282" w:type="pct"/>
            <w:vMerge/>
            <w:tcBorders>
              <w:bottom w:val="single" w:sz="4" w:space="0" w:color="auto"/>
            </w:tcBorders>
            <w:shd w:val="clear" w:color="auto" w:fill="auto"/>
          </w:tcPr>
          <w:p w:rsidR="00532C49" w:rsidRPr="00F271AF" w:rsidRDefault="00532C49" w:rsidP="00F271AF">
            <w:pPr>
              <w:spacing w:after="0" w:line="360" w:lineRule="auto"/>
              <w:jc w:val="center"/>
              <w:rPr>
                <w:rFonts w:ascii="Times New Roman" w:hAnsi="Times New Roman"/>
                <w:b/>
                <w:i/>
                <w:sz w:val="24"/>
                <w:szCs w:val="24"/>
              </w:rPr>
            </w:pPr>
          </w:p>
        </w:tc>
      </w:tr>
      <w:tr w:rsidR="0095097A" w:rsidRPr="00F271AF">
        <w:trPr>
          <w:trHeight w:val="351"/>
        </w:trPr>
        <w:tc>
          <w:tcPr>
            <w:tcW w:w="1783" w:type="pct"/>
            <w:tcBorders>
              <w:top w:val="single" w:sz="4" w:space="0" w:color="auto"/>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498" w:type="pct"/>
            <w:tcBorders>
              <w:top w:val="single" w:sz="4" w:space="0" w:color="auto"/>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6,30</w:t>
            </w:r>
          </w:p>
        </w:tc>
        <w:tc>
          <w:tcPr>
            <w:tcW w:w="623" w:type="pct"/>
            <w:tcBorders>
              <w:top w:val="single" w:sz="4" w:space="0" w:color="auto"/>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0,57</w:t>
            </w:r>
          </w:p>
        </w:tc>
        <w:tc>
          <w:tcPr>
            <w:tcW w:w="578" w:type="pct"/>
            <w:tcBorders>
              <w:top w:val="single" w:sz="4" w:space="0" w:color="auto"/>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6,38</w:t>
            </w:r>
          </w:p>
        </w:tc>
        <w:tc>
          <w:tcPr>
            <w:tcW w:w="722" w:type="pct"/>
            <w:tcBorders>
              <w:top w:val="single" w:sz="4" w:space="0" w:color="auto"/>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0,62</w:t>
            </w:r>
          </w:p>
        </w:tc>
        <w:tc>
          <w:tcPr>
            <w:tcW w:w="514" w:type="pct"/>
            <w:tcBorders>
              <w:top w:val="single" w:sz="4" w:space="0" w:color="auto"/>
              <w:bottom w:val="nil"/>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5097A" w:rsidRPr="00F271AF">
              <w:rPr>
                <w:rFonts w:ascii="Times New Roman" w:hAnsi="Times New Roman"/>
                <w:color w:val="000000"/>
                <w:sz w:val="24"/>
                <w:szCs w:val="24"/>
              </w:rPr>
              <w:t>,</w:t>
            </w:r>
            <w:r>
              <w:rPr>
                <w:rFonts w:ascii="Times New Roman" w:hAnsi="Times New Roman"/>
                <w:color w:val="000000"/>
                <w:sz w:val="24"/>
                <w:szCs w:val="24"/>
              </w:rPr>
              <w:t>5</w:t>
            </w:r>
          </w:p>
        </w:tc>
        <w:tc>
          <w:tcPr>
            <w:tcW w:w="282" w:type="pct"/>
            <w:tcBorders>
              <w:top w:val="single" w:sz="4" w:space="0" w:color="auto"/>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,937</w:t>
            </w:r>
          </w:p>
        </w:tc>
      </w:tr>
      <w:tr w:rsidR="0095097A" w:rsidRPr="00F271AF">
        <w:trPr>
          <w:trHeight w:val="351"/>
        </w:trPr>
        <w:tc>
          <w:tcPr>
            <w:tcW w:w="1783"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498" w:type="pct"/>
            <w:tcBorders>
              <w:top w:val="nil"/>
              <w:bottom w:val="nil"/>
            </w:tcBorders>
            <w:shd w:val="clear" w:color="auto" w:fill="auto"/>
            <w:vAlign w:val="center"/>
          </w:tcPr>
          <w:p w:rsidR="0095097A" w:rsidRPr="004B289F" w:rsidRDefault="004B28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5097A" w:rsidRPr="004B289F">
              <w:rPr>
                <w:rFonts w:ascii="Times New Roman" w:hAnsi="Times New Roman"/>
                <w:color w:val="000000"/>
                <w:sz w:val="24"/>
                <w:szCs w:val="24"/>
              </w:rPr>
              <w:t>5,95</w:t>
            </w:r>
          </w:p>
        </w:tc>
        <w:tc>
          <w:tcPr>
            <w:tcW w:w="623"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1,23</w:t>
            </w:r>
          </w:p>
        </w:tc>
        <w:tc>
          <w:tcPr>
            <w:tcW w:w="578" w:type="pct"/>
            <w:tcBorders>
              <w:top w:val="nil"/>
              <w:bottom w:val="nil"/>
            </w:tcBorders>
            <w:shd w:val="clear" w:color="auto" w:fill="auto"/>
            <w:vAlign w:val="center"/>
          </w:tcPr>
          <w:p w:rsidR="0095097A" w:rsidRPr="004B289F" w:rsidRDefault="004B28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5097A" w:rsidRPr="004B289F">
              <w:rPr>
                <w:rFonts w:ascii="Times New Roman" w:hAnsi="Times New Roman"/>
                <w:color w:val="000000"/>
                <w:sz w:val="24"/>
                <w:szCs w:val="24"/>
              </w:rPr>
              <w:t>6,31</w:t>
            </w:r>
          </w:p>
        </w:tc>
        <w:tc>
          <w:tcPr>
            <w:tcW w:w="722"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0,95</w:t>
            </w:r>
          </w:p>
        </w:tc>
        <w:tc>
          <w:tcPr>
            <w:tcW w:w="514" w:type="pct"/>
            <w:tcBorders>
              <w:top w:val="nil"/>
              <w:bottom w:val="nil"/>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5097A" w:rsidRPr="00F271AF">
              <w:rPr>
                <w:rFonts w:ascii="Times New Roman" w:hAnsi="Times New Roman"/>
                <w:color w:val="000000"/>
                <w:sz w:val="24"/>
                <w:szCs w:val="24"/>
              </w:rPr>
              <w:t>,5</w:t>
            </w:r>
          </w:p>
        </w:tc>
        <w:tc>
          <w:tcPr>
            <w:tcW w:w="28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,386</w:t>
            </w:r>
          </w:p>
        </w:tc>
      </w:tr>
      <w:tr w:rsidR="0095097A" w:rsidRPr="00F271AF">
        <w:trPr>
          <w:trHeight w:val="351"/>
        </w:trPr>
        <w:tc>
          <w:tcPr>
            <w:tcW w:w="1783"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498"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43,35</w:t>
            </w:r>
          </w:p>
        </w:tc>
        <w:tc>
          <w:tcPr>
            <w:tcW w:w="623"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2,25</w:t>
            </w:r>
          </w:p>
        </w:tc>
        <w:tc>
          <w:tcPr>
            <w:tcW w:w="578"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43,38</w:t>
            </w:r>
          </w:p>
        </w:tc>
        <w:tc>
          <w:tcPr>
            <w:tcW w:w="722"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2,00</w:t>
            </w:r>
          </w:p>
        </w:tc>
        <w:tc>
          <w:tcPr>
            <w:tcW w:w="514" w:type="pct"/>
            <w:tcBorders>
              <w:top w:val="nil"/>
              <w:bottom w:val="nil"/>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5097A" w:rsidRPr="00F271AF">
              <w:rPr>
                <w:rFonts w:ascii="Times New Roman" w:hAnsi="Times New Roman"/>
                <w:color w:val="000000"/>
                <w:sz w:val="24"/>
                <w:szCs w:val="24"/>
              </w:rPr>
              <w:t>,</w:t>
            </w:r>
            <w:r>
              <w:rPr>
                <w:rFonts w:ascii="Times New Roman" w:hAnsi="Times New Roman"/>
                <w:color w:val="000000"/>
                <w:sz w:val="24"/>
                <w:szCs w:val="24"/>
              </w:rPr>
              <w:t>5</w:t>
            </w:r>
          </w:p>
        </w:tc>
        <w:tc>
          <w:tcPr>
            <w:tcW w:w="28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,789</w:t>
            </w:r>
          </w:p>
        </w:tc>
      </w:tr>
      <w:tr w:rsidR="0095097A" w:rsidRPr="00F271AF">
        <w:trPr>
          <w:trHeight w:val="351"/>
        </w:trPr>
        <w:tc>
          <w:tcPr>
            <w:tcW w:w="1783"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lastRenderedPageBreak/>
              <w:t>Patlayıcı Kuvvet</w:t>
            </w:r>
          </w:p>
        </w:tc>
        <w:tc>
          <w:tcPr>
            <w:tcW w:w="498"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94,15</w:t>
            </w:r>
          </w:p>
        </w:tc>
        <w:tc>
          <w:tcPr>
            <w:tcW w:w="623"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2,66</w:t>
            </w:r>
          </w:p>
        </w:tc>
        <w:tc>
          <w:tcPr>
            <w:tcW w:w="578"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93,69</w:t>
            </w:r>
          </w:p>
        </w:tc>
        <w:tc>
          <w:tcPr>
            <w:tcW w:w="722"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2,47</w:t>
            </w:r>
          </w:p>
        </w:tc>
        <w:tc>
          <w:tcPr>
            <w:tcW w:w="514" w:type="pct"/>
            <w:tcBorders>
              <w:top w:val="nil"/>
              <w:bottom w:val="nil"/>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5097A" w:rsidRPr="00F271AF">
              <w:rPr>
                <w:rFonts w:ascii="Times New Roman" w:hAnsi="Times New Roman"/>
                <w:color w:val="000000"/>
                <w:sz w:val="24"/>
                <w:szCs w:val="24"/>
              </w:rPr>
              <w:t>,</w:t>
            </w:r>
            <w:r>
              <w:rPr>
                <w:rFonts w:ascii="Times New Roman" w:hAnsi="Times New Roman"/>
                <w:color w:val="000000"/>
                <w:sz w:val="24"/>
                <w:szCs w:val="24"/>
              </w:rPr>
              <w:t>5</w:t>
            </w:r>
          </w:p>
        </w:tc>
        <w:tc>
          <w:tcPr>
            <w:tcW w:w="28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,560</w:t>
            </w:r>
          </w:p>
        </w:tc>
      </w:tr>
      <w:tr w:rsidR="0095097A" w:rsidRPr="00F271AF">
        <w:trPr>
          <w:trHeight w:val="351"/>
        </w:trPr>
        <w:tc>
          <w:tcPr>
            <w:tcW w:w="1783"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498" w:type="pct"/>
            <w:tcBorders>
              <w:top w:val="nil"/>
              <w:bottom w:val="nil"/>
            </w:tcBorders>
            <w:shd w:val="clear" w:color="auto" w:fill="auto"/>
            <w:vAlign w:val="center"/>
          </w:tcPr>
          <w:p w:rsidR="0095097A" w:rsidRPr="004B289F" w:rsidRDefault="004B28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5097A" w:rsidRPr="004B289F">
              <w:rPr>
                <w:rFonts w:ascii="Times New Roman" w:hAnsi="Times New Roman"/>
                <w:color w:val="000000"/>
                <w:sz w:val="24"/>
                <w:szCs w:val="24"/>
              </w:rPr>
              <w:t>0,80</w:t>
            </w:r>
          </w:p>
        </w:tc>
        <w:tc>
          <w:tcPr>
            <w:tcW w:w="623"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0,77</w:t>
            </w:r>
          </w:p>
        </w:tc>
        <w:tc>
          <w:tcPr>
            <w:tcW w:w="578" w:type="pct"/>
            <w:tcBorders>
              <w:top w:val="nil"/>
              <w:bottom w:val="nil"/>
            </w:tcBorders>
            <w:shd w:val="clear" w:color="auto" w:fill="auto"/>
            <w:vAlign w:val="center"/>
          </w:tcPr>
          <w:p w:rsidR="0095097A" w:rsidRPr="004B289F" w:rsidRDefault="004B28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5097A" w:rsidRPr="004B289F">
              <w:rPr>
                <w:rFonts w:ascii="Times New Roman" w:hAnsi="Times New Roman"/>
                <w:color w:val="000000"/>
                <w:sz w:val="24"/>
                <w:szCs w:val="24"/>
              </w:rPr>
              <w:t>1,00</w:t>
            </w:r>
          </w:p>
        </w:tc>
        <w:tc>
          <w:tcPr>
            <w:tcW w:w="722"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0,73</w:t>
            </w:r>
          </w:p>
        </w:tc>
        <w:tc>
          <w:tcPr>
            <w:tcW w:w="514" w:type="pct"/>
            <w:tcBorders>
              <w:top w:val="nil"/>
              <w:bottom w:val="nil"/>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5097A" w:rsidRPr="00F271AF">
              <w:rPr>
                <w:rFonts w:ascii="Times New Roman" w:hAnsi="Times New Roman"/>
                <w:color w:val="000000"/>
                <w:sz w:val="24"/>
                <w:szCs w:val="24"/>
              </w:rPr>
              <w:t>,</w:t>
            </w:r>
            <w:r>
              <w:rPr>
                <w:rFonts w:ascii="Times New Roman" w:hAnsi="Times New Roman"/>
                <w:color w:val="000000"/>
                <w:sz w:val="24"/>
                <w:szCs w:val="24"/>
              </w:rPr>
              <w:t>5</w:t>
            </w:r>
          </w:p>
        </w:tc>
        <w:tc>
          <w:tcPr>
            <w:tcW w:w="28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,459</w:t>
            </w:r>
          </w:p>
        </w:tc>
      </w:tr>
      <w:tr w:rsidR="0095097A" w:rsidRPr="00F271AF">
        <w:trPr>
          <w:trHeight w:val="351"/>
        </w:trPr>
        <w:tc>
          <w:tcPr>
            <w:tcW w:w="1783"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498" w:type="pct"/>
            <w:tcBorders>
              <w:top w:val="nil"/>
              <w:bottom w:val="nil"/>
            </w:tcBorders>
            <w:shd w:val="clear" w:color="auto" w:fill="auto"/>
            <w:vAlign w:val="center"/>
          </w:tcPr>
          <w:p w:rsidR="0095097A" w:rsidRPr="004B289F" w:rsidRDefault="004B28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5097A" w:rsidRPr="004B289F">
              <w:rPr>
                <w:rFonts w:ascii="Times New Roman" w:hAnsi="Times New Roman"/>
                <w:color w:val="000000"/>
                <w:sz w:val="24"/>
                <w:szCs w:val="24"/>
              </w:rPr>
              <w:t>0,30</w:t>
            </w:r>
          </w:p>
        </w:tc>
        <w:tc>
          <w:tcPr>
            <w:tcW w:w="623"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0,57</w:t>
            </w:r>
          </w:p>
        </w:tc>
        <w:tc>
          <w:tcPr>
            <w:tcW w:w="578" w:type="pct"/>
            <w:tcBorders>
              <w:top w:val="nil"/>
              <w:bottom w:val="nil"/>
            </w:tcBorders>
            <w:shd w:val="clear" w:color="auto" w:fill="auto"/>
            <w:vAlign w:val="center"/>
          </w:tcPr>
          <w:p w:rsidR="0095097A" w:rsidRPr="004B289F" w:rsidRDefault="004B28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95097A" w:rsidRPr="004B289F">
              <w:rPr>
                <w:rFonts w:ascii="Times New Roman" w:hAnsi="Times New Roman"/>
                <w:color w:val="000000"/>
                <w:sz w:val="24"/>
                <w:szCs w:val="24"/>
              </w:rPr>
              <w:t>0,31</w:t>
            </w:r>
          </w:p>
        </w:tc>
        <w:tc>
          <w:tcPr>
            <w:tcW w:w="722"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0,48</w:t>
            </w:r>
          </w:p>
        </w:tc>
        <w:tc>
          <w:tcPr>
            <w:tcW w:w="514" w:type="pct"/>
            <w:tcBorders>
              <w:top w:val="nil"/>
              <w:bottom w:val="nil"/>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5097A" w:rsidRPr="00F271AF">
              <w:rPr>
                <w:rFonts w:ascii="Times New Roman" w:hAnsi="Times New Roman"/>
                <w:color w:val="000000"/>
                <w:sz w:val="24"/>
                <w:szCs w:val="24"/>
              </w:rPr>
              <w:t>,5</w:t>
            </w:r>
          </w:p>
        </w:tc>
        <w:tc>
          <w:tcPr>
            <w:tcW w:w="28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,814</w:t>
            </w:r>
          </w:p>
        </w:tc>
      </w:tr>
      <w:tr w:rsidR="0095097A" w:rsidRPr="00F271AF">
        <w:trPr>
          <w:trHeight w:val="351"/>
        </w:trPr>
        <w:tc>
          <w:tcPr>
            <w:tcW w:w="1783"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498" w:type="pct"/>
            <w:tcBorders>
              <w:top w:val="nil"/>
              <w:bottom w:val="nil"/>
            </w:tcBorders>
            <w:shd w:val="clear" w:color="auto" w:fill="auto"/>
            <w:vAlign w:val="center"/>
          </w:tcPr>
          <w:p w:rsidR="0095097A" w:rsidRPr="004B289F" w:rsidRDefault="004B28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95097A" w:rsidRPr="004B289F">
              <w:rPr>
                <w:rFonts w:ascii="Times New Roman" w:hAnsi="Times New Roman"/>
                <w:color w:val="000000"/>
                <w:sz w:val="24"/>
                <w:szCs w:val="24"/>
              </w:rPr>
              <w:t>2,85</w:t>
            </w:r>
          </w:p>
        </w:tc>
        <w:tc>
          <w:tcPr>
            <w:tcW w:w="623"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0,75</w:t>
            </w:r>
          </w:p>
        </w:tc>
        <w:tc>
          <w:tcPr>
            <w:tcW w:w="578" w:type="pct"/>
            <w:tcBorders>
              <w:top w:val="nil"/>
              <w:bottom w:val="nil"/>
            </w:tcBorders>
            <w:shd w:val="clear" w:color="auto" w:fill="auto"/>
            <w:vAlign w:val="center"/>
          </w:tcPr>
          <w:p w:rsidR="0095097A" w:rsidRPr="004B289F" w:rsidRDefault="004B289F"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95097A" w:rsidRPr="004B289F">
              <w:rPr>
                <w:rFonts w:ascii="Times New Roman" w:hAnsi="Times New Roman"/>
                <w:color w:val="000000"/>
                <w:sz w:val="24"/>
                <w:szCs w:val="24"/>
              </w:rPr>
              <w:t>3,00</w:t>
            </w:r>
          </w:p>
        </w:tc>
        <w:tc>
          <w:tcPr>
            <w:tcW w:w="722"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0,73</w:t>
            </w:r>
          </w:p>
        </w:tc>
        <w:tc>
          <w:tcPr>
            <w:tcW w:w="514" w:type="pct"/>
            <w:tcBorders>
              <w:top w:val="nil"/>
              <w:bottom w:val="nil"/>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w:t>
            </w:r>
            <w:r w:rsidR="0095097A" w:rsidRPr="00F271AF">
              <w:rPr>
                <w:rFonts w:ascii="Times New Roman" w:hAnsi="Times New Roman"/>
                <w:color w:val="000000"/>
                <w:sz w:val="24"/>
                <w:szCs w:val="24"/>
              </w:rPr>
              <w:t>,</w:t>
            </w:r>
            <w:r>
              <w:rPr>
                <w:rFonts w:ascii="Times New Roman" w:hAnsi="Times New Roman"/>
                <w:color w:val="000000"/>
                <w:sz w:val="24"/>
                <w:szCs w:val="24"/>
              </w:rPr>
              <w:t>5</w:t>
            </w:r>
          </w:p>
        </w:tc>
        <w:tc>
          <w:tcPr>
            <w:tcW w:w="28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,582</w:t>
            </w:r>
          </w:p>
        </w:tc>
      </w:tr>
      <w:tr w:rsidR="0095097A" w:rsidRPr="00F271AF">
        <w:trPr>
          <w:trHeight w:val="351"/>
        </w:trPr>
        <w:tc>
          <w:tcPr>
            <w:tcW w:w="1783" w:type="pct"/>
            <w:tcBorders>
              <w:top w:val="nil"/>
              <w:bottom w:val="nil"/>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498"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5,20</w:t>
            </w:r>
          </w:p>
        </w:tc>
        <w:tc>
          <w:tcPr>
            <w:tcW w:w="623"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0,70</w:t>
            </w:r>
          </w:p>
        </w:tc>
        <w:tc>
          <w:tcPr>
            <w:tcW w:w="578"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5,06</w:t>
            </w:r>
          </w:p>
        </w:tc>
        <w:tc>
          <w:tcPr>
            <w:tcW w:w="722" w:type="pct"/>
            <w:tcBorders>
              <w:top w:val="nil"/>
              <w:bottom w:val="nil"/>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0,44</w:t>
            </w:r>
          </w:p>
        </w:tc>
        <w:tc>
          <w:tcPr>
            <w:tcW w:w="514" w:type="pct"/>
            <w:tcBorders>
              <w:top w:val="nil"/>
              <w:bottom w:val="nil"/>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5097A" w:rsidRPr="00F271AF">
              <w:rPr>
                <w:rFonts w:ascii="Times New Roman" w:hAnsi="Times New Roman"/>
                <w:color w:val="000000"/>
                <w:sz w:val="24"/>
                <w:szCs w:val="24"/>
              </w:rPr>
              <w:t>,5</w:t>
            </w:r>
          </w:p>
        </w:tc>
        <w:tc>
          <w:tcPr>
            <w:tcW w:w="282" w:type="pct"/>
            <w:tcBorders>
              <w:top w:val="nil"/>
              <w:bottom w:val="nil"/>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,498</w:t>
            </w:r>
          </w:p>
        </w:tc>
      </w:tr>
      <w:tr w:rsidR="0095097A" w:rsidRPr="00F271AF">
        <w:trPr>
          <w:trHeight w:val="351"/>
        </w:trPr>
        <w:tc>
          <w:tcPr>
            <w:tcW w:w="1783" w:type="pct"/>
            <w:tcBorders>
              <w:top w:val="nil"/>
              <w:bottom w:val="single" w:sz="4" w:space="0" w:color="auto"/>
            </w:tcBorders>
            <w:shd w:val="clear" w:color="auto" w:fill="auto"/>
            <w:vAlign w:val="center"/>
          </w:tcPr>
          <w:p w:rsidR="0095097A" w:rsidRPr="00F271AF" w:rsidRDefault="0095097A"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498" w:type="pct"/>
            <w:tcBorders>
              <w:top w:val="nil"/>
              <w:bottom w:val="single" w:sz="4" w:space="0" w:color="auto"/>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31,20</w:t>
            </w:r>
          </w:p>
        </w:tc>
        <w:tc>
          <w:tcPr>
            <w:tcW w:w="623" w:type="pct"/>
            <w:tcBorders>
              <w:top w:val="nil"/>
              <w:bottom w:val="single" w:sz="4" w:space="0" w:color="auto"/>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0,77</w:t>
            </w:r>
          </w:p>
        </w:tc>
        <w:tc>
          <w:tcPr>
            <w:tcW w:w="578" w:type="pct"/>
            <w:tcBorders>
              <w:top w:val="nil"/>
              <w:bottom w:val="single" w:sz="4" w:space="0" w:color="auto"/>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31,13</w:t>
            </w:r>
          </w:p>
        </w:tc>
        <w:tc>
          <w:tcPr>
            <w:tcW w:w="722" w:type="pct"/>
            <w:tcBorders>
              <w:top w:val="nil"/>
              <w:bottom w:val="single" w:sz="4" w:space="0" w:color="auto"/>
            </w:tcBorders>
            <w:shd w:val="clear" w:color="auto" w:fill="auto"/>
            <w:vAlign w:val="center"/>
          </w:tcPr>
          <w:p w:rsidR="0095097A" w:rsidRPr="004B289F" w:rsidRDefault="0095097A" w:rsidP="00F271AF">
            <w:pPr>
              <w:spacing w:after="0" w:line="360" w:lineRule="auto"/>
              <w:jc w:val="center"/>
              <w:rPr>
                <w:rFonts w:ascii="Times New Roman" w:hAnsi="Times New Roman"/>
                <w:color w:val="000000"/>
                <w:sz w:val="24"/>
                <w:szCs w:val="24"/>
              </w:rPr>
            </w:pPr>
            <w:r w:rsidRPr="004B289F">
              <w:rPr>
                <w:rFonts w:ascii="Times New Roman" w:hAnsi="Times New Roman"/>
                <w:color w:val="000000"/>
                <w:sz w:val="24"/>
                <w:szCs w:val="24"/>
              </w:rPr>
              <w:t>0,50</w:t>
            </w:r>
          </w:p>
        </w:tc>
        <w:tc>
          <w:tcPr>
            <w:tcW w:w="514" w:type="pct"/>
            <w:tcBorders>
              <w:top w:val="nil"/>
              <w:bottom w:val="single" w:sz="4" w:space="0" w:color="auto"/>
            </w:tcBorders>
            <w:shd w:val="clear" w:color="auto" w:fill="auto"/>
            <w:vAlign w:val="center"/>
          </w:tcPr>
          <w:p w:rsidR="0095097A" w:rsidRPr="00F271AF" w:rsidRDefault="00660DB3"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95097A" w:rsidRPr="00F271AF">
              <w:rPr>
                <w:rFonts w:ascii="Times New Roman" w:hAnsi="Times New Roman"/>
                <w:color w:val="000000"/>
                <w:sz w:val="24"/>
                <w:szCs w:val="24"/>
              </w:rPr>
              <w:t>,</w:t>
            </w:r>
            <w:r>
              <w:rPr>
                <w:rFonts w:ascii="Times New Roman" w:hAnsi="Times New Roman"/>
                <w:color w:val="000000"/>
                <w:sz w:val="24"/>
                <w:szCs w:val="24"/>
              </w:rPr>
              <w:t>5</w:t>
            </w:r>
          </w:p>
        </w:tc>
        <w:tc>
          <w:tcPr>
            <w:tcW w:w="282" w:type="pct"/>
            <w:tcBorders>
              <w:top w:val="nil"/>
              <w:bottom w:val="single" w:sz="4" w:space="0" w:color="auto"/>
            </w:tcBorders>
            <w:shd w:val="clear" w:color="auto" w:fill="auto"/>
            <w:vAlign w:val="center"/>
          </w:tcPr>
          <w:p w:rsidR="0095097A" w:rsidRPr="00F271AF" w:rsidRDefault="0095097A"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,838</w:t>
            </w:r>
          </w:p>
        </w:tc>
      </w:tr>
    </w:tbl>
    <w:p w:rsidR="00532C49" w:rsidRDefault="00532C49" w:rsidP="00CE288C">
      <w:pPr>
        <w:spacing w:before="120" w:after="120" w:line="360" w:lineRule="auto"/>
        <w:jc w:val="both"/>
        <w:rPr>
          <w:rFonts w:ascii="Times New Roman" w:hAnsi="Times New Roman"/>
          <w:sz w:val="24"/>
          <w:szCs w:val="24"/>
        </w:rPr>
      </w:pPr>
    </w:p>
    <w:p w:rsidR="004E2A33" w:rsidRDefault="00473830"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sigara içenlerin patlayıcı kuvvet, işlevsel kuvvet ve koşu sürati değerleri daha yüksektir. Diğer fiziksel ölçüm değerleri sigara içmeyen üyelerde daha yüksektir. Fark analizi sonuçlarına göre ise gruplar arasındaki tüm bu farklar istatistiksel olarak anlamlı değildir (p&gt;0,05). </w:t>
      </w:r>
    </w:p>
    <w:p w:rsidR="004E2A33" w:rsidRDefault="004E2A33" w:rsidP="00CE288C">
      <w:pPr>
        <w:spacing w:before="120" w:after="120" w:line="360" w:lineRule="auto"/>
        <w:jc w:val="both"/>
        <w:rPr>
          <w:rFonts w:ascii="Times New Roman" w:hAnsi="Times New Roman"/>
          <w:sz w:val="24"/>
          <w:szCs w:val="24"/>
        </w:rPr>
      </w:pPr>
    </w:p>
    <w:p w:rsidR="00CE288C" w:rsidRPr="00BE787C" w:rsidRDefault="00BE787C" w:rsidP="00BE787C">
      <w:pPr>
        <w:pStyle w:val="Balk4"/>
        <w:spacing w:line="360" w:lineRule="auto"/>
        <w:jc w:val="both"/>
        <w:rPr>
          <w:sz w:val="24"/>
          <w:szCs w:val="24"/>
        </w:rPr>
      </w:pPr>
      <w:bookmarkStart w:id="87" w:name="_Toc476880092"/>
      <w:r w:rsidRPr="00BE787C">
        <w:rPr>
          <w:sz w:val="24"/>
          <w:szCs w:val="24"/>
        </w:rPr>
        <w:t xml:space="preserve">4.3.7.4. </w:t>
      </w:r>
      <w:r w:rsidR="00CE288C" w:rsidRPr="00BE787C">
        <w:rPr>
          <w:sz w:val="24"/>
          <w:szCs w:val="24"/>
        </w:rPr>
        <w:t xml:space="preserve">Düzenli </w:t>
      </w:r>
      <w:r w:rsidRPr="00BE787C">
        <w:rPr>
          <w:sz w:val="24"/>
          <w:szCs w:val="24"/>
        </w:rPr>
        <w:t>Olarak Spor Salonunu Kullanmayan Bireylerin Fiziksel Ölçümlerinin Ailede Spor Yapan Bireyin Olma Durumuna Göre Farkı</w:t>
      </w:r>
      <w:bookmarkEnd w:id="87"/>
    </w:p>
    <w:p w:rsidR="009D0E9B" w:rsidRPr="004C59E4" w:rsidRDefault="004C59E4"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4C59E4">
        <w:rPr>
          <w:rFonts w:ascii="Times New Roman" w:hAnsi="Times New Roman"/>
          <w:sz w:val="24"/>
          <w:szCs w:val="24"/>
        </w:rPr>
        <w:t>Düzenli olarak spor salonunu kullanmayan bireylerin fiziksel ölçümlerinin ailede spor yapan bireyin olma durumuna göre farkı</w:t>
      </w:r>
      <w:r>
        <w:rPr>
          <w:rFonts w:ascii="Times New Roman" w:hAnsi="Times New Roman"/>
          <w:sz w:val="24"/>
          <w:szCs w:val="24"/>
        </w:rPr>
        <w:t xml:space="preserve"> Tablo 4.25’te verilmiştir. </w:t>
      </w:r>
    </w:p>
    <w:p w:rsidR="00A35D84" w:rsidRDefault="00A35D84" w:rsidP="00CE288C">
      <w:pPr>
        <w:spacing w:before="120" w:after="120" w:line="360" w:lineRule="auto"/>
        <w:jc w:val="both"/>
        <w:rPr>
          <w:rFonts w:ascii="Times New Roman" w:hAnsi="Times New Roman"/>
          <w:sz w:val="24"/>
          <w:szCs w:val="24"/>
        </w:rPr>
      </w:pPr>
    </w:p>
    <w:p w:rsidR="005E0A63" w:rsidRDefault="005E0A63" w:rsidP="00CE288C">
      <w:pPr>
        <w:spacing w:before="120" w:after="120" w:line="360" w:lineRule="auto"/>
        <w:jc w:val="both"/>
        <w:rPr>
          <w:rFonts w:ascii="Times New Roman" w:hAnsi="Times New Roman"/>
          <w:sz w:val="24"/>
          <w:szCs w:val="24"/>
        </w:rPr>
      </w:pPr>
    </w:p>
    <w:p w:rsidR="005E0A63" w:rsidRDefault="005E0A63" w:rsidP="00CE288C">
      <w:pPr>
        <w:spacing w:before="120" w:after="120" w:line="360" w:lineRule="auto"/>
        <w:jc w:val="both"/>
        <w:rPr>
          <w:rFonts w:ascii="Times New Roman" w:hAnsi="Times New Roman"/>
          <w:sz w:val="24"/>
          <w:szCs w:val="24"/>
        </w:rPr>
      </w:pPr>
    </w:p>
    <w:p w:rsidR="00A35D84" w:rsidRPr="00A35D84" w:rsidRDefault="00A35D84" w:rsidP="00A35D84">
      <w:pPr>
        <w:pStyle w:val="ResimYazs"/>
        <w:jc w:val="both"/>
        <w:rPr>
          <w:rFonts w:ascii="Times New Roman" w:hAnsi="Times New Roman"/>
          <w:sz w:val="24"/>
          <w:szCs w:val="24"/>
        </w:rPr>
      </w:pPr>
      <w:bookmarkStart w:id="88" w:name="_Toc462996830"/>
      <w:r w:rsidRPr="00A35D84">
        <w:rPr>
          <w:rFonts w:ascii="Times New Roman" w:hAnsi="Times New Roman"/>
          <w:sz w:val="24"/>
          <w:szCs w:val="24"/>
        </w:rPr>
        <w:t xml:space="preserve">Tablo 4. </w:t>
      </w:r>
      <w:r w:rsidR="0039195D" w:rsidRPr="00A35D84">
        <w:rPr>
          <w:rFonts w:ascii="Times New Roman" w:hAnsi="Times New Roman"/>
          <w:sz w:val="24"/>
          <w:szCs w:val="24"/>
        </w:rPr>
        <w:fldChar w:fldCharType="begin"/>
      </w:r>
      <w:r w:rsidRPr="00A35D84">
        <w:rPr>
          <w:rFonts w:ascii="Times New Roman" w:hAnsi="Times New Roman"/>
          <w:sz w:val="24"/>
          <w:szCs w:val="24"/>
        </w:rPr>
        <w:instrText xml:space="preserve"> SEQ Tablo_4. \* ARABIC </w:instrText>
      </w:r>
      <w:r w:rsidR="0039195D" w:rsidRPr="00A35D84">
        <w:rPr>
          <w:rFonts w:ascii="Times New Roman" w:hAnsi="Times New Roman"/>
          <w:sz w:val="24"/>
          <w:szCs w:val="24"/>
        </w:rPr>
        <w:fldChar w:fldCharType="separate"/>
      </w:r>
      <w:r w:rsidR="00B95B24">
        <w:rPr>
          <w:rFonts w:ascii="Times New Roman" w:hAnsi="Times New Roman"/>
          <w:noProof/>
          <w:sz w:val="24"/>
          <w:szCs w:val="24"/>
        </w:rPr>
        <w:t>25</w:t>
      </w:r>
      <w:r w:rsidR="0039195D" w:rsidRPr="00A35D84">
        <w:rPr>
          <w:rFonts w:ascii="Times New Roman" w:hAnsi="Times New Roman"/>
          <w:sz w:val="24"/>
          <w:szCs w:val="24"/>
        </w:rPr>
        <w:fldChar w:fldCharType="end"/>
      </w:r>
      <w:r w:rsidRPr="00A35D84">
        <w:rPr>
          <w:rFonts w:ascii="Times New Roman" w:hAnsi="Times New Roman"/>
          <w:sz w:val="24"/>
          <w:szCs w:val="24"/>
        </w:rPr>
        <w:t>. Düzenli olarak spor salonunu kullanmayan bireylerin fiziksel ölçümlerinin ailede spor yapan bireyin olma durumuna göre farkı</w:t>
      </w:r>
      <w:bookmarkEnd w:id="88"/>
    </w:p>
    <w:tbl>
      <w:tblPr>
        <w:tblW w:w="5000" w:type="pct"/>
        <w:tblBorders>
          <w:top w:val="single" w:sz="4" w:space="0" w:color="auto"/>
          <w:bottom w:val="single" w:sz="4" w:space="0" w:color="auto"/>
        </w:tblBorders>
        <w:tblLook w:val="01E0"/>
      </w:tblPr>
      <w:tblGrid>
        <w:gridCol w:w="3369"/>
        <w:gridCol w:w="784"/>
        <w:gridCol w:w="981"/>
        <w:gridCol w:w="804"/>
        <w:gridCol w:w="1008"/>
        <w:gridCol w:w="854"/>
        <w:gridCol w:w="636"/>
      </w:tblGrid>
      <w:tr w:rsidR="00A35D84" w:rsidRPr="00F271AF">
        <w:tc>
          <w:tcPr>
            <w:tcW w:w="2005" w:type="pct"/>
            <w:vMerge w:val="restart"/>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063" w:type="pct"/>
            <w:gridSpan w:val="2"/>
            <w:tcBorders>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Var (n=</w:t>
            </w:r>
            <w:r w:rsidR="00101ADF" w:rsidRPr="00F271AF">
              <w:rPr>
                <w:rFonts w:ascii="Times New Roman" w:hAnsi="Times New Roman"/>
                <w:b/>
                <w:sz w:val="24"/>
                <w:szCs w:val="24"/>
              </w:rPr>
              <w:t>12</w:t>
            </w:r>
            <w:r w:rsidRPr="00F271AF">
              <w:rPr>
                <w:rFonts w:ascii="Times New Roman" w:hAnsi="Times New Roman"/>
                <w:b/>
                <w:sz w:val="24"/>
                <w:szCs w:val="24"/>
              </w:rPr>
              <w:t>)</w:t>
            </w:r>
          </w:p>
        </w:tc>
        <w:tc>
          <w:tcPr>
            <w:tcW w:w="1089" w:type="pct"/>
            <w:gridSpan w:val="2"/>
            <w:tcBorders>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Yok (n=</w:t>
            </w:r>
            <w:r w:rsidR="00101ADF" w:rsidRPr="00F271AF">
              <w:rPr>
                <w:rFonts w:ascii="Times New Roman" w:hAnsi="Times New Roman"/>
                <w:b/>
                <w:sz w:val="24"/>
                <w:szCs w:val="24"/>
              </w:rPr>
              <w:t>24</w:t>
            </w:r>
            <w:r w:rsidRPr="00F271AF">
              <w:rPr>
                <w:rFonts w:ascii="Times New Roman" w:hAnsi="Times New Roman"/>
                <w:b/>
                <w:sz w:val="24"/>
                <w:szCs w:val="24"/>
              </w:rPr>
              <w:t>)</w:t>
            </w:r>
          </w:p>
        </w:tc>
        <w:tc>
          <w:tcPr>
            <w:tcW w:w="514" w:type="pct"/>
            <w:vMerge w:val="restart"/>
            <w:shd w:val="clear" w:color="auto" w:fill="auto"/>
            <w:vAlign w:val="center"/>
          </w:tcPr>
          <w:p w:rsidR="00A35D84" w:rsidRPr="00F271AF" w:rsidRDefault="00077125"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328" w:type="pct"/>
            <w:vMerge w:val="restart"/>
            <w:shd w:val="clear" w:color="auto" w:fill="auto"/>
            <w:vAlign w:val="center"/>
          </w:tcPr>
          <w:p w:rsidR="00A35D84" w:rsidRPr="00F271AF" w:rsidRDefault="00077125"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A35D84" w:rsidRPr="00F271AF">
        <w:trPr>
          <w:trHeight w:val="322"/>
        </w:trPr>
        <w:tc>
          <w:tcPr>
            <w:tcW w:w="2005" w:type="pct"/>
            <w:vMerge/>
            <w:tcBorders>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i/>
                <w:sz w:val="24"/>
                <w:szCs w:val="24"/>
              </w:rPr>
            </w:pPr>
          </w:p>
        </w:tc>
        <w:tc>
          <w:tcPr>
            <w:tcW w:w="473" w:type="pct"/>
            <w:tcBorders>
              <w:top w:val="single" w:sz="4" w:space="0" w:color="auto"/>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90" w:type="pct"/>
            <w:tcBorders>
              <w:top w:val="single" w:sz="4" w:space="0" w:color="auto"/>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84" w:type="pct"/>
            <w:tcBorders>
              <w:top w:val="single" w:sz="4" w:space="0" w:color="auto"/>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605" w:type="pct"/>
            <w:tcBorders>
              <w:top w:val="single" w:sz="4" w:space="0" w:color="auto"/>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14" w:type="pct"/>
            <w:vMerge/>
            <w:tcBorders>
              <w:bottom w:val="single" w:sz="4" w:space="0" w:color="auto"/>
            </w:tcBorders>
            <w:shd w:val="clear" w:color="auto" w:fill="auto"/>
          </w:tcPr>
          <w:p w:rsidR="00A35D84" w:rsidRPr="00F271AF" w:rsidRDefault="00A35D84" w:rsidP="00F271AF">
            <w:pPr>
              <w:spacing w:after="0" w:line="360" w:lineRule="auto"/>
              <w:jc w:val="center"/>
              <w:rPr>
                <w:rFonts w:ascii="Times New Roman" w:hAnsi="Times New Roman"/>
                <w:b/>
                <w:i/>
                <w:sz w:val="24"/>
                <w:szCs w:val="24"/>
              </w:rPr>
            </w:pPr>
          </w:p>
        </w:tc>
        <w:tc>
          <w:tcPr>
            <w:tcW w:w="328" w:type="pct"/>
            <w:vMerge/>
            <w:tcBorders>
              <w:bottom w:val="single" w:sz="4" w:space="0" w:color="auto"/>
            </w:tcBorders>
            <w:shd w:val="clear" w:color="auto" w:fill="auto"/>
          </w:tcPr>
          <w:p w:rsidR="00A35D84" w:rsidRPr="00F271AF" w:rsidRDefault="00A35D84" w:rsidP="00F271AF">
            <w:pPr>
              <w:spacing w:after="0" w:line="360" w:lineRule="auto"/>
              <w:jc w:val="center"/>
              <w:rPr>
                <w:rFonts w:ascii="Times New Roman" w:hAnsi="Times New Roman"/>
                <w:b/>
                <w:i/>
                <w:sz w:val="24"/>
                <w:szCs w:val="24"/>
              </w:rPr>
            </w:pPr>
          </w:p>
        </w:tc>
      </w:tr>
      <w:tr w:rsidR="00101ADF" w:rsidRPr="00F271AF">
        <w:trPr>
          <w:trHeight w:val="351"/>
        </w:trPr>
        <w:tc>
          <w:tcPr>
            <w:tcW w:w="2005" w:type="pct"/>
            <w:tcBorders>
              <w:top w:val="single" w:sz="4" w:space="0" w:color="auto"/>
              <w:bottom w:val="nil"/>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473" w:type="pct"/>
            <w:tcBorders>
              <w:top w:val="single" w:sz="4" w:space="0" w:color="auto"/>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6,25</w:t>
            </w:r>
          </w:p>
        </w:tc>
        <w:tc>
          <w:tcPr>
            <w:tcW w:w="590" w:type="pct"/>
            <w:tcBorders>
              <w:top w:val="single" w:sz="4" w:space="0" w:color="auto"/>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0,62</w:t>
            </w:r>
          </w:p>
        </w:tc>
        <w:tc>
          <w:tcPr>
            <w:tcW w:w="484" w:type="pct"/>
            <w:tcBorders>
              <w:top w:val="single" w:sz="4" w:space="0" w:color="auto"/>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6,38</w:t>
            </w:r>
          </w:p>
        </w:tc>
        <w:tc>
          <w:tcPr>
            <w:tcW w:w="605" w:type="pct"/>
            <w:tcBorders>
              <w:top w:val="single" w:sz="4" w:space="0" w:color="auto"/>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0,58</w:t>
            </w:r>
          </w:p>
        </w:tc>
        <w:tc>
          <w:tcPr>
            <w:tcW w:w="514" w:type="pct"/>
            <w:tcBorders>
              <w:top w:val="single" w:sz="4" w:space="0" w:color="auto"/>
              <w:bottom w:val="nil"/>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w:t>
            </w:r>
            <w:r>
              <w:rPr>
                <w:rFonts w:ascii="Times New Roman" w:hAnsi="Times New Roman"/>
                <w:color w:val="000000"/>
                <w:sz w:val="24"/>
                <w:szCs w:val="24"/>
              </w:rPr>
              <w:t>8</w:t>
            </w:r>
          </w:p>
        </w:tc>
        <w:tc>
          <w:tcPr>
            <w:tcW w:w="328" w:type="pct"/>
            <w:tcBorders>
              <w:top w:val="single" w:sz="4" w:space="0" w:color="auto"/>
              <w:bottom w:val="nil"/>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,753</w:t>
            </w:r>
          </w:p>
        </w:tc>
      </w:tr>
      <w:tr w:rsidR="00101ADF" w:rsidRPr="00F271AF">
        <w:trPr>
          <w:trHeight w:val="351"/>
        </w:trPr>
        <w:tc>
          <w:tcPr>
            <w:tcW w:w="2005" w:type="pct"/>
            <w:tcBorders>
              <w:top w:val="nil"/>
              <w:bottom w:val="nil"/>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473" w:type="pct"/>
            <w:tcBorders>
              <w:top w:val="nil"/>
              <w:bottom w:val="nil"/>
            </w:tcBorders>
            <w:shd w:val="clear" w:color="auto" w:fill="auto"/>
            <w:vAlign w:val="center"/>
          </w:tcPr>
          <w:p w:rsidR="00101ADF" w:rsidRPr="00077125"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077125">
              <w:rPr>
                <w:rFonts w:ascii="Times New Roman" w:hAnsi="Times New Roman"/>
                <w:color w:val="000000"/>
                <w:sz w:val="24"/>
                <w:szCs w:val="24"/>
              </w:rPr>
              <w:t>6,58</w:t>
            </w:r>
          </w:p>
        </w:tc>
        <w:tc>
          <w:tcPr>
            <w:tcW w:w="590"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1,08</w:t>
            </w:r>
          </w:p>
        </w:tc>
        <w:tc>
          <w:tcPr>
            <w:tcW w:w="484" w:type="pct"/>
            <w:tcBorders>
              <w:top w:val="nil"/>
              <w:bottom w:val="nil"/>
            </w:tcBorders>
            <w:shd w:val="clear" w:color="auto" w:fill="auto"/>
            <w:vAlign w:val="center"/>
          </w:tcPr>
          <w:p w:rsidR="00101ADF" w:rsidRPr="00077125"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077125">
              <w:rPr>
                <w:rFonts w:ascii="Times New Roman" w:hAnsi="Times New Roman"/>
                <w:color w:val="000000"/>
                <w:sz w:val="24"/>
                <w:szCs w:val="24"/>
              </w:rPr>
              <w:t>5,88</w:t>
            </w:r>
          </w:p>
        </w:tc>
        <w:tc>
          <w:tcPr>
            <w:tcW w:w="605"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1,08</w:t>
            </w:r>
          </w:p>
        </w:tc>
        <w:tc>
          <w:tcPr>
            <w:tcW w:w="514" w:type="pct"/>
            <w:tcBorders>
              <w:top w:val="nil"/>
              <w:bottom w:val="nil"/>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,5</w:t>
            </w:r>
          </w:p>
        </w:tc>
        <w:tc>
          <w:tcPr>
            <w:tcW w:w="328" w:type="pct"/>
            <w:tcBorders>
              <w:top w:val="nil"/>
              <w:bottom w:val="nil"/>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,072</w:t>
            </w:r>
          </w:p>
        </w:tc>
      </w:tr>
      <w:tr w:rsidR="00101ADF" w:rsidRPr="00F271AF">
        <w:trPr>
          <w:trHeight w:val="351"/>
        </w:trPr>
        <w:tc>
          <w:tcPr>
            <w:tcW w:w="2005" w:type="pct"/>
            <w:tcBorders>
              <w:top w:val="nil"/>
              <w:bottom w:val="nil"/>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473"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43,25</w:t>
            </w:r>
          </w:p>
        </w:tc>
        <w:tc>
          <w:tcPr>
            <w:tcW w:w="590"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2,18</w:t>
            </w:r>
          </w:p>
        </w:tc>
        <w:tc>
          <w:tcPr>
            <w:tcW w:w="484"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43,42</w:t>
            </w:r>
          </w:p>
        </w:tc>
        <w:tc>
          <w:tcPr>
            <w:tcW w:w="605"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2,12</w:t>
            </w:r>
          </w:p>
        </w:tc>
        <w:tc>
          <w:tcPr>
            <w:tcW w:w="514" w:type="pct"/>
            <w:tcBorders>
              <w:top w:val="nil"/>
              <w:bottom w:val="nil"/>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w:t>
            </w:r>
            <w:r>
              <w:rPr>
                <w:rFonts w:ascii="Times New Roman" w:hAnsi="Times New Roman"/>
                <w:color w:val="000000"/>
                <w:sz w:val="24"/>
                <w:szCs w:val="24"/>
              </w:rPr>
              <w:t>6</w:t>
            </w:r>
          </w:p>
        </w:tc>
        <w:tc>
          <w:tcPr>
            <w:tcW w:w="328" w:type="pct"/>
            <w:tcBorders>
              <w:top w:val="nil"/>
              <w:bottom w:val="nil"/>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,753</w:t>
            </w:r>
          </w:p>
        </w:tc>
      </w:tr>
      <w:tr w:rsidR="00101ADF" w:rsidRPr="00F271AF">
        <w:trPr>
          <w:trHeight w:val="351"/>
        </w:trPr>
        <w:tc>
          <w:tcPr>
            <w:tcW w:w="2005" w:type="pct"/>
            <w:tcBorders>
              <w:top w:val="nil"/>
              <w:bottom w:val="nil"/>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473"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93,83</w:t>
            </w:r>
          </w:p>
        </w:tc>
        <w:tc>
          <w:tcPr>
            <w:tcW w:w="590"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2,69</w:t>
            </w:r>
          </w:p>
        </w:tc>
        <w:tc>
          <w:tcPr>
            <w:tcW w:w="484"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94,00</w:t>
            </w:r>
          </w:p>
        </w:tc>
        <w:tc>
          <w:tcPr>
            <w:tcW w:w="605"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2,54</w:t>
            </w:r>
          </w:p>
        </w:tc>
        <w:tc>
          <w:tcPr>
            <w:tcW w:w="514" w:type="pct"/>
            <w:tcBorders>
              <w:top w:val="nil"/>
              <w:bottom w:val="nil"/>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,5</w:t>
            </w:r>
          </w:p>
        </w:tc>
        <w:tc>
          <w:tcPr>
            <w:tcW w:w="328" w:type="pct"/>
            <w:tcBorders>
              <w:top w:val="nil"/>
              <w:bottom w:val="nil"/>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,856</w:t>
            </w:r>
          </w:p>
        </w:tc>
      </w:tr>
      <w:tr w:rsidR="00101ADF" w:rsidRPr="00F271AF">
        <w:trPr>
          <w:trHeight w:val="351"/>
        </w:trPr>
        <w:tc>
          <w:tcPr>
            <w:tcW w:w="2005" w:type="pct"/>
            <w:tcBorders>
              <w:top w:val="nil"/>
              <w:bottom w:val="nil"/>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473" w:type="pct"/>
            <w:tcBorders>
              <w:top w:val="nil"/>
              <w:bottom w:val="nil"/>
            </w:tcBorders>
            <w:shd w:val="clear" w:color="auto" w:fill="auto"/>
            <w:vAlign w:val="center"/>
          </w:tcPr>
          <w:p w:rsidR="00101ADF" w:rsidRPr="00077125"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101ADF" w:rsidRPr="00077125">
              <w:rPr>
                <w:rFonts w:ascii="Times New Roman" w:hAnsi="Times New Roman"/>
                <w:color w:val="000000"/>
                <w:sz w:val="24"/>
                <w:szCs w:val="24"/>
              </w:rPr>
              <w:t>0,92</w:t>
            </w:r>
          </w:p>
        </w:tc>
        <w:tc>
          <w:tcPr>
            <w:tcW w:w="590"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0,67</w:t>
            </w:r>
          </w:p>
        </w:tc>
        <w:tc>
          <w:tcPr>
            <w:tcW w:w="484" w:type="pct"/>
            <w:tcBorders>
              <w:top w:val="nil"/>
              <w:bottom w:val="nil"/>
            </w:tcBorders>
            <w:shd w:val="clear" w:color="auto" w:fill="auto"/>
            <w:vAlign w:val="center"/>
          </w:tcPr>
          <w:p w:rsidR="00101ADF" w:rsidRPr="00077125"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101ADF" w:rsidRPr="00077125">
              <w:rPr>
                <w:rFonts w:ascii="Times New Roman" w:hAnsi="Times New Roman"/>
                <w:color w:val="000000"/>
                <w:sz w:val="24"/>
                <w:szCs w:val="24"/>
              </w:rPr>
              <w:t>0,88</w:t>
            </w:r>
          </w:p>
        </w:tc>
        <w:tc>
          <w:tcPr>
            <w:tcW w:w="605"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0,80</w:t>
            </w:r>
          </w:p>
        </w:tc>
        <w:tc>
          <w:tcPr>
            <w:tcW w:w="514" w:type="pct"/>
            <w:tcBorders>
              <w:top w:val="nil"/>
              <w:bottom w:val="nil"/>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w:t>
            </w:r>
            <w:r>
              <w:rPr>
                <w:rFonts w:ascii="Times New Roman" w:hAnsi="Times New Roman"/>
                <w:color w:val="000000"/>
                <w:sz w:val="24"/>
                <w:szCs w:val="24"/>
              </w:rPr>
              <w:t>7</w:t>
            </w:r>
          </w:p>
        </w:tc>
        <w:tc>
          <w:tcPr>
            <w:tcW w:w="328" w:type="pct"/>
            <w:tcBorders>
              <w:top w:val="nil"/>
              <w:bottom w:val="nil"/>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,856</w:t>
            </w:r>
          </w:p>
        </w:tc>
      </w:tr>
      <w:tr w:rsidR="00101ADF" w:rsidRPr="00F271AF">
        <w:trPr>
          <w:trHeight w:val="351"/>
        </w:trPr>
        <w:tc>
          <w:tcPr>
            <w:tcW w:w="2005" w:type="pct"/>
            <w:tcBorders>
              <w:top w:val="nil"/>
              <w:bottom w:val="nil"/>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473" w:type="pct"/>
            <w:tcBorders>
              <w:top w:val="nil"/>
              <w:bottom w:val="nil"/>
            </w:tcBorders>
            <w:shd w:val="clear" w:color="auto" w:fill="auto"/>
            <w:vAlign w:val="center"/>
          </w:tcPr>
          <w:p w:rsidR="00101ADF" w:rsidRPr="00077125"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101ADF" w:rsidRPr="00077125">
              <w:rPr>
                <w:rFonts w:ascii="Times New Roman" w:hAnsi="Times New Roman"/>
                <w:color w:val="000000"/>
                <w:sz w:val="24"/>
                <w:szCs w:val="24"/>
              </w:rPr>
              <w:t>0,25</w:t>
            </w:r>
          </w:p>
        </w:tc>
        <w:tc>
          <w:tcPr>
            <w:tcW w:w="590"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0,45</w:t>
            </w:r>
          </w:p>
        </w:tc>
        <w:tc>
          <w:tcPr>
            <w:tcW w:w="484" w:type="pct"/>
            <w:tcBorders>
              <w:top w:val="nil"/>
              <w:bottom w:val="nil"/>
            </w:tcBorders>
            <w:shd w:val="clear" w:color="auto" w:fill="auto"/>
            <w:vAlign w:val="center"/>
          </w:tcPr>
          <w:p w:rsidR="00101ADF" w:rsidRPr="00077125"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101ADF" w:rsidRPr="00077125">
              <w:rPr>
                <w:rFonts w:ascii="Times New Roman" w:hAnsi="Times New Roman"/>
                <w:color w:val="000000"/>
                <w:sz w:val="24"/>
                <w:szCs w:val="24"/>
              </w:rPr>
              <w:t>0,33</w:t>
            </w:r>
          </w:p>
        </w:tc>
        <w:tc>
          <w:tcPr>
            <w:tcW w:w="605"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0,56</w:t>
            </w:r>
          </w:p>
        </w:tc>
        <w:tc>
          <w:tcPr>
            <w:tcW w:w="514" w:type="pct"/>
            <w:tcBorders>
              <w:top w:val="nil"/>
              <w:bottom w:val="nil"/>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,5</w:t>
            </w:r>
          </w:p>
        </w:tc>
        <w:tc>
          <w:tcPr>
            <w:tcW w:w="328" w:type="pct"/>
            <w:tcBorders>
              <w:top w:val="nil"/>
              <w:bottom w:val="nil"/>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,804</w:t>
            </w:r>
          </w:p>
        </w:tc>
      </w:tr>
      <w:tr w:rsidR="00101ADF" w:rsidRPr="00F271AF">
        <w:trPr>
          <w:trHeight w:val="351"/>
        </w:trPr>
        <w:tc>
          <w:tcPr>
            <w:tcW w:w="2005" w:type="pct"/>
            <w:tcBorders>
              <w:top w:val="nil"/>
              <w:bottom w:val="nil"/>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lastRenderedPageBreak/>
              <w:t>Gövde Kuvvet</w:t>
            </w:r>
          </w:p>
        </w:tc>
        <w:tc>
          <w:tcPr>
            <w:tcW w:w="473" w:type="pct"/>
            <w:tcBorders>
              <w:top w:val="nil"/>
              <w:bottom w:val="nil"/>
            </w:tcBorders>
            <w:shd w:val="clear" w:color="auto" w:fill="auto"/>
            <w:vAlign w:val="center"/>
          </w:tcPr>
          <w:p w:rsidR="00101ADF" w:rsidRPr="00077125"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101ADF" w:rsidRPr="00077125">
              <w:rPr>
                <w:rFonts w:ascii="Times New Roman" w:hAnsi="Times New Roman"/>
                <w:color w:val="000000"/>
                <w:sz w:val="24"/>
                <w:szCs w:val="24"/>
              </w:rPr>
              <w:t>3,00</w:t>
            </w:r>
          </w:p>
        </w:tc>
        <w:tc>
          <w:tcPr>
            <w:tcW w:w="590"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0,74</w:t>
            </w:r>
          </w:p>
        </w:tc>
        <w:tc>
          <w:tcPr>
            <w:tcW w:w="484" w:type="pct"/>
            <w:tcBorders>
              <w:top w:val="nil"/>
              <w:bottom w:val="nil"/>
            </w:tcBorders>
            <w:shd w:val="clear" w:color="auto" w:fill="auto"/>
            <w:vAlign w:val="center"/>
          </w:tcPr>
          <w:p w:rsidR="00101ADF" w:rsidRPr="00077125"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101ADF" w:rsidRPr="00077125">
              <w:rPr>
                <w:rFonts w:ascii="Times New Roman" w:hAnsi="Times New Roman"/>
                <w:color w:val="000000"/>
                <w:sz w:val="24"/>
                <w:szCs w:val="24"/>
              </w:rPr>
              <w:t>2,88</w:t>
            </w:r>
          </w:p>
        </w:tc>
        <w:tc>
          <w:tcPr>
            <w:tcW w:w="605"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0,74</w:t>
            </w:r>
          </w:p>
        </w:tc>
        <w:tc>
          <w:tcPr>
            <w:tcW w:w="514" w:type="pct"/>
            <w:tcBorders>
              <w:top w:val="nil"/>
              <w:bottom w:val="nil"/>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,5</w:t>
            </w:r>
          </w:p>
        </w:tc>
        <w:tc>
          <w:tcPr>
            <w:tcW w:w="328" w:type="pct"/>
            <w:tcBorders>
              <w:top w:val="nil"/>
              <w:bottom w:val="nil"/>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,655</w:t>
            </w:r>
          </w:p>
        </w:tc>
      </w:tr>
      <w:tr w:rsidR="00101ADF" w:rsidRPr="00F271AF">
        <w:trPr>
          <w:trHeight w:val="351"/>
        </w:trPr>
        <w:tc>
          <w:tcPr>
            <w:tcW w:w="2005" w:type="pct"/>
            <w:tcBorders>
              <w:top w:val="nil"/>
              <w:bottom w:val="nil"/>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473"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5,08</w:t>
            </w:r>
          </w:p>
        </w:tc>
        <w:tc>
          <w:tcPr>
            <w:tcW w:w="590"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0,67</w:t>
            </w:r>
          </w:p>
        </w:tc>
        <w:tc>
          <w:tcPr>
            <w:tcW w:w="484"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5,17</w:t>
            </w:r>
          </w:p>
        </w:tc>
        <w:tc>
          <w:tcPr>
            <w:tcW w:w="605" w:type="pct"/>
            <w:tcBorders>
              <w:top w:val="nil"/>
              <w:bottom w:val="nil"/>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0,56</w:t>
            </w:r>
          </w:p>
        </w:tc>
        <w:tc>
          <w:tcPr>
            <w:tcW w:w="514" w:type="pct"/>
            <w:tcBorders>
              <w:top w:val="nil"/>
              <w:bottom w:val="nil"/>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w:t>
            </w:r>
            <w:r>
              <w:rPr>
                <w:rFonts w:ascii="Times New Roman" w:hAnsi="Times New Roman"/>
                <w:color w:val="000000"/>
                <w:sz w:val="24"/>
                <w:szCs w:val="24"/>
              </w:rPr>
              <w:t>5</w:t>
            </w:r>
          </w:p>
        </w:tc>
        <w:tc>
          <w:tcPr>
            <w:tcW w:w="328" w:type="pct"/>
            <w:tcBorders>
              <w:top w:val="nil"/>
              <w:bottom w:val="nil"/>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,779</w:t>
            </w:r>
          </w:p>
        </w:tc>
      </w:tr>
      <w:tr w:rsidR="00101ADF" w:rsidRPr="00F271AF">
        <w:trPr>
          <w:trHeight w:val="351"/>
        </w:trPr>
        <w:tc>
          <w:tcPr>
            <w:tcW w:w="2005" w:type="pct"/>
            <w:tcBorders>
              <w:top w:val="nil"/>
              <w:bottom w:val="single" w:sz="4" w:space="0" w:color="auto"/>
            </w:tcBorders>
            <w:shd w:val="clear" w:color="auto" w:fill="auto"/>
            <w:vAlign w:val="center"/>
          </w:tcPr>
          <w:p w:rsidR="00101ADF" w:rsidRPr="00F271AF" w:rsidRDefault="00101AD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473" w:type="pct"/>
            <w:tcBorders>
              <w:top w:val="nil"/>
              <w:bottom w:val="single" w:sz="4" w:space="0" w:color="auto"/>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31,08</w:t>
            </w:r>
          </w:p>
        </w:tc>
        <w:tc>
          <w:tcPr>
            <w:tcW w:w="590" w:type="pct"/>
            <w:tcBorders>
              <w:top w:val="nil"/>
              <w:bottom w:val="single" w:sz="4" w:space="0" w:color="auto"/>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0,67</w:t>
            </w:r>
          </w:p>
        </w:tc>
        <w:tc>
          <w:tcPr>
            <w:tcW w:w="484" w:type="pct"/>
            <w:tcBorders>
              <w:top w:val="nil"/>
              <w:bottom w:val="single" w:sz="4" w:space="0" w:color="auto"/>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31,21</w:t>
            </w:r>
          </w:p>
        </w:tc>
        <w:tc>
          <w:tcPr>
            <w:tcW w:w="605" w:type="pct"/>
            <w:tcBorders>
              <w:top w:val="nil"/>
              <w:bottom w:val="single" w:sz="4" w:space="0" w:color="auto"/>
            </w:tcBorders>
            <w:shd w:val="clear" w:color="auto" w:fill="auto"/>
            <w:vAlign w:val="center"/>
          </w:tcPr>
          <w:p w:rsidR="00101ADF" w:rsidRPr="00077125" w:rsidRDefault="00101ADF" w:rsidP="00F271AF">
            <w:pPr>
              <w:spacing w:after="0" w:line="360" w:lineRule="auto"/>
              <w:jc w:val="center"/>
              <w:rPr>
                <w:rFonts w:ascii="Times New Roman" w:hAnsi="Times New Roman"/>
                <w:color w:val="000000"/>
                <w:sz w:val="24"/>
                <w:szCs w:val="24"/>
              </w:rPr>
            </w:pPr>
            <w:r w:rsidRPr="00077125">
              <w:rPr>
                <w:rFonts w:ascii="Times New Roman" w:hAnsi="Times New Roman"/>
                <w:color w:val="000000"/>
                <w:sz w:val="24"/>
                <w:szCs w:val="24"/>
              </w:rPr>
              <w:t>0,66</w:t>
            </w:r>
          </w:p>
        </w:tc>
        <w:tc>
          <w:tcPr>
            <w:tcW w:w="514" w:type="pct"/>
            <w:tcBorders>
              <w:top w:val="nil"/>
              <w:bottom w:val="single" w:sz="4" w:space="0" w:color="auto"/>
            </w:tcBorders>
            <w:shd w:val="clear" w:color="auto" w:fill="auto"/>
            <w:vAlign w:val="center"/>
          </w:tcPr>
          <w:p w:rsidR="00101ADF" w:rsidRPr="00F271AF" w:rsidRDefault="00077125"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101ADF" w:rsidRPr="00F271AF">
              <w:rPr>
                <w:rFonts w:ascii="Times New Roman" w:hAnsi="Times New Roman"/>
                <w:color w:val="000000"/>
                <w:sz w:val="24"/>
                <w:szCs w:val="24"/>
              </w:rPr>
              <w:t>,5</w:t>
            </w:r>
          </w:p>
        </w:tc>
        <w:tc>
          <w:tcPr>
            <w:tcW w:w="328" w:type="pct"/>
            <w:tcBorders>
              <w:top w:val="nil"/>
              <w:bottom w:val="single" w:sz="4" w:space="0" w:color="auto"/>
            </w:tcBorders>
            <w:shd w:val="clear" w:color="auto" w:fill="auto"/>
            <w:vAlign w:val="center"/>
          </w:tcPr>
          <w:p w:rsidR="00101ADF" w:rsidRPr="00F271AF" w:rsidRDefault="00101AD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,728</w:t>
            </w:r>
          </w:p>
        </w:tc>
      </w:tr>
    </w:tbl>
    <w:p w:rsidR="00A35D84" w:rsidRPr="00BB1F32" w:rsidRDefault="00A35D84" w:rsidP="00A35D84">
      <w:pPr>
        <w:spacing w:line="360" w:lineRule="auto"/>
        <w:jc w:val="both"/>
        <w:rPr>
          <w:rFonts w:ascii="Times New Roman" w:hAnsi="Times New Roman"/>
          <w:sz w:val="24"/>
          <w:szCs w:val="24"/>
        </w:rPr>
      </w:pPr>
    </w:p>
    <w:p w:rsidR="00A35D84" w:rsidRDefault="00EA3812" w:rsidP="00CE288C">
      <w:pPr>
        <w:spacing w:before="120" w:after="120" w:line="360" w:lineRule="auto"/>
        <w:jc w:val="both"/>
        <w:rPr>
          <w:rFonts w:ascii="Times New Roman" w:hAnsi="Times New Roman"/>
          <w:sz w:val="24"/>
          <w:szCs w:val="24"/>
        </w:rPr>
      </w:pPr>
      <w:r>
        <w:rPr>
          <w:rFonts w:ascii="Times New Roman" w:hAnsi="Times New Roman"/>
          <w:sz w:val="24"/>
          <w:szCs w:val="24"/>
        </w:rPr>
        <w:tab/>
        <w:t xml:space="preserve">Düzenli olarak spor salonuna gelmeyen üyelerden ailede başka spor yapan bireyin olduğu üyelerin kol hareket sürati, sağ statik kuvvetleri ve gövde kuvvet değerleri daha yüksektir. Diğer tüm parametreler ailelerinde başka spor yapan birey olmayan grupta daha yüksektir. Fark analizi sonuçlarına göre ise gruplar arasındaki bu farklar istatistiksel olarak anlamlı değildir (p&gt;0,05). </w:t>
      </w:r>
    </w:p>
    <w:p w:rsidR="00226A1E" w:rsidRPr="00CE288C" w:rsidRDefault="00226A1E" w:rsidP="00CE288C">
      <w:pPr>
        <w:spacing w:before="120" w:after="120" w:line="360" w:lineRule="auto"/>
        <w:jc w:val="both"/>
        <w:rPr>
          <w:rFonts w:ascii="Times New Roman" w:hAnsi="Times New Roman"/>
          <w:sz w:val="24"/>
          <w:szCs w:val="24"/>
        </w:rPr>
      </w:pPr>
    </w:p>
    <w:p w:rsidR="00CE288C" w:rsidRPr="00BE787C" w:rsidRDefault="00BE787C" w:rsidP="00BE787C">
      <w:pPr>
        <w:pStyle w:val="Balk4"/>
        <w:spacing w:line="360" w:lineRule="auto"/>
        <w:jc w:val="both"/>
        <w:rPr>
          <w:sz w:val="24"/>
          <w:szCs w:val="24"/>
        </w:rPr>
      </w:pPr>
      <w:bookmarkStart w:id="89" w:name="_Toc476880093"/>
      <w:r w:rsidRPr="00BE787C">
        <w:rPr>
          <w:sz w:val="24"/>
          <w:szCs w:val="24"/>
        </w:rPr>
        <w:t xml:space="preserve">4.3.7.5. </w:t>
      </w:r>
      <w:r w:rsidR="00CE288C" w:rsidRPr="00BE787C">
        <w:rPr>
          <w:sz w:val="24"/>
          <w:szCs w:val="24"/>
        </w:rPr>
        <w:t xml:space="preserve">Düzenli </w:t>
      </w:r>
      <w:r w:rsidRPr="00BE787C">
        <w:rPr>
          <w:sz w:val="24"/>
          <w:szCs w:val="24"/>
        </w:rPr>
        <w:t>Olarak Spor Salonunu Kullanmayan Bireylerin Fiziksel Ölçümlerinin Yaşadığı Aile Tipine Göre Farkı</w:t>
      </w:r>
      <w:bookmarkEnd w:id="89"/>
    </w:p>
    <w:p w:rsidR="009D0E9B" w:rsidRDefault="00287FC1" w:rsidP="00CE288C">
      <w:pPr>
        <w:spacing w:before="120" w:after="120" w:line="360" w:lineRule="auto"/>
        <w:jc w:val="both"/>
        <w:rPr>
          <w:rFonts w:ascii="Times New Roman" w:hAnsi="Times New Roman"/>
          <w:sz w:val="24"/>
          <w:szCs w:val="24"/>
        </w:rPr>
      </w:pPr>
      <w:r>
        <w:rPr>
          <w:rFonts w:ascii="Times New Roman" w:hAnsi="Times New Roman"/>
          <w:sz w:val="24"/>
          <w:szCs w:val="24"/>
        </w:rPr>
        <w:tab/>
      </w:r>
      <w:r w:rsidRPr="00287FC1">
        <w:rPr>
          <w:rFonts w:ascii="Times New Roman" w:hAnsi="Times New Roman"/>
          <w:sz w:val="24"/>
          <w:szCs w:val="24"/>
        </w:rPr>
        <w:t>Düzenli olarak spor salonunu kullanmayan bireylerin fiziksel ölçümlerinin yaşadığı aile tipine göre farkı</w:t>
      </w:r>
      <w:r>
        <w:rPr>
          <w:rFonts w:ascii="Times New Roman" w:hAnsi="Times New Roman"/>
          <w:sz w:val="24"/>
          <w:szCs w:val="24"/>
        </w:rPr>
        <w:t xml:space="preserve"> Tablo 4.26’da verilmiştir. </w:t>
      </w:r>
    </w:p>
    <w:p w:rsidR="00FA7D8D" w:rsidRPr="00287FC1" w:rsidRDefault="00FA7D8D" w:rsidP="00CE288C">
      <w:pPr>
        <w:spacing w:before="120" w:after="120" w:line="360" w:lineRule="auto"/>
        <w:jc w:val="both"/>
        <w:rPr>
          <w:rFonts w:ascii="Times New Roman" w:hAnsi="Times New Roman"/>
          <w:sz w:val="24"/>
          <w:szCs w:val="24"/>
        </w:rPr>
      </w:pPr>
    </w:p>
    <w:p w:rsidR="00A35D84" w:rsidRPr="00A35D84" w:rsidRDefault="00A35D84" w:rsidP="00A35D84">
      <w:pPr>
        <w:pStyle w:val="ResimYazs"/>
        <w:jc w:val="both"/>
        <w:rPr>
          <w:rFonts w:ascii="Times New Roman" w:hAnsi="Times New Roman"/>
          <w:sz w:val="24"/>
          <w:szCs w:val="24"/>
        </w:rPr>
      </w:pPr>
      <w:bookmarkStart w:id="90" w:name="_Toc462996831"/>
      <w:r w:rsidRPr="00A35D84">
        <w:rPr>
          <w:rFonts w:ascii="Times New Roman" w:hAnsi="Times New Roman"/>
          <w:sz w:val="24"/>
          <w:szCs w:val="24"/>
        </w:rPr>
        <w:t xml:space="preserve">Tablo 4. </w:t>
      </w:r>
      <w:r w:rsidR="0039195D" w:rsidRPr="00A35D84">
        <w:rPr>
          <w:rFonts w:ascii="Times New Roman" w:hAnsi="Times New Roman"/>
          <w:sz w:val="24"/>
          <w:szCs w:val="24"/>
        </w:rPr>
        <w:fldChar w:fldCharType="begin"/>
      </w:r>
      <w:r w:rsidRPr="00A35D84">
        <w:rPr>
          <w:rFonts w:ascii="Times New Roman" w:hAnsi="Times New Roman"/>
          <w:sz w:val="24"/>
          <w:szCs w:val="24"/>
        </w:rPr>
        <w:instrText xml:space="preserve"> SEQ Tablo_4. \* ARABIC </w:instrText>
      </w:r>
      <w:r w:rsidR="0039195D" w:rsidRPr="00A35D84">
        <w:rPr>
          <w:rFonts w:ascii="Times New Roman" w:hAnsi="Times New Roman"/>
          <w:sz w:val="24"/>
          <w:szCs w:val="24"/>
        </w:rPr>
        <w:fldChar w:fldCharType="separate"/>
      </w:r>
      <w:r w:rsidR="00B95B24">
        <w:rPr>
          <w:rFonts w:ascii="Times New Roman" w:hAnsi="Times New Roman"/>
          <w:noProof/>
          <w:sz w:val="24"/>
          <w:szCs w:val="24"/>
        </w:rPr>
        <w:t>26</w:t>
      </w:r>
      <w:r w:rsidR="0039195D" w:rsidRPr="00A35D84">
        <w:rPr>
          <w:rFonts w:ascii="Times New Roman" w:hAnsi="Times New Roman"/>
          <w:sz w:val="24"/>
          <w:szCs w:val="24"/>
        </w:rPr>
        <w:fldChar w:fldCharType="end"/>
      </w:r>
      <w:r w:rsidRPr="00A35D84">
        <w:rPr>
          <w:rFonts w:ascii="Times New Roman" w:hAnsi="Times New Roman"/>
          <w:sz w:val="24"/>
          <w:szCs w:val="24"/>
        </w:rPr>
        <w:t>. Düzenli olarak spor salonunu kullanmayan bireylerin fiziksel ölçümlerinin yaşadığı aile tipine göre farkı</w:t>
      </w:r>
      <w:bookmarkEnd w:id="90"/>
    </w:p>
    <w:tbl>
      <w:tblPr>
        <w:tblW w:w="5000" w:type="pct"/>
        <w:tblBorders>
          <w:top w:val="single" w:sz="4" w:space="0" w:color="auto"/>
          <w:bottom w:val="single" w:sz="4" w:space="0" w:color="auto"/>
        </w:tblBorders>
        <w:tblLook w:val="01E0"/>
      </w:tblPr>
      <w:tblGrid>
        <w:gridCol w:w="2892"/>
        <w:gridCol w:w="997"/>
        <w:gridCol w:w="1263"/>
        <w:gridCol w:w="756"/>
        <w:gridCol w:w="953"/>
        <w:gridCol w:w="819"/>
        <w:gridCol w:w="756"/>
      </w:tblGrid>
      <w:tr w:rsidR="00A35D84" w:rsidRPr="00F271AF">
        <w:tc>
          <w:tcPr>
            <w:tcW w:w="1743" w:type="pct"/>
            <w:vMerge w:val="restart"/>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Özellikler</w:t>
            </w:r>
          </w:p>
        </w:tc>
        <w:tc>
          <w:tcPr>
            <w:tcW w:w="1397" w:type="pct"/>
            <w:gridSpan w:val="2"/>
            <w:tcBorders>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Çekirdek (n=</w:t>
            </w:r>
            <w:r w:rsidR="006E2FBF" w:rsidRPr="00F271AF">
              <w:rPr>
                <w:rFonts w:ascii="Times New Roman" w:hAnsi="Times New Roman"/>
                <w:b/>
                <w:sz w:val="24"/>
                <w:szCs w:val="24"/>
              </w:rPr>
              <w:t>29</w:t>
            </w:r>
            <w:r w:rsidRPr="00F271AF">
              <w:rPr>
                <w:rFonts w:ascii="Times New Roman" w:hAnsi="Times New Roman"/>
                <w:b/>
                <w:sz w:val="24"/>
                <w:szCs w:val="24"/>
              </w:rPr>
              <w:t>)</w:t>
            </w:r>
          </w:p>
        </w:tc>
        <w:tc>
          <w:tcPr>
            <w:tcW w:w="1070" w:type="pct"/>
            <w:gridSpan w:val="2"/>
            <w:tcBorders>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Geniş (n=</w:t>
            </w:r>
            <w:r w:rsidR="006E2FBF" w:rsidRPr="00F271AF">
              <w:rPr>
                <w:rFonts w:ascii="Times New Roman" w:hAnsi="Times New Roman"/>
                <w:b/>
                <w:sz w:val="24"/>
                <w:szCs w:val="24"/>
              </w:rPr>
              <w:t>7</w:t>
            </w:r>
            <w:r w:rsidRPr="00F271AF">
              <w:rPr>
                <w:rFonts w:ascii="Times New Roman" w:hAnsi="Times New Roman"/>
                <w:b/>
                <w:sz w:val="24"/>
                <w:szCs w:val="24"/>
              </w:rPr>
              <w:t>)</w:t>
            </w:r>
          </w:p>
        </w:tc>
        <w:tc>
          <w:tcPr>
            <w:tcW w:w="514" w:type="pct"/>
            <w:vMerge w:val="restart"/>
            <w:shd w:val="clear" w:color="auto" w:fill="auto"/>
            <w:vAlign w:val="center"/>
          </w:tcPr>
          <w:p w:rsidR="00A35D84" w:rsidRPr="00F271AF" w:rsidRDefault="00077125" w:rsidP="00F271AF">
            <w:pPr>
              <w:spacing w:after="0" w:line="360" w:lineRule="auto"/>
              <w:jc w:val="center"/>
              <w:rPr>
                <w:rFonts w:ascii="Times New Roman" w:hAnsi="Times New Roman"/>
                <w:b/>
                <w:sz w:val="24"/>
                <w:szCs w:val="24"/>
              </w:rPr>
            </w:pPr>
            <w:r>
              <w:rPr>
                <w:rFonts w:ascii="Times New Roman" w:hAnsi="Times New Roman"/>
                <w:b/>
                <w:sz w:val="24"/>
                <w:szCs w:val="24"/>
              </w:rPr>
              <w:t>t</w:t>
            </w:r>
          </w:p>
        </w:tc>
        <w:tc>
          <w:tcPr>
            <w:tcW w:w="276" w:type="pct"/>
            <w:vMerge w:val="restart"/>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p</w:t>
            </w:r>
          </w:p>
        </w:tc>
      </w:tr>
      <w:tr w:rsidR="00A35D84" w:rsidRPr="00F271AF">
        <w:trPr>
          <w:trHeight w:val="322"/>
        </w:trPr>
        <w:tc>
          <w:tcPr>
            <w:tcW w:w="1743" w:type="pct"/>
            <w:vMerge/>
            <w:tcBorders>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i/>
                <w:sz w:val="24"/>
                <w:szCs w:val="24"/>
              </w:rPr>
            </w:pPr>
          </w:p>
        </w:tc>
        <w:tc>
          <w:tcPr>
            <w:tcW w:w="620" w:type="pct"/>
            <w:tcBorders>
              <w:top w:val="single" w:sz="4" w:space="0" w:color="auto"/>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777" w:type="pct"/>
            <w:tcBorders>
              <w:top w:val="single" w:sz="4" w:space="0" w:color="auto"/>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475" w:type="pct"/>
            <w:tcBorders>
              <w:top w:val="single" w:sz="4" w:space="0" w:color="auto"/>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X</w:t>
            </w:r>
          </w:p>
        </w:tc>
        <w:tc>
          <w:tcPr>
            <w:tcW w:w="595" w:type="pct"/>
            <w:tcBorders>
              <w:top w:val="single" w:sz="4" w:space="0" w:color="auto"/>
              <w:bottom w:val="single" w:sz="4" w:space="0" w:color="auto"/>
            </w:tcBorders>
            <w:shd w:val="clear" w:color="auto" w:fill="auto"/>
            <w:vAlign w:val="center"/>
          </w:tcPr>
          <w:p w:rsidR="00A35D84" w:rsidRPr="00F271AF" w:rsidRDefault="00A35D84" w:rsidP="00F271AF">
            <w:pPr>
              <w:spacing w:after="0" w:line="360" w:lineRule="auto"/>
              <w:jc w:val="center"/>
              <w:rPr>
                <w:rFonts w:ascii="Times New Roman" w:hAnsi="Times New Roman"/>
                <w:b/>
                <w:sz w:val="24"/>
                <w:szCs w:val="24"/>
              </w:rPr>
            </w:pPr>
            <w:r w:rsidRPr="00F271AF">
              <w:rPr>
                <w:rFonts w:ascii="Times New Roman" w:hAnsi="Times New Roman"/>
                <w:b/>
                <w:sz w:val="24"/>
                <w:szCs w:val="24"/>
              </w:rPr>
              <w:t>SS</w:t>
            </w:r>
          </w:p>
        </w:tc>
        <w:tc>
          <w:tcPr>
            <w:tcW w:w="514" w:type="pct"/>
            <w:vMerge/>
            <w:tcBorders>
              <w:bottom w:val="single" w:sz="4" w:space="0" w:color="auto"/>
            </w:tcBorders>
            <w:shd w:val="clear" w:color="auto" w:fill="auto"/>
          </w:tcPr>
          <w:p w:rsidR="00A35D84" w:rsidRPr="00F271AF" w:rsidRDefault="00A35D84" w:rsidP="00F271AF">
            <w:pPr>
              <w:spacing w:after="0" w:line="360" w:lineRule="auto"/>
              <w:jc w:val="center"/>
              <w:rPr>
                <w:rFonts w:ascii="Times New Roman" w:hAnsi="Times New Roman"/>
                <w:b/>
                <w:i/>
                <w:sz w:val="24"/>
                <w:szCs w:val="24"/>
              </w:rPr>
            </w:pPr>
          </w:p>
        </w:tc>
        <w:tc>
          <w:tcPr>
            <w:tcW w:w="276" w:type="pct"/>
            <w:vMerge/>
            <w:tcBorders>
              <w:bottom w:val="single" w:sz="4" w:space="0" w:color="auto"/>
            </w:tcBorders>
            <w:shd w:val="clear" w:color="auto" w:fill="auto"/>
          </w:tcPr>
          <w:p w:rsidR="00A35D84" w:rsidRPr="00F271AF" w:rsidRDefault="00A35D84" w:rsidP="00F271AF">
            <w:pPr>
              <w:spacing w:after="0" w:line="360" w:lineRule="auto"/>
              <w:jc w:val="center"/>
              <w:rPr>
                <w:rFonts w:ascii="Times New Roman" w:hAnsi="Times New Roman"/>
                <w:b/>
                <w:i/>
                <w:sz w:val="24"/>
                <w:szCs w:val="24"/>
              </w:rPr>
            </w:pPr>
          </w:p>
        </w:tc>
      </w:tr>
      <w:tr w:rsidR="006E2FBF" w:rsidRPr="00F271AF">
        <w:trPr>
          <w:trHeight w:val="351"/>
        </w:trPr>
        <w:tc>
          <w:tcPr>
            <w:tcW w:w="1743" w:type="pct"/>
            <w:tcBorders>
              <w:top w:val="single" w:sz="4" w:space="0" w:color="auto"/>
              <w:bottom w:val="nil"/>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Flamingo Denge</w:t>
            </w:r>
          </w:p>
        </w:tc>
        <w:tc>
          <w:tcPr>
            <w:tcW w:w="620" w:type="pct"/>
            <w:tcBorders>
              <w:top w:val="single" w:sz="4" w:space="0" w:color="auto"/>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6,38</w:t>
            </w:r>
          </w:p>
        </w:tc>
        <w:tc>
          <w:tcPr>
            <w:tcW w:w="777" w:type="pct"/>
            <w:tcBorders>
              <w:top w:val="single" w:sz="4" w:space="0" w:color="auto"/>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0,56</w:t>
            </w:r>
          </w:p>
        </w:tc>
        <w:tc>
          <w:tcPr>
            <w:tcW w:w="475" w:type="pct"/>
            <w:tcBorders>
              <w:top w:val="single" w:sz="4" w:space="0" w:color="auto"/>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6,14</w:t>
            </w:r>
          </w:p>
        </w:tc>
        <w:tc>
          <w:tcPr>
            <w:tcW w:w="595" w:type="pct"/>
            <w:tcBorders>
              <w:top w:val="single" w:sz="4" w:space="0" w:color="auto"/>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0,69</w:t>
            </w:r>
          </w:p>
        </w:tc>
        <w:tc>
          <w:tcPr>
            <w:tcW w:w="514" w:type="pct"/>
            <w:tcBorders>
              <w:top w:val="single" w:sz="4" w:space="0" w:color="auto"/>
              <w:bottom w:val="nil"/>
            </w:tcBorders>
            <w:shd w:val="clear" w:color="auto" w:fill="auto"/>
            <w:vAlign w:val="center"/>
          </w:tcPr>
          <w:p w:rsidR="006E2FBF" w:rsidRPr="00F271AF"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F271AF">
              <w:rPr>
                <w:rFonts w:ascii="Times New Roman" w:hAnsi="Times New Roman"/>
                <w:color w:val="000000"/>
                <w:sz w:val="24"/>
                <w:szCs w:val="24"/>
              </w:rPr>
              <w:t>,</w:t>
            </w:r>
            <w:r>
              <w:rPr>
                <w:rFonts w:ascii="Times New Roman" w:hAnsi="Times New Roman"/>
                <w:color w:val="000000"/>
                <w:sz w:val="24"/>
                <w:szCs w:val="24"/>
              </w:rPr>
              <w:t>5</w:t>
            </w:r>
          </w:p>
        </w:tc>
        <w:tc>
          <w:tcPr>
            <w:tcW w:w="276" w:type="pct"/>
            <w:tcBorders>
              <w:top w:val="single" w:sz="4" w:space="0" w:color="auto"/>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,531</w:t>
            </w:r>
          </w:p>
        </w:tc>
      </w:tr>
      <w:tr w:rsidR="006E2FBF" w:rsidRPr="00F271AF">
        <w:trPr>
          <w:trHeight w:val="351"/>
        </w:trPr>
        <w:tc>
          <w:tcPr>
            <w:tcW w:w="1743" w:type="pct"/>
            <w:tcBorders>
              <w:top w:val="nil"/>
              <w:bottom w:val="nil"/>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Kol Hareket Sürati</w:t>
            </w:r>
          </w:p>
        </w:tc>
        <w:tc>
          <w:tcPr>
            <w:tcW w:w="620" w:type="pct"/>
            <w:tcBorders>
              <w:top w:val="nil"/>
              <w:bottom w:val="nil"/>
            </w:tcBorders>
            <w:shd w:val="clear" w:color="auto" w:fill="auto"/>
            <w:vAlign w:val="center"/>
          </w:tcPr>
          <w:p w:rsidR="006E2FBF" w:rsidRPr="00BF1B89"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BF1B89">
              <w:rPr>
                <w:rFonts w:ascii="Times New Roman" w:hAnsi="Times New Roman"/>
                <w:color w:val="000000"/>
                <w:sz w:val="24"/>
                <w:szCs w:val="24"/>
              </w:rPr>
              <w:t>6,14</w:t>
            </w:r>
          </w:p>
        </w:tc>
        <w:tc>
          <w:tcPr>
            <w:tcW w:w="777"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0,99</w:t>
            </w:r>
          </w:p>
        </w:tc>
        <w:tc>
          <w:tcPr>
            <w:tcW w:w="475" w:type="pct"/>
            <w:tcBorders>
              <w:top w:val="nil"/>
              <w:bottom w:val="nil"/>
            </w:tcBorders>
            <w:shd w:val="clear" w:color="auto" w:fill="auto"/>
            <w:vAlign w:val="center"/>
          </w:tcPr>
          <w:p w:rsidR="006E2FBF" w:rsidRPr="00BF1B89"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BF1B89">
              <w:rPr>
                <w:rFonts w:ascii="Times New Roman" w:hAnsi="Times New Roman"/>
                <w:color w:val="000000"/>
                <w:sz w:val="24"/>
                <w:szCs w:val="24"/>
              </w:rPr>
              <w:t>6,00</w:t>
            </w:r>
          </w:p>
        </w:tc>
        <w:tc>
          <w:tcPr>
            <w:tcW w:w="59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1,63</w:t>
            </w:r>
          </w:p>
        </w:tc>
        <w:tc>
          <w:tcPr>
            <w:tcW w:w="514"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w:t>
            </w:r>
            <w:r w:rsidR="00BF1B89">
              <w:rPr>
                <w:rFonts w:ascii="Times New Roman" w:hAnsi="Times New Roman"/>
                <w:color w:val="000000"/>
                <w:sz w:val="24"/>
                <w:szCs w:val="24"/>
              </w:rPr>
              <w:t>6</w:t>
            </w:r>
          </w:p>
        </w:tc>
        <w:tc>
          <w:tcPr>
            <w:tcW w:w="276"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1,000</w:t>
            </w:r>
          </w:p>
        </w:tc>
      </w:tr>
      <w:tr w:rsidR="006E2FBF" w:rsidRPr="00F271AF">
        <w:trPr>
          <w:trHeight w:val="351"/>
        </w:trPr>
        <w:tc>
          <w:tcPr>
            <w:tcW w:w="1743" w:type="pct"/>
            <w:tcBorders>
              <w:top w:val="nil"/>
              <w:bottom w:val="nil"/>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Esneklik</w:t>
            </w:r>
          </w:p>
        </w:tc>
        <w:tc>
          <w:tcPr>
            <w:tcW w:w="620"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43,34</w:t>
            </w:r>
          </w:p>
        </w:tc>
        <w:tc>
          <w:tcPr>
            <w:tcW w:w="777"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2,11</w:t>
            </w:r>
          </w:p>
        </w:tc>
        <w:tc>
          <w:tcPr>
            <w:tcW w:w="47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43,43</w:t>
            </w:r>
          </w:p>
        </w:tc>
        <w:tc>
          <w:tcPr>
            <w:tcW w:w="59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2,30</w:t>
            </w:r>
          </w:p>
        </w:tc>
        <w:tc>
          <w:tcPr>
            <w:tcW w:w="514" w:type="pct"/>
            <w:tcBorders>
              <w:top w:val="nil"/>
              <w:bottom w:val="nil"/>
            </w:tcBorders>
            <w:shd w:val="clear" w:color="auto" w:fill="auto"/>
            <w:vAlign w:val="center"/>
          </w:tcPr>
          <w:p w:rsidR="006E2FBF" w:rsidRPr="00F271AF"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F271AF">
              <w:rPr>
                <w:rFonts w:ascii="Times New Roman" w:hAnsi="Times New Roman"/>
                <w:color w:val="000000"/>
                <w:sz w:val="24"/>
                <w:szCs w:val="24"/>
              </w:rPr>
              <w:t>,</w:t>
            </w:r>
            <w:r>
              <w:rPr>
                <w:rFonts w:ascii="Times New Roman" w:hAnsi="Times New Roman"/>
                <w:color w:val="000000"/>
                <w:sz w:val="24"/>
                <w:szCs w:val="24"/>
              </w:rPr>
              <w:t>4</w:t>
            </w:r>
          </w:p>
        </w:tc>
        <w:tc>
          <w:tcPr>
            <w:tcW w:w="276"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,876</w:t>
            </w:r>
          </w:p>
        </w:tc>
      </w:tr>
      <w:tr w:rsidR="006E2FBF" w:rsidRPr="00F271AF">
        <w:trPr>
          <w:trHeight w:val="351"/>
        </w:trPr>
        <w:tc>
          <w:tcPr>
            <w:tcW w:w="1743" w:type="pct"/>
            <w:tcBorders>
              <w:top w:val="nil"/>
              <w:bottom w:val="nil"/>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Patlayıcı Kuvvet</w:t>
            </w:r>
          </w:p>
        </w:tc>
        <w:tc>
          <w:tcPr>
            <w:tcW w:w="620"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93,79</w:t>
            </w:r>
          </w:p>
        </w:tc>
        <w:tc>
          <w:tcPr>
            <w:tcW w:w="777"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2,48</w:t>
            </w:r>
          </w:p>
        </w:tc>
        <w:tc>
          <w:tcPr>
            <w:tcW w:w="47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94,57</w:t>
            </w:r>
          </w:p>
        </w:tc>
        <w:tc>
          <w:tcPr>
            <w:tcW w:w="59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2,94</w:t>
            </w:r>
          </w:p>
        </w:tc>
        <w:tc>
          <w:tcPr>
            <w:tcW w:w="514"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1,</w:t>
            </w:r>
            <w:r w:rsidR="00BF1B89">
              <w:rPr>
                <w:rFonts w:ascii="Times New Roman" w:hAnsi="Times New Roman"/>
                <w:color w:val="000000"/>
                <w:sz w:val="24"/>
                <w:szCs w:val="24"/>
              </w:rPr>
              <w:t>4</w:t>
            </w:r>
          </w:p>
        </w:tc>
        <w:tc>
          <w:tcPr>
            <w:tcW w:w="276"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,696</w:t>
            </w:r>
          </w:p>
        </w:tc>
      </w:tr>
      <w:tr w:rsidR="006E2FBF" w:rsidRPr="00F271AF">
        <w:trPr>
          <w:trHeight w:val="351"/>
        </w:trPr>
        <w:tc>
          <w:tcPr>
            <w:tcW w:w="1743" w:type="pct"/>
            <w:tcBorders>
              <w:top w:val="nil"/>
              <w:bottom w:val="nil"/>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Sağ Statik Kuvvet</w:t>
            </w:r>
          </w:p>
        </w:tc>
        <w:tc>
          <w:tcPr>
            <w:tcW w:w="620" w:type="pct"/>
            <w:tcBorders>
              <w:top w:val="nil"/>
              <w:bottom w:val="nil"/>
            </w:tcBorders>
            <w:shd w:val="clear" w:color="auto" w:fill="auto"/>
            <w:vAlign w:val="center"/>
          </w:tcPr>
          <w:p w:rsidR="006E2FBF" w:rsidRPr="00BF1B89"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6E2FBF" w:rsidRPr="00BF1B89">
              <w:rPr>
                <w:rFonts w:ascii="Times New Roman" w:hAnsi="Times New Roman"/>
                <w:color w:val="000000"/>
                <w:sz w:val="24"/>
                <w:szCs w:val="24"/>
              </w:rPr>
              <w:t>0,83</w:t>
            </w:r>
          </w:p>
        </w:tc>
        <w:tc>
          <w:tcPr>
            <w:tcW w:w="777"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0,76</w:t>
            </w:r>
          </w:p>
        </w:tc>
        <w:tc>
          <w:tcPr>
            <w:tcW w:w="475" w:type="pct"/>
            <w:tcBorders>
              <w:top w:val="nil"/>
              <w:bottom w:val="nil"/>
            </w:tcBorders>
            <w:shd w:val="clear" w:color="auto" w:fill="auto"/>
            <w:vAlign w:val="center"/>
          </w:tcPr>
          <w:p w:rsidR="006E2FBF" w:rsidRPr="00BF1B89"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6E2FBF" w:rsidRPr="00BF1B89">
              <w:rPr>
                <w:rFonts w:ascii="Times New Roman" w:hAnsi="Times New Roman"/>
                <w:color w:val="000000"/>
                <w:sz w:val="24"/>
                <w:szCs w:val="24"/>
              </w:rPr>
              <w:t>1,14</w:t>
            </w:r>
          </w:p>
        </w:tc>
        <w:tc>
          <w:tcPr>
            <w:tcW w:w="59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0,69</w:t>
            </w:r>
          </w:p>
        </w:tc>
        <w:tc>
          <w:tcPr>
            <w:tcW w:w="514" w:type="pct"/>
            <w:tcBorders>
              <w:top w:val="nil"/>
              <w:bottom w:val="nil"/>
            </w:tcBorders>
            <w:shd w:val="clear" w:color="auto" w:fill="auto"/>
            <w:vAlign w:val="center"/>
          </w:tcPr>
          <w:p w:rsidR="006E2FBF" w:rsidRPr="00F271AF"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F271AF">
              <w:rPr>
                <w:rFonts w:ascii="Times New Roman" w:hAnsi="Times New Roman"/>
                <w:color w:val="000000"/>
                <w:sz w:val="24"/>
                <w:szCs w:val="24"/>
              </w:rPr>
              <w:t>,5</w:t>
            </w:r>
          </w:p>
        </w:tc>
        <w:tc>
          <w:tcPr>
            <w:tcW w:w="276"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,345</w:t>
            </w:r>
          </w:p>
        </w:tc>
      </w:tr>
      <w:tr w:rsidR="006E2FBF" w:rsidRPr="00F271AF">
        <w:trPr>
          <w:trHeight w:val="351"/>
        </w:trPr>
        <w:tc>
          <w:tcPr>
            <w:tcW w:w="1743" w:type="pct"/>
            <w:tcBorders>
              <w:top w:val="nil"/>
              <w:bottom w:val="nil"/>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Sol Statik Kuvvet</w:t>
            </w:r>
          </w:p>
        </w:tc>
        <w:tc>
          <w:tcPr>
            <w:tcW w:w="620" w:type="pct"/>
            <w:tcBorders>
              <w:top w:val="nil"/>
              <w:bottom w:val="nil"/>
            </w:tcBorders>
            <w:shd w:val="clear" w:color="auto" w:fill="auto"/>
            <w:vAlign w:val="center"/>
          </w:tcPr>
          <w:p w:rsidR="006E2FBF" w:rsidRPr="00BF1B89"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6E2FBF" w:rsidRPr="00BF1B89">
              <w:rPr>
                <w:rFonts w:ascii="Times New Roman" w:hAnsi="Times New Roman"/>
                <w:color w:val="000000"/>
                <w:sz w:val="24"/>
                <w:szCs w:val="24"/>
              </w:rPr>
              <w:t>0,24</w:t>
            </w:r>
          </w:p>
        </w:tc>
        <w:tc>
          <w:tcPr>
            <w:tcW w:w="777"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0,44</w:t>
            </w:r>
          </w:p>
        </w:tc>
        <w:tc>
          <w:tcPr>
            <w:tcW w:w="475" w:type="pct"/>
            <w:tcBorders>
              <w:top w:val="nil"/>
              <w:bottom w:val="nil"/>
            </w:tcBorders>
            <w:shd w:val="clear" w:color="auto" w:fill="auto"/>
            <w:vAlign w:val="center"/>
          </w:tcPr>
          <w:p w:rsidR="006E2FBF" w:rsidRPr="00BF1B89"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6E2FBF" w:rsidRPr="00BF1B89">
              <w:rPr>
                <w:rFonts w:ascii="Times New Roman" w:hAnsi="Times New Roman"/>
                <w:color w:val="000000"/>
                <w:sz w:val="24"/>
                <w:szCs w:val="24"/>
              </w:rPr>
              <w:t>0,57</w:t>
            </w:r>
          </w:p>
        </w:tc>
        <w:tc>
          <w:tcPr>
            <w:tcW w:w="59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0,79</w:t>
            </w:r>
          </w:p>
        </w:tc>
        <w:tc>
          <w:tcPr>
            <w:tcW w:w="514" w:type="pct"/>
            <w:tcBorders>
              <w:top w:val="nil"/>
              <w:bottom w:val="nil"/>
            </w:tcBorders>
            <w:shd w:val="clear" w:color="auto" w:fill="auto"/>
            <w:vAlign w:val="center"/>
          </w:tcPr>
          <w:p w:rsidR="006E2FBF" w:rsidRPr="00F271AF"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F271AF">
              <w:rPr>
                <w:rFonts w:ascii="Times New Roman" w:hAnsi="Times New Roman"/>
                <w:color w:val="000000"/>
                <w:sz w:val="24"/>
                <w:szCs w:val="24"/>
              </w:rPr>
              <w:t>,</w:t>
            </w:r>
            <w:r>
              <w:rPr>
                <w:rFonts w:ascii="Times New Roman" w:hAnsi="Times New Roman"/>
                <w:color w:val="000000"/>
                <w:sz w:val="24"/>
                <w:szCs w:val="24"/>
              </w:rPr>
              <w:t>3</w:t>
            </w:r>
          </w:p>
        </w:tc>
        <w:tc>
          <w:tcPr>
            <w:tcW w:w="276"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,387</w:t>
            </w:r>
          </w:p>
        </w:tc>
      </w:tr>
      <w:tr w:rsidR="006E2FBF" w:rsidRPr="00F271AF">
        <w:trPr>
          <w:trHeight w:val="351"/>
        </w:trPr>
        <w:tc>
          <w:tcPr>
            <w:tcW w:w="1743" w:type="pct"/>
            <w:tcBorders>
              <w:top w:val="nil"/>
              <w:bottom w:val="nil"/>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Gövde Kuvvet</w:t>
            </w:r>
          </w:p>
        </w:tc>
        <w:tc>
          <w:tcPr>
            <w:tcW w:w="620" w:type="pct"/>
            <w:tcBorders>
              <w:top w:val="nil"/>
              <w:bottom w:val="nil"/>
            </w:tcBorders>
            <w:shd w:val="clear" w:color="auto" w:fill="auto"/>
            <w:vAlign w:val="center"/>
          </w:tcPr>
          <w:p w:rsidR="006E2FBF" w:rsidRPr="00BF1B89"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6E2FBF" w:rsidRPr="00BF1B89">
              <w:rPr>
                <w:rFonts w:ascii="Times New Roman" w:hAnsi="Times New Roman"/>
                <w:color w:val="000000"/>
                <w:sz w:val="24"/>
                <w:szCs w:val="24"/>
              </w:rPr>
              <w:t>2,86</w:t>
            </w:r>
          </w:p>
        </w:tc>
        <w:tc>
          <w:tcPr>
            <w:tcW w:w="777"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0,79</w:t>
            </w:r>
          </w:p>
        </w:tc>
        <w:tc>
          <w:tcPr>
            <w:tcW w:w="475" w:type="pct"/>
            <w:tcBorders>
              <w:top w:val="nil"/>
              <w:bottom w:val="nil"/>
            </w:tcBorders>
            <w:shd w:val="clear" w:color="auto" w:fill="auto"/>
            <w:vAlign w:val="center"/>
          </w:tcPr>
          <w:p w:rsidR="006E2FBF" w:rsidRPr="00BF1B89"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r w:rsidR="006E2FBF" w:rsidRPr="00BF1B89">
              <w:rPr>
                <w:rFonts w:ascii="Times New Roman" w:hAnsi="Times New Roman"/>
                <w:color w:val="000000"/>
                <w:sz w:val="24"/>
                <w:szCs w:val="24"/>
              </w:rPr>
              <w:t>3,14</w:t>
            </w:r>
          </w:p>
        </w:tc>
        <w:tc>
          <w:tcPr>
            <w:tcW w:w="59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0,38</w:t>
            </w:r>
          </w:p>
        </w:tc>
        <w:tc>
          <w:tcPr>
            <w:tcW w:w="514" w:type="pct"/>
            <w:tcBorders>
              <w:top w:val="nil"/>
              <w:bottom w:val="nil"/>
            </w:tcBorders>
            <w:shd w:val="clear" w:color="auto" w:fill="auto"/>
            <w:vAlign w:val="center"/>
          </w:tcPr>
          <w:p w:rsidR="006E2FBF" w:rsidRPr="00F271AF"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F271AF">
              <w:rPr>
                <w:rFonts w:ascii="Times New Roman" w:hAnsi="Times New Roman"/>
                <w:color w:val="000000"/>
                <w:sz w:val="24"/>
                <w:szCs w:val="24"/>
              </w:rPr>
              <w:t>,5</w:t>
            </w:r>
          </w:p>
        </w:tc>
        <w:tc>
          <w:tcPr>
            <w:tcW w:w="276"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,366</w:t>
            </w:r>
          </w:p>
        </w:tc>
      </w:tr>
      <w:tr w:rsidR="006E2FBF" w:rsidRPr="00F271AF">
        <w:trPr>
          <w:trHeight w:val="351"/>
        </w:trPr>
        <w:tc>
          <w:tcPr>
            <w:tcW w:w="1743" w:type="pct"/>
            <w:tcBorders>
              <w:top w:val="nil"/>
              <w:bottom w:val="nil"/>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İşlevsel Kuvvet</w:t>
            </w:r>
          </w:p>
        </w:tc>
        <w:tc>
          <w:tcPr>
            <w:tcW w:w="620"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5,17</w:t>
            </w:r>
          </w:p>
        </w:tc>
        <w:tc>
          <w:tcPr>
            <w:tcW w:w="777"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0,54</w:t>
            </w:r>
          </w:p>
        </w:tc>
        <w:tc>
          <w:tcPr>
            <w:tcW w:w="47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5,00</w:t>
            </w:r>
          </w:p>
        </w:tc>
        <w:tc>
          <w:tcPr>
            <w:tcW w:w="595" w:type="pct"/>
            <w:tcBorders>
              <w:top w:val="nil"/>
              <w:bottom w:val="nil"/>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0,82</w:t>
            </w:r>
          </w:p>
        </w:tc>
        <w:tc>
          <w:tcPr>
            <w:tcW w:w="514" w:type="pct"/>
            <w:tcBorders>
              <w:top w:val="nil"/>
              <w:bottom w:val="nil"/>
            </w:tcBorders>
            <w:shd w:val="clear" w:color="auto" w:fill="auto"/>
            <w:vAlign w:val="center"/>
          </w:tcPr>
          <w:p w:rsidR="006E2FBF" w:rsidRPr="00F271AF"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F271AF">
              <w:rPr>
                <w:rFonts w:ascii="Times New Roman" w:hAnsi="Times New Roman"/>
                <w:color w:val="000000"/>
                <w:sz w:val="24"/>
                <w:szCs w:val="24"/>
              </w:rPr>
              <w:t>,</w:t>
            </w:r>
            <w:r>
              <w:rPr>
                <w:rFonts w:ascii="Times New Roman" w:hAnsi="Times New Roman"/>
                <w:color w:val="000000"/>
                <w:sz w:val="24"/>
                <w:szCs w:val="24"/>
              </w:rPr>
              <w:t>5</w:t>
            </w:r>
          </w:p>
        </w:tc>
        <w:tc>
          <w:tcPr>
            <w:tcW w:w="276" w:type="pct"/>
            <w:tcBorders>
              <w:top w:val="nil"/>
              <w:bottom w:val="nil"/>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,639</w:t>
            </w:r>
          </w:p>
        </w:tc>
      </w:tr>
      <w:tr w:rsidR="006E2FBF" w:rsidRPr="00F271AF">
        <w:trPr>
          <w:trHeight w:val="351"/>
        </w:trPr>
        <w:tc>
          <w:tcPr>
            <w:tcW w:w="1743" w:type="pct"/>
            <w:tcBorders>
              <w:top w:val="nil"/>
              <w:bottom w:val="single" w:sz="4" w:space="0" w:color="auto"/>
            </w:tcBorders>
            <w:shd w:val="clear" w:color="auto" w:fill="auto"/>
            <w:vAlign w:val="center"/>
          </w:tcPr>
          <w:p w:rsidR="006E2FBF" w:rsidRPr="00F271AF" w:rsidRDefault="006E2FBF" w:rsidP="00F271AF">
            <w:pPr>
              <w:spacing w:after="0" w:line="360" w:lineRule="auto"/>
              <w:jc w:val="both"/>
              <w:rPr>
                <w:rFonts w:ascii="Times New Roman" w:hAnsi="Times New Roman"/>
                <w:color w:val="000000"/>
                <w:sz w:val="24"/>
                <w:szCs w:val="24"/>
              </w:rPr>
            </w:pPr>
            <w:r w:rsidRPr="00F271AF">
              <w:rPr>
                <w:rFonts w:ascii="Times New Roman" w:hAnsi="Times New Roman"/>
                <w:color w:val="000000"/>
                <w:sz w:val="24"/>
                <w:szCs w:val="24"/>
              </w:rPr>
              <w:t>Koşu Sürati</w:t>
            </w:r>
          </w:p>
        </w:tc>
        <w:tc>
          <w:tcPr>
            <w:tcW w:w="620" w:type="pct"/>
            <w:tcBorders>
              <w:top w:val="nil"/>
              <w:bottom w:val="single" w:sz="4" w:space="0" w:color="auto"/>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31,17</w:t>
            </w:r>
          </w:p>
        </w:tc>
        <w:tc>
          <w:tcPr>
            <w:tcW w:w="777" w:type="pct"/>
            <w:tcBorders>
              <w:top w:val="nil"/>
              <w:bottom w:val="single" w:sz="4" w:space="0" w:color="auto"/>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0,54</w:t>
            </w:r>
          </w:p>
        </w:tc>
        <w:tc>
          <w:tcPr>
            <w:tcW w:w="475" w:type="pct"/>
            <w:tcBorders>
              <w:top w:val="nil"/>
              <w:bottom w:val="single" w:sz="4" w:space="0" w:color="auto"/>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31,14</w:t>
            </w:r>
          </w:p>
        </w:tc>
        <w:tc>
          <w:tcPr>
            <w:tcW w:w="595" w:type="pct"/>
            <w:tcBorders>
              <w:top w:val="nil"/>
              <w:bottom w:val="single" w:sz="4" w:space="0" w:color="auto"/>
            </w:tcBorders>
            <w:shd w:val="clear" w:color="auto" w:fill="auto"/>
            <w:vAlign w:val="center"/>
          </w:tcPr>
          <w:p w:rsidR="006E2FBF" w:rsidRPr="00BF1B89" w:rsidRDefault="006E2FBF" w:rsidP="00F271AF">
            <w:pPr>
              <w:spacing w:after="0" w:line="360" w:lineRule="auto"/>
              <w:jc w:val="center"/>
              <w:rPr>
                <w:rFonts w:ascii="Times New Roman" w:hAnsi="Times New Roman"/>
                <w:color w:val="000000"/>
                <w:sz w:val="24"/>
                <w:szCs w:val="24"/>
              </w:rPr>
            </w:pPr>
            <w:r w:rsidRPr="00BF1B89">
              <w:rPr>
                <w:rFonts w:ascii="Times New Roman" w:hAnsi="Times New Roman"/>
                <w:color w:val="000000"/>
                <w:sz w:val="24"/>
                <w:szCs w:val="24"/>
              </w:rPr>
              <w:t>1,07</w:t>
            </w:r>
          </w:p>
        </w:tc>
        <w:tc>
          <w:tcPr>
            <w:tcW w:w="514" w:type="pct"/>
            <w:tcBorders>
              <w:top w:val="nil"/>
              <w:bottom w:val="single" w:sz="4" w:space="0" w:color="auto"/>
            </w:tcBorders>
            <w:shd w:val="clear" w:color="auto" w:fill="auto"/>
            <w:vAlign w:val="center"/>
          </w:tcPr>
          <w:p w:rsidR="006E2FBF" w:rsidRPr="00F271AF" w:rsidRDefault="00BF1B89" w:rsidP="00F271A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r w:rsidR="006E2FBF" w:rsidRPr="00F271AF">
              <w:rPr>
                <w:rFonts w:ascii="Times New Roman" w:hAnsi="Times New Roman"/>
                <w:color w:val="000000"/>
                <w:sz w:val="24"/>
                <w:szCs w:val="24"/>
              </w:rPr>
              <w:t>,5</w:t>
            </w:r>
          </w:p>
        </w:tc>
        <w:tc>
          <w:tcPr>
            <w:tcW w:w="276" w:type="pct"/>
            <w:tcBorders>
              <w:top w:val="nil"/>
              <w:bottom w:val="single" w:sz="4" w:space="0" w:color="auto"/>
            </w:tcBorders>
            <w:shd w:val="clear" w:color="auto" w:fill="auto"/>
            <w:vAlign w:val="center"/>
          </w:tcPr>
          <w:p w:rsidR="006E2FBF" w:rsidRPr="00F271AF" w:rsidRDefault="006E2FBF" w:rsidP="00F271AF">
            <w:pPr>
              <w:spacing w:after="0" w:line="360" w:lineRule="auto"/>
              <w:jc w:val="center"/>
              <w:rPr>
                <w:rFonts w:ascii="Times New Roman" w:hAnsi="Times New Roman"/>
                <w:color w:val="000000"/>
                <w:sz w:val="24"/>
                <w:szCs w:val="24"/>
              </w:rPr>
            </w:pPr>
            <w:r w:rsidRPr="00F271AF">
              <w:rPr>
                <w:rFonts w:ascii="Times New Roman" w:hAnsi="Times New Roman"/>
                <w:color w:val="000000"/>
                <w:sz w:val="24"/>
                <w:szCs w:val="24"/>
              </w:rPr>
              <w:t>,725</w:t>
            </w:r>
          </w:p>
        </w:tc>
      </w:tr>
    </w:tbl>
    <w:p w:rsidR="00A35D84" w:rsidRPr="00CE288C" w:rsidRDefault="00A35D84" w:rsidP="00CE288C">
      <w:pPr>
        <w:spacing w:before="120" w:after="120" w:line="360" w:lineRule="auto"/>
        <w:jc w:val="both"/>
        <w:rPr>
          <w:rFonts w:ascii="Times New Roman" w:hAnsi="Times New Roman"/>
          <w:sz w:val="24"/>
          <w:szCs w:val="24"/>
        </w:rPr>
      </w:pPr>
    </w:p>
    <w:p w:rsidR="00E80A2C" w:rsidRDefault="00FA7D8D" w:rsidP="00F86931">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t xml:space="preserve">Düzenli olarak spor salonuna gelmeyen üyelerden çekirdek aile tipine sahip olan üyelerin flamingo denge, kol hareket sürati, işlevsel kuvvet ve koşu değerleri daha yüksektir. Diğer tüm parametreler ise geniş aileden gelen üyelerde daha yüksek düzeydedir. Fark analizi sonuçlarına göre ise gruplar arasındaki bu farklar istatistiksel olarak anlamlı değildir (p&gt;0,05). </w:t>
      </w:r>
    </w:p>
    <w:p w:rsidR="00E80A2C" w:rsidRDefault="00E80A2C" w:rsidP="00F86931">
      <w:pPr>
        <w:spacing w:before="120" w:after="120" w:line="360" w:lineRule="auto"/>
        <w:jc w:val="both"/>
        <w:rPr>
          <w:rFonts w:ascii="Times New Roman" w:hAnsi="Times New Roman"/>
          <w:sz w:val="24"/>
          <w:szCs w:val="24"/>
        </w:rPr>
      </w:pPr>
    </w:p>
    <w:p w:rsidR="00E80A2C" w:rsidRDefault="00E80A2C" w:rsidP="00F86931">
      <w:pPr>
        <w:spacing w:before="120" w:after="120" w:line="360" w:lineRule="auto"/>
        <w:jc w:val="both"/>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sectPr w:rsidR="0047336E" w:rsidSect="00FA7046">
          <w:pgSz w:w="11906" w:h="16838"/>
          <w:pgMar w:top="1701" w:right="1418" w:bottom="1701" w:left="2268" w:header="709" w:footer="709" w:gutter="0"/>
          <w:cols w:space="708"/>
          <w:docGrid w:linePitch="360"/>
        </w:sectPr>
      </w:pPr>
    </w:p>
    <w:p w:rsidR="0047336E" w:rsidRPr="007F10C5" w:rsidRDefault="0047336E" w:rsidP="007F10C5">
      <w:pPr>
        <w:pStyle w:val="Balk1"/>
        <w:spacing w:line="360" w:lineRule="auto"/>
        <w:jc w:val="center"/>
        <w:rPr>
          <w:rFonts w:ascii="Times New Roman" w:hAnsi="Times New Roman"/>
          <w:sz w:val="24"/>
          <w:szCs w:val="24"/>
        </w:rPr>
      </w:pPr>
      <w:bookmarkStart w:id="91" w:name="_Toc476880094"/>
      <w:r w:rsidRPr="007F10C5">
        <w:rPr>
          <w:rFonts w:ascii="Times New Roman" w:hAnsi="Times New Roman"/>
          <w:sz w:val="24"/>
          <w:szCs w:val="24"/>
        </w:rPr>
        <w:lastRenderedPageBreak/>
        <w:t>5. TARTIŞMA</w:t>
      </w:r>
      <w:bookmarkEnd w:id="91"/>
    </w:p>
    <w:p w:rsidR="00402C5F" w:rsidRPr="00402C5F" w:rsidRDefault="00402C5F" w:rsidP="00402C5F">
      <w:pPr>
        <w:spacing w:before="120" w:after="120" w:line="360" w:lineRule="auto"/>
        <w:jc w:val="both"/>
        <w:rPr>
          <w:rFonts w:ascii="Times New Roman" w:hAnsi="Times New Roman"/>
          <w:sz w:val="24"/>
          <w:szCs w:val="24"/>
        </w:rPr>
      </w:pPr>
      <w:r>
        <w:rPr>
          <w:rFonts w:ascii="Times New Roman" w:hAnsi="Times New Roman"/>
          <w:sz w:val="24"/>
          <w:szCs w:val="24"/>
        </w:rPr>
        <w:tab/>
      </w:r>
      <w:r w:rsidRPr="00402C5F">
        <w:rPr>
          <w:rFonts w:ascii="Times New Roman" w:hAnsi="Times New Roman"/>
          <w:sz w:val="24"/>
          <w:szCs w:val="24"/>
        </w:rPr>
        <w:t xml:space="preserve">Yapılan bu araştırmada, düzenli olarak spor salonunu kullanan ve kullanmayan bireylerin bazı fiziksel ölçümleri ve vücut parametreleri arasındaki farklar ortaya konmuştur. Araştırmada ilk olarak örneklemin genel bilgileri ve demografisi verilerek, aynı zamanda spor salonuna üye olan bireylerin demografisinin ve genel özelliklerinin ne </w:t>
      </w:r>
      <w:r w:rsidR="00065C06">
        <w:rPr>
          <w:rFonts w:ascii="Times New Roman" w:hAnsi="Times New Roman"/>
          <w:sz w:val="24"/>
          <w:szCs w:val="24"/>
        </w:rPr>
        <w:t>olduğu aydınlatılmıştır</w:t>
      </w:r>
      <w:r w:rsidRPr="00402C5F">
        <w:rPr>
          <w:rFonts w:ascii="Times New Roman" w:hAnsi="Times New Roman"/>
          <w:sz w:val="24"/>
          <w:szCs w:val="24"/>
        </w:rPr>
        <w:t xml:space="preserve">. </w:t>
      </w:r>
    </w:p>
    <w:p w:rsidR="00FA2526" w:rsidRDefault="00402C5F" w:rsidP="00402C5F">
      <w:pPr>
        <w:spacing w:before="120" w:after="120" w:line="360" w:lineRule="auto"/>
        <w:jc w:val="both"/>
        <w:rPr>
          <w:rFonts w:ascii="Times New Roman" w:hAnsi="Times New Roman"/>
          <w:sz w:val="24"/>
          <w:szCs w:val="24"/>
        </w:rPr>
      </w:pPr>
      <w:r w:rsidRPr="00402C5F">
        <w:rPr>
          <w:rFonts w:ascii="Times New Roman" w:hAnsi="Times New Roman"/>
          <w:sz w:val="24"/>
          <w:szCs w:val="24"/>
        </w:rPr>
        <w:tab/>
      </w:r>
      <w:r w:rsidR="00E56232">
        <w:rPr>
          <w:rFonts w:ascii="Times New Roman" w:hAnsi="Times New Roman"/>
          <w:sz w:val="24"/>
          <w:szCs w:val="24"/>
        </w:rPr>
        <w:t>Ülkemizde spor salonları her ne kadar sayıları giderek artan şekilde yaygınlaşsa da, henüz bu alanda yeterli spor salonu ve salonlara üye olma bilinci yeterli değildir</w:t>
      </w:r>
      <w:r w:rsidR="00065753">
        <w:rPr>
          <w:rFonts w:ascii="Times New Roman" w:hAnsi="Times New Roman"/>
          <w:sz w:val="24"/>
          <w:szCs w:val="24"/>
        </w:rPr>
        <w:t xml:space="preserve"> (Ceyhun, 2008)</w:t>
      </w:r>
      <w:r w:rsidR="00E56232">
        <w:rPr>
          <w:rFonts w:ascii="Times New Roman" w:hAnsi="Times New Roman"/>
          <w:sz w:val="24"/>
          <w:szCs w:val="24"/>
        </w:rPr>
        <w:t xml:space="preserve">. Bunun artması için spor pazarlamasının etkili bir şekilde yapılması gerekir (Kaplan ve Akkaya, 2014). </w:t>
      </w:r>
      <w:r w:rsidRPr="00402C5F">
        <w:rPr>
          <w:rFonts w:ascii="Times New Roman" w:hAnsi="Times New Roman"/>
          <w:sz w:val="24"/>
          <w:szCs w:val="24"/>
        </w:rPr>
        <w:t xml:space="preserve">Araştırmaya katılmaya gönüllü olan ve spor salonuna üye olan katılımcıların çoğunluğu 30-40 yaş arasında, bekar, sigara kullanmayan, ailesinde spor yapan başka bireylerin de olduğu, çekirdek ailelerin çoğunlukta olduğu bir demografi söz konusudur. Dolayısıyla spor salonuna üye olmada yaş açısından daha genç ya da daha ileri yaştaki bireylerin katılımı daha azdır. </w:t>
      </w:r>
      <w:r w:rsidR="00B628CE" w:rsidRPr="001D685E">
        <w:rPr>
          <w:rFonts w:ascii="Times New Roman" w:hAnsi="Times New Roman"/>
          <w:sz w:val="24"/>
          <w:szCs w:val="24"/>
        </w:rPr>
        <w:t>Gökalp (2007)’de yaptığı çalışmada, spor yapma alışlanlıkları ile yaş değişkeni arasında anlamlı bir fark olduğunu, genç bireylerin, çok genç ya da daha ileri yaştakilere göre daha fazla spor yapma alışkanlığına sahip olduğunu ortaya koymuştur. Çalışmamız bu çalışma ile paralellik göstermektedir.</w:t>
      </w:r>
      <w:r w:rsidR="00FA2526" w:rsidRPr="001D685E">
        <w:rPr>
          <w:rFonts w:ascii="Times New Roman" w:hAnsi="Times New Roman"/>
          <w:sz w:val="24"/>
          <w:szCs w:val="24"/>
        </w:rPr>
        <w:t xml:space="preserve"> Ancak bu konuda sınırlı sayıda çalışma vardır ve yaşa göre daha genç ve daha ileri yaştaki bireylerin katılımını sağlayacak çalışmaların yapılması gerekmektedir.</w:t>
      </w:r>
      <w:r w:rsidR="00B628CE">
        <w:rPr>
          <w:rFonts w:ascii="Times New Roman" w:hAnsi="Times New Roman"/>
          <w:sz w:val="24"/>
          <w:szCs w:val="24"/>
        </w:rPr>
        <w:t xml:space="preserve"> </w:t>
      </w:r>
    </w:p>
    <w:p w:rsidR="00402C5F" w:rsidRDefault="00FA2526" w:rsidP="00FA2526">
      <w:pPr>
        <w:spacing w:before="120" w:after="120" w:line="360" w:lineRule="auto"/>
        <w:ind w:firstLine="720"/>
        <w:jc w:val="both"/>
        <w:rPr>
          <w:rFonts w:ascii="Times New Roman" w:hAnsi="Times New Roman"/>
          <w:sz w:val="24"/>
          <w:szCs w:val="24"/>
        </w:rPr>
      </w:pPr>
      <w:r>
        <w:rPr>
          <w:rFonts w:ascii="Times New Roman" w:hAnsi="Times New Roman"/>
          <w:sz w:val="24"/>
          <w:szCs w:val="24"/>
        </w:rPr>
        <w:t>Çalışmada</w:t>
      </w:r>
      <w:r w:rsidR="00402C5F" w:rsidRPr="00402C5F">
        <w:rPr>
          <w:rFonts w:ascii="Times New Roman" w:hAnsi="Times New Roman"/>
          <w:sz w:val="24"/>
          <w:szCs w:val="24"/>
        </w:rPr>
        <w:t xml:space="preserve"> evli bireylerde ve geniş ailelere sahip bireylerde, bekar olan ve çekirdek ailede yaşayan bireylere göre spor salonları</w:t>
      </w:r>
      <w:r>
        <w:rPr>
          <w:rFonts w:ascii="Times New Roman" w:hAnsi="Times New Roman"/>
          <w:sz w:val="24"/>
          <w:szCs w:val="24"/>
        </w:rPr>
        <w:t>na üye olma düzeyi daha düşük olarak saptanmıştır</w:t>
      </w:r>
      <w:r w:rsidR="00402C5F" w:rsidRPr="00402C5F">
        <w:rPr>
          <w:rFonts w:ascii="Times New Roman" w:hAnsi="Times New Roman"/>
          <w:sz w:val="24"/>
          <w:szCs w:val="24"/>
        </w:rPr>
        <w:t>. Evli bireylerin de yine katılımının sağlanması sadece o bireyler için değil, aile içerisinde genellikle ataerkil yapıda babanın rol model olması nedeniyle, tüm aileyi olumlu etkilemesi bakımından</w:t>
      </w:r>
      <w:r>
        <w:rPr>
          <w:rFonts w:ascii="Times New Roman" w:hAnsi="Times New Roman"/>
          <w:sz w:val="24"/>
          <w:szCs w:val="24"/>
        </w:rPr>
        <w:t xml:space="preserve"> getirileri olabilmektedir. </w:t>
      </w:r>
      <w:r w:rsidRPr="001D685E">
        <w:rPr>
          <w:rFonts w:ascii="Times New Roman" w:hAnsi="Times New Roman"/>
          <w:sz w:val="24"/>
          <w:szCs w:val="24"/>
        </w:rPr>
        <w:t>Chelladurai vd., (1987), yaptıkları çalışmada, spor merkezleri için model geliştirmeye çalışmış ve bunun için cinsiyet, medeni hal ve spor boyutlarını göz önünde bulundurmuşlardır. Direkt olarak medeni halin spor salonuna gitmeye etkisini ölçmemiş olsalar da dolaylı olarak özellikle evli olan bireylerin bekar olanlara göre spor salonuna gitmeyi daha az tercih ettiğini belirlemişlerdir ve bu durum bizim çalışmamızla paralellik göstermektedir.</w:t>
      </w:r>
      <w:r>
        <w:rPr>
          <w:rFonts w:ascii="Times New Roman" w:hAnsi="Times New Roman"/>
          <w:sz w:val="24"/>
          <w:szCs w:val="24"/>
        </w:rPr>
        <w:t xml:space="preserve"> </w:t>
      </w:r>
    </w:p>
    <w:p w:rsidR="00402C5F" w:rsidRPr="00402C5F" w:rsidRDefault="00402C5F" w:rsidP="0028508D">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00027790">
        <w:rPr>
          <w:rFonts w:ascii="Times New Roman" w:hAnsi="Times New Roman"/>
          <w:sz w:val="24"/>
          <w:szCs w:val="24"/>
        </w:rPr>
        <w:t xml:space="preserve">Spor salonunu düzenli olarak kullansın ya da kullanmasın, iki grupta da fiziksel aktivite düzeyleri, spor salonunu hiç kullanmayanlara göre daha yüksek düzeydedir. Demirel vd (2014) çalışmalarında, fiziksel aktivitenin bireylerin daha zinde bir sağlık durumuna sahip olmalarına yardım ettiğini bildirmiştir. </w:t>
      </w:r>
      <w:r w:rsidRPr="00402C5F">
        <w:rPr>
          <w:rFonts w:ascii="Times New Roman" w:hAnsi="Times New Roman"/>
          <w:sz w:val="24"/>
          <w:szCs w:val="24"/>
        </w:rPr>
        <w:t>Araştırma sonuçlarına göre tüm katılımcıların boy</w:t>
      </w:r>
      <w:r>
        <w:rPr>
          <w:rFonts w:ascii="Times New Roman" w:hAnsi="Times New Roman"/>
          <w:sz w:val="24"/>
          <w:szCs w:val="24"/>
        </w:rPr>
        <w:t>,</w:t>
      </w:r>
      <w:r w:rsidRPr="00402C5F">
        <w:rPr>
          <w:rFonts w:ascii="Times New Roman" w:hAnsi="Times New Roman"/>
          <w:sz w:val="24"/>
          <w:szCs w:val="24"/>
        </w:rPr>
        <w:t xml:space="preserve"> kilo ve vücut kitle indeksi değerleri</w:t>
      </w:r>
      <w:r>
        <w:rPr>
          <w:rFonts w:ascii="Times New Roman" w:hAnsi="Times New Roman"/>
          <w:sz w:val="24"/>
          <w:szCs w:val="24"/>
        </w:rPr>
        <w:t>,</w:t>
      </w:r>
      <w:r w:rsidRPr="00402C5F">
        <w:rPr>
          <w:rFonts w:ascii="Times New Roman" w:hAnsi="Times New Roman"/>
          <w:sz w:val="24"/>
          <w:szCs w:val="24"/>
        </w:rPr>
        <w:t xml:space="preserve"> bunun yanında vücut yağ ölçüm değerleri oldukça iyidir. Bu durum spor salonlarının düzenli olarak kullanılsın ya</w:t>
      </w:r>
      <w:r>
        <w:rPr>
          <w:rFonts w:ascii="Times New Roman" w:hAnsi="Times New Roman"/>
          <w:sz w:val="24"/>
          <w:szCs w:val="24"/>
        </w:rPr>
        <w:t xml:space="preserve"> </w:t>
      </w:r>
      <w:r w:rsidRPr="00402C5F">
        <w:rPr>
          <w:rFonts w:ascii="Times New Roman" w:hAnsi="Times New Roman"/>
          <w:sz w:val="24"/>
          <w:szCs w:val="24"/>
        </w:rPr>
        <w:t>da kullanılmasın</w:t>
      </w:r>
      <w:r>
        <w:rPr>
          <w:rFonts w:ascii="Times New Roman" w:hAnsi="Times New Roman"/>
          <w:sz w:val="24"/>
          <w:szCs w:val="24"/>
        </w:rPr>
        <w:t>,</w:t>
      </w:r>
      <w:r w:rsidRPr="00402C5F">
        <w:rPr>
          <w:rFonts w:ascii="Times New Roman" w:hAnsi="Times New Roman"/>
          <w:sz w:val="24"/>
          <w:szCs w:val="24"/>
        </w:rPr>
        <w:t xml:space="preserve"> bireylerin bu salonları üye olmalarının fiziksel olarak sağlıklı bir bünyeye sahip olmaları ile aynı anlama geldiği </w:t>
      </w:r>
      <w:r w:rsidR="001E0B09">
        <w:rPr>
          <w:rFonts w:ascii="Times New Roman" w:hAnsi="Times New Roman"/>
          <w:sz w:val="24"/>
          <w:szCs w:val="24"/>
        </w:rPr>
        <w:t xml:space="preserve">şeklinde </w:t>
      </w:r>
      <w:r w:rsidR="001E0B09" w:rsidRPr="001D685E">
        <w:rPr>
          <w:rFonts w:ascii="Times New Roman" w:hAnsi="Times New Roman"/>
          <w:sz w:val="24"/>
          <w:szCs w:val="24"/>
        </w:rPr>
        <w:t>değerlendirilebilebilmektedir ve bu Kumartaşlı ve Atabaş, 2014’de yaptıkları çalışma ile desteklenebilmektedir</w:t>
      </w:r>
      <w:r w:rsidRPr="001D685E">
        <w:rPr>
          <w:rFonts w:ascii="Times New Roman" w:hAnsi="Times New Roman"/>
          <w:sz w:val="24"/>
          <w:szCs w:val="24"/>
        </w:rPr>
        <w:t>. Bu nedenle spor salonları düzenli kullanmanın</w:t>
      </w:r>
      <w:r w:rsidRPr="00402C5F">
        <w:rPr>
          <w:rFonts w:ascii="Times New Roman" w:hAnsi="Times New Roman"/>
          <w:sz w:val="24"/>
          <w:szCs w:val="24"/>
        </w:rPr>
        <w:t xml:space="preserve"> sağlanmasının yanında bireylerin bura</w:t>
      </w:r>
      <w:r w:rsidR="0028508D">
        <w:rPr>
          <w:rFonts w:ascii="Times New Roman" w:hAnsi="Times New Roman"/>
          <w:sz w:val="24"/>
          <w:szCs w:val="24"/>
        </w:rPr>
        <w:t>lar</w:t>
      </w:r>
      <w:r w:rsidRPr="00402C5F">
        <w:rPr>
          <w:rFonts w:ascii="Times New Roman" w:hAnsi="Times New Roman"/>
          <w:sz w:val="24"/>
          <w:szCs w:val="24"/>
        </w:rPr>
        <w:t>a üye olması da teşvik edilmelidir</w:t>
      </w:r>
      <w:r w:rsidR="00065753">
        <w:rPr>
          <w:rFonts w:ascii="Times New Roman" w:hAnsi="Times New Roman"/>
          <w:sz w:val="24"/>
          <w:szCs w:val="24"/>
        </w:rPr>
        <w:t xml:space="preserve"> (Ceyhun, 2008)</w:t>
      </w:r>
      <w:r w:rsidRPr="00402C5F">
        <w:rPr>
          <w:rFonts w:ascii="Times New Roman" w:hAnsi="Times New Roman"/>
          <w:sz w:val="24"/>
          <w:szCs w:val="24"/>
        </w:rPr>
        <w:t>.</w:t>
      </w:r>
      <w:r w:rsidR="00027790">
        <w:rPr>
          <w:rFonts w:ascii="Times New Roman" w:hAnsi="Times New Roman"/>
          <w:sz w:val="24"/>
          <w:szCs w:val="24"/>
        </w:rPr>
        <w:t xml:space="preserve"> </w:t>
      </w:r>
      <w:r w:rsidRPr="00402C5F">
        <w:rPr>
          <w:rFonts w:ascii="Times New Roman" w:hAnsi="Times New Roman"/>
          <w:sz w:val="24"/>
          <w:szCs w:val="24"/>
        </w:rPr>
        <w:t>Araştırma sonuçlarına göre katılımcıların fiziksel ölçüm değerleri de oldukça başarılı ve ortalama düzey</w:t>
      </w:r>
      <w:r w:rsidR="0028508D">
        <w:rPr>
          <w:rFonts w:ascii="Times New Roman" w:hAnsi="Times New Roman"/>
          <w:sz w:val="24"/>
          <w:szCs w:val="24"/>
        </w:rPr>
        <w:t>in</w:t>
      </w:r>
      <w:r w:rsidRPr="00402C5F">
        <w:rPr>
          <w:rFonts w:ascii="Times New Roman" w:hAnsi="Times New Roman"/>
          <w:sz w:val="24"/>
          <w:szCs w:val="24"/>
        </w:rPr>
        <w:t xml:space="preserve"> biraz üzerindedir. Bu durum araştırmaya katılan bireylerin fiziksel ölçüm parametrelerinin</w:t>
      </w:r>
      <w:r w:rsidR="0028508D">
        <w:rPr>
          <w:rFonts w:ascii="Times New Roman" w:hAnsi="Times New Roman"/>
          <w:sz w:val="24"/>
          <w:szCs w:val="24"/>
        </w:rPr>
        <w:t>,</w:t>
      </w:r>
      <w:r w:rsidRPr="00402C5F">
        <w:rPr>
          <w:rFonts w:ascii="Times New Roman" w:hAnsi="Times New Roman"/>
          <w:sz w:val="24"/>
          <w:szCs w:val="24"/>
        </w:rPr>
        <w:t xml:space="preserve"> fiziksel sağlıklarını olumlu bir şekilde </w:t>
      </w:r>
      <w:r w:rsidR="0028508D">
        <w:rPr>
          <w:rFonts w:ascii="Times New Roman" w:hAnsi="Times New Roman"/>
          <w:sz w:val="24"/>
          <w:szCs w:val="24"/>
        </w:rPr>
        <w:t>etkile</w:t>
      </w:r>
      <w:r w:rsidRPr="00402C5F">
        <w:rPr>
          <w:rFonts w:ascii="Times New Roman" w:hAnsi="Times New Roman"/>
          <w:sz w:val="24"/>
          <w:szCs w:val="24"/>
        </w:rPr>
        <w:t xml:space="preserve">diğini ortaya koymaktadır. </w:t>
      </w:r>
    </w:p>
    <w:p w:rsidR="00402C5F" w:rsidRPr="00402C5F" w:rsidRDefault="0028508D" w:rsidP="0028508D">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Düzenli olarak spor salonuna kullanan ve kullanmayan bireylerin demografik özellikleri kıyaslandığında</w:t>
      </w:r>
      <w:r>
        <w:rPr>
          <w:rFonts w:ascii="Times New Roman" w:hAnsi="Times New Roman"/>
          <w:sz w:val="24"/>
          <w:szCs w:val="24"/>
        </w:rPr>
        <w:t>;</w:t>
      </w:r>
      <w:r w:rsidR="00402C5F" w:rsidRPr="00402C5F">
        <w:rPr>
          <w:rFonts w:ascii="Times New Roman" w:hAnsi="Times New Roman"/>
          <w:sz w:val="24"/>
          <w:szCs w:val="24"/>
        </w:rPr>
        <w:t xml:space="preserve"> </w:t>
      </w:r>
      <w:r>
        <w:rPr>
          <w:rFonts w:ascii="Times New Roman" w:hAnsi="Times New Roman"/>
          <w:sz w:val="24"/>
          <w:szCs w:val="24"/>
        </w:rPr>
        <w:t>m</w:t>
      </w:r>
      <w:r w:rsidR="00402C5F" w:rsidRPr="00402C5F">
        <w:rPr>
          <w:rFonts w:ascii="Times New Roman" w:hAnsi="Times New Roman"/>
          <w:sz w:val="24"/>
          <w:szCs w:val="24"/>
        </w:rPr>
        <w:t>edeni</w:t>
      </w:r>
      <w:r>
        <w:rPr>
          <w:rFonts w:ascii="Times New Roman" w:hAnsi="Times New Roman"/>
          <w:sz w:val="24"/>
          <w:szCs w:val="24"/>
        </w:rPr>
        <w:t>,</w:t>
      </w:r>
      <w:r w:rsidR="00402C5F" w:rsidRPr="00402C5F">
        <w:rPr>
          <w:rFonts w:ascii="Times New Roman" w:hAnsi="Times New Roman"/>
          <w:sz w:val="24"/>
          <w:szCs w:val="24"/>
        </w:rPr>
        <w:t xml:space="preserve"> durum sigara kullanımı</w:t>
      </w:r>
      <w:r>
        <w:rPr>
          <w:rFonts w:ascii="Times New Roman" w:hAnsi="Times New Roman"/>
          <w:sz w:val="24"/>
          <w:szCs w:val="24"/>
        </w:rPr>
        <w:t>,</w:t>
      </w:r>
      <w:r w:rsidR="00402C5F" w:rsidRPr="00402C5F">
        <w:rPr>
          <w:rFonts w:ascii="Times New Roman" w:hAnsi="Times New Roman"/>
          <w:sz w:val="24"/>
          <w:szCs w:val="24"/>
        </w:rPr>
        <w:t xml:space="preserve"> ailede spor yapan bireyin olma durumu ve ailesinin tipinin gruplar arasında istatistiksel olarak anlamlı derecede farklılaştığı görülmektedir. Öte yandan gruplar arasında yaşa göre ise istatistiksel olarak anlamlı bir farklılık görülmemiştir. Düzenli olarak spor salonun</w:t>
      </w:r>
      <w:r>
        <w:rPr>
          <w:rFonts w:ascii="Times New Roman" w:hAnsi="Times New Roman"/>
          <w:sz w:val="24"/>
          <w:szCs w:val="24"/>
        </w:rPr>
        <w:t xml:space="preserve">u </w:t>
      </w:r>
      <w:r w:rsidR="00402C5F" w:rsidRPr="00402C5F">
        <w:rPr>
          <w:rFonts w:ascii="Times New Roman" w:hAnsi="Times New Roman"/>
          <w:sz w:val="24"/>
          <w:szCs w:val="24"/>
        </w:rPr>
        <w:t xml:space="preserve">kullanan katılımcıların yaş ortalamaları ile düzensiz olarak kullananların yaş ortalamaları birbirine yakındır. Her iki grupta da çoğunluk 30 ila 40 arasında bir yaşa sahiptir. Medeni durum açısından da düzenli olarak spor salonu kullananların büyük bir çoğunluğu </w:t>
      </w:r>
      <w:r w:rsidRPr="00402C5F">
        <w:rPr>
          <w:rFonts w:ascii="Times New Roman" w:hAnsi="Times New Roman"/>
          <w:sz w:val="24"/>
          <w:szCs w:val="24"/>
        </w:rPr>
        <w:t>bekârken</w:t>
      </w:r>
      <w:r>
        <w:rPr>
          <w:rFonts w:ascii="Times New Roman" w:hAnsi="Times New Roman"/>
          <w:sz w:val="24"/>
          <w:szCs w:val="24"/>
        </w:rPr>
        <w:t>,</w:t>
      </w:r>
      <w:r w:rsidR="00402C5F" w:rsidRPr="00402C5F">
        <w:rPr>
          <w:rFonts w:ascii="Times New Roman" w:hAnsi="Times New Roman"/>
          <w:sz w:val="24"/>
          <w:szCs w:val="24"/>
        </w:rPr>
        <w:t xml:space="preserve"> düzensiz olarak kullananların ise çoğunluğu evlidir. Sigarayı daha çok düzensiz olarak spor salonun</w:t>
      </w:r>
      <w:r w:rsidR="00856803">
        <w:rPr>
          <w:rFonts w:ascii="Times New Roman" w:hAnsi="Times New Roman"/>
          <w:sz w:val="24"/>
          <w:szCs w:val="24"/>
        </w:rPr>
        <w:t>u</w:t>
      </w:r>
      <w:r w:rsidR="00402C5F" w:rsidRPr="00402C5F">
        <w:rPr>
          <w:rFonts w:ascii="Times New Roman" w:hAnsi="Times New Roman"/>
          <w:sz w:val="24"/>
          <w:szCs w:val="24"/>
        </w:rPr>
        <w:t xml:space="preserve"> kullananların içtiği görülmektedir. </w:t>
      </w:r>
      <w:r w:rsidR="00856803">
        <w:rPr>
          <w:rFonts w:ascii="Times New Roman" w:hAnsi="Times New Roman"/>
          <w:sz w:val="24"/>
          <w:szCs w:val="24"/>
        </w:rPr>
        <w:t>Ailesinde</w:t>
      </w:r>
      <w:r w:rsidR="00402C5F" w:rsidRPr="00402C5F">
        <w:rPr>
          <w:rFonts w:ascii="Times New Roman" w:hAnsi="Times New Roman"/>
          <w:sz w:val="24"/>
          <w:szCs w:val="24"/>
        </w:rPr>
        <w:t xml:space="preserve"> spor yapan bireylerin</w:t>
      </w:r>
      <w:r w:rsidR="00856803">
        <w:rPr>
          <w:rFonts w:ascii="Times New Roman" w:hAnsi="Times New Roman"/>
          <w:sz w:val="24"/>
          <w:szCs w:val="24"/>
        </w:rPr>
        <w:t>,</w:t>
      </w:r>
      <w:r w:rsidR="00402C5F" w:rsidRPr="00402C5F">
        <w:rPr>
          <w:rFonts w:ascii="Times New Roman" w:hAnsi="Times New Roman"/>
          <w:sz w:val="24"/>
          <w:szCs w:val="24"/>
        </w:rPr>
        <w:t xml:space="preserve"> düzenli olarak spor salonuna kullanan grupta daha fazla olduğu görülmektedir. Her ne kadar iki grupta da çekirdek aile çoğunluk da olsa da</w:t>
      </w:r>
      <w:r w:rsidR="00856803">
        <w:rPr>
          <w:rFonts w:ascii="Times New Roman" w:hAnsi="Times New Roman"/>
          <w:sz w:val="24"/>
          <w:szCs w:val="24"/>
        </w:rPr>
        <w:t>,</w:t>
      </w:r>
      <w:r w:rsidR="00402C5F" w:rsidRPr="00402C5F">
        <w:rPr>
          <w:rFonts w:ascii="Times New Roman" w:hAnsi="Times New Roman"/>
          <w:sz w:val="24"/>
          <w:szCs w:val="24"/>
        </w:rPr>
        <w:t xml:space="preserve"> düzensiz olanlarda </w:t>
      </w:r>
      <w:r w:rsidR="00856803">
        <w:rPr>
          <w:rFonts w:ascii="Times New Roman" w:hAnsi="Times New Roman"/>
          <w:sz w:val="24"/>
          <w:szCs w:val="24"/>
        </w:rPr>
        <w:t xml:space="preserve">bu </w:t>
      </w:r>
      <w:r w:rsidR="00402C5F" w:rsidRPr="00402C5F">
        <w:rPr>
          <w:rFonts w:ascii="Times New Roman" w:hAnsi="Times New Roman"/>
          <w:sz w:val="24"/>
          <w:szCs w:val="24"/>
        </w:rPr>
        <w:t xml:space="preserve">oran daha fazladır. </w:t>
      </w:r>
    </w:p>
    <w:p w:rsidR="00402C5F" w:rsidRPr="001D685E" w:rsidRDefault="00856803" w:rsidP="00856803">
      <w:pPr>
        <w:spacing w:before="120" w:after="120" w:line="360" w:lineRule="auto"/>
        <w:jc w:val="both"/>
        <w:rPr>
          <w:rFonts w:ascii="Times New Roman" w:hAnsi="Times New Roman"/>
          <w:sz w:val="24"/>
          <w:szCs w:val="24"/>
        </w:rPr>
      </w:pPr>
      <w:r>
        <w:rPr>
          <w:rFonts w:ascii="Times New Roman" w:hAnsi="Times New Roman"/>
          <w:sz w:val="24"/>
          <w:szCs w:val="24"/>
        </w:rPr>
        <w:tab/>
      </w:r>
      <w:r w:rsidR="00027790">
        <w:rPr>
          <w:rFonts w:ascii="Times New Roman" w:hAnsi="Times New Roman"/>
          <w:sz w:val="24"/>
          <w:szCs w:val="24"/>
        </w:rPr>
        <w:t xml:space="preserve">Demir ve Filiz (2004) çalışmalarında, düzenli fiziksel aktivite yapan bireylerde boy, kilo, vücut yağ indeksi gibi sağlık parametrelerinin risk teşkil edecek düzeylerden uzaklaştığını rapor etmiştir. </w:t>
      </w:r>
      <w:r w:rsidR="00402C5F" w:rsidRPr="00402C5F">
        <w:rPr>
          <w:rFonts w:ascii="Times New Roman" w:hAnsi="Times New Roman"/>
          <w:sz w:val="24"/>
          <w:szCs w:val="24"/>
        </w:rPr>
        <w:t>Spor salonunda düzenli olarak gelen katılımcıların boyları</w:t>
      </w:r>
      <w:r>
        <w:rPr>
          <w:rFonts w:ascii="Times New Roman" w:hAnsi="Times New Roman"/>
          <w:sz w:val="24"/>
          <w:szCs w:val="24"/>
        </w:rPr>
        <w:t>,</w:t>
      </w:r>
      <w:r w:rsidR="00402C5F" w:rsidRPr="00402C5F">
        <w:rPr>
          <w:rFonts w:ascii="Times New Roman" w:hAnsi="Times New Roman"/>
          <w:sz w:val="24"/>
          <w:szCs w:val="24"/>
        </w:rPr>
        <w:t xml:space="preserve"> düzensiz olarak gelenlerden daha yüksektir. Bunun dışında </w:t>
      </w:r>
      <w:r w:rsidR="00402C5F" w:rsidRPr="00402C5F">
        <w:rPr>
          <w:rFonts w:ascii="Times New Roman" w:hAnsi="Times New Roman"/>
          <w:sz w:val="24"/>
          <w:szCs w:val="24"/>
        </w:rPr>
        <w:lastRenderedPageBreak/>
        <w:t>kilo</w:t>
      </w:r>
      <w:r>
        <w:rPr>
          <w:rFonts w:ascii="Times New Roman" w:hAnsi="Times New Roman"/>
          <w:sz w:val="24"/>
          <w:szCs w:val="24"/>
        </w:rPr>
        <w:t>,</w:t>
      </w:r>
      <w:r w:rsidR="00402C5F" w:rsidRPr="00402C5F">
        <w:rPr>
          <w:rFonts w:ascii="Times New Roman" w:hAnsi="Times New Roman"/>
          <w:sz w:val="24"/>
          <w:szCs w:val="24"/>
        </w:rPr>
        <w:t xml:space="preserve"> vücut kitle indeksi</w:t>
      </w:r>
      <w:r>
        <w:rPr>
          <w:rFonts w:ascii="Times New Roman" w:hAnsi="Times New Roman"/>
          <w:sz w:val="24"/>
          <w:szCs w:val="24"/>
        </w:rPr>
        <w:t xml:space="preserve">, vücut yağ </w:t>
      </w:r>
      <w:r w:rsidR="00402C5F" w:rsidRPr="00402C5F">
        <w:rPr>
          <w:rFonts w:ascii="Times New Roman" w:hAnsi="Times New Roman"/>
          <w:sz w:val="24"/>
          <w:szCs w:val="24"/>
        </w:rPr>
        <w:t xml:space="preserve">ölçümleri değerleri düzensiz olan grupta daha yüksektir. Vücut kitle indeksi ile yağ ölçümlerinin değerleri iki grup arasında istatistiksel olarak anlamlı farklılık göstermektedir. Öte yandan kilo ve boy ölçüleri </w:t>
      </w:r>
      <w:r w:rsidR="00402C5F" w:rsidRPr="001D685E">
        <w:rPr>
          <w:rFonts w:ascii="Times New Roman" w:hAnsi="Times New Roman"/>
          <w:sz w:val="24"/>
          <w:szCs w:val="24"/>
        </w:rPr>
        <w:t xml:space="preserve">gruplar arasında istatistiksel </w:t>
      </w:r>
      <w:r w:rsidRPr="001D685E">
        <w:rPr>
          <w:rFonts w:ascii="Times New Roman" w:hAnsi="Times New Roman"/>
          <w:sz w:val="24"/>
          <w:szCs w:val="24"/>
        </w:rPr>
        <w:t>olarak anlamlı</w:t>
      </w:r>
      <w:r w:rsidR="00402C5F" w:rsidRPr="001D685E">
        <w:rPr>
          <w:rFonts w:ascii="Times New Roman" w:hAnsi="Times New Roman"/>
          <w:sz w:val="24"/>
          <w:szCs w:val="24"/>
        </w:rPr>
        <w:t xml:space="preserve"> bir farklılık göstermemektedir.</w:t>
      </w:r>
      <w:r w:rsidR="001E0B09" w:rsidRPr="001D685E">
        <w:rPr>
          <w:rFonts w:ascii="Times New Roman" w:hAnsi="Times New Roman"/>
          <w:sz w:val="24"/>
          <w:szCs w:val="24"/>
        </w:rPr>
        <w:t xml:space="preserve"> Yalaz vd., 1996’da yaptıkları çalışmada düzenli spor yapan sporcular ile, yapmayanlar arasındaki vücut yağ oranlarını karşılaştırmışlar ve sonuç olarak düzenli spor yapanlarla yapmayanlar arasında anlamlı bir farklılık bulmuşlardır. Bizim çalışmamızda anlamlı farklılık gözlemlenmemiştir ancak bunun nedeni, bizim çalışmamızda sporcu değil, normal sağlıklı bireylerin kullanılması olabilir. Ayrıca başka bir çalışmada, Kalkavan vd., (1997), 18-27 yaş arası erkek öğrenciler üzerinde yapılan yağ ölçümleri sonucunda düzenli spor yapanların vucut yağ ölçümlerinin daha düşük olduğu gözlemlenmiştir. Bu çalışmada bizim çalışmamızdan farklı sonuç göstermektedir ancak çalışmamızda 30 yaş altı birey sayısının az olması bu sonuçları da bizim sonuçlarımızla tam karşılaştırılabilir kılmamaktadır. Bu sebeple yağ ölçümü ve vücut kitle indeksi ile düzenli spor yapmanın ilişkisinin araştırılması için ülkemizde daha fazla çalışma yapılması gerekmektedir. </w:t>
      </w:r>
    </w:p>
    <w:p w:rsidR="00402C5F" w:rsidRPr="00402C5F" w:rsidRDefault="00856803" w:rsidP="00856803">
      <w:pPr>
        <w:spacing w:before="120" w:after="120" w:line="360" w:lineRule="auto"/>
        <w:jc w:val="both"/>
        <w:rPr>
          <w:rFonts w:ascii="Times New Roman" w:hAnsi="Times New Roman"/>
          <w:sz w:val="24"/>
          <w:szCs w:val="24"/>
        </w:rPr>
      </w:pPr>
      <w:r w:rsidRPr="001D685E">
        <w:rPr>
          <w:rFonts w:ascii="Times New Roman" w:hAnsi="Times New Roman"/>
          <w:sz w:val="24"/>
          <w:szCs w:val="24"/>
        </w:rPr>
        <w:tab/>
        <w:t>Fiziksel ölçüm değerlerinde,</w:t>
      </w:r>
      <w:r>
        <w:rPr>
          <w:rFonts w:ascii="Times New Roman" w:hAnsi="Times New Roman"/>
          <w:sz w:val="24"/>
          <w:szCs w:val="24"/>
        </w:rPr>
        <w:t xml:space="preserve"> </w:t>
      </w:r>
      <w:r w:rsidR="00402C5F" w:rsidRPr="00402C5F">
        <w:rPr>
          <w:rFonts w:ascii="Times New Roman" w:hAnsi="Times New Roman"/>
          <w:sz w:val="24"/>
          <w:szCs w:val="24"/>
        </w:rPr>
        <w:t>yapılan tüm ölçüm değerleri düzenli olarak spor yapan grupta daha yüksektir. Tüm ölçüm sonuçlarında düzenli olarak spor salonu kullanan katılımcıların fiziksel ölçüm değerleri</w:t>
      </w:r>
      <w:r>
        <w:rPr>
          <w:rFonts w:ascii="Times New Roman" w:hAnsi="Times New Roman"/>
          <w:sz w:val="24"/>
          <w:szCs w:val="24"/>
        </w:rPr>
        <w:t>nin</w:t>
      </w:r>
      <w:r w:rsidR="00402C5F" w:rsidRPr="00402C5F">
        <w:rPr>
          <w:rFonts w:ascii="Times New Roman" w:hAnsi="Times New Roman"/>
          <w:sz w:val="24"/>
          <w:szCs w:val="24"/>
        </w:rPr>
        <w:t xml:space="preserve"> daha yüksek olduğu ve farkın istatistiksel olarak anlamlı olduğu görülmektedir. Dolayısıyla</w:t>
      </w:r>
      <w:r>
        <w:rPr>
          <w:rFonts w:ascii="Times New Roman" w:hAnsi="Times New Roman"/>
          <w:sz w:val="24"/>
          <w:szCs w:val="24"/>
        </w:rPr>
        <w:t>,</w:t>
      </w:r>
      <w:r w:rsidR="00402C5F" w:rsidRPr="00402C5F">
        <w:rPr>
          <w:rFonts w:ascii="Times New Roman" w:hAnsi="Times New Roman"/>
          <w:sz w:val="24"/>
          <w:szCs w:val="24"/>
        </w:rPr>
        <w:t xml:space="preserve"> her ne kadar iki grupta da fiziksel ölçüm değerleri ortalama değerin üzerinde olsa da</w:t>
      </w:r>
      <w:r>
        <w:rPr>
          <w:rFonts w:ascii="Times New Roman" w:hAnsi="Times New Roman"/>
          <w:sz w:val="24"/>
          <w:szCs w:val="24"/>
        </w:rPr>
        <w:t>,</w:t>
      </w:r>
      <w:r w:rsidR="00402C5F" w:rsidRPr="00402C5F">
        <w:rPr>
          <w:rFonts w:ascii="Times New Roman" w:hAnsi="Times New Roman"/>
          <w:sz w:val="24"/>
          <w:szCs w:val="24"/>
        </w:rPr>
        <w:t xml:space="preserve"> düzenli olarak spor salonuna kullanan bireylerde daha etkili fiziksel aktivite sonuçları alınmaktadır. Elde edilen bu sonuç spor salonun</w:t>
      </w:r>
      <w:r>
        <w:rPr>
          <w:rFonts w:ascii="Times New Roman" w:hAnsi="Times New Roman"/>
          <w:sz w:val="24"/>
          <w:szCs w:val="24"/>
        </w:rPr>
        <w:t>u</w:t>
      </w:r>
      <w:r w:rsidR="00402C5F" w:rsidRPr="00402C5F">
        <w:rPr>
          <w:rFonts w:ascii="Times New Roman" w:hAnsi="Times New Roman"/>
          <w:sz w:val="24"/>
          <w:szCs w:val="24"/>
        </w:rPr>
        <w:t xml:space="preserve"> kullanmanın fiziksel aktiviteleri olumlu katkılarının olduğunu</w:t>
      </w:r>
      <w:r>
        <w:rPr>
          <w:rFonts w:ascii="Times New Roman" w:hAnsi="Times New Roman"/>
          <w:sz w:val="24"/>
          <w:szCs w:val="24"/>
        </w:rPr>
        <w:t>,</w:t>
      </w:r>
      <w:r w:rsidR="00402C5F" w:rsidRPr="00402C5F">
        <w:rPr>
          <w:rFonts w:ascii="Times New Roman" w:hAnsi="Times New Roman"/>
          <w:sz w:val="24"/>
          <w:szCs w:val="24"/>
        </w:rPr>
        <w:t xml:space="preserve"> fakat spor salonu düzenli kullanmanın fiziksel aktivite değerini daha da arttırdığını ve istenilen gerçek sonucu verdiğini göstermektedir. Bu nedenle spor salonlarının kullanımı ne kadar önemliyse</w:t>
      </w:r>
      <w:r>
        <w:rPr>
          <w:rFonts w:ascii="Times New Roman" w:hAnsi="Times New Roman"/>
          <w:sz w:val="24"/>
          <w:szCs w:val="24"/>
        </w:rPr>
        <w:t>,</w:t>
      </w:r>
      <w:r w:rsidR="00402C5F" w:rsidRPr="00402C5F">
        <w:rPr>
          <w:rFonts w:ascii="Times New Roman" w:hAnsi="Times New Roman"/>
          <w:sz w:val="24"/>
          <w:szCs w:val="24"/>
        </w:rPr>
        <w:t xml:space="preserve"> bu salonları düzenli olarak kullanmak bir o kadar daha </w:t>
      </w:r>
      <w:r w:rsidR="00402C5F" w:rsidRPr="001D685E">
        <w:rPr>
          <w:rFonts w:ascii="Times New Roman" w:hAnsi="Times New Roman"/>
          <w:sz w:val="24"/>
          <w:szCs w:val="24"/>
        </w:rPr>
        <w:t xml:space="preserve">önemlidir. </w:t>
      </w:r>
      <w:r w:rsidR="004A1D00" w:rsidRPr="001D685E">
        <w:rPr>
          <w:rFonts w:ascii="Times New Roman" w:hAnsi="Times New Roman"/>
          <w:sz w:val="24"/>
          <w:szCs w:val="24"/>
        </w:rPr>
        <w:t>Balcı vd., 2001 yılında yaptığı çalışmada, 19-40 yaş arasındaki düzenli spor yapan bayanların fiziksel aktivite seviyelerini, kemik mineral yoğunluklarına bakarak belirlemiştir ve yaptıkları çalışma sonucunda düzenli spor yapmanın bizim çalışmamızda olduğu gibi daha etkili fiziksel aktiviteye neden olduğunu ortaya koymuşlardır.</w:t>
      </w:r>
      <w:r w:rsidR="004A1D00">
        <w:rPr>
          <w:rFonts w:ascii="Times New Roman" w:hAnsi="Times New Roman"/>
          <w:sz w:val="24"/>
          <w:szCs w:val="24"/>
        </w:rPr>
        <w:t xml:space="preserve"> </w:t>
      </w:r>
    </w:p>
    <w:p w:rsidR="00402C5F" w:rsidRPr="00402C5F" w:rsidRDefault="00856803" w:rsidP="00856803">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00402C5F" w:rsidRPr="00402C5F">
        <w:rPr>
          <w:rFonts w:ascii="Times New Roman" w:hAnsi="Times New Roman"/>
          <w:sz w:val="24"/>
          <w:szCs w:val="24"/>
        </w:rPr>
        <w:t xml:space="preserve">Düzenli olarak spor salonunun kullanan bireylerde boy ve vücut kitle indeksi katılımcıların yaşlarına göre istatistiksel olarak anlamlı farklılık göstermektedir. Literatürde boy ve vücut kitle indeksinin yaşa bağlı değişimini raporlayan pek çok </w:t>
      </w:r>
      <w:r w:rsidR="00402C5F" w:rsidRPr="001D685E">
        <w:rPr>
          <w:rFonts w:ascii="Times New Roman" w:hAnsi="Times New Roman"/>
          <w:sz w:val="24"/>
          <w:szCs w:val="24"/>
        </w:rPr>
        <w:t>çalışma vardır</w:t>
      </w:r>
      <w:r w:rsidR="004A1D00" w:rsidRPr="001D685E">
        <w:rPr>
          <w:rFonts w:ascii="Times New Roman" w:hAnsi="Times New Roman"/>
          <w:sz w:val="24"/>
          <w:szCs w:val="24"/>
        </w:rPr>
        <w:t xml:space="preserve"> (Kaya ve Özçelik, 2005; </w:t>
      </w:r>
      <w:r w:rsidR="00402C5F" w:rsidRPr="001D685E">
        <w:rPr>
          <w:rFonts w:ascii="Times New Roman" w:hAnsi="Times New Roman"/>
          <w:sz w:val="24"/>
          <w:szCs w:val="24"/>
        </w:rPr>
        <w:t>.</w:t>
      </w:r>
      <w:r w:rsidR="004A1D00" w:rsidRPr="001D685E">
        <w:rPr>
          <w:rFonts w:ascii="Times New Roman" w:hAnsi="Times New Roman"/>
          <w:sz w:val="24"/>
          <w:szCs w:val="24"/>
        </w:rPr>
        <w:t>Soyuer ve Soyuer, 2008; Pekcan, 2008).</w:t>
      </w:r>
      <w:r w:rsidR="00402C5F" w:rsidRPr="001D685E">
        <w:rPr>
          <w:rFonts w:ascii="Times New Roman" w:hAnsi="Times New Roman"/>
          <w:sz w:val="24"/>
          <w:szCs w:val="24"/>
        </w:rPr>
        <w:t xml:space="preserve"> Bu</w:t>
      </w:r>
      <w:r w:rsidR="00402C5F" w:rsidRPr="00402C5F">
        <w:rPr>
          <w:rFonts w:ascii="Times New Roman" w:hAnsi="Times New Roman"/>
          <w:sz w:val="24"/>
          <w:szCs w:val="24"/>
        </w:rPr>
        <w:t xml:space="preserve"> nedenle araştırmamızda elde edilen bu sonuç literatür ile uyumludur. Burada</w:t>
      </w:r>
      <w:r w:rsidR="00FF1E02">
        <w:rPr>
          <w:rFonts w:ascii="Times New Roman" w:hAnsi="Times New Roman"/>
          <w:sz w:val="24"/>
          <w:szCs w:val="24"/>
        </w:rPr>
        <w:t xml:space="preserve"> i</w:t>
      </w:r>
      <w:r w:rsidR="00402C5F" w:rsidRPr="00402C5F">
        <w:rPr>
          <w:rFonts w:ascii="Times New Roman" w:hAnsi="Times New Roman"/>
          <w:sz w:val="24"/>
          <w:szCs w:val="24"/>
        </w:rPr>
        <w:t>lginç olan bir diğer sonuç yağ ölçümleri ve kilo ölçümünün yaşa göre farklılık göstermeme</w:t>
      </w:r>
      <w:r w:rsidR="00FF1E02">
        <w:rPr>
          <w:rFonts w:ascii="Times New Roman" w:hAnsi="Times New Roman"/>
          <w:sz w:val="24"/>
          <w:szCs w:val="24"/>
        </w:rPr>
        <w:t>si</w:t>
      </w:r>
      <w:r w:rsidR="00402C5F" w:rsidRPr="00402C5F">
        <w:rPr>
          <w:rFonts w:ascii="Times New Roman" w:hAnsi="Times New Roman"/>
          <w:sz w:val="24"/>
          <w:szCs w:val="24"/>
        </w:rPr>
        <w:t>dir. Öte yandan örneklemin yaş dağılımının birbirine yakın olması</w:t>
      </w:r>
      <w:r w:rsidR="00FF1E02">
        <w:rPr>
          <w:rFonts w:ascii="Times New Roman" w:hAnsi="Times New Roman"/>
          <w:sz w:val="24"/>
          <w:szCs w:val="24"/>
        </w:rPr>
        <w:t>,</w:t>
      </w:r>
      <w:r w:rsidR="00402C5F" w:rsidRPr="00402C5F">
        <w:rPr>
          <w:rFonts w:ascii="Times New Roman" w:hAnsi="Times New Roman"/>
          <w:sz w:val="24"/>
          <w:szCs w:val="24"/>
        </w:rPr>
        <w:t xml:space="preserve"> çoğunluğunun 30 ila 40 yaş arasında olması</w:t>
      </w:r>
      <w:r w:rsidR="00FF1E02">
        <w:rPr>
          <w:rFonts w:ascii="Times New Roman" w:hAnsi="Times New Roman"/>
          <w:sz w:val="24"/>
          <w:szCs w:val="24"/>
        </w:rPr>
        <w:t>,</w:t>
      </w:r>
      <w:r w:rsidR="00402C5F" w:rsidRPr="00402C5F">
        <w:rPr>
          <w:rFonts w:ascii="Times New Roman" w:hAnsi="Times New Roman"/>
          <w:sz w:val="24"/>
          <w:szCs w:val="24"/>
        </w:rPr>
        <w:t xml:space="preserve"> aynı zamanda spor salonu düzenli olarak kullanmış olmaları</w:t>
      </w:r>
      <w:r w:rsidR="00FF1E02">
        <w:rPr>
          <w:rFonts w:ascii="Times New Roman" w:hAnsi="Times New Roman"/>
          <w:sz w:val="24"/>
          <w:szCs w:val="24"/>
        </w:rPr>
        <w:t>,</w:t>
      </w:r>
      <w:r w:rsidR="00402C5F" w:rsidRPr="00402C5F">
        <w:rPr>
          <w:rFonts w:ascii="Times New Roman" w:hAnsi="Times New Roman"/>
          <w:sz w:val="24"/>
          <w:szCs w:val="24"/>
        </w:rPr>
        <w:t xml:space="preserve"> gruplar arasında fark olmamasını açıklayabilir.</w:t>
      </w:r>
    </w:p>
    <w:p w:rsidR="00402C5F" w:rsidRPr="00402C5F" w:rsidRDefault="00FF1E02" w:rsidP="00FF1E02">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 xml:space="preserve">Düzenli olarak spor yapan bireylerde ya da düzenli olarak spor salonunun kullanan bireylerde </w:t>
      </w:r>
      <w:r w:rsidR="00CC78D3">
        <w:rPr>
          <w:rFonts w:ascii="Times New Roman" w:hAnsi="Times New Roman"/>
          <w:sz w:val="24"/>
          <w:szCs w:val="24"/>
        </w:rPr>
        <w:t>m</w:t>
      </w:r>
      <w:r w:rsidR="00402C5F" w:rsidRPr="00402C5F">
        <w:rPr>
          <w:rFonts w:ascii="Times New Roman" w:hAnsi="Times New Roman"/>
          <w:sz w:val="24"/>
          <w:szCs w:val="24"/>
        </w:rPr>
        <w:t xml:space="preserve">edeni duruma göre fiziksel ölçümler arasında istatistiksel olarak anlamlı bir farklılık görülmemektedir. Düzenli olarak spor salonu kullanan grupta </w:t>
      </w:r>
      <w:r w:rsidR="00CC78D3">
        <w:rPr>
          <w:rFonts w:ascii="Times New Roman" w:hAnsi="Times New Roman"/>
          <w:sz w:val="24"/>
          <w:szCs w:val="24"/>
        </w:rPr>
        <w:t>m</w:t>
      </w:r>
      <w:r w:rsidR="00402C5F" w:rsidRPr="00402C5F">
        <w:rPr>
          <w:rFonts w:ascii="Times New Roman" w:hAnsi="Times New Roman"/>
          <w:sz w:val="24"/>
          <w:szCs w:val="24"/>
        </w:rPr>
        <w:t xml:space="preserve">edeni durum </w:t>
      </w:r>
      <w:r w:rsidR="00CC78D3">
        <w:rPr>
          <w:rFonts w:ascii="Times New Roman" w:hAnsi="Times New Roman"/>
          <w:sz w:val="24"/>
          <w:szCs w:val="24"/>
        </w:rPr>
        <w:t>homojene yakın dağılmaktadır</w:t>
      </w:r>
      <w:r w:rsidR="00402C5F" w:rsidRPr="00402C5F">
        <w:rPr>
          <w:rFonts w:ascii="Times New Roman" w:hAnsi="Times New Roman"/>
          <w:sz w:val="24"/>
          <w:szCs w:val="24"/>
        </w:rPr>
        <w:t>. Bu nedenle gruplar arasındaki farkın anlamlı çıkmadığı düşünülebilir.</w:t>
      </w:r>
    </w:p>
    <w:p w:rsidR="00402C5F" w:rsidRPr="00402C5F" w:rsidRDefault="00CC78D3" w:rsidP="00CC78D3">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Düzenli olarak spor salonun</w:t>
      </w:r>
      <w:r>
        <w:rPr>
          <w:rFonts w:ascii="Times New Roman" w:hAnsi="Times New Roman"/>
          <w:sz w:val="24"/>
          <w:szCs w:val="24"/>
        </w:rPr>
        <w:t>u</w:t>
      </w:r>
      <w:r w:rsidR="00402C5F" w:rsidRPr="00402C5F">
        <w:rPr>
          <w:rFonts w:ascii="Times New Roman" w:hAnsi="Times New Roman"/>
          <w:sz w:val="24"/>
          <w:szCs w:val="24"/>
        </w:rPr>
        <w:t xml:space="preserve"> kullanan katılımcılarda elde edilen bir diğer sonuç</w:t>
      </w:r>
      <w:r>
        <w:rPr>
          <w:rFonts w:ascii="Times New Roman" w:hAnsi="Times New Roman"/>
          <w:sz w:val="24"/>
          <w:szCs w:val="24"/>
        </w:rPr>
        <w:t>,</w:t>
      </w:r>
      <w:r w:rsidR="00402C5F" w:rsidRPr="00402C5F">
        <w:rPr>
          <w:rFonts w:ascii="Times New Roman" w:hAnsi="Times New Roman"/>
          <w:sz w:val="24"/>
          <w:szCs w:val="24"/>
        </w:rPr>
        <w:t xml:space="preserve"> sigara içen ve içmeyen </w:t>
      </w:r>
      <w:r>
        <w:rPr>
          <w:rFonts w:ascii="Times New Roman" w:hAnsi="Times New Roman"/>
          <w:sz w:val="24"/>
          <w:szCs w:val="24"/>
        </w:rPr>
        <w:t>birey</w:t>
      </w:r>
      <w:r w:rsidR="00402C5F" w:rsidRPr="00402C5F">
        <w:rPr>
          <w:rFonts w:ascii="Times New Roman" w:hAnsi="Times New Roman"/>
          <w:sz w:val="24"/>
          <w:szCs w:val="24"/>
        </w:rPr>
        <w:t>ler arasında istatistiksel olarak anlam</w:t>
      </w:r>
      <w:r>
        <w:rPr>
          <w:rFonts w:ascii="Times New Roman" w:hAnsi="Times New Roman"/>
          <w:sz w:val="24"/>
          <w:szCs w:val="24"/>
        </w:rPr>
        <w:t xml:space="preserve">lı bir farkın olmamasıdır. Burada ise </w:t>
      </w:r>
      <w:r w:rsidR="00402C5F" w:rsidRPr="00402C5F">
        <w:rPr>
          <w:rFonts w:ascii="Times New Roman" w:hAnsi="Times New Roman"/>
          <w:sz w:val="24"/>
          <w:szCs w:val="24"/>
        </w:rPr>
        <w:t>homojen olmayan bir durum söz konusudur. Düzenli olarak spor salonlu kullanan bireylerin büyükçe bir bölümü sigara içme</w:t>
      </w:r>
      <w:r>
        <w:rPr>
          <w:rFonts w:ascii="Times New Roman" w:hAnsi="Times New Roman"/>
          <w:sz w:val="24"/>
          <w:szCs w:val="24"/>
        </w:rPr>
        <w:t>me</w:t>
      </w:r>
      <w:r w:rsidR="00402C5F" w:rsidRPr="00402C5F">
        <w:rPr>
          <w:rFonts w:ascii="Times New Roman" w:hAnsi="Times New Roman"/>
          <w:sz w:val="24"/>
          <w:szCs w:val="24"/>
        </w:rPr>
        <w:t>ktedir. Bunun araştırma sonucunu etkilediği ifade edilebilir.</w:t>
      </w:r>
    </w:p>
    <w:p w:rsidR="00402C5F" w:rsidRPr="00402C5F" w:rsidRDefault="00CC78D3" w:rsidP="00CC78D3">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Düzenli olarak spor salonuna kullanan grupta</w:t>
      </w:r>
      <w:r>
        <w:rPr>
          <w:rFonts w:ascii="Times New Roman" w:hAnsi="Times New Roman"/>
          <w:sz w:val="24"/>
          <w:szCs w:val="24"/>
        </w:rPr>
        <w:t>,</w:t>
      </w:r>
      <w:r w:rsidR="00402C5F" w:rsidRPr="00402C5F">
        <w:rPr>
          <w:rFonts w:ascii="Times New Roman" w:hAnsi="Times New Roman"/>
          <w:sz w:val="24"/>
          <w:szCs w:val="24"/>
        </w:rPr>
        <w:t xml:space="preserve"> ailelerinde spor yapan başka bir bireyin olması ve olmaması durumu vücut ölçülerine göre </w:t>
      </w:r>
      <w:r w:rsidR="00E56232">
        <w:rPr>
          <w:rFonts w:ascii="Times New Roman" w:hAnsi="Times New Roman"/>
          <w:sz w:val="24"/>
          <w:szCs w:val="24"/>
        </w:rPr>
        <w:t>is</w:t>
      </w:r>
      <w:r w:rsidR="00E56232" w:rsidRPr="00402C5F">
        <w:rPr>
          <w:rFonts w:ascii="Times New Roman" w:hAnsi="Times New Roman"/>
          <w:sz w:val="24"/>
          <w:szCs w:val="24"/>
        </w:rPr>
        <w:t>tatiksel</w:t>
      </w:r>
      <w:r w:rsidR="00402C5F" w:rsidRPr="00402C5F">
        <w:rPr>
          <w:rFonts w:ascii="Times New Roman" w:hAnsi="Times New Roman"/>
          <w:sz w:val="24"/>
          <w:szCs w:val="24"/>
        </w:rPr>
        <w:t xml:space="preserve"> olarak anlamlı bir farkla neden olmamaktadır. Burada da sporun </w:t>
      </w:r>
      <w:r>
        <w:rPr>
          <w:rFonts w:ascii="Times New Roman" w:hAnsi="Times New Roman"/>
          <w:sz w:val="24"/>
          <w:szCs w:val="24"/>
        </w:rPr>
        <w:t xml:space="preserve">fiziksel anlamda </w:t>
      </w:r>
      <w:r w:rsidR="00402C5F" w:rsidRPr="00402C5F">
        <w:rPr>
          <w:rFonts w:ascii="Times New Roman" w:hAnsi="Times New Roman"/>
          <w:sz w:val="24"/>
          <w:szCs w:val="24"/>
        </w:rPr>
        <w:t xml:space="preserve">bireysel </w:t>
      </w:r>
      <w:r>
        <w:rPr>
          <w:rFonts w:ascii="Times New Roman" w:hAnsi="Times New Roman"/>
          <w:sz w:val="24"/>
          <w:szCs w:val="24"/>
        </w:rPr>
        <w:t>çıktılarının o</w:t>
      </w:r>
      <w:r w:rsidR="00402C5F" w:rsidRPr="00402C5F">
        <w:rPr>
          <w:rFonts w:ascii="Times New Roman" w:hAnsi="Times New Roman"/>
          <w:sz w:val="24"/>
          <w:szCs w:val="24"/>
        </w:rPr>
        <w:t xml:space="preserve">lması ve spor yapan bireyler üzerinde doğrudan etkili </w:t>
      </w:r>
      <w:r>
        <w:rPr>
          <w:rFonts w:ascii="Times New Roman" w:hAnsi="Times New Roman"/>
          <w:sz w:val="24"/>
          <w:szCs w:val="24"/>
        </w:rPr>
        <w:t>o</w:t>
      </w:r>
      <w:r w:rsidR="00402C5F" w:rsidRPr="00402C5F">
        <w:rPr>
          <w:rFonts w:ascii="Times New Roman" w:hAnsi="Times New Roman"/>
          <w:sz w:val="24"/>
          <w:szCs w:val="24"/>
        </w:rPr>
        <w:t>lmasın</w:t>
      </w:r>
      <w:r>
        <w:rPr>
          <w:rFonts w:ascii="Times New Roman" w:hAnsi="Times New Roman"/>
          <w:sz w:val="24"/>
          <w:szCs w:val="24"/>
        </w:rPr>
        <w:t xml:space="preserve">ın önem arz ettiği </w:t>
      </w:r>
      <w:r w:rsidR="00402C5F" w:rsidRPr="00402C5F">
        <w:rPr>
          <w:rFonts w:ascii="Times New Roman" w:hAnsi="Times New Roman"/>
          <w:sz w:val="24"/>
          <w:szCs w:val="24"/>
        </w:rPr>
        <w:t>ifade edilebilir.</w:t>
      </w:r>
    </w:p>
    <w:p w:rsidR="00402C5F" w:rsidRPr="00402C5F" w:rsidRDefault="004D6A0D" w:rsidP="004D6A0D">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Yine bir benzer sonuç düzenli olarak sporu yapan bireylerde ya da düzenli olarak spor salonu kullanan bireylerde aile tipine göre kilo dışında fiziksel ölçümlerinin anlamlı bir farklılık göstermemiş olmasıdır. Bu noktada da hem aile tiplerinin birbirine yakın olması hem de sporun sonuçların bireysel olmasının önemli olduğu ifade edilebilir. Bunun yanında ailede spor yapan birisinin olmasını diğer aile birliği üyelerine rol modeli olduğu</w:t>
      </w:r>
      <w:r>
        <w:rPr>
          <w:rFonts w:ascii="Times New Roman" w:hAnsi="Times New Roman"/>
          <w:sz w:val="24"/>
          <w:szCs w:val="24"/>
        </w:rPr>
        <w:t>nu vurgulamak gerekir</w:t>
      </w:r>
      <w:r w:rsidR="00402C5F" w:rsidRPr="00402C5F">
        <w:rPr>
          <w:rFonts w:ascii="Times New Roman" w:hAnsi="Times New Roman"/>
          <w:sz w:val="24"/>
          <w:szCs w:val="24"/>
        </w:rPr>
        <w:t>.</w:t>
      </w:r>
    </w:p>
    <w:p w:rsidR="00402C5F" w:rsidRPr="00402C5F" w:rsidRDefault="004D6A0D" w:rsidP="004D6A0D">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00402C5F" w:rsidRPr="00402C5F">
        <w:rPr>
          <w:rFonts w:ascii="Times New Roman" w:hAnsi="Times New Roman"/>
          <w:sz w:val="24"/>
          <w:szCs w:val="24"/>
        </w:rPr>
        <w:t xml:space="preserve">Düzenli olarak spor salonunun kullanan bireylerde fiziksel ölçümler içerisinde kol hareketi sürati ve işlevsel kuvvet </w:t>
      </w:r>
      <w:r w:rsidR="00644116">
        <w:rPr>
          <w:rFonts w:ascii="Times New Roman" w:hAnsi="Times New Roman"/>
          <w:sz w:val="24"/>
          <w:szCs w:val="24"/>
        </w:rPr>
        <w:t xml:space="preserve">düzeyleri, </w:t>
      </w:r>
      <w:r w:rsidR="00402C5F" w:rsidRPr="00402C5F">
        <w:rPr>
          <w:rFonts w:ascii="Times New Roman" w:hAnsi="Times New Roman"/>
          <w:sz w:val="24"/>
          <w:szCs w:val="24"/>
        </w:rPr>
        <w:t xml:space="preserve">katılımcıların yaşlarına göre anlamlı derecede farklılaşmaktadır. Öte yandan diğer fiziksel ölçüm değerleri gruplar arasında istatistiksel olarak anlamlı bir farklılık göstermemektedir. Bu noktada yine düzenli olarak spor salonuna kullanan bireylerin yaş ortalamalarının birbirine yakın olmasını etkisi olduğu düşünülebilir. </w:t>
      </w:r>
    </w:p>
    <w:p w:rsidR="00402C5F" w:rsidRPr="00402C5F" w:rsidRDefault="00644116" w:rsidP="00644116">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 xml:space="preserve">Düzenli olarak spor yapan ya da spor salonu düzenli olarak kullanan bireylerde </w:t>
      </w:r>
      <w:r>
        <w:rPr>
          <w:rFonts w:ascii="Times New Roman" w:hAnsi="Times New Roman"/>
          <w:sz w:val="24"/>
          <w:szCs w:val="24"/>
        </w:rPr>
        <w:t>m</w:t>
      </w:r>
      <w:r w:rsidR="00402C5F" w:rsidRPr="00402C5F">
        <w:rPr>
          <w:rFonts w:ascii="Times New Roman" w:hAnsi="Times New Roman"/>
          <w:sz w:val="24"/>
          <w:szCs w:val="24"/>
        </w:rPr>
        <w:t xml:space="preserve">edeni duruma göre kol hareket </w:t>
      </w:r>
      <w:r>
        <w:rPr>
          <w:rFonts w:ascii="Times New Roman" w:hAnsi="Times New Roman"/>
          <w:sz w:val="24"/>
          <w:szCs w:val="24"/>
        </w:rPr>
        <w:t>sürati</w:t>
      </w:r>
      <w:r w:rsidR="00402C5F" w:rsidRPr="00402C5F">
        <w:rPr>
          <w:rFonts w:ascii="Times New Roman" w:hAnsi="Times New Roman"/>
          <w:sz w:val="24"/>
          <w:szCs w:val="24"/>
        </w:rPr>
        <w:t xml:space="preserve"> dışında diğer parametreler istatistiksel olarak anlamlı bir farklılık göstermemektedir. Burada da </w:t>
      </w:r>
      <w:r>
        <w:rPr>
          <w:rFonts w:ascii="Times New Roman" w:hAnsi="Times New Roman"/>
          <w:sz w:val="24"/>
          <w:szCs w:val="24"/>
        </w:rPr>
        <w:t>m</w:t>
      </w:r>
      <w:r w:rsidR="00402C5F" w:rsidRPr="00402C5F">
        <w:rPr>
          <w:rFonts w:ascii="Times New Roman" w:hAnsi="Times New Roman"/>
          <w:sz w:val="24"/>
          <w:szCs w:val="24"/>
        </w:rPr>
        <w:t>edeni durum dağılımının homojen olmasının etkisi olmakla beraber</w:t>
      </w:r>
      <w:r>
        <w:rPr>
          <w:rFonts w:ascii="Times New Roman" w:hAnsi="Times New Roman"/>
          <w:sz w:val="24"/>
          <w:szCs w:val="24"/>
        </w:rPr>
        <w:t>,</w:t>
      </w:r>
      <w:r w:rsidR="00402C5F" w:rsidRPr="00402C5F">
        <w:rPr>
          <w:rFonts w:ascii="Times New Roman" w:hAnsi="Times New Roman"/>
          <w:sz w:val="24"/>
          <w:szCs w:val="24"/>
        </w:rPr>
        <w:t xml:space="preserve"> düzenli olarak spor salonlu kullanan bireylerin </w:t>
      </w:r>
      <w:r>
        <w:rPr>
          <w:rFonts w:ascii="Times New Roman" w:hAnsi="Times New Roman"/>
          <w:sz w:val="24"/>
          <w:szCs w:val="24"/>
        </w:rPr>
        <w:t>bi</w:t>
      </w:r>
      <w:r w:rsidR="00402C5F" w:rsidRPr="00402C5F">
        <w:rPr>
          <w:rFonts w:ascii="Times New Roman" w:hAnsi="Times New Roman"/>
          <w:sz w:val="24"/>
          <w:szCs w:val="24"/>
        </w:rPr>
        <w:t xml:space="preserve">rbirlerine yakın fiziksel aktivite egzersizleri yaptığı ifade edilebilir. </w:t>
      </w:r>
    </w:p>
    <w:p w:rsidR="00402C5F" w:rsidRPr="00402C5F" w:rsidRDefault="00644116" w:rsidP="00644116">
      <w:pPr>
        <w:spacing w:before="120" w:after="120" w:line="360" w:lineRule="auto"/>
        <w:jc w:val="both"/>
        <w:rPr>
          <w:rFonts w:ascii="Times New Roman" w:hAnsi="Times New Roman"/>
          <w:sz w:val="24"/>
          <w:szCs w:val="24"/>
        </w:rPr>
      </w:pPr>
      <w:r>
        <w:rPr>
          <w:rFonts w:ascii="Times New Roman" w:hAnsi="Times New Roman"/>
          <w:sz w:val="24"/>
          <w:szCs w:val="24"/>
        </w:rPr>
        <w:tab/>
        <w:t>Benzer</w:t>
      </w:r>
      <w:r w:rsidR="00402C5F" w:rsidRPr="00402C5F">
        <w:rPr>
          <w:rFonts w:ascii="Times New Roman" w:hAnsi="Times New Roman"/>
          <w:sz w:val="24"/>
          <w:szCs w:val="24"/>
        </w:rPr>
        <w:t xml:space="preserve"> durum sigara içme konusunda da görülmektedir. Düzenli olarak spor salonlu kullanan bireylerin sigara içen ve içmeyen alt guruplarında fiziksel ölçüm sonuçları birbirlerine benzer </w:t>
      </w:r>
      <w:r>
        <w:rPr>
          <w:rFonts w:ascii="Times New Roman" w:hAnsi="Times New Roman"/>
          <w:sz w:val="24"/>
          <w:szCs w:val="24"/>
        </w:rPr>
        <w:t>olup, istatistiksel olarak anlamlı bir</w:t>
      </w:r>
      <w:r w:rsidR="00402C5F" w:rsidRPr="00402C5F">
        <w:rPr>
          <w:rFonts w:ascii="Times New Roman" w:hAnsi="Times New Roman"/>
          <w:sz w:val="24"/>
          <w:szCs w:val="24"/>
        </w:rPr>
        <w:t xml:space="preserve"> farklılık göstermemektedir. Yine burada da gruplar arasında sigara içme durumu dağılımının homojen olmadığı görülmektedir. Örneklemin büyükçe bir kısmı</w:t>
      </w:r>
      <w:r w:rsidR="00740D43">
        <w:rPr>
          <w:rFonts w:ascii="Times New Roman" w:hAnsi="Times New Roman"/>
          <w:sz w:val="24"/>
          <w:szCs w:val="24"/>
        </w:rPr>
        <w:t>,</w:t>
      </w:r>
      <w:r w:rsidR="00402C5F" w:rsidRPr="00402C5F">
        <w:rPr>
          <w:rFonts w:ascii="Times New Roman" w:hAnsi="Times New Roman"/>
          <w:sz w:val="24"/>
          <w:szCs w:val="24"/>
        </w:rPr>
        <w:t xml:space="preserve"> toplam 32 katılımcı içerisinden 26 </w:t>
      </w:r>
      <w:r w:rsidR="00740D43">
        <w:rPr>
          <w:rFonts w:ascii="Times New Roman" w:hAnsi="Times New Roman"/>
          <w:sz w:val="24"/>
          <w:szCs w:val="24"/>
        </w:rPr>
        <w:t xml:space="preserve">katılımcı, </w:t>
      </w:r>
      <w:r w:rsidR="00402C5F" w:rsidRPr="00402C5F">
        <w:rPr>
          <w:rFonts w:ascii="Times New Roman" w:hAnsi="Times New Roman"/>
          <w:sz w:val="24"/>
          <w:szCs w:val="24"/>
        </w:rPr>
        <w:t xml:space="preserve">sigara kullanmamaktadır. Bu durumun </w:t>
      </w:r>
      <w:r w:rsidR="00740D43">
        <w:rPr>
          <w:rFonts w:ascii="Times New Roman" w:hAnsi="Times New Roman"/>
          <w:sz w:val="24"/>
          <w:szCs w:val="24"/>
        </w:rPr>
        <w:t>a</w:t>
      </w:r>
      <w:r w:rsidR="00402C5F" w:rsidRPr="00402C5F">
        <w:rPr>
          <w:rFonts w:ascii="Times New Roman" w:hAnsi="Times New Roman"/>
          <w:sz w:val="24"/>
          <w:szCs w:val="24"/>
        </w:rPr>
        <w:t>raştırma sonuçlarını etki ettiği ifade edilebilir.</w:t>
      </w:r>
    </w:p>
    <w:p w:rsidR="00402C5F" w:rsidRPr="00402C5F" w:rsidRDefault="00740D43" w:rsidP="00740D43">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Düzenli olarak spor salonunun kullanan bireylerde ailede spor yapan başka birisinin olması ya da olmaması durumu fiziksel ölçüm değerleri arasında fark</w:t>
      </w:r>
      <w:r>
        <w:rPr>
          <w:rFonts w:ascii="Times New Roman" w:hAnsi="Times New Roman"/>
          <w:sz w:val="24"/>
          <w:szCs w:val="24"/>
        </w:rPr>
        <w:t xml:space="preserve">a </w:t>
      </w:r>
      <w:r w:rsidR="00402C5F" w:rsidRPr="00402C5F">
        <w:rPr>
          <w:rFonts w:ascii="Times New Roman" w:hAnsi="Times New Roman"/>
          <w:sz w:val="24"/>
          <w:szCs w:val="24"/>
        </w:rPr>
        <w:t xml:space="preserve">neden olmamaktadır. Yine burada da sporun ve fiziksel egzersizlerin bireysel sonuçlarının ön plana çıktığı ifade edilebilir. Benzer durum aile yapısı içinde söz konusudur. Sigara içen ve içmeyen bireylerde her iki aile tipine göre fiziksel ölçümler istatistiksel olarak anlamlı bir farklılık göstermemektedir. </w:t>
      </w:r>
    </w:p>
    <w:p w:rsidR="00402C5F" w:rsidRPr="00402C5F" w:rsidRDefault="00740D43" w:rsidP="00740D43">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Genel olarak düzenli bir şekilde spor salonunun kullanan katılımcıların demografik özelliklerine göre vücut parametreleri ve fiziksel ölçümlerinin farklı incelendiğinde</w:t>
      </w:r>
      <w:r w:rsidR="002442E9">
        <w:rPr>
          <w:rFonts w:ascii="Times New Roman" w:hAnsi="Times New Roman"/>
          <w:sz w:val="24"/>
          <w:szCs w:val="24"/>
        </w:rPr>
        <w:t>;</w:t>
      </w:r>
      <w:r w:rsidR="00402C5F" w:rsidRPr="00402C5F">
        <w:rPr>
          <w:rFonts w:ascii="Times New Roman" w:hAnsi="Times New Roman"/>
          <w:sz w:val="24"/>
          <w:szCs w:val="24"/>
        </w:rPr>
        <w:t xml:space="preserve"> demografik özelliklere göre her iki ölçüm grubunun da istatistiksel olarak anlamlı bir farklılık göstermediği ifade edilebilir. Bu durum biraz da grubun birbirine yakın demokrasiye sahip olmasından ileri gelmektedir. Daha geniş </w:t>
      </w:r>
      <w:r w:rsidR="002442E9">
        <w:rPr>
          <w:rFonts w:ascii="Times New Roman" w:hAnsi="Times New Roman"/>
          <w:sz w:val="24"/>
          <w:szCs w:val="24"/>
        </w:rPr>
        <w:t>k</w:t>
      </w:r>
      <w:r w:rsidR="00402C5F" w:rsidRPr="00402C5F">
        <w:rPr>
          <w:rFonts w:ascii="Times New Roman" w:hAnsi="Times New Roman"/>
          <w:sz w:val="24"/>
          <w:szCs w:val="24"/>
        </w:rPr>
        <w:t xml:space="preserve">itle ve </w:t>
      </w:r>
      <w:r w:rsidR="00402C5F" w:rsidRPr="00402C5F">
        <w:rPr>
          <w:rFonts w:ascii="Times New Roman" w:hAnsi="Times New Roman"/>
          <w:sz w:val="24"/>
          <w:szCs w:val="24"/>
        </w:rPr>
        <w:lastRenderedPageBreak/>
        <w:t>daha farklı demografik özelliklere sahip katılımcıları içeren örneklemde daha geniş sonuçların elde edilmesi mümkündür.</w:t>
      </w:r>
    </w:p>
    <w:p w:rsidR="00402C5F" w:rsidRPr="00402C5F" w:rsidRDefault="002442E9" w:rsidP="002442E9">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Düzenli olarak spor salonu kullanmayan bireylerin vücut ölçümlerinin yaşa göre farkına bakıldığında</w:t>
      </w:r>
      <w:r>
        <w:rPr>
          <w:rFonts w:ascii="Times New Roman" w:hAnsi="Times New Roman"/>
          <w:sz w:val="24"/>
          <w:szCs w:val="24"/>
        </w:rPr>
        <w:t>,</w:t>
      </w:r>
      <w:r w:rsidR="00402C5F" w:rsidRPr="00402C5F">
        <w:rPr>
          <w:rFonts w:ascii="Times New Roman" w:hAnsi="Times New Roman"/>
          <w:sz w:val="24"/>
          <w:szCs w:val="24"/>
        </w:rPr>
        <w:t xml:space="preserve"> genç olan bireylerin tüm vücu</w:t>
      </w:r>
      <w:r>
        <w:rPr>
          <w:rFonts w:ascii="Times New Roman" w:hAnsi="Times New Roman"/>
          <w:sz w:val="24"/>
          <w:szCs w:val="24"/>
        </w:rPr>
        <w:t>t</w:t>
      </w:r>
      <w:r w:rsidR="00402C5F" w:rsidRPr="00402C5F">
        <w:rPr>
          <w:rFonts w:ascii="Times New Roman" w:hAnsi="Times New Roman"/>
          <w:sz w:val="24"/>
          <w:szCs w:val="24"/>
        </w:rPr>
        <w:t xml:space="preserve"> ölçümleri daha yüksektir. Öte yandan bu fark ise istatistiksel olarak anlamsızdır. Burada da grupların birbirlerine benzer demografik yapıya sahip olmaları önemli olduğu ifade edilebilir. </w:t>
      </w:r>
    </w:p>
    <w:p w:rsidR="00402C5F" w:rsidRPr="00402C5F" w:rsidRDefault="002442E9" w:rsidP="002442E9">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 xml:space="preserve">Düzenli olarak spor salonu kullanmayan bireylerde yağ ölçümleri </w:t>
      </w:r>
      <w:r>
        <w:rPr>
          <w:rFonts w:ascii="Times New Roman" w:hAnsi="Times New Roman"/>
          <w:sz w:val="24"/>
          <w:szCs w:val="24"/>
        </w:rPr>
        <w:t>e</w:t>
      </w:r>
      <w:r w:rsidR="00402C5F" w:rsidRPr="00402C5F">
        <w:rPr>
          <w:rFonts w:ascii="Times New Roman" w:hAnsi="Times New Roman"/>
          <w:sz w:val="24"/>
          <w:szCs w:val="24"/>
        </w:rPr>
        <w:t xml:space="preserve">vlilerde daha fazladır. Bu sonuç günlük gözlemlerimiz ile paraleldir. Toplumumuzda </w:t>
      </w:r>
      <w:r w:rsidRPr="00402C5F">
        <w:rPr>
          <w:rFonts w:ascii="Times New Roman" w:hAnsi="Times New Roman"/>
          <w:sz w:val="24"/>
          <w:szCs w:val="24"/>
        </w:rPr>
        <w:t>bekâr</w:t>
      </w:r>
      <w:r w:rsidR="00402C5F" w:rsidRPr="00402C5F">
        <w:rPr>
          <w:rFonts w:ascii="Times New Roman" w:hAnsi="Times New Roman"/>
          <w:sz w:val="24"/>
          <w:szCs w:val="24"/>
        </w:rPr>
        <w:t xml:space="preserve"> bireyler evli bireylere göre daha zayıf</w:t>
      </w:r>
      <w:r>
        <w:rPr>
          <w:rFonts w:ascii="Times New Roman" w:hAnsi="Times New Roman"/>
          <w:sz w:val="24"/>
          <w:szCs w:val="24"/>
        </w:rPr>
        <w:t>,</w:t>
      </w:r>
      <w:r w:rsidR="00402C5F" w:rsidRPr="00402C5F">
        <w:rPr>
          <w:rFonts w:ascii="Times New Roman" w:hAnsi="Times New Roman"/>
          <w:sz w:val="24"/>
          <w:szCs w:val="24"/>
        </w:rPr>
        <w:t xml:space="preserve"> daha </w:t>
      </w:r>
      <w:r>
        <w:rPr>
          <w:rFonts w:ascii="Times New Roman" w:hAnsi="Times New Roman"/>
          <w:sz w:val="24"/>
          <w:szCs w:val="24"/>
        </w:rPr>
        <w:t xml:space="preserve">zinde </w:t>
      </w:r>
      <w:r w:rsidR="00402C5F" w:rsidRPr="00402C5F">
        <w:rPr>
          <w:rFonts w:ascii="Times New Roman" w:hAnsi="Times New Roman"/>
          <w:sz w:val="24"/>
          <w:szCs w:val="24"/>
        </w:rPr>
        <w:t>ve daha fit bir yapıya sahiptir. Evli bireylerde beslenme daha düzenli</w:t>
      </w:r>
      <w:r>
        <w:rPr>
          <w:rFonts w:ascii="Times New Roman" w:hAnsi="Times New Roman"/>
          <w:sz w:val="24"/>
          <w:szCs w:val="24"/>
        </w:rPr>
        <w:t>,</w:t>
      </w:r>
      <w:r w:rsidR="00402C5F" w:rsidRPr="00402C5F">
        <w:rPr>
          <w:rFonts w:ascii="Times New Roman" w:hAnsi="Times New Roman"/>
          <w:sz w:val="24"/>
          <w:szCs w:val="24"/>
        </w:rPr>
        <w:t xml:space="preserve"> günlük yaşam daha kombine ve daha uygun bir şekilde yerine getirilmektedir. Bu nedenle evli bireylerde fiziksel aktivitenin de azalmasına bağlı olarak kilo alımı ve</w:t>
      </w:r>
      <w:r>
        <w:rPr>
          <w:rFonts w:ascii="Times New Roman" w:hAnsi="Times New Roman"/>
          <w:sz w:val="24"/>
          <w:szCs w:val="24"/>
        </w:rPr>
        <w:t xml:space="preserve"> </w:t>
      </w:r>
      <w:r w:rsidR="00402C5F" w:rsidRPr="00402C5F">
        <w:rPr>
          <w:rFonts w:ascii="Times New Roman" w:hAnsi="Times New Roman"/>
          <w:sz w:val="24"/>
          <w:szCs w:val="24"/>
        </w:rPr>
        <w:t>ya</w:t>
      </w:r>
      <w:r>
        <w:rPr>
          <w:rFonts w:ascii="Times New Roman" w:hAnsi="Times New Roman"/>
          <w:sz w:val="24"/>
          <w:szCs w:val="24"/>
        </w:rPr>
        <w:t>ğ</w:t>
      </w:r>
      <w:r w:rsidR="00402C5F" w:rsidRPr="00402C5F">
        <w:rPr>
          <w:rFonts w:ascii="Times New Roman" w:hAnsi="Times New Roman"/>
          <w:sz w:val="24"/>
          <w:szCs w:val="24"/>
        </w:rPr>
        <w:t xml:space="preserve"> artışı görülmektedir.</w:t>
      </w:r>
    </w:p>
    <w:p w:rsidR="00402C5F" w:rsidRPr="00402C5F" w:rsidRDefault="00E42538" w:rsidP="00E42538">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 xml:space="preserve">Sigara içme durumu da düzenli olarak spor salonu kullanmayan bireylerde vücut ölçümler açısından istatistiksel olarak anlamlı bir farkı neden olmamaktadır. Bu grupta sigara içenler </w:t>
      </w:r>
      <w:r>
        <w:rPr>
          <w:rFonts w:ascii="Times New Roman" w:hAnsi="Times New Roman"/>
          <w:sz w:val="24"/>
          <w:szCs w:val="24"/>
        </w:rPr>
        <w:t>d</w:t>
      </w:r>
      <w:r w:rsidR="00402C5F" w:rsidRPr="00402C5F">
        <w:rPr>
          <w:rFonts w:ascii="Times New Roman" w:hAnsi="Times New Roman"/>
          <w:sz w:val="24"/>
          <w:szCs w:val="24"/>
        </w:rPr>
        <w:t>aha fazla olsa da genel olarak örneklerinin vücut ölçüleri düzenli olarak spor salonuna kullanan bireylerden daha düşüktür.</w:t>
      </w:r>
    </w:p>
    <w:p w:rsidR="00402C5F" w:rsidRPr="00402C5F" w:rsidRDefault="00E42538" w:rsidP="00E42538">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Düzenli olarak spor salonu kullanmayan bireylerde ailede spor yapan başka bireylerin olması ya da ailenin tipi vücut ölçüleri arasında istatistiksel olarak anlamlı bir farkı neden olmamaktadır. Bu noktada</w:t>
      </w:r>
      <w:r>
        <w:rPr>
          <w:rFonts w:ascii="Times New Roman" w:hAnsi="Times New Roman"/>
          <w:sz w:val="24"/>
          <w:szCs w:val="24"/>
        </w:rPr>
        <w:t>,</w:t>
      </w:r>
      <w:r w:rsidR="00402C5F" w:rsidRPr="00402C5F">
        <w:rPr>
          <w:rFonts w:ascii="Times New Roman" w:hAnsi="Times New Roman"/>
          <w:sz w:val="24"/>
          <w:szCs w:val="24"/>
        </w:rPr>
        <w:t xml:space="preserve"> sporun bireysel yetkilerinin ön plana çıktığını ifade etmek mümkündür. Demografik olarak alt grupların birbirine yakın vücut ölçülerine sahip olmaları</w:t>
      </w:r>
      <w:r>
        <w:rPr>
          <w:rFonts w:ascii="Times New Roman" w:hAnsi="Times New Roman"/>
          <w:sz w:val="24"/>
          <w:szCs w:val="24"/>
        </w:rPr>
        <w:t>,</w:t>
      </w:r>
      <w:r w:rsidR="00402C5F" w:rsidRPr="00402C5F">
        <w:rPr>
          <w:rFonts w:ascii="Times New Roman" w:hAnsi="Times New Roman"/>
          <w:sz w:val="24"/>
          <w:szCs w:val="24"/>
        </w:rPr>
        <w:t xml:space="preserve"> daha çok aile çevresi değil de bireyin yaşamı ile ilişkili bir duruma işaret etmektedir.</w:t>
      </w:r>
    </w:p>
    <w:p w:rsidR="00402C5F" w:rsidRPr="00402C5F" w:rsidRDefault="00E42538" w:rsidP="00E42538">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Düzenli olarak spor salonu kullanmayan bireylerde sol statik kuvvet ve gövde kuvveti dışında diğer tüm fiziksel ölçüm değerleri</w:t>
      </w:r>
      <w:r>
        <w:rPr>
          <w:rFonts w:ascii="Times New Roman" w:hAnsi="Times New Roman"/>
          <w:sz w:val="24"/>
          <w:szCs w:val="24"/>
        </w:rPr>
        <w:t>, yaşa göre gruplar arasında</w:t>
      </w:r>
      <w:r w:rsidR="00402C5F" w:rsidRPr="00402C5F">
        <w:rPr>
          <w:rFonts w:ascii="Times New Roman" w:hAnsi="Times New Roman"/>
          <w:sz w:val="24"/>
          <w:szCs w:val="24"/>
        </w:rPr>
        <w:t xml:space="preserve"> herhangi bir farklılık göstermemektedir. Fiziksel ölçüm değerlerinin tamamı 30 yaş altındaki bireylerde daha fazladır. Bu durum düzenli olarak spor salonu kullan</w:t>
      </w:r>
      <w:r>
        <w:rPr>
          <w:rFonts w:ascii="Times New Roman" w:hAnsi="Times New Roman"/>
          <w:sz w:val="24"/>
          <w:szCs w:val="24"/>
        </w:rPr>
        <w:t>an</w:t>
      </w:r>
      <w:r w:rsidR="00402C5F" w:rsidRPr="00402C5F">
        <w:rPr>
          <w:rFonts w:ascii="Times New Roman" w:hAnsi="Times New Roman"/>
          <w:sz w:val="24"/>
          <w:szCs w:val="24"/>
        </w:rPr>
        <w:t xml:space="preserve"> bireylerin sonuçlarının</w:t>
      </w:r>
      <w:r>
        <w:rPr>
          <w:rFonts w:ascii="Times New Roman" w:hAnsi="Times New Roman"/>
          <w:sz w:val="24"/>
          <w:szCs w:val="24"/>
        </w:rPr>
        <w:t>,</w:t>
      </w:r>
      <w:r w:rsidR="00402C5F" w:rsidRPr="00402C5F">
        <w:rPr>
          <w:rFonts w:ascii="Times New Roman" w:hAnsi="Times New Roman"/>
          <w:sz w:val="24"/>
          <w:szCs w:val="24"/>
        </w:rPr>
        <w:t xml:space="preserve"> normal popülasyona </w:t>
      </w:r>
      <w:r>
        <w:rPr>
          <w:rFonts w:ascii="Times New Roman" w:hAnsi="Times New Roman"/>
          <w:sz w:val="24"/>
          <w:szCs w:val="24"/>
        </w:rPr>
        <w:t xml:space="preserve">daha </w:t>
      </w:r>
      <w:r w:rsidR="00402C5F" w:rsidRPr="00402C5F">
        <w:rPr>
          <w:rFonts w:ascii="Times New Roman" w:hAnsi="Times New Roman"/>
          <w:sz w:val="24"/>
          <w:szCs w:val="24"/>
        </w:rPr>
        <w:t>uygun olduğunu göstermektedir. Normal popülasyonda genç nüfusun fiziksel ölçüm değerleri daha yüksektir. Bu nedenle spor salonu düzenli olarak kullanmama durumu</w:t>
      </w:r>
      <w:r>
        <w:rPr>
          <w:rFonts w:ascii="Times New Roman" w:hAnsi="Times New Roman"/>
          <w:sz w:val="24"/>
          <w:szCs w:val="24"/>
        </w:rPr>
        <w:t>,</w:t>
      </w:r>
      <w:r w:rsidR="00402C5F" w:rsidRPr="00402C5F">
        <w:rPr>
          <w:rFonts w:ascii="Times New Roman" w:hAnsi="Times New Roman"/>
          <w:sz w:val="24"/>
          <w:szCs w:val="24"/>
        </w:rPr>
        <w:t xml:space="preserve"> bireyleri</w:t>
      </w:r>
      <w:r>
        <w:rPr>
          <w:rFonts w:ascii="Times New Roman" w:hAnsi="Times New Roman"/>
          <w:sz w:val="24"/>
          <w:szCs w:val="24"/>
        </w:rPr>
        <w:t>n normal popülasyondan ayrıştırma</w:t>
      </w:r>
      <w:r w:rsidR="00402C5F" w:rsidRPr="00402C5F">
        <w:rPr>
          <w:rFonts w:ascii="Times New Roman" w:hAnsi="Times New Roman"/>
          <w:sz w:val="24"/>
          <w:szCs w:val="24"/>
        </w:rPr>
        <w:t>maktadır.</w:t>
      </w:r>
    </w:p>
    <w:p w:rsidR="00402C5F" w:rsidRPr="00402C5F" w:rsidRDefault="00F86A08" w:rsidP="00F86A08">
      <w:pPr>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00402C5F" w:rsidRPr="00402C5F">
        <w:rPr>
          <w:rFonts w:ascii="Times New Roman" w:hAnsi="Times New Roman"/>
          <w:sz w:val="24"/>
          <w:szCs w:val="24"/>
        </w:rPr>
        <w:t xml:space="preserve">Medeni </w:t>
      </w:r>
      <w:r>
        <w:rPr>
          <w:rFonts w:ascii="Times New Roman" w:hAnsi="Times New Roman"/>
          <w:sz w:val="24"/>
          <w:szCs w:val="24"/>
        </w:rPr>
        <w:t>d</w:t>
      </w:r>
      <w:r w:rsidR="00402C5F" w:rsidRPr="00402C5F">
        <w:rPr>
          <w:rFonts w:ascii="Times New Roman" w:hAnsi="Times New Roman"/>
          <w:sz w:val="24"/>
          <w:szCs w:val="24"/>
        </w:rPr>
        <w:t>uruma göre de</w:t>
      </w:r>
      <w:r>
        <w:rPr>
          <w:rFonts w:ascii="Times New Roman" w:hAnsi="Times New Roman"/>
          <w:sz w:val="24"/>
          <w:szCs w:val="24"/>
        </w:rPr>
        <w:t>;</w:t>
      </w:r>
      <w:r w:rsidR="00402C5F" w:rsidRPr="00402C5F">
        <w:rPr>
          <w:rFonts w:ascii="Times New Roman" w:hAnsi="Times New Roman"/>
          <w:sz w:val="24"/>
          <w:szCs w:val="24"/>
        </w:rPr>
        <w:t xml:space="preserve"> düzenli olarak spor salonu kullanmayan bireylerde evli bireylerin fiziksel ölçümleri genel olarak daha yüksektir. Bu noktada evli bireylerin daha fazla olmasın</w:t>
      </w:r>
      <w:r>
        <w:rPr>
          <w:rFonts w:ascii="Times New Roman" w:hAnsi="Times New Roman"/>
          <w:sz w:val="24"/>
          <w:szCs w:val="24"/>
        </w:rPr>
        <w:t>,</w:t>
      </w:r>
      <w:r w:rsidR="00402C5F" w:rsidRPr="00402C5F">
        <w:rPr>
          <w:rFonts w:ascii="Times New Roman" w:hAnsi="Times New Roman"/>
          <w:sz w:val="24"/>
          <w:szCs w:val="24"/>
        </w:rPr>
        <w:t xml:space="preserve"> bekarlara göre popülasyonun 2 kat olmasının</w:t>
      </w:r>
      <w:r>
        <w:rPr>
          <w:rFonts w:ascii="Times New Roman" w:hAnsi="Times New Roman"/>
          <w:sz w:val="24"/>
          <w:szCs w:val="24"/>
        </w:rPr>
        <w:t>,</w:t>
      </w:r>
      <w:r w:rsidR="00402C5F" w:rsidRPr="00402C5F">
        <w:rPr>
          <w:rFonts w:ascii="Times New Roman" w:hAnsi="Times New Roman"/>
          <w:sz w:val="24"/>
          <w:szCs w:val="24"/>
        </w:rPr>
        <w:t xml:space="preserve"> etkisi olabilir. Öte yandan bu farkların istatistiksel olarak anlamlı olmadığı görülmektedir.</w:t>
      </w:r>
    </w:p>
    <w:p w:rsidR="00402C5F" w:rsidRPr="00402C5F" w:rsidRDefault="00F86A08" w:rsidP="00F86A08">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Sigara içme durumuna göre de</w:t>
      </w:r>
      <w:r>
        <w:rPr>
          <w:rFonts w:ascii="Times New Roman" w:hAnsi="Times New Roman"/>
          <w:sz w:val="24"/>
          <w:szCs w:val="24"/>
        </w:rPr>
        <w:t>;</w:t>
      </w:r>
      <w:r w:rsidR="00402C5F" w:rsidRPr="00402C5F">
        <w:rPr>
          <w:rFonts w:ascii="Times New Roman" w:hAnsi="Times New Roman"/>
          <w:sz w:val="24"/>
          <w:szCs w:val="24"/>
        </w:rPr>
        <w:t xml:space="preserve"> düzenli olarak spor salonu kullanmayan bireylerde</w:t>
      </w:r>
      <w:r>
        <w:rPr>
          <w:rFonts w:ascii="Times New Roman" w:hAnsi="Times New Roman"/>
          <w:sz w:val="24"/>
          <w:szCs w:val="24"/>
        </w:rPr>
        <w:t>n</w:t>
      </w:r>
      <w:r w:rsidR="00402C5F" w:rsidRPr="00402C5F">
        <w:rPr>
          <w:rFonts w:ascii="Times New Roman" w:hAnsi="Times New Roman"/>
          <w:sz w:val="24"/>
          <w:szCs w:val="24"/>
        </w:rPr>
        <w:t xml:space="preserve"> sigara içmeyenlerin fiziksel ölçüm değerleri daha yüksektir. Ancak </w:t>
      </w:r>
      <w:r>
        <w:rPr>
          <w:rFonts w:ascii="Times New Roman" w:hAnsi="Times New Roman"/>
          <w:sz w:val="24"/>
          <w:szCs w:val="24"/>
        </w:rPr>
        <w:t>b</w:t>
      </w:r>
      <w:r w:rsidR="00402C5F" w:rsidRPr="00402C5F">
        <w:rPr>
          <w:rFonts w:ascii="Times New Roman" w:hAnsi="Times New Roman"/>
          <w:sz w:val="24"/>
          <w:szCs w:val="24"/>
        </w:rPr>
        <w:t>urada da gruplar arasındaki farklar istatistiksel olarak anlamlı değildir. Dolayısıyla bu noktada da düzenli olarak spor salonu kullanmayan bireylerin vücut parametrelerinin normal popülasyona çok farklılaşma da görülmektedir.</w:t>
      </w:r>
    </w:p>
    <w:p w:rsidR="00402C5F" w:rsidRPr="00402C5F" w:rsidRDefault="00F86A08" w:rsidP="00F86A08">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 xml:space="preserve">Yine </w:t>
      </w:r>
      <w:r>
        <w:rPr>
          <w:rFonts w:ascii="Times New Roman" w:hAnsi="Times New Roman"/>
          <w:sz w:val="24"/>
          <w:szCs w:val="24"/>
        </w:rPr>
        <w:t xml:space="preserve">spor salonunu düzenli olarak kullanmayan bireylerde, </w:t>
      </w:r>
      <w:r w:rsidR="00402C5F" w:rsidRPr="00402C5F">
        <w:rPr>
          <w:rFonts w:ascii="Times New Roman" w:hAnsi="Times New Roman"/>
          <w:sz w:val="24"/>
          <w:szCs w:val="24"/>
        </w:rPr>
        <w:t>ailede spor yapan birisinin olma durumu ve aile tipine göre fiziksel ölçümler arasında istatistiksel olarak anlamlı bir farklılık yoktur. Bura</w:t>
      </w:r>
      <w:r>
        <w:rPr>
          <w:rFonts w:ascii="Times New Roman" w:hAnsi="Times New Roman"/>
          <w:sz w:val="24"/>
          <w:szCs w:val="24"/>
        </w:rPr>
        <w:t>da</w:t>
      </w:r>
      <w:r w:rsidR="00402C5F" w:rsidRPr="00402C5F">
        <w:rPr>
          <w:rFonts w:ascii="Times New Roman" w:hAnsi="Times New Roman"/>
          <w:sz w:val="24"/>
          <w:szCs w:val="24"/>
        </w:rPr>
        <w:t xml:space="preserve"> da</w:t>
      </w:r>
      <w:r>
        <w:rPr>
          <w:rFonts w:ascii="Times New Roman" w:hAnsi="Times New Roman"/>
          <w:sz w:val="24"/>
          <w:szCs w:val="24"/>
        </w:rPr>
        <w:t>, spor salonu</w:t>
      </w:r>
      <w:r w:rsidR="00402C5F" w:rsidRPr="00402C5F">
        <w:rPr>
          <w:rFonts w:ascii="Times New Roman" w:hAnsi="Times New Roman"/>
          <w:sz w:val="24"/>
          <w:szCs w:val="24"/>
        </w:rPr>
        <w:t xml:space="preserve"> düzenli olarak kullansın </w:t>
      </w:r>
      <w:r>
        <w:rPr>
          <w:rFonts w:ascii="Times New Roman" w:hAnsi="Times New Roman"/>
          <w:sz w:val="24"/>
          <w:szCs w:val="24"/>
        </w:rPr>
        <w:t>ya da</w:t>
      </w:r>
      <w:r w:rsidR="00402C5F" w:rsidRPr="00402C5F">
        <w:rPr>
          <w:rFonts w:ascii="Times New Roman" w:hAnsi="Times New Roman"/>
          <w:sz w:val="24"/>
          <w:szCs w:val="24"/>
        </w:rPr>
        <w:t xml:space="preserve"> kullanmasın</w:t>
      </w:r>
      <w:r>
        <w:rPr>
          <w:rFonts w:ascii="Times New Roman" w:hAnsi="Times New Roman"/>
          <w:sz w:val="24"/>
          <w:szCs w:val="24"/>
        </w:rPr>
        <w:t>,</w:t>
      </w:r>
      <w:r w:rsidR="00402C5F" w:rsidRPr="00402C5F">
        <w:rPr>
          <w:rFonts w:ascii="Times New Roman" w:hAnsi="Times New Roman"/>
          <w:sz w:val="24"/>
          <w:szCs w:val="24"/>
        </w:rPr>
        <w:t xml:space="preserve"> bireylerin fiziksel aktivitelerini</w:t>
      </w:r>
      <w:r>
        <w:rPr>
          <w:rFonts w:ascii="Times New Roman" w:hAnsi="Times New Roman"/>
          <w:sz w:val="24"/>
          <w:szCs w:val="24"/>
        </w:rPr>
        <w:t>n</w:t>
      </w:r>
      <w:r w:rsidR="00402C5F" w:rsidRPr="00402C5F">
        <w:rPr>
          <w:rFonts w:ascii="Times New Roman" w:hAnsi="Times New Roman"/>
          <w:sz w:val="24"/>
          <w:szCs w:val="24"/>
        </w:rPr>
        <w:t xml:space="preserve"> sonuçlarının daha çok bireysel olduğu görülmektedir. Her ne kadar bizim araştırmamız</w:t>
      </w:r>
      <w:r>
        <w:rPr>
          <w:rFonts w:ascii="Times New Roman" w:hAnsi="Times New Roman"/>
          <w:sz w:val="24"/>
          <w:szCs w:val="24"/>
        </w:rPr>
        <w:t>ın</w:t>
      </w:r>
      <w:r w:rsidR="00402C5F" w:rsidRPr="00402C5F">
        <w:rPr>
          <w:rFonts w:ascii="Times New Roman" w:hAnsi="Times New Roman"/>
          <w:sz w:val="24"/>
          <w:szCs w:val="24"/>
        </w:rPr>
        <w:t xml:space="preserve"> sonuçları fiziksel aktivite sonuçları gibi etkinliklerin sonuçları</w:t>
      </w:r>
      <w:r>
        <w:rPr>
          <w:rFonts w:ascii="Times New Roman" w:hAnsi="Times New Roman"/>
          <w:sz w:val="24"/>
          <w:szCs w:val="24"/>
        </w:rPr>
        <w:t>nın</w:t>
      </w:r>
      <w:r w:rsidR="00402C5F" w:rsidRPr="00402C5F">
        <w:rPr>
          <w:rFonts w:ascii="Times New Roman" w:hAnsi="Times New Roman"/>
          <w:sz w:val="24"/>
          <w:szCs w:val="24"/>
        </w:rPr>
        <w:t xml:space="preserve"> bireysel </w:t>
      </w:r>
      <w:r>
        <w:rPr>
          <w:rFonts w:ascii="Times New Roman" w:hAnsi="Times New Roman"/>
          <w:sz w:val="24"/>
          <w:szCs w:val="24"/>
        </w:rPr>
        <w:t>olduğunu ortaya koysa da,</w:t>
      </w:r>
      <w:r w:rsidR="00402C5F" w:rsidRPr="00402C5F">
        <w:rPr>
          <w:rFonts w:ascii="Times New Roman" w:hAnsi="Times New Roman"/>
          <w:sz w:val="24"/>
          <w:szCs w:val="24"/>
        </w:rPr>
        <w:t xml:space="preserve"> bu bireylerin aile çevresinde rol model olabilecekleri düşünülebilir.</w:t>
      </w:r>
    </w:p>
    <w:p w:rsidR="00402C5F" w:rsidRDefault="009C3373" w:rsidP="009C3373">
      <w:pPr>
        <w:spacing w:before="120" w:after="120" w:line="360" w:lineRule="auto"/>
        <w:jc w:val="both"/>
        <w:rPr>
          <w:rFonts w:ascii="Times New Roman" w:hAnsi="Times New Roman"/>
          <w:sz w:val="24"/>
          <w:szCs w:val="24"/>
        </w:rPr>
      </w:pPr>
      <w:r>
        <w:rPr>
          <w:rFonts w:ascii="Times New Roman" w:hAnsi="Times New Roman"/>
          <w:sz w:val="24"/>
          <w:szCs w:val="24"/>
        </w:rPr>
        <w:tab/>
      </w:r>
      <w:r w:rsidR="00402C5F" w:rsidRPr="00402C5F">
        <w:rPr>
          <w:rFonts w:ascii="Times New Roman" w:hAnsi="Times New Roman"/>
          <w:sz w:val="24"/>
          <w:szCs w:val="24"/>
        </w:rPr>
        <w:t>Genel olarak değerlendirildiğinde düzenli olarak spor salonunun kullanan bireylere göre düzenli olarak spor salonlu kullanmayan bireyler</w:t>
      </w:r>
      <w:r>
        <w:rPr>
          <w:rFonts w:ascii="Times New Roman" w:hAnsi="Times New Roman"/>
          <w:sz w:val="24"/>
          <w:szCs w:val="24"/>
        </w:rPr>
        <w:t>in, normal popülasyon</w:t>
      </w:r>
      <w:r w:rsidR="00402C5F" w:rsidRPr="00402C5F">
        <w:rPr>
          <w:rFonts w:ascii="Times New Roman" w:hAnsi="Times New Roman"/>
          <w:sz w:val="24"/>
          <w:szCs w:val="24"/>
        </w:rPr>
        <w:t>dan çok farklılaşm</w:t>
      </w:r>
      <w:r>
        <w:rPr>
          <w:rFonts w:ascii="Times New Roman" w:hAnsi="Times New Roman"/>
          <w:sz w:val="24"/>
          <w:szCs w:val="24"/>
        </w:rPr>
        <w:t>adığı görülmektedi</w:t>
      </w:r>
      <w:r w:rsidR="00402C5F" w:rsidRPr="00402C5F">
        <w:rPr>
          <w:rFonts w:ascii="Times New Roman" w:hAnsi="Times New Roman"/>
          <w:sz w:val="24"/>
          <w:szCs w:val="24"/>
        </w:rPr>
        <w:t xml:space="preserve">r. Ölçüm değerlerine göre </w:t>
      </w:r>
      <w:r>
        <w:rPr>
          <w:rFonts w:ascii="Times New Roman" w:hAnsi="Times New Roman"/>
          <w:sz w:val="24"/>
          <w:szCs w:val="24"/>
        </w:rPr>
        <w:t xml:space="preserve">her iki grupta da, </w:t>
      </w:r>
      <w:r w:rsidR="00402C5F" w:rsidRPr="00402C5F">
        <w:rPr>
          <w:rFonts w:ascii="Times New Roman" w:hAnsi="Times New Roman"/>
          <w:sz w:val="24"/>
          <w:szCs w:val="24"/>
        </w:rPr>
        <w:t>kuşkusuz spor salonun</w:t>
      </w:r>
      <w:r>
        <w:rPr>
          <w:rFonts w:ascii="Times New Roman" w:hAnsi="Times New Roman"/>
          <w:sz w:val="24"/>
          <w:szCs w:val="24"/>
        </w:rPr>
        <w:t>u</w:t>
      </w:r>
      <w:r w:rsidR="00402C5F" w:rsidRPr="00402C5F">
        <w:rPr>
          <w:rFonts w:ascii="Times New Roman" w:hAnsi="Times New Roman"/>
          <w:sz w:val="24"/>
          <w:szCs w:val="24"/>
        </w:rPr>
        <w:t xml:space="preserve"> hiç kullanmayan bireylerden daha fazla kazanım söz konusudur. Ancak demografik özelliklere göre fiziksel ölçümler ya da vücut ölçülerinin değişimi incelendiğinde</w:t>
      </w:r>
      <w:r w:rsidR="00D95D78">
        <w:rPr>
          <w:rFonts w:ascii="Times New Roman" w:hAnsi="Times New Roman"/>
          <w:sz w:val="24"/>
          <w:szCs w:val="24"/>
        </w:rPr>
        <w:t>,</w:t>
      </w:r>
      <w:r w:rsidR="00402C5F" w:rsidRPr="00402C5F">
        <w:rPr>
          <w:rFonts w:ascii="Times New Roman" w:hAnsi="Times New Roman"/>
          <w:sz w:val="24"/>
          <w:szCs w:val="24"/>
        </w:rPr>
        <w:t xml:space="preserve"> spor salonlarının beklenen </w:t>
      </w:r>
      <w:r w:rsidR="00D95D78">
        <w:rPr>
          <w:rFonts w:ascii="Times New Roman" w:hAnsi="Times New Roman"/>
          <w:sz w:val="24"/>
          <w:szCs w:val="24"/>
        </w:rPr>
        <w:t>o</w:t>
      </w:r>
      <w:r w:rsidR="00402C5F" w:rsidRPr="00402C5F">
        <w:rPr>
          <w:rFonts w:ascii="Times New Roman" w:hAnsi="Times New Roman"/>
          <w:sz w:val="24"/>
          <w:szCs w:val="24"/>
        </w:rPr>
        <w:t>ptimum sonucu düzenli kullanım sonrasında verdiği çok net görülmektedir.</w:t>
      </w:r>
    </w:p>
    <w:p w:rsidR="004A1D00" w:rsidRDefault="004A1D00" w:rsidP="009C3373">
      <w:pPr>
        <w:spacing w:before="120" w:after="120" w:line="360" w:lineRule="auto"/>
        <w:jc w:val="both"/>
        <w:rPr>
          <w:rFonts w:ascii="Times New Roman" w:hAnsi="Times New Roman"/>
          <w:sz w:val="24"/>
          <w:szCs w:val="24"/>
        </w:rPr>
      </w:pPr>
    </w:p>
    <w:p w:rsidR="004A1D00" w:rsidRDefault="004A1D00" w:rsidP="009C3373">
      <w:pPr>
        <w:spacing w:before="120" w:after="120" w:line="360" w:lineRule="auto"/>
        <w:jc w:val="both"/>
        <w:rPr>
          <w:rFonts w:ascii="Times New Roman" w:hAnsi="Times New Roman"/>
          <w:sz w:val="24"/>
          <w:szCs w:val="24"/>
        </w:rPr>
      </w:pPr>
    </w:p>
    <w:p w:rsidR="009C3373" w:rsidRPr="00402C5F" w:rsidRDefault="009C3373" w:rsidP="009C3373">
      <w:pPr>
        <w:spacing w:before="120" w:after="120" w:line="360" w:lineRule="auto"/>
        <w:jc w:val="both"/>
        <w:rPr>
          <w:rFonts w:ascii="Times New Roman" w:hAnsi="Times New Roman"/>
          <w:sz w:val="24"/>
          <w:szCs w:val="24"/>
        </w:rPr>
      </w:pPr>
    </w:p>
    <w:p w:rsidR="0047336E" w:rsidRPr="00402C5F" w:rsidRDefault="0047336E" w:rsidP="00402C5F">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sectPr w:rsidR="0047336E" w:rsidSect="004C5485">
          <w:pgSz w:w="11906" w:h="16838"/>
          <w:pgMar w:top="1701" w:right="1418" w:bottom="1701" w:left="2268" w:header="709" w:footer="709" w:gutter="0"/>
          <w:cols w:space="708"/>
          <w:docGrid w:linePitch="360"/>
        </w:sectPr>
      </w:pPr>
    </w:p>
    <w:p w:rsidR="0047336E" w:rsidRPr="007F10C5" w:rsidRDefault="0047336E" w:rsidP="007F10C5">
      <w:pPr>
        <w:pStyle w:val="Balk1"/>
        <w:spacing w:line="360" w:lineRule="auto"/>
        <w:jc w:val="center"/>
        <w:rPr>
          <w:rFonts w:ascii="Times New Roman" w:hAnsi="Times New Roman"/>
          <w:sz w:val="24"/>
          <w:szCs w:val="24"/>
        </w:rPr>
      </w:pPr>
      <w:bookmarkStart w:id="92" w:name="_Toc476880095"/>
      <w:r w:rsidRPr="007F10C5">
        <w:rPr>
          <w:rFonts w:ascii="Times New Roman" w:hAnsi="Times New Roman"/>
          <w:sz w:val="24"/>
          <w:szCs w:val="24"/>
        </w:rPr>
        <w:lastRenderedPageBreak/>
        <w:t>6. SONUÇ VE ÖNERİLER</w:t>
      </w:r>
      <w:bookmarkEnd w:id="92"/>
    </w:p>
    <w:p w:rsidR="00D709D6" w:rsidRDefault="00D709D6" w:rsidP="00D709D6">
      <w:pPr>
        <w:spacing w:before="120" w:after="120" w:line="360" w:lineRule="auto"/>
        <w:jc w:val="both"/>
        <w:rPr>
          <w:rFonts w:ascii="Times New Roman" w:hAnsi="Times New Roman"/>
          <w:sz w:val="24"/>
          <w:szCs w:val="24"/>
        </w:rPr>
      </w:pPr>
      <w:r>
        <w:rPr>
          <w:rFonts w:ascii="Times New Roman" w:hAnsi="Times New Roman"/>
          <w:sz w:val="24"/>
          <w:szCs w:val="24"/>
        </w:rPr>
        <w:tab/>
        <w:t xml:space="preserve">Yapılan bu araştırmada, spor salonu üyesi olan fakat spor salonunu düzenli olarak kullanmayan ve spor salonlarına düzenli olarak giden üyelerin vücut parametreleri ve fiziksel ölçüm sonuçlarının kıyaslanmasına yer verilmiştir. araştırmada </w:t>
      </w:r>
      <w:r w:rsidR="00A45AD5">
        <w:rPr>
          <w:rFonts w:ascii="Times New Roman" w:hAnsi="Times New Roman"/>
          <w:sz w:val="24"/>
          <w:szCs w:val="24"/>
        </w:rPr>
        <w:t>bu bağlamda haftada en az üç kez</w:t>
      </w:r>
      <w:r>
        <w:rPr>
          <w:rFonts w:ascii="Times New Roman" w:hAnsi="Times New Roman"/>
          <w:sz w:val="24"/>
          <w:szCs w:val="24"/>
        </w:rPr>
        <w:t xml:space="preserve"> düzenli olarak spor salonuna gelen ve gelmeyen bireyler üzerinde vücut ve fiziksel ölçüm sonuçları elde edilmiş, daha sonra bu sonuçlar kıyaslanmıştır. </w:t>
      </w:r>
    </w:p>
    <w:p w:rsidR="00D800D5" w:rsidRDefault="00D709D6" w:rsidP="00D709D6">
      <w:pPr>
        <w:spacing w:before="120" w:after="120" w:line="360" w:lineRule="auto"/>
        <w:jc w:val="both"/>
        <w:rPr>
          <w:rFonts w:ascii="Times New Roman" w:hAnsi="Times New Roman"/>
          <w:sz w:val="24"/>
          <w:szCs w:val="24"/>
        </w:rPr>
      </w:pPr>
      <w:r>
        <w:rPr>
          <w:rFonts w:ascii="Times New Roman" w:hAnsi="Times New Roman"/>
          <w:sz w:val="24"/>
          <w:szCs w:val="24"/>
        </w:rPr>
        <w:tab/>
        <w:t xml:space="preserve">Araştırmanın literatür bölümünde de değinildiği üzere, spor ve fiziksel aktivite bireylerin daha zinde bir vücut ve ruh sağlığına sahip olmaları için gerekli olan, sosyal yaşam ve sosyalleşme ile de yakından ilgisi olan önemli bir konudur. Spor sayesinde bireyler sadece fiziksel aktivite düzeylerini geliştirmek ve zinde kalmakla yetinmeyip, aynı zamanda daha sağlıklı sosyal ilişkiler ve günlük yaşantılarında daha başarılı olma imkanı bulabilmektedir. Bunun yanında günlük yaşantımızda meydana gelen değişiklikler ve teknolojinin getirdiği imkanlar, </w:t>
      </w:r>
      <w:r w:rsidR="00D800D5">
        <w:rPr>
          <w:rFonts w:ascii="Times New Roman" w:hAnsi="Times New Roman"/>
          <w:sz w:val="24"/>
          <w:szCs w:val="24"/>
        </w:rPr>
        <w:t xml:space="preserve">giderek bireylerin daha sedanter bir yaşama sahip olmalarına neden olmaktadır. Tüm bu gelişmelerin fiziksel aktivite üzerinde olumsuz etkilerini gidermek için spor salonları önemli bir görev üstlenmektedir. </w:t>
      </w:r>
    </w:p>
    <w:p w:rsidR="005A487A" w:rsidRDefault="00D800D5" w:rsidP="00D709D6">
      <w:pPr>
        <w:spacing w:before="120" w:after="120" w:line="360" w:lineRule="auto"/>
        <w:jc w:val="both"/>
        <w:rPr>
          <w:rFonts w:ascii="Times New Roman" w:hAnsi="Times New Roman"/>
          <w:sz w:val="24"/>
          <w:szCs w:val="24"/>
        </w:rPr>
      </w:pPr>
      <w:r>
        <w:rPr>
          <w:rFonts w:ascii="Times New Roman" w:hAnsi="Times New Roman"/>
          <w:sz w:val="24"/>
          <w:szCs w:val="24"/>
        </w:rPr>
        <w:tab/>
        <w:t xml:space="preserve">Kent içerisinde bireyler fiziksel aktivite için yeterli imkan bulamadığından, fiziksel aktivite eksikliğinin etkilerini hissetmekte ve spor salonlarına üye olmaktadır. Esasen bu durum, bireylerin sporun önemini fark etmeleri açısından önemli bir gelişmedir. </w:t>
      </w:r>
      <w:r w:rsidR="005A487A">
        <w:rPr>
          <w:rFonts w:ascii="Times New Roman" w:hAnsi="Times New Roman"/>
          <w:sz w:val="24"/>
          <w:szCs w:val="24"/>
        </w:rPr>
        <w:t xml:space="preserve">Öte yandan istatistikler incelendiğinde, spor salonlarına üye olanların sayısı, düzenli olarak gelenlerin sayısından oldukça az düzeydedir. Bu durum, spor salonlarına üye olmaya niyetli olan ve üyeliklerini gerçekleştiren, diğer bir ifadeyle fiziksel aktivitenin önemini anlayan çok fazla kişi olduğunu, ancak bu kişilerin spor salonlarını yeterince kullanmadıklarını göstermektedir. </w:t>
      </w:r>
    </w:p>
    <w:p w:rsidR="006E0695" w:rsidRDefault="005A487A" w:rsidP="00D709D6">
      <w:pPr>
        <w:spacing w:before="120" w:after="120" w:line="360" w:lineRule="auto"/>
        <w:jc w:val="both"/>
        <w:rPr>
          <w:rFonts w:ascii="Times New Roman" w:hAnsi="Times New Roman"/>
          <w:sz w:val="24"/>
          <w:szCs w:val="24"/>
        </w:rPr>
      </w:pPr>
      <w:r>
        <w:rPr>
          <w:rFonts w:ascii="Times New Roman" w:hAnsi="Times New Roman"/>
          <w:sz w:val="24"/>
          <w:szCs w:val="24"/>
        </w:rPr>
        <w:tab/>
        <w:t xml:space="preserve">Bu noktada bu bireylerin spor salonlarını yeterli düzeyde kullanmamalarını iki temel nedene bağlamak mümkündür. Bunlardan ilki, bu bireylerin spor salonlarından bekledikleri ya da umduklarını bulamamaları, ikincisi ise bu bireylerin spor salonlarına diğer nedenlerle gelme imkanı bulamamalarından ileri gelmektedir. Spor salonlarına bireylerin düzenli olarak gitmelerine engel olan pek çok faktör vardır. Meslek dallarında iş saatlerinin düzensizliği, iş saatlerinin fazla olması </w:t>
      </w:r>
      <w:r>
        <w:rPr>
          <w:rFonts w:ascii="Times New Roman" w:hAnsi="Times New Roman"/>
          <w:sz w:val="24"/>
          <w:szCs w:val="24"/>
        </w:rPr>
        <w:lastRenderedPageBreak/>
        <w:t xml:space="preserve">nedeniyle bireylerin </w:t>
      </w:r>
      <w:r w:rsidR="006E0695">
        <w:rPr>
          <w:rFonts w:ascii="Times New Roman" w:hAnsi="Times New Roman"/>
          <w:sz w:val="24"/>
          <w:szCs w:val="24"/>
        </w:rPr>
        <w:t xml:space="preserve">yeterince bu merkezlere zaman ayıramamaları, aynı zamanda spor salonlarının her ne kadar son yıllarda sayısı artsa da, günümüzde henüz toplam nüfusa göre yetersiz olması gibi sebepler ön plandadır. Bunun yanında spor salonlarına gerekli erişim imkanını buldukları halde, üye olan fakat salonlara gelmeyen bireyler de vardır. Bu bireylerin, birincil olarak salonlara daha düzenli şekilde gelmelerinin sağlanması mümkündür. Bunun sağlanması için ise bireylere spor salonuna düzenli olarak gelmenin, düzenli olarak gelmeme durumuna göre üstünlüklerinin ortaya çıkarılması gerekir. Bu çerçevede yapılan araştırma sonuçları aşağıdaki gibi özetlenebilir: </w:t>
      </w:r>
    </w:p>
    <w:p w:rsidR="0047336E" w:rsidRDefault="00CC7D98" w:rsidP="00CC7D98">
      <w:pPr>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t>Spor salonuna düzenli olarak gelsin ya da gelmesin, bu salonlara üye olan bireylerin vücut ölçüm değerleri oldukça başarılı ve diğer popülasyon ortalamalarına göre daha yüksektir. Bu nedenle, salonlara düzenli olarak gelmeme durumunda, salonun hiçbir katkısı yoktur gibi bir sonuç çıkarılamaz.</w:t>
      </w:r>
    </w:p>
    <w:p w:rsidR="00CC7D98" w:rsidRDefault="00CC7D98" w:rsidP="00CC7D98">
      <w:pPr>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t xml:space="preserve">Spor salonuna düzenli gelen bireylerde ise vücut ölçüm değerleri, spor salonuna düzenli olarak gelmeyenlere göre daha ideal düzeydedir. Dolayısıyla salona üye olarak ara sıra gelmekle yapılmış olan pozitif katkının, salona düzenli olarak gelmek suretiyle arttırılması mümkündür. </w:t>
      </w:r>
    </w:p>
    <w:p w:rsidR="00CC7D98" w:rsidRDefault="00CC7D98" w:rsidP="00CC7D98">
      <w:pPr>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t>Yine spor salonuna düzenli olarak gelen bireylerin fiziksel ölçüm değerleri, düzenli olarak gelmeyen gruba göre daha yüksektir. Bu durum, spor salonuna düzenli olarak gelmenin, fiziksel uygunluk testlerinde daha yüksek başarıya neden olduğunu ortaya koymaktadır.</w:t>
      </w:r>
    </w:p>
    <w:p w:rsidR="00CC7D98" w:rsidRDefault="00CC7D98" w:rsidP="00CC7D98">
      <w:pPr>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t xml:space="preserve">Düzenli olarak spor salonuna gelen bireylerde, demografik özellikler çok ciddi bir farklılık göstermemekte ve gelen tüm bireylerde fiziksel uygunluk değerleri ve vücut ölçümlerinde önemli katkılar sağlanmaktadır. </w:t>
      </w:r>
    </w:p>
    <w:p w:rsidR="00CC7D98" w:rsidRDefault="00CC7D98" w:rsidP="00CC7D98">
      <w:pPr>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t xml:space="preserve">Düzenli olarak spor salonuna gelmeyen üyelerde ise demografik özelliklerin fiziksel aktivite ve vücut ölçümleri üzerindeki etkileri normal popülasyona daha fazla paralellik göstermektedir. Diğer bir ifadeyle spor yapan ve spor yapmayan birey arasındaki fark, düzenli olarak spor yapan grupta daha fazla ön plana çıkmaktadır. </w:t>
      </w:r>
    </w:p>
    <w:p w:rsidR="00CC7D98" w:rsidRDefault="00CC7D98" w:rsidP="00CC7D98">
      <w:pPr>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lastRenderedPageBreak/>
        <w:t xml:space="preserve">Düzenli olarak spor salonuna gelen bireylerde ölçüm sürecinde de gönüllü katılım daha fazla gözlemlenmiştir. Bu bireylerin salona düzenli olarak gelmeyen bireylere nispeten daha fazla sosyal gelişim gösterdikleri ifade edilebilir. </w:t>
      </w:r>
    </w:p>
    <w:p w:rsidR="00CC7D98" w:rsidRDefault="00CC7D98" w:rsidP="00D022FF">
      <w:pPr>
        <w:spacing w:before="120" w:after="120" w:line="360" w:lineRule="auto"/>
        <w:jc w:val="both"/>
        <w:rPr>
          <w:rFonts w:ascii="Times New Roman" w:hAnsi="Times New Roman"/>
          <w:sz w:val="24"/>
          <w:szCs w:val="24"/>
        </w:rPr>
      </w:pPr>
    </w:p>
    <w:p w:rsidR="00D022FF" w:rsidRDefault="00D022FF" w:rsidP="00D022FF">
      <w:pPr>
        <w:spacing w:before="120" w:after="120" w:line="360" w:lineRule="auto"/>
        <w:jc w:val="both"/>
        <w:rPr>
          <w:rFonts w:ascii="Times New Roman" w:hAnsi="Times New Roman"/>
          <w:sz w:val="24"/>
          <w:szCs w:val="24"/>
        </w:rPr>
      </w:pPr>
      <w:r>
        <w:rPr>
          <w:rFonts w:ascii="Times New Roman" w:hAnsi="Times New Roman"/>
          <w:sz w:val="24"/>
          <w:szCs w:val="24"/>
        </w:rPr>
        <w:tab/>
        <w:t xml:space="preserve"> </w:t>
      </w:r>
    </w:p>
    <w:p w:rsidR="00D709D6" w:rsidRDefault="00D709D6" w:rsidP="00D709D6">
      <w:pPr>
        <w:spacing w:before="120" w:after="120" w:line="360" w:lineRule="auto"/>
        <w:jc w:val="both"/>
        <w:rPr>
          <w:rFonts w:ascii="Times New Roman" w:hAnsi="Times New Roman"/>
          <w:sz w:val="24"/>
          <w:szCs w:val="24"/>
        </w:rPr>
      </w:pPr>
    </w:p>
    <w:p w:rsidR="00D709D6" w:rsidRDefault="00D709D6" w:rsidP="00D709D6">
      <w:pPr>
        <w:spacing w:before="120" w:after="120" w:line="360" w:lineRule="auto"/>
        <w:jc w:val="both"/>
        <w:rPr>
          <w:rFonts w:ascii="Times New Roman" w:hAnsi="Times New Roman"/>
          <w:sz w:val="24"/>
          <w:szCs w:val="24"/>
        </w:rPr>
      </w:pPr>
    </w:p>
    <w:p w:rsidR="00D709D6" w:rsidRDefault="00D709D6"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sectPr w:rsidR="0047336E" w:rsidSect="004C5485">
          <w:pgSz w:w="11906" w:h="16838"/>
          <w:pgMar w:top="1701" w:right="1418" w:bottom="1701" w:left="2268" w:header="709" w:footer="709" w:gutter="0"/>
          <w:cols w:space="708"/>
          <w:docGrid w:linePitch="360"/>
        </w:sectPr>
      </w:pPr>
    </w:p>
    <w:p w:rsidR="0047336E" w:rsidRPr="007F10C5" w:rsidRDefault="0047336E" w:rsidP="007F10C5">
      <w:pPr>
        <w:pStyle w:val="Balk1"/>
        <w:spacing w:line="360" w:lineRule="auto"/>
        <w:jc w:val="center"/>
        <w:rPr>
          <w:rFonts w:ascii="Times New Roman" w:hAnsi="Times New Roman"/>
          <w:sz w:val="24"/>
          <w:szCs w:val="24"/>
        </w:rPr>
      </w:pPr>
      <w:bookmarkStart w:id="93" w:name="_Toc476880096"/>
      <w:r w:rsidRPr="007F10C5">
        <w:rPr>
          <w:rFonts w:ascii="Times New Roman" w:hAnsi="Times New Roman"/>
          <w:sz w:val="24"/>
          <w:szCs w:val="24"/>
        </w:rPr>
        <w:lastRenderedPageBreak/>
        <w:t>KAYNAKÇA</w:t>
      </w:r>
      <w:bookmarkEnd w:id="93"/>
    </w:p>
    <w:p w:rsidR="003A7EA8" w:rsidRPr="00AB632C" w:rsidRDefault="003A7EA8" w:rsidP="003A7EA8">
      <w:pPr>
        <w:spacing w:after="0" w:line="360" w:lineRule="auto"/>
        <w:ind w:left="1260" w:hanging="1260"/>
        <w:jc w:val="both"/>
        <w:rPr>
          <w:rFonts w:ascii="Times New Roman" w:hAnsi="Times New Roman"/>
          <w:sz w:val="24"/>
          <w:szCs w:val="24"/>
        </w:rPr>
      </w:pPr>
      <w:r w:rsidRPr="00AB632C">
        <w:rPr>
          <w:rFonts w:ascii="Times New Roman" w:hAnsi="Times New Roman"/>
          <w:sz w:val="24"/>
          <w:szCs w:val="24"/>
        </w:rPr>
        <w:t xml:space="preserve">Adıgüzel, O., Batur, H. Z. ve Ekşili, N. (2014). “Kuşakların Değişen Yüzü Ve Y Kuşağı İle Ortaya Çıkan Yeni Çalışma Tarzı: Mobil Yakalılar”, Journal of Süleyman Demirel University Institute of Social SciencesYear: 2014/1, Number:19.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Alpözgen, A. Z. ve Özdinçer, A. R. (2016). “Fiziksel Aktivite ve Koruyucu Etkileri: Derleme”, HSP 2016; 3(1):66-72.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Atasoy, B. ve Kuter, F. Ö. (2005), Küreselleşme ve Spor, Uludağ Üniversitesi, Eğitim Fakültesi Dergisi, XVIII (1), 2005, 11-22.</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Baechle ve Earle, 1994: 428</w:t>
      </w:r>
    </w:p>
    <w:p w:rsidR="003A7EA8"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Bayraktar, C. (2003), Sosyal Yapı Özelliklerinin Spora Etkisi, Uludağ Üniversitesi Eğitim Fakültesi Dergisi Cilt: XVII, Sayı: 1.</w:t>
      </w:r>
    </w:p>
    <w:p w:rsidR="003A7EA8" w:rsidRPr="00AB632C" w:rsidRDefault="003A7EA8" w:rsidP="003A7EA8">
      <w:pPr>
        <w:spacing w:after="0" w:line="360" w:lineRule="auto"/>
        <w:ind w:left="1260" w:hanging="1260"/>
        <w:jc w:val="both"/>
        <w:rPr>
          <w:rFonts w:ascii="Times New Roman" w:hAnsi="Times New Roman"/>
          <w:sz w:val="24"/>
          <w:szCs w:val="24"/>
        </w:rPr>
      </w:pPr>
      <w:r w:rsidRPr="00AB632C">
        <w:rPr>
          <w:rFonts w:ascii="Times New Roman" w:hAnsi="Times New Roman"/>
          <w:sz w:val="24"/>
          <w:szCs w:val="24"/>
        </w:rPr>
        <w:t>Barnes (2009). “Guess Who's Coming to Work: Generation Y. Are You Ready for Them?”, Public Library Quarterly, 28:1, 58-63.</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Bek, </w:t>
      </w:r>
      <w:r>
        <w:rPr>
          <w:rFonts w:ascii="Times New Roman" w:hAnsi="Times New Roman"/>
          <w:sz w:val="24"/>
          <w:szCs w:val="24"/>
        </w:rPr>
        <w:t>N. (</w:t>
      </w:r>
      <w:r w:rsidRPr="008402C9">
        <w:rPr>
          <w:rFonts w:ascii="Times New Roman" w:hAnsi="Times New Roman"/>
          <w:sz w:val="24"/>
          <w:szCs w:val="24"/>
        </w:rPr>
        <w:t>2008</w:t>
      </w:r>
      <w:r>
        <w:rPr>
          <w:rFonts w:ascii="Times New Roman" w:hAnsi="Times New Roman"/>
          <w:sz w:val="24"/>
          <w:szCs w:val="24"/>
        </w:rPr>
        <w:t xml:space="preserve">). Fiziksel Aktivite ve Sağlığımız, </w:t>
      </w:r>
      <w:r w:rsidRPr="001B4460">
        <w:rPr>
          <w:rFonts w:ascii="Times New Roman" w:hAnsi="Times New Roman"/>
          <w:sz w:val="24"/>
          <w:szCs w:val="24"/>
        </w:rPr>
        <w:t>Sağlık Bakanlığı Yayın No: 730</w:t>
      </w:r>
    </w:p>
    <w:p w:rsidR="003A7EA8" w:rsidRPr="001275BB"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Bulut, </w:t>
      </w:r>
      <w:r>
        <w:rPr>
          <w:rFonts w:ascii="Times New Roman" w:hAnsi="Times New Roman"/>
          <w:sz w:val="24"/>
          <w:szCs w:val="24"/>
        </w:rPr>
        <w:t xml:space="preserve">S. (2013). </w:t>
      </w:r>
      <w:r w:rsidRPr="001275BB">
        <w:rPr>
          <w:rFonts w:ascii="Times New Roman" w:hAnsi="Times New Roman"/>
          <w:sz w:val="24"/>
          <w:szCs w:val="24"/>
        </w:rPr>
        <w:t>Sağlıkta sosyal bir belirleyici; fiziksel aktivite</w:t>
      </w:r>
      <w:r>
        <w:rPr>
          <w:rFonts w:ascii="Times New Roman" w:hAnsi="Times New Roman"/>
          <w:sz w:val="24"/>
          <w:szCs w:val="24"/>
        </w:rPr>
        <w:t xml:space="preserve">, </w:t>
      </w:r>
      <w:r w:rsidRPr="001275BB">
        <w:rPr>
          <w:rFonts w:ascii="Times New Roman" w:hAnsi="Times New Roman"/>
          <w:sz w:val="24"/>
          <w:szCs w:val="24"/>
        </w:rPr>
        <w:t>Turk Hij Den Biyol Derg. 2013; 70(4): 205-214</w:t>
      </w:r>
      <w:r>
        <w:rPr>
          <w:rFonts w:ascii="Times New Roman" w:hAnsi="Times New Roman"/>
          <w:sz w:val="24"/>
          <w:szCs w:val="24"/>
        </w:rPr>
        <w:t xml:space="preserve">. </w:t>
      </w:r>
    </w:p>
    <w:p w:rsidR="003A7EA8" w:rsidRDefault="003A7EA8" w:rsidP="003A7EA8">
      <w:pPr>
        <w:spacing w:after="0" w:line="360" w:lineRule="auto"/>
        <w:ind w:left="1260" w:hanging="1260"/>
        <w:jc w:val="both"/>
        <w:rPr>
          <w:rFonts w:ascii="Times New Roman" w:hAnsi="Times New Roman"/>
          <w:sz w:val="24"/>
          <w:szCs w:val="24"/>
        </w:rPr>
      </w:pPr>
      <w:r>
        <w:rPr>
          <w:rFonts w:ascii="Times New Roman" w:hAnsi="Times New Roman"/>
          <w:sz w:val="24"/>
          <w:szCs w:val="24"/>
        </w:rPr>
        <w:t xml:space="preserve">Can, S., Arslan, E. ve Ersöz, G. (2014). Güncel Bakış Açısı ile Fiziksel Aktivite, </w:t>
      </w:r>
      <w:r w:rsidRPr="001275BB">
        <w:rPr>
          <w:rFonts w:ascii="Times New Roman" w:hAnsi="Times New Roman"/>
          <w:sz w:val="24"/>
          <w:szCs w:val="24"/>
        </w:rPr>
        <w:t>Ankara Üniv Spor Bil Fak, 2014, 12 (1), 1-10</w:t>
      </w:r>
      <w:r>
        <w:rPr>
          <w:rFonts w:ascii="Times New Roman" w:hAnsi="Times New Roman"/>
          <w:sz w:val="24"/>
          <w:szCs w:val="24"/>
        </w:rPr>
        <w:t xml:space="preserve">.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Çivi S, Tanrıkulu MZ. Yaşlılarda bağımlılık ve fiziksel yetersizlik düzeyleri ile kronik hastalıkların prevalansını saptamaya yönelik epidemiyolojik çalışma. Türk Geriatri Dergisi 2000; 3:85-90.</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Çobanoğlu, </w:t>
      </w:r>
      <w:r>
        <w:rPr>
          <w:rFonts w:ascii="Times New Roman" w:hAnsi="Times New Roman"/>
          <w:sz w:val="24"/>
          <w:szCs w:val="24"/>
        </w:rPr>
        <w:t>F. (</w:t>
      </w:r>
      <w:r w:rsidRPr="008402C9">
        <w:rPr>
          <w:rFonts w:ascii="Times New Roman" w:hAnsi="Times New Roman"/>
          <w:sz w:val="24"/>
          <w:szCs w:val="24"/>
        </w:rPr>
        <w:t>2010</w:t>
      </w:r>
      <w:r>
        <w:rPr>
          <w:rFonts w:ascii="Times New Roman" w:hAnsi="Times New Roman"/>
          <w:sz w:val="24"/>
          <w:szCs w:val="24"/>
        </w:rPr>
        <w:t xml:space="preserve">). </w:t>
      </w:r>
    </w:p>
    <w:p w:rsidR="003A7EA8" w:rsidRPr="001275BB"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Demir</w:t>
      </w:r>
      <w:r>
        <w:rPr>
          <w:rFonts w:ascii="Times New Roman" w:hAnsi="Times New Roman"/>
          <w:sz w:val="24"/>
          <w:szCs w:val="24"/>
        </w:rPr>
        <w:t>, M.</w:t>
      </w:r>
      <w:r w:rsidRPr="008402C9">
        <w:rPr>
          <w:rFonts w:ascii="Times New Roman" w:hAnsi="Times New Roman"/>
          <w:sz w:val="24"/>
          <w:szCs w:val="24"/>
        </w:rPr>
        <w:t xml:space="preserve"> ve Filiz, </w:t>
      </w:r>
      <w:r>
        <w:rPr>
          <w:rFonts w:ascii="Times New Roman" w:hAnsi="Times New Roman"/>
          <w:sz w:val="24"/>
          <w:szCs w:val="24"/>
        </w:rPr>
        <w:t xml:space="preserve">K. (2004). </w:t>
      </w:r>
      <w:r w:rsidRPr="001275BB">
        <w:rPr>
          <w:rFonts w:ascii="Times New Roman" w:hAnsi="Times New Roman"/>
          <w:sz w:val="24"/>
          <w:szCs w:val="24"/>
        </w:rPr>
        <w:t>Spor Egzersizlerinin</w:t>
      </w:r>
      <w:r>
        <w:rPr>
          <w:rFonts w:ascii="Times New Roman" w:hAnsi="Times New Roman"/>
          <w:sz w:val="24"/>
          <w:szCs w:val="24"/>
        </w:rPr>
        <w:t xml:space="preserve"> </w:t>
      </w:r>
      <w:r w:rsidRPr="001275BB">
        <w:rPr>
          <w:rFonts w:ascii="Times New Roman" w:hAnsi="Times New Roman"/>
          <w:sz w:val="24"/>
          <w:szCs w:val="24"/>
        </w:rPr>
        <w:t>İnsan Organizması Üzerindeki Etkileri</w:t>
      </w:r>
      <w:r>
        <w:rPr>
          <w:rFonts w:ascii="Times New Roman" w:hAnsi="Times New Roman"/>
          <w:sz w:val="24"/>
          <w:szCs w:val="24"/>
        </w:rPr>
        <w:t xml:space="preserve">, </w:t>
      </w:r>
      <w:r w:rsidRPr="001275BB">
        <w:rPr>
          <w:rFonts w:ascii="Times New Roman" w:hAnsi="Times New Roman"/>
          <w:sz w:val="24"/>
          <w:szCs w:val="24"/>
        </w:rPr>
        <w:t>Gazi Üniversitesi Kırşehir Eğitim Fakültesi, Cilt 5, Sayı 2,(2004),109-114</w:t>
      </w:r>
      <w:r>
        <w:rPr>
          <w:rFonts w:ascii="Times New Roman" w:hAnsi="Times New Roman"/>
          <w:sz w:val="24"/>
          <w:szCs w:val="24"/>
        </w:rPr>
        <w:t xml:space="preserve">.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Demirdağ, M. (2010), Sporun Öğretilebilir Zihinsel Engelli Çocukların Sosyalleşmeleri Üzerine Etkisinin Araştırılması, Dumlupınar Üniversitesi Sağlık Bilimleri Enstitüsü, Yüksek Lisans Tezi.</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Demirel, H. (2014). Türkiye Fiziksel Aktivite Rehberi- Yetişkinlerde Fiziksel Aktivite, Sağlık Bakanlığı Yayınları, Ankara.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lastRenderedPageBreak/>
        <w:t xml:space="preserve">Demirel, H., Kayıhan, H., Özmert, E. N. ve Doğan, A. (2014). Türkiye Fiziksel Aktivite Rehberi, Kuban Matbaacılık Yayıncılık, Ankara. </w:t>
      </w:r>
    </w:p>
    <w:p w:rsidR="003A7EA8" w:rsidRPr="008626F8"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Ekmekçi</w:t>
      </w:r>
      <w:r>
        <w:rPr>
          <w:rFonts w:ascii="Times New Roman" w:hAnsi="Times New Roman"/>
          <w:sz w:val="24"/>
          <w:szCs w:val="24"/>
        </w:rPr>
        <w:t>, R.</w:t>
      </w:r>
      <w:r w:rsidRPr="008402C9">
        <w:rPr>
          <w:rFonts w:ascii="Times New Roman" w:hAnsi="Times New Roman"/>
          <w:sz w:val="24"/>
          <w:szCs w:val="24"/>
        </w:rPr>
        <w:t xml:space="preserve"> ve Ekmekçi, </w:t>
      </w:r>
      <w:r>
        <w:rPr>
          <w:rFonts w:ascii="Times New Roman" w:hAnsi="Times New Roman"/>
          <w:sz w:val="24"/>
          <w:szCs w:val="24"/>
        </w:rPr>
        <w:t xml:space="preserve">YAD </w:t>
      </w:r>
      <w:r w:rsidRPr="008402C9">
        <w:rPr>
          <w:rFonts w:ascii="Times New Roman" w:hAnsi="Times New Roman"/>
          <w:sz w:val="24"/>
          <w:szCs w:val="24"/>
        </w:rPr>
        <w:t>(2010).</w:t>
      </w:r>
      <w:r>
        <w:rPr>
          <w:rFonts w:ascii="Times New Roman" w:hAnsi="Times New Roman"/>
          <w:sz w:val="24"/>
          <w:szCs w:val="24"/>
        </w:rPr>
        <w:t xml:space="preserve"> Spor Pazarlaması, </w:t>
      </w:r>
      <w:r w:rsidRPr="008626F8">
        <w:rPr>
          <w:rFonts w:ascii="Times New Roman" w:hAnsi="Times New Roman"/>
          <w:sz w:val="24"/>
          <w:szCs w:val="24"/>
        </w:rPr>
        <w:t>Pamukkale Journal of Sport Sciences</w:t>
      </w:r>
      <w:r>
        <w:rPr>
          <w:rFonts w:ascii="Times New Roman" w:hAnsi="Times New Roman"/>
          <w:sz w:val="24"/>
          <w:szCs w:val="24"/>
        </w:rPr>
        <w:t xml:space="preserve"> </w:t>
      </w:r>
      <w:r w:rsidRPr="008626F8">
        <w:rPr>
          <w:rFonts w:ascii="Times New Roman" w:hAnsi="Times New Roman"/>
          <w:sz w:val="24"/>
          <w:szCs w:val="24"/>
        </w:rPr>
        <w:t>2010, Vol. 1, No. 1, Pg:23-29</w:t>
      </w:r>
      <w:r>
        <w:rPr>
          <w:rFonts w:ascii="Times New Roman" w:hAnsi="Times New Roman"/>
          <w:sz w:val="24"/>
          <w:szCs w:val="24"/>
        </w:rPr>
        <w:t xml:space="preserve">.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Filiz, Z. (2010). “Üniversite Öğrencilerinin Sosyalleşmesinde Spora Katılımın Değerlendirilmesi”, Niğde Üniversitesi Beden Eğitimi Ve Spor Bilimleri Dergisi Cilt 4, Sayı 3.</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Fister, I. Rauter, S. Yang, X. Ljubic, K. ve Fister, I. (2005), Planning the sports training sessions with the bat algorithm, Neurocomputing 149 (2015)993–1002.</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Fişek, K. (1985). “100 Soruda Türkiye’de Spor Tarihi”, Gerçek Yayınevi, İstanbul.</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Güven, Ö. ve Öncü, G. (2006). “Beden Eğitimi ve Spora Katılımda Aile Faktörü”, Aile ve Toplum Dergisi, Temmuz-Ağustos-Eylül 2006 Yıl:8 Cilt: 3 Sayı:10.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Kallinen, M. Sipila, S. Alen, M. ve Suominen, H. (2002), Improving Cardiovascular Fitness by Strenght or Endurance Training in Women Aged 76-78 Years. A Population-Based, Randomized Controlled Trial, Age and Ageing, 31: 247-254.</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Kalyon, </w:t>
      </w:r>
      <w:r>
        <w:rPr>
          <w:rFonts w:ascii="Times New Roman" w:hAnsi="Times New Roman"/>
          <w:sz w:val="24"/>
          <w:szCs w:val="24"/>
        </w:rPr>
        <w:t>T. A. (</w:t>
      </w:r>
      <w:r w:rsidRPr="008402C9">
        <w:rPr>
          <w:rFonts w:ascii="Times New Roman" w:hAnsi="Times New Roman"/>
          <w:sz w:val="24"/>
          <w:szCs w:val="24"/>
        </w:rPr>
        <w:t>1994</w:t>
      </w:r>
      <w:r>
        <w:rPr>
          <w:rFonts w:ascii="Times New Roman" w:hAnsi="Times New Roman"/>
          <w:sz w:val="24"/>
          <w:szCs w:val="24"/>
        </w:rPr>
        <w:t xml:space="preserve">). Spor Sakatlığı ve Spor Sakatlıkları, GATA Basımevi, Ankara. </w:t>
      </w:r>
    </w:p>
    <w:p w:rsidR="003A7EA8" w:rsidRPr="005F6555"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Karaca, </w:t>
      </w:r>
      <w:r>
        <w:rPr>
          <w:rFonts w:ascii="Times New Roman" w:hAnsi="Times New Roman"/>
          <w:sz w:val="24"/>
          <w:szCs w:val="24"/>
        </w:rPr>
        <w:t>A. (</w:t>
      </w:r>
      <w:r w:rsidRPr="008402C9">
        <w:rPr>
          <w:rFonts w:ascii="Times New Roman" w:hAnsi="Times New Roman"/>
          <w:sz w:val="24"/>
          <w:szCs w:val="24"/>
        </w:rPr>
        <w:t>2008</w:t>
      </w:r>
      <w:r>
        <w:rPr>
          <w:rFonts w:ascii="Times New Roman" w:hAnsi="Times New Roman"/>
          <w:sz w:val="24"/>
          <w:szCs w:val="24"/>
        </w:rPr>
        <w:t xml:space="preserve">). </w:t>
      </w:r>
      <w:r w:rsidRPr="005F6555">
        <w:rPr>
          <w:rFonts w:ascii="Times New Roman" w:hAnsi="Times New Roman"/>
          <w:sz w:val="24"/>
          <w:szCs w:val="24"/>
        </w:rPr>
        <w:t xml:space="preserve">Yetişkin Bireylerde Orta </w:t>
      </w:r>
      <w:r>
        <w:rPr>
          <w:rFonts w:ascii="Times New Roman" w:hAnsi="Times New Roman"/>
          <w:sz w:val="24"/>
          <w:szCs w:val="24"/>
        </w:rPr>
        <w:t>v</w:t>
      </w:r>
      <w:r w:rsidRPr="005F6555">
        <w:rPr>
          <w:rFonts w:ascii="Times New Roman" w:hAnsi="Times New Roman"/>
          <w:sz w:val="24"/>
          <w:szCs w:val="24"/>
        </w:rPr>
        <w:t>e Yüksek Şiddetli Fiziksel Aktivitenin Cinsiyete Göre İncelenmes</w:t>
      </w:r>
      <w:r>
        <w:rPr>
          <w:rFonts w:ascii="Times New Roman" w:hAnsi="Times New Roman"/>
          <w:sz w:val="24"/>
          <w:szCs w:val="24"/>
        </w:rPr>
        <w:t xml:space="preserve">i, Spor Bilimleri Dergisi, Hacettepe J. of Sport Sciences, 19(1), 54-62.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Kesler, A. Kaya, B. Ateş, O. Ve Şahin, M. (2003), Farklı Dayanıklılık Antrenmanlarının Profesyonel Futbolcuların Maksimal Oksijen Kapasiteleri Üzerine Etkisi, İ Ü Spor Bilim Derg 2003-11;3(ÖS): 80-83.</w:t>
      </w:r>
    </w:p>
    <w:p w:rsidR="003A7EA8" w:rsidRPr="008402C9" w:rsidRDefault="003A7EA8" w:rsidP="003A7EA8">
      <w:pPr>
        <w:spacing w:after="0" w:line="360" w:lineRule="auto"/>
        <w:ind w:left="1260" w:hanging="1260"/>
        <w:jc w:val="both"/>
        <w:rPr>
          <w:rFonts w:ascii="Times New Roman" w:hAnsi="Times New Roman"/>
          <w:sz w:val="24"/>
          <w:szCs w:val="24"/>
        </w:rPr>
      </w:pPr>
      <w:r w:rsidRPr="008A708E">
        <w:rPr>
          <w:rFonts w:ascii="Times New Roman" w:hAnsi="Times New Roman"/>
          <w:sz w:val="24"/>
          <w:szCs w:val="24"/>
        </w:rPr>
        <w:t xml:space="preserve">Kılıçaslan, Ç., (2008), „‟Ortaca Kenti Rekreasyon Alanlarının Mevcut Durumu Ve Muğla Üniversitesi Ortaca Meslek Yüksekokulu Öğrencilerinin Rekreasyon Alanlarına Yönelik </w:t>
      </w:r>
      <w:r>
        <w:rPr>
          <w:rFonts w:ascii="Times New Roman" w:hAnsi="Times New Roman"/>
          <w:sz w:val="24"/>
          <w:szCs w:val="24"/>
        </w:rPr>
        <w:t>Beklentileri</w:t>
      </w:r>
      <w:r w:rsidRPr="008A708E">
        <w:rPr>
          <w:rFonts w:ascii="Times New Roman" w:hAnsi="Times New Roman"/>
          <w:sz w:val="24"/>
          <w:szCs w:val="24"/>
        </w:rPr>
        <w:t>, Düzce Üniversitesi Ormancılık Dergisi, Cilt: 4, Sayı: 1-2, Sayfa: 3-16.</w:t>
      </w:r>
    </w:p>
    <w:p w:rsidR="003A7EA8" w:rsidRPr="009072E3"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K</w:t>
      </w:r>
      <w:r>
        <w:rPr>
          <w:rFonts w:ascii="Times New Roman" w:hAnsi="Times New Roman"/>
          <w:sz w:val="24"/>
          <w:szCs w:val="24"/>
        </w:rPr>
        <w:t xml:space="preserve">itiş, Y. </w:t>
      </w:r>
      <w:r w:rsidRPr="008402C9">
        <w:rPr>
          <w:rFonts w:ascii="Times New Roman" w:hAnsi="Times New Roman"/>
          <w:sz w:val="24"/>
          <w:szCs w:val="24"/>
        </w:rPr>
        <w:t xml:space="preserve">ve Gümüş, </w:t>
      </w:r>
      <w:r>
        <w:rPr>
          <w:rFonts w:ascii="Times New Roman" w:hAnsi="Times New Roman"/>
          <w:sz w:val="24"/>
          <w:szCs w:val="24"/>
        </w:rPr>
        <w:t>Y. (</w:t>
      </w:r>
      <w:r w:rsidRPr="008402C9">
        <w:rPr>
          <w:rFonts w:ascii="Times New Roman" w:hAnsi="Times New Roman"/>
          <w:sz w:val="24"/>
          <w:szCs w:val="24"/>
        </w:rPr>
        <w:t>2015</w:t>
      </w:r>
      <w:r>
        <w:rPr>
          <w:rFonts w:ascii="Times New Roman" w:hAnsi="Times New Roman"/>
          <w:sz w:val="24"/>
          <w:szCs w:val="24"/>
        </w:rPr>
        <w:t xml:space="preserve">). </w:t>
      </w:r>
      <w:r w:rsidRPr="009072E3">
        <w:rPr>
          <w:rFonts w:ascii="Times New Roman" w:hAnsi="Times New Roman"/>
          <w:sz w:val="24"/>
          <w:szCs w:val="24"/>
        </w:rPr>
        <w:t xml:space="preserve">20 Yaş </w:t>
      </w:r>
      <w:r>
        <w:rPr>
          <w:rFonts w:ascii="Times New Roman" w:hAnsi="Times New Roman"/>
          <w:sz w:val="24"/>
          <w:szCs w:val="24"/>
        </w:rPr>
        <w:t>v</w:t>
      </w:r>
      <w:r w:rsidRPr="009072E3">
        <w:rPr>
          <w:rFonts w:ascii="Times New Roman" w:hAnsi="Times New Roman"/>
          <w:sz w:val="24"/>
          <w:szCs w:val="24"/>
        </w:rPr>
        <w:t xml:space="preserve">e Üzeri Kadınların Fiziksel Aktivite Düzeyleri, Fiziksel Aktiviteye İlişkin İnançları </w:t>
      </w:r>
      <w:r>
        <w:rPr>
          <w:rFonts w:ascii="Times New Roman" w:hAnsi="Times New Roman"/>
          <w:sz w:val="24"/>
          <w:szCs w:val="24"/>
        </w:rPr>
        <w:t>v</w:t>
      </w:r>
      <w:r w:rsidRPr="009072E3">
        <w:rPr>
          <w:rFonts w:ascii="Times New Roman" w:hAnsi="Times New Roman"/>
          <w:sz w:val="24"/>
          <w:szCs w:val="24"/>
        </w:rPr>
        <w:t xml:space="preserve">e Davranış </w:t>
      </w:r>
      <w:r w:rsidRPr="009072E3">
        <w:rPr>
          <w:rFonts w:ascii="Times New Roman" w:hAnsi="Times New Roman"/>
          <w:sz w:val="24"/>
          <w:szCs w:val="24"/>
        </w:rPr>
        <w:lastRenderedPageBreak/>
        <w:t>Aşamalarının Belirlenmesi</w:t>
      </w:r>
      <w:r>
        <w:rPr>
          <w:rFonts w:ascii="Times New Roman" w:hAnsi="Times New Roman"/>
          <w:sz w:val="24"/>
          <w:szCs w:val="24"/>
        </w:rPr>
        <w:t xml:space="preserve">, </w:t>
      </w:r>
      <w:r w:rsidRPr="009072E3">
        <w:rPr>
          <w:rFonts w:ascii="Times New Roman" w:hAnsi="Times New Roman"/>
          <w:sz w:val="24"/>
          <w:szCs w:val="24"/>
        </w:rPr>
        <w:t>Gümüşhane Üniversitesi Sağlık Bilimleri DergisiArşivCilt 4, Sayı 3</w:t>
      </w:r>
      <w:r>
        <w:rPr>
          <w:rFonts w:ascii="Times New Roman" w:hAnsi="Times New Roman"/>
          <w:sz w:val="24"/>
          <w:szCs w:val="24"/>
        </w:rPr>
        <w:t xml:space="preserve">.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Koç, H. ve Tamer, K. (2008), Aerobik </w:t>
      </w:r>
      <w:r>
        <w:rPr>
          <w:rFonts w:ascii="Times New Roman" w:hAnsi="Times New Roman"/>
          <w:sz w:val="24"/>
          <w:szCs w:val="24"/>
        </w:rPr>
        <w:t>v</w:t>
      </w:r>
      <w:r w:rsidRPr="008402C9">
        <w:rPr>
          <w:rFonts w:ascii="Times New Roman" w:hAnsi="Times New Roman"/>
          <w:sz w:val="24"/>
          <w:szCs w:val="24"/>
        </w:rPr>
        <w:t>e Anaerobik Antrenman Programlarının Lipoprotein Düzeyleri Üzerine Etkisi, Sağlık Bilimleri Dergisi (Journal of Health Sciences) 17(3) 137-143.</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Küçük, V. ve Koç, H.(2011), Psiko-Sosyal Gelişim Süreci İçerisinde İnsan </w:t>
      </w:r>
      <w:r>
        <w:rPr>
          <w:rFonts w:ascii="Times New Roman" w:hAnsi="Times New Roman"/>
          <w:sz w:val="24"/>
          <w:szCs w:val="24"/>
        </w:rPr>
        <w:t>v</w:t>
      </w:r>
      <w:r w:rsidRPr="008402C9">
        <w:rPr>
          <w:rFonts w:ascii="Times New Roman" w:hAnsi="Times New Roman"/>
          <w:sz w:val="24"/>
          <w:szCs w:val="24"/>
        </w:rPr>
        <w:t>e Spor İlişkisi, Dumlupınar Üniversitesi Sosyal Bilimler Dergisi, Sayı: 9, 211-221, (2003).</w:t>
      </w:r>
    </w:p>
    <w:p w:rsidR="003A7EA8" w:rsidRPr="00483BFD"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Mil</w:t>
      </w:r>
      <w:r>
        <w:rPr>
          <w:rFonts w:ascii="Times New Roman" w:hAnsi="Times New Roman"/>
          <w:sz w:val="24"/>
          <w:szCs w:val="24"/>
        </w:rPr>
        <w:t>, H.</w:t>
      </w:r>
      <w:r w:rsidRPr="008402C9">
        <w:rPr>
          <w:rFonts w:ascii="Times New Roman" w:hAnsi="Times New Roman"/>
          <w:sz w:val="24"/>
          <w:szCs w:val="24"/>
        </w:rPr>
        <w:t xml:space="preserve"> ve Şanlı, </w:t>
      </w:r>
      <w:r>
        <w:rPr>
          <w:rFonts w:ascii="Times New Roman" w:hAnsi="Times New Roman"/>
          <w:sz w:val="24"/>
          <w:szCs w:val="24"/>
        </w:rPr>
        <w:t>S. (</w:t>
      </w:r>
      <w:r w:rsidRPr="008402C9">
        <w:rPr>
          <w:rFonts w:ascii="Times New Roman" w:hAnsi="Times New Roman"/>
          <w:sz w:val="24"/>
          <w:szCs w:val="24"/>
        </w:rPr>
        <w:t>2015</w:t>
      </w:r>
      <w:r>
        <w:rPr>
          <w:rFonts w:ascii="Times New Roman" w:hAnsi="Times New Roman"/>
          <w:sz w:val="24"/>
          <w:szCs w:val="24"/>
        </w:rPr>
        <w:t xml:space="preserve">). </w:t>
      </w:r>
      <w:r w:rsidRPr="00483BFD">
        <w:rPr>
          <w:rFonts w:ascii="Times New Roman" w:hAnsi="Times New Roman"/>
          <w:sz w:val="24"/>
          <w:szCs w:val="24"/>
        </w:rPr>
        <w:t xml:space="preserve">"Sporda Şiddet </w:t>
      </w:r>
      <w:r>
        <w:rPr>
          <w:rFonts w:ascii="Times New Roman" w:hAnsi="Times New Roman"/>
          <w:sz w:val="24"/>
          <w:szCs w:val="24"/>
        </w:rPr>
        <w:t>v</w:t>
      </w:r>
      <w:r w:rsidRPr="00483BFD">
        <w:rPr>
          <w:rFonts w:ascii="Times New Roman" w:hAnsi="Times New Roman"/>
          <w:sz w:val="24"/>
          <w:szCs w:val="24"/>
        </w:rPr>
        <w:t>e Medya Etkisi: Bir Maçın Analizi". Elektronik Sosyal Bilimler Dergisi 14 (2015): 231-247</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Mota, J. Silva, P. Maria Paula Santos , José Carlos Ribeiro , José Oliveira &amp; José A Duarte (2005) Physical activity and school recess time: Differences between the sexes and the relationship between children's playground physical activity and habitual physical activity, Journal of Sports Sciences, 23:3, 269-275</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NIH, (2006), Your Guide to Physical Activity and Your Heart, U.S. DEPARTMENT OF HEALTH AND HUMAN SERVICES National Institutes of Health National Heart, Lung, and Blood Institute.</w:t>
      </w:r>
    </w:p>
    <w:p w:rsidR="003A7EA8" w:rsidRPr="008402C9" w:rsidRDefault="003A7EA8" w:rsidP="003A7EA8">
      <w:pPr>
        <w:spacing w:after="0" w:line="360" w:lineRule="auto"/>
        <w:ind w:left="1260" w:hanging="1260"/>
        <w:jc w:val="both"/>
        <w:rPr>
          <w:rFonts w:ascii="Times New Roman" w:hAnsi="Times New Roman"/>
          <w:sz w:val="24"/>
          <w:szCs w:val="24"/>
        </w:rPr>
      </w:pPr>
      <w:r w:rsidRPr="005F0C6C">
        <w:rPr>
          <w:rFonts w:ascii="Times New Roman" w:hAnsi="Times New Roman"/>
          <w:sz w:val="24"/>
          <w:szCs w:val="24"/>
        </w:rPr>
        <w:t>Obuz, P. (2009). Beden Eğitimi ve Spor Öğretmenliği Bölümü Öğrencilerinin Öğretmenlik Mesleğiyle İlgili Etik Olmayan Davranışlara İlişkin Görüşleri, Yayınlanmamış yüksek lisans tezi, Çukurova Üniversitesi, Sağlık Bilimleri Enstitüsü, Adana.</w:t>
      </w:r>
      <w:r>
        <w:rPr>
          <w:rFonts w:ascii="Times New Roman" w:hAnsi="Times New Roman"/>
          <w:sz w:val="24"/>
          <w:szCs w:val="24"/>
        </w:rPr>
        <w:t xml:space="preserve">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Özdinç, Ö. (2005). “Çukurova Üniversitesi Öğrencilerinin Sporun Ve Spora Katılımın Sosyalleşmeyle İlişkisi Üzerine Görüşleri”, SPORMETRE Beden Eğitimi ve Spor Bilimleri Dergisi, 2005, III (2) 77-84.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Özer, K. (2013). Fiziksel Uygunluk Nobel Yayım Dağıtım Ankara. </w:t>
      </w:r>
    </w:p>
    <w:p w:rsidR="003A7EA8" w:rsidRPr="000D7DF2" w:rsidRDefault="003A7EA8" w:rsidP="003A7EA8">
      <w:pPr>
        <w:spacing w:after="0" w:line="360" w:lineRule="auto"/>
        <w:ind w:left="1260" w:hanging="1260"/>
        <w:jc w:val="both"/>
        <w:rPr>
          <w:rFonts w:ascii="Times New Roman" w:hAnsi="Times New Roman"/>
          <w:sz w:val="24"/>
          <w:szCs w:val="24"/>
        </w:rPr>
      </w:pPr>
      <w:r>
        <w:rPr>
          <w:rFonts w:ascii="Times New Roman" w:hAnsi="Times New Roman"/>
          <w:sz w:val="24"/>
          <w:szCs w:val="24"/>
        </w:rPr>
        <w:t xml:space="preserve">Soyuer, F. </w:t>
      </w:r>
      <w:r w:rsidRPr="008402C9">
        <w:rPr>
          <w:rFonts w:ascii="Times New Roman" w:hAnsi="Times New Roman"/>
          <w:sz w:val="24"/>
          <w:szCs w:val="24"/>
        </w:rPr>
        <w:t xml:space="preserve">ve Soyuer, </w:t>
      </w:r>
      <w:r>
        <w:rPr>
          <w:rFonts w:ascii="Times New Roman" w:hAnsi="Times New Roman"/>
          <w:sz w:val="24"/>
          <w:szCs w:val="24"/>
        </w:rPr>
        <w:t>A. (</w:t>
      </w:r>
      <w:r w:rsidRPr="008402C9">
        <w:rPr>
          <w:rFonts w:ascii="Times New Roman" w:hAnsi="Times New Roman"/>
          <w:sz w:val="24"/>
          <w:szCs w:val="24"/>
        </w:rPr>
        <w:t>2008</w:t>
      </w:r>
      <w:r>
        <w:rPr>
          <w:rFonts w:ascii="Times New Roman" w:hAnsi="Times New Roman"/>
          <w:sz w:val="24"/>
          <w:szCs w:val="24"/>
        </w:rPr>
        <w:t xml:space="preserve">). </w:t>
      </w:r>
      <w:r w:rsidRPr="000D7DF2">
        <w:rPr>
          <w:rFonts w:ascii="Times New Roman" w:hAnsi="Times New Roman"/>
          <w:sz w:val="24"/>
          <w:szCs w:val="24"/>
        </w:rPr>
        <w:t>Yaşlılık ve Fiziksel Aktivite</w:t>
      </w:r>
      <w:r>
        <w:rPr>
          <w:rFonts w:ascii="Times New Roman" w:hAnsi="Times New Roman"/>
          <w:sz w:val="24"/>
          <w:szCs w:val="24"/>
        </w:rPr>
        <w:t xml:space="preserve">, </w:t>
      </w:r>
      <w:r w:rsidRPr="000D7DF2">
        <w:rPr>
          <w:rFonts w:ascii="Times New Roman" w:hAnsi="Times New Roman"/>
          <w:sz w:val="24"/>
          <w:szCs w:val="24"/>
        </w:rPr>
        <w:t>nönü Üniversitesi Tıp Fakültesi Dergisi 15 (3) 219-224</w:t>
      </w:r>
      <w:r>
        <w:rPr>
          <w:rFonts w:ascii="Times New Roman" w:hAnsi="Times New Roman"/>
          <w:sz w:val="24"/>
          <w:szCs w:val="24"/>
        </w:rPr>
        <w:t xml:space="preserve">. </w:t>
      </w:r>
    </w:p>
    <w:p w:rsidR="003A7EA8" w:rsidRPr="00656081" w:rsidRDefault="003A7EA8" w:rsidP="003A7EA8">
      <w:pPr>
        <w:spacing w:after="0" w:line="360" w:lineRule="auto"/>
        <w:ind w:left="1260" w:hanging="1260"/>
        <w:jc w:val="both"/>
        <w:rPr>
          <w:rFonts w:ascii="Times New Roman" w:hAnsi="Times New Roman"/>
          <w:sz w:val="24"/>
          <w:szCs w:val="24"/>
        </w:rPr>
      </w:pPr>
      <w:r>
        <w:rPr>
          <w:rFonts w:ascii="Times New Roman" w:hAnsi="Times New Roman"/>
          <w:sz w:val="24"/>
          <w:szCs w:val="24"/>
        </w:rPr>
        <w:t>Tınazcı, C., Emiroğlu, O. ve Burgul, N. (</w:t>
      </w:r>
      <w:r w:rsidRPr="008402C9">
        <w:rPr>
          <w:rFonts w:ascii="Times New Roman" w:hAnsi="Times New Roman"/>
          <w:sz w:val="24"/>
          <w:szCs w:val="24"/>
        </w:rPr>
        <w:t>2008</w:t>
      </w:r>
      <w:r>
        <w:rPr>
          <w:rFonts w:ascii="Times New Roman" w:hAnsi="Times New Roman"/>
          <w:sz w:val="24"/>
          <w:szCs w:val="24"/>
        </w:rPr>
        <w:t xml:space="preserve">). </w:t>
      </w:r>
      <w:r w:rsidRPr="00745F78">
        <w:rPr>
          <w:rFonts w:ascii="Times New Roman" w:hAnsi="Times New Roman"/>
          <w:sz w:val="24"/>
          <w:szCs w:val="24"/>
        </w:rPr>
        <w:t xml:space="preserve">Kktc 7-11 Yaş Kız </w:t>
      </w:r>
      <w:r>
        <w:rPr>
          <w:rFonts w:ascii="Times New Roman" w:hAnsi="Times New Roman"/>
          <w:sz w:val="24"/>
          <w:szCs w:val="24"/>
        </w:rPr>
        <w:t>v</w:t>
      </w:r>
      <w:r w:rsidRPr="00745F78">
        <w:rPr>
          <w:rFonts w:ascii="Times New Roman" w:hAnsi="Times New Roman"/>
          <w:sz w:val="24"/>
          <w:szCs w:val="24"/>
        </w:rPr>
        <w:t>e Erkek İlkokul Öğrencilerinin Eurofit Test Bataryası Değerlendirilmesi</w:t>
      </w:r>
      <w:r>
        <w:rPr>
          <w:rFonts w:ascii="Times New Roman" w:hAnsi="Times New Roman"/>
          <w:sz w:val="24"/>
          <w:szCs w:val="24"/>
        </w:rPr>
        <w:t xml:space="preserve">, </w:t>
      </w:r>
      <w:r w:rsidRPr="00656081">
        <w:rPr>
          <w:rFonts w:ascii="Times New Roman" w:hAnsi="Times New Roman"/>
          <w:sz w:val="24"/>
          <w:szCs w:val="24"/>
        </w:rPr>
        <w:t>http://old.neu.edu.tr/docs/nazim-burgul-yetenek.pdf</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lastRenderedPageBreak/>
        <w:t xml:space="preserve">Tolon, B. İsen, G. ve Batmaz, V. (1991). “Sosyal Psikolojisi”, Adım Yayıncılık, 1. Baskı, Ankara.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Raitakari, O. T., Taimela, S., Porkka, K. V. K., Telama, R., Valimaki, I., Akerblom, H. K., et al. (1997). Associations between physical activity and risk factors for coronary heart disease: The Cardiovascular Risk in Young Finns Study. Medicine and Science in Sports and Exercise.</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Sağlam, M., İnce, D. İ., Yağlı, N. V., Arıkan, H., Kütükçü, E. Ç., Karakaya, G. ve Kalyoncu, F. (2014). “Erişkin Astımlı Bireylerde Fiziksel Aktivite Düzeyi ve Etkileyen Faktörlerin Belirlenmesi”, Hacettepe Journal of Sport Sciences 2014, 25 (3), 132–141. </w:t>
      </w:r>
    </w:p>
    <w:p w:rsidR="003A7EA8" w:rsidRPr="002B52F1"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Sevim, </w:t>
      </w:r>
      <w:r>
        <w:rPr>
          <w:rFonts w:ascii="Times New Roman" w:hAnsi="Times New Roman"/>
          <w:sz w:val="24"/>
          <w:szCs w:val="24"/>
        </w:rPr>
        <w:t>Y. (</w:t>
      </w:r>
      <w:r w:rsidRPr="008402C9">
        <w:rPr>
          <w:rFonts w:ascii="Times New Roman" w:hAnsi="Times New Roman"/>
          <w:sz w:val="24"/>
          <w:szCs w:val="24"/>
        </w:rPr>
        <w:t>1991</w:t>
      </w:r>
      <w:r>
        <w:rPr>
          <w:rFonts w:ascii="Times New Roman" w:hAnsi="Times New Roman"/>
          <w:sz w:val="24"/>
          <w:szCs w:val="24"/>
        </w:rPr>
        <w:t xml:space="preserve">). </w:t>
      </w:r>
      <w:r w:rsidRPr="002B52F1">
        <w:rPr>
          <w:rFonts w:ascii="Times New Roman" w:hAnsi="Times New Roman"/>
          <w:sz w:val="24"/>
          <w:szCs w:val="24"/>
        </w:rPr>
        <w:t>Kondisyon Antrenmanı (1.Baskı), Ankara, Gazi Büro Kitap Evi.</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Soyuer, F. ve Soyuer, A. (2008). “Yaşlılık ve Fiziksel Aktivite”, İnönü Üniversitesi Tıp Fakültesi Dergisi 15 (3) 219-224.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Stewart AL, Mills KM, King AC, Haskell WL. Physical activity questionnaire for older adults: outcomes for interventions. Med Sci Sports Exerc 2001; 33: 1126-41</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Şahan, S. (2008). “Üniversite Öğrencilerinin Sosyalleşmesinde Spor Aktivitelerinin Rolü”, KMU İİBF Dergisi Yıl:10 Sayı:15 Aralık/2008.</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Van Heuvelen MJK, Kempen JM, Ormel J. Physical fitness related to age and physical activity in older persons. Med Sci Sports Exerc 1998; 30: 434-441.</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Vassigh, G. (2012). “Üniversite Öğrencilerinin Fiziksel Aktivite Durumları İle Sağlıklı Beslenme İndekslerinin Değerlendirilmesi”, Hacettepe Üniversitesi Sağlık Bilimleri Enstitüsü, Yüksek Lisans Tezi.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WHO, (2011), Global Recommendations on Physical Activity for Health 18-64 Years Old, World Health Organization.</w:t>
      </w:r>
    </w:p>
    <w:p w:rsidR="003A7EA8" w:rsidRPr="0029063C"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Yavaş, </w:t>
      </w:r>
      <w:r>
        <w:rPr>
          <w:rFonts w:ascii="Times New Roman" w:hAnsi="Times New Roman"/>
          <w:sz w:val="24"/>
          <w:szCs w:val="24"/>
        </w:rPr>
        <w:t>Ö. (</w:t>
      </w:r>
      <w:r w:rsidRPr="008402C9">
        <w:rPr>
          <w:rFonts w:ascii="Times New Roman" w:hAnsi="Times New Roman"/>
          <w:sz w:val="24"/>
          <w:szCs w:val="24"/>
        </w:rPr>
        <w:t>2015</w:t>
      </w:r>
      <w:r>
        <w:rPr>
          <w:rFonts w:ascii="Times New Roman" w:hAnsi="Times New Roman"/>
          <w:sz w:val="24"/>
          <w:szCs w:val="24"/>
        </w:rPr>
        <w:t xml:space="preserve">). </w:t>
      </w:r>
      <w:r w:rsidRPr="00473CFC">
        <w:rPr>
          <w:rFonts w:ascii="Times New Roman" w:hAnsi="Times New Roman"/>
          <w:sz w:val="24"/>
          <w:szCs w:val="24"/>
        </w:rPr>
        <w:t>Sporun Ekonom</w:t>
      </w:r>
      <w:r>
        <w:rPr>
          <w:rFonts w:ascii="Times New Roman" w:hAnsi="Times New Roman"/>
          <w:sz w:val="24"/>
          <w:szCs w:val="24"/>
        </w:rPr>
        <w:t>i İ</w:t>
      </w:r>
      <w:r w:rsidRPr="00473CFC">
        <w:rPr>
          <w:rFonts w:ascii="Times New Roman" w:hAnsi="Times New Roman"/>
          <w:sz w:val="24"/>
          <w:szCs w:val="24"/>
        </w:rPr>
        <w:t>ç</w:t>
      </w:r>
      <w:r>
        <w:rPr>
          <w:rFonts w:ascii="Times New Roman" w:hAnsi="Times New Roman"/>
          <w:sz w:val="24"/>
          <w:szCs w:val="24"/>
        </w:rPr>
        <w:t>i</w:t>
      </w:r>
      <w:r w:rsidRPr="00473CFC">
        <w:rPr>
          <w:rFonts w:ascii="Times New Roman" w:hAnsi="Times New Roman"/>
          <w:sz w:val="24"/>
          <w:szCs w:val="24"/>
        </w:rPr>
        <w:t>ndek</w:t>
      </w:r>
      <w:r>
        <w:rPr>
          <w:rFonts w:ascii="Times New Roman" w:hAnsi="Times New Roman"/>
          <w:sz w:val="24"/>
          <w:szCs w:val="24"/>
        </w:rPr>
        <w:t>i</w:t>
      </w:r>
      <w:r w:rsidRPr="00473CFC">
        <w:rPr>
          <w:rFonts w:ascii="Times New Roman" w:hAnsi="Times New Roman"/>
          <w:sz w:val="24"/>
          <w:szCs w:val="24"/>
        </w:rPr>
        <w:t xml:space="preserve"> Yer</w:t>
      </w:r>
      <w:r>
        <w:rPr>
          <w:rFonts w:ascii="Times New Roman" w:hAnsi="Times New Roman"/>
          <w:sz w:val="24"/>
          <w:szCs w:val="24"/>
        </w:rPr>
        <w:t>i</w:t>
      </w:r>
      <w:r w:rsidRPr="00473CFC">
        <w:rPr>
          <w:rFonts w:ascii="Times New Roman" w:hAnsi="Times New Roman"/>
          <w:sz w:val="24"/>
          <w:szCs w:val="24"/>
        </w:rPr>
        <w:t xml:space="preserve"> </w:t>
      </w:r>
      <w:r>
        <w:rPr>
          <w:rFonts w:ascii="Times New Roman" w:hAnsi="Times New Roman"/>
          <w:sz w:val="24"/>
          <w:szCs w:val="24"/>
        </w:rPr>
        <w:t>v</w:t>
      </w:r>
      <w:r w:rsidRPr="00473CFC">
        <w:rPr>
          <w:rFonts w:ascii="Times New Roman" w:hAnsi="Times New Roman"/>
          <w:sz w:val="24"/>
          <w:szCs w:val="24"/>
        </w:rPr>
        <w:t>e Spor</w:t>
      </w:r>
      <w:r>
        <w:rPr>
          <w:rFonts w:ascii="Times New Roman" w:hAnsi="Times New Roman"/>
          <w:sz w:val="24"/>
          <w:szCs w:val="24"/>
        </w:rPr>
        <w:t xml:space="preserve"> </w:t>
      </w:r>
      <w:r w:rsidRPr="00473CFC">
        <w:rPr>
          <w:rFonts w:ascii="Times New Roman" w:hAnsi="Times New Roman"/>
          <w:sz w:val="24"/>
          <w:szCs w:val="24"/>
        </w:rPr>
        <w:t>Pazarlama: Üç Büyük Spor Kulübünde</w:t>
      </w:r>
      <w:r>
        <w:rPr>
          <w:rFonts w:ascii="Times New Roman" w:hAnsi="Times New Roman"/>
          <w:sz w:val="24"/>
          <w:szCs w:val="24"/>
        </w:rPr>
        <w:t xml:space="preserve"> </w:t>
      </w:r>
      <w:r w:rsidRPr="00473CFC">
        <w:rPr>
          <w:rFonts w:ascii="Times New Roman" w:hAnsi="Times New Roman"/>
          <w:sz w:val="24"/>
          <w:szCs w:val="24"/>
        </w:rPr>
        <w:t>Uygulamalı B</w:t>
      </w:r>
      <w:r>
        <w:rPr>
          <w:rFonts w:ascii="Times New Roman" w:hAnsi="Times New Roman"/>
          <w:sz w:val="24"/>
          <w:szCs w:val="24"/>
        </w:rPr>
        <w:t>i</w:t>
      </w:r>
      <w:r w:rsidRPr="00473CFC">
        <w:rPr>
          <w:rFonts w:ascii="Times New Roman" w:hAnsi="Times New Roman"/>
          <w:sz w:val="24"/>
          <w:szCs w:val="24"/>
        </w:rPr>
        <w:t>r Araştırma</w:t>
      </w:r>
      <w:r>
        <w:rPr>
          <w:rFonts w:ascii="Times New Roman" w:hAnsi="Times New Roman"/>
          <w:sz w:val="24"/>
          <w:szCs w:val="24"/>
        </w:rPr>
        <w:t xml:space="preserve">, </w:t>
      </w:r>
      <w:r w:rsidRPr="0029063C">
        <w:rPr>
          <w:rFonts w:ascii="Times New Roman" w:hAnsi="Times New Roman"/>
          <w:sz w:val="24"/>
          <w:szCs w:val="24"/>
        </w:rPr>
        <w:t>Trakya Üniversitesi</w:t>
      </w:r>
      <w:r>
        <w:rPr>
          <w:rFonts w:ascii="Times New Roman" w:hAnsi="Times New Roman"/>
          <w:sz w:val="24"/>
          <w:szCs w:val="24"/>
        </w:rPr>
        <w:t xml:space="preserve"> </w:t>
      </w:r>
      <w:r w:rsidRPr="0029063C">
        <w:rPr>
          <w:rFonts w:ascii="Times New Roman" w:hAnsi="Times New Roman"/>
          <w:sz w:val="24"/>
          <w:szCs w:val="24"/>
        </w:rPr>
        <w:t>Sosyal Bilimler Enstitüsü</w:t>
      </w:r>
      <w:r>
        <w:rPr>
          <w:rFonts w:ascii="Times New Roman" w:hAnsi="Times New Roman"/>
          <w:sz w:val="24"/>
          <w:szCs w:val="24"/>
        </w:rPr>
        <w:t xml:space="preserve">, Yüksek Lisans Tezi. </w:t>
      </w:r>
    </w:p>
    <w:p w:rsidR="003A7EA8" w:rsidRPr="008402C9" w:rsidRDefault="003A7EA8" w:rsidP="003A7EA8">
      <w:pPr>
        <w:spacing w:after="0" w:line="360" w:lineRule="auto"/>
        <w:ind w:left="1260" w:hanging="1260"/>
        <w:jc w:val="both"/>
        <w:rPr>
          <w:rFonts w:ascii="Times New Roman" w:hAnsi="Times New Roman"/>
          <w:sz w:val="24"/>
          <w:szCs w:val="24"/>
        </w:rPr>
      </w:pPr>
      <w:r w:rsidRPr="008402C9">
        <w:rPr>
          <w:rFonts w:ascii="Times New Roman" w:hAnsi="Times New Roman"/>
          <w:sz w:val="24"/>
          <w:szCs w:val="24"/>
        </w:rPr>
        <w:t xml:space="preserve">Yazıcı, A. G. (2014). “Toplumsal Dinamizm ve Spor”, Uluslararası Türkçe Edebiyat Kültür Eğitim Dergisi Sayı: 3/1 2014 s. 394-405. </w:t>
      </w: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sectPr w:rsidR="0047336E" w:rsidSect="004C5485">
          <w:pgSz w:w="11906" w:h="16838"/>
          <w:pgMar w:top="1701" w:right="1418" w:bottom="1701" w:left="2268" w:header="709" w:footer="709" w:gutter="0"/>
          <w:cols w:space="708"/>
          <w:docGrid w:linePitch="360"/>
        </w:sectPr>
      </w:pPr>
    </w:p>
    <w:p w:rsidR="0047336E" w:rsidRPr="007F10C5" w:rsidRDefault="0047336E" w:rsidP="007F10C5">
      <w:pPr>
        <w:pStyle w:val="Balk1"/>
        <w:spacing w:line="360" w:lineRule="auto"/>
        <w:jc w:val="center"/>
        <w:rPr>
          <w:rFonts w:ascii="Times New Roman" w:hAnsi="Times New Roman"/>
          <w:sz w:val="24"/>
          <w:szCs w:val="24"/>
        </w:rPr>
      </w:pPr>
      <w:bookmarkStart w:id="94" w:name="_Toc476880097"/>
      <w:r w:rsidRPr="007F10C5">
        <w:rPr>
          <w:rFonts w:ascii="Times New Roman" w:hAnsi="Times New Roman"/>
          <w:sz w:val="24"/>
          <w:szCs w:val="24"/>
        </w:rPr>
        <w:lastRenderedPageBreak/>
        <w:t>EKLER</w:t>
      </w:r>
      <w:bookmarkEnd w:id="94"/>
    </w:p>
    <w:p w:rsidR="0047336E" w:rsidRDefault="0047336E" w:rsidP="00B16B57">
      <w:pPr>
        <w:spacing w:before="120" w:after="120" w:line="360" w:lineRule="auto"/>
        <w:jc w:val="center"/>
        <w:rPr>
          <w:rFonts w:ascii="Times New Roman" w:hAnsi="Times New Roman"/>
          <w:sz w:val="24"/>
          <w:szCs w:val="24"/>
        </w:rPr>
      </w:pPr>
    </w:p>
    <w:p w:rsidR="0043584A" w:rsidRPr="007F7A2C" w:rsidRDefault="0043584A" w:rsidP="007F7A2C">
      <w:pPr>
        <w:pStyle w:val="Balk2"/>
        <w:spacing w:line="360" w:lineRule="auto"/>
        <w:rPr>
          <w:rFonts w:ascii="Times New Roman" w:hAnsi="Times New Roman" w:cs="Times New Roman"/>
          <w:i w:val="0"/>
          <w:sz w:val="24"/>
          <w:szCs w:val="24"/>
        </w:rPr>
      </w:pPr>
      <w:bookmarkStart w:id="95" w:name="_Toc476880098"/>
      <w:r w:rsidRPr="007F7A2C">
        <w:rPr>
          <w:rFonts w:ascii="Times New Roman" w:hAnsi="Times New Roman" w:cs="Times New Roman"/>
          <w:i w:val="0"/>
          <w:sz w:val="24"/>
          <w:szCs w:val="24"/>
        </w:rPr>
        <w:t>Ek.1. Ölçüm Envanterleri</w:t>
      </w:r>
      <w:bookmarkEnd w:id="95"/>
    </w:p>
    <w:p w:rsidR="0043584A" w:rsidRDefault="0043584A" w:rsidP="0043584A">
      <w:pPr>
        <w:spacing w:before="120" w:after="120" w:line="360" w:lineRule="auto"/>
        <w:jc w:val="both"/>
        <w:rPr>
          <w:rFonts w:ascii="Times New Roman" w:hAnsi="Times New Roman"/>
          <w:sz w:val="24"/>
          <w:szCs w:val="24"/>
        </w:rPr>
      </w:pPr>
    </w:p>
    <w:p w:rsidR="0043584A" w:rsidRDefault="0043584A" w:rsidP="0043584A">
      <w:pPr>
        <w:spacing w:before="120" w:after="120" w:line="360" w:lineRule="auto"/>
        <w:jc w:val="both"/>
        <w:rPr>
          <w:rFonts w:ascii="Times New Roman" w:hAnsi="Times New Roman"/>
          <w:sz w:val="24"/>
          <w:szCs w:val="24"/>
        </w:rPr>
      </w:pPr>
    </w:p>
    <w:p w:rsidR="0043584A" w:rsidRDefault="0043584A" w:rsidP="0043584A">
      <w:pPr>
        <w:spacing w:before="120" w:after="120" w:line="360" w:lineRule="auto"/>
        <w:jc w:val="both"/>
        <w:rPr>
          <w:rFonts w:ascii="Times New Roman" w:hAnsi="Times New Roman"/>
          <w:sz w:val="24"/>
          <w:szCs w:val="24"/>
        </w:rPr>
      </w:pPr>
    </w:p>
    <w:p w:rsidR="0043584A" w:rsidRPr="007F7A2C" w:rsidRDefault="0043584A" w:rsidP="007F7A2C">
      <w:pPr>
        <w:pStyle w:val="Balk2"/>
        <w:spacing w:line="360" w:lineRule="auto"/>
        <w:rPr>
          <w:rFonts w:ascii="Times New Roman" w:hAnsi="Times New Roman" w:cs="Times New Roman"/>
          <w:i w:val="0"/>
          <w:sz w:val="24"/>
          <w:szCs w:val="24"/>
        </w:rPr>
      </w:pPr>
      <w:bookmarkStart w:id="96" w:name="_Toc476880099"/>
      <w:r w:rsidRPr="007F7A2C">
        <w:rPr>
          <w:rFonts w:ascii="Times New Roman" w:hAnsi="Times New Roman" w:cs="Times New Roman"/>
          <w:i w:val="0"/>
          <w:sz w:val="24"/>
          <w:szCs w:val="24"/>
        </w:rPr>
        <w:t>Ek.2. Katılım ve İzin Formları</w:t>
      </w:r>
      <w:bookmarkEnd w:id="96"/>
    </w:p>
    <w:p w:rsidR="0043584A" w:rsidRDefault="0043584A" w:rsidP="0043584A">
      <w:pPr>
        <w:spacing w:before="120" w:after="120" w:line="360" w:lineRule="auto"/>
        <w:jc w:val="both"/>
        <w:rPr>
          <w:rFonts w:ascii="Times New Roman" w:hAnsi="Times New Roman"/>
          <w:sz w:val="24"/>
          <w:szCs w:val="24"/>
        </w:rPr>
      </w:pPr>
    </w:p>
    <w:p w:rsidR="0043584A" w:rsidRDefault="0043584A" w:rsidP="0043584A">
      <w:pPr>
        <w:spacing w:before="120" w:after="120" w:line="360" w:lineRule="auto"/>
        <w:jc w:val="both"/>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47336E" w:rsidRDefault="0047336E" w:rsidP="00B16B57">
      <w:pPr>
        <w:spacing w:before="120" w:after="120" w:line="360" w:lineRule="auto"/>
        <w:jc w:val="center"/>
        <w:rPr>
          <w:rFonts w:ascii="Times New Roman" w:hAnsi="Times New Roman"/>
          <w:sz w:val="24"/>
          <w:szCs w:val="24"/>
        </w:rPr>
      </w:pPr>
    </w:p>
    <w:p w:rsidR="005473E5" w:rsidRDefault="005473E5" w:rsidP="00B16B57">
      <w:pPr>
        <w:spacing w:before="120" w:after="120" w:line="360" w:lineRule="auto"/>
        <w:jc w:val="center"/>
        <w:rPr>
          <w:rFonts w:ascii="Times New Roman" w:hAnsi="Times New Roman"/>
          <w:sz w:val="24"/>
          <w:szCs w:val="24"/>
        </w:rPr>
      </w:pPr>
    </w:p>
    <w:p w:rsidR="005473E5" w:rsidRDefault="005473E5" w:rsidP="00B16B57">
      <w:pPr>
        <w:spacing w:before="120" w:after="120" w:line="360" w:lineRule="auto"/>
        <w:jc w:val="center"/>
        <w:rPr>
          <w:rFonts w:ascii="Times New Roman" w:hAnsi="Times New Roman"/>
          <w:sz w:val="24"/>
          <w:szCs w:val="24"/>
        </w:rPr>
      </w:pPr>
    </w:p>
    <w:p w:rsidR="005473E5" w:rsidRDefault="005473E5" w:rsidP="00B16B57">
      <w:pPr>
        <w:spacing w:before="120" w:after="120" w:line="360" w:lineRule="auto"/>
        <w:jc w:val="center"/>
        <w:rPr>
          <w:rFonts w:ascii="Times New Roman" w:hAnsi="Times New Roman"/>
          <w:sz w:val="24"/>
          <w:szCs w:val="24"/>
        </w:rPr>
      </w:pPr>
    </w:p>
    <w:p w:rsidR="005473E5" w:rsidRDefault="005473E5" w:rsidP="00B16B57">
      <w:pPr>
        <w:spacing w:before="120" w:after="120" w:line="360" w:lineRule="auto"/>
        <w:jc w:val="center"/>
        <w:rPr>
          <w:rFonts w:ascii="Times New Roman" w:hAnsi="Times New Roman"/>
          <w:sz w:val="24"/>
          <w:szCs w:val="24"/>
        </w:rPr>
      </w:pPr>
    </w:p>
    <w:p w:rsidR="005473E5" w:rsidRDefault="005473E5" w:rsidP="00B16B57">
      <w:pPr>
        <w:spacing w:before="120" w:after="120" w:line="360" w:lineRule="auto"/>
        <w:jc w:val="center"/>
        <w:rPr>
          <w:rFonts w:ascii="Times New Roman" w:hAnsi="Times New Roman"/>
          <w:sz w:val="24"/>
          <w:szCs w:val="24"/>
        </w:rPr>
      </w:pPr>
    </w:p>
    <w:p w:rsidR="005473E5" w:rsidRDefault="005473E5" w:rsidP="00B16B57">
      <w:pPr>
        <w:spacing w:before="120" w:after="120" w:line="360" w:lineRule="auto"/>
        <w:jc w:val="center"/>
        <w:rPr>
          <w:rFonts w:ascii="Times New Roman" w:hAnsi="Times New Roman"/>
          <w:sz w:val="24"/>
          <w:szCs w:val="24"/>
        </w:rPr>
      </w:pPr>
    </w:p>
    <w:p w:rsidR="005473E5" w:rsidRDefault="005473E5" w:rsidP="00B16B57">
      <w:pPr>
        <w:spacing w:before="120" w:after="120" w:line="360" w:lineRule="auto"/>
        <w:jc w:val="center"/>
        <w:rPr>
          <w:rFonts w:ascii="Times New Roman" w:hAnsi="Times New Roman"/>
          <w:sz w:val="24"/>
          <w:szCs w:val="24"/>
        </w:rPr>
      </w:pPr>
    </w:p>
    <w:p w:rsidR="005473E5" w:rsidRDefault="005473E5" w:rsidP="00B16B57">
      <w:pPr>
        <w:spacing w:before="120" w:after="120" w:line="360" w:lineRule="auto"/>
        <w:jc w:val="center"/>
        <w:rPr>
          <w:rFonts w:ascii="Times New Roman" w:hAnsi="Times New Roman"/>
          <w:sz w:val="24"/>
          <w:szCs w:val="24"/>
        </w:rPr>
        <w:sectPr w:rsidR="005473E5" w:rsidSect="0043584A">
          <w:pgSz w:w="11906" w:h="16838"/>
          <w:pgMar w:top="1701" w:right="1418" w:bottom="1701" w:left="2268" w:header="709" w:footer="709" w:gutter="0"/>
          <w:cols w:space="708"/>
          <w:docGrid w:linePitch="360"/>
        </w:sectPr>
      </w:pPr>
    </w:p>
    <w:p w:rsidR="00E31E56" w:rsidRPr="004345CB" w:rsidRDefault="00E31E56" w:rsidP="00B16B57">
      <w:pPr>
        <w:spacing w:before="120" w:after="120" w:line="360" w:lineRule="auto"/>
        <w:rPr>
          <w:rFonts w:ascii="Times New Roman" w:hAnsi="Times New Roman"/>
          <w:sz w:val="24"/>
          <w:szCs w:val="24"/>
        </w:rPr>
      </w:pPr>
    </w:p>
    <w:sectPr w:rsidR="00E31E56" w:rsidRPr="004345CB" w:rsidSect="00DA6836">
      <w:pgSz w:w="11906" w:h="16838"/>
      <w:pgMar w:top="1701" w:right="1418"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848" w:rsidRDefault="002D5848">
      <w:r>
        <w:separator/>
      </w:r>
    </w:p>
  </w:endnote>
  <w:endnote w:type="continuationSeparator" w:id="1">
    <w:p w:rsidR="002D5848" w:rsidRDefault="002D58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1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848" w:rsidRDefault="002D5848">
      <w:r>
        <w:separator/>
      </w:r>
    </w:p>
  </w:footnote>
  <w:footnote w:type="continuationSeparator" w:id="1">
    <w:p w:rsidR="002D5848" w:rsidRDefault="002D5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38" w:rsidRDefault="0039195D" w:rsidP="00251194">
    <w:pPr>
      <w:pStyle w:val="stbilgi"/>
      <w:framePr w:wrap="around" w:vAnchor="text" w:hAnchor="margin" w:xAlign="right" w:y="1"/>
      <w:rPr>
        <w:rStyle w:val="SayfaNumaras"/>
      </w:rPr>
    </w:pPr>
    <w:r>
      <w:rPr>
        <w:rStyle w:val="SayfaNumaras"/>
      </w:rPr>
      <w:fldChar w:fldCharType="begin"/>
    </w:r>
    <w:r w:rsidR="00115E38">
      <w:rPr>
        <w:rStyle w:val="SayfaNumaras"/>
      </w:rPr>
      <w:instrText xml:space="preserve">PAGE  </w:instrText>
    </w:r>
    <w:r>
      <w:rPr>
        <w:rStyle w:val="SayfaNumaras"/>
      </w:rPr>
      <w:fldChar w:fldCharType="end"/>
    </w:r>
  </w:p>
  <w:p w:rsidR="00115E38" w:rsidRDefault="00115E38" w:rsidP="00DA6836">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38" w:rsidRDefault="0039195D" w:rsidP="00251194">
    <w:pPr>
      <w:pStyle w:val="stbilgi"/>
      <w:framePr w:wrap="around" w:vAnchor="text" w:hAnchor="margin" w:xAlign="right" w:y="1"/>
      <w:rPr>
        <w:rStyle w:val="SayfaNumaras"/>
      </w:rPr>
    </w:pPr>
    <w:r>
      <w:rPr>
        <w:rStyle w:val="SayfaNumaras"/>
      </w:rPr>
      <w:fldChar w:fldCharType="begin"/>
    </w:r>
    <w:r w:rsidR="00115E38">
      <w:rPr>
        <w:rStyle w:val="SayfaNumaras"/>
      </w:rPr>
      <w:instrText xml:space="preserve">PAGE  </w:instrText>
    </w:r>
    <w:r>
      <w:rPr>
        <w:rStyle w:val="SayfaNumaras"/>
      </w:rPr>
      <w:fldChar w:fldCharType="separate"/>
    </w:r>
    <w:r w:rsidR="00AE679F">
      <w:rPr>
        <w:rStyle w:val="SayfaNumaras"/>
        <w:noProof/>
      </w:rPr>
      <w:t>46</w:t>
    </w:r>
    <w:r>
      <w:rPr>
        <w:rStyle w:val="SayfaNumaras"/>
      </w:rPr>
      <w:fldChar w:fldCharType="end"/>
    </w:r>
  </w:p>
  <w:p w:rsidR="00115E38" w:rsidRDefault="00115E38" w:rsidP="00DA6836">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C6B3AA"/>
    <w:lvl w:ilvl="0">
      <w:start w:val="1"/>
      <w:numFmt w:val="decimal"/>
      <w:lvlText w:val="%1."/>
      <w:lvlJc w:val="left"/>
      <w:pPr>
        <w:tabs>
          <w:tab w:val="num" w:pos="1492"/>
        </w:tabs>
        <w:ind w:left="1492" w:hanging="360"/>
      </w:pPr>
    </w:lvl>
  </w:abstractNum>
  <w:abstractNum w:abstractNumId="1">
    <w:nsid w:val="FFFFFF7D"/>
    <w:multiLevelType w:val="singleLevel"/>
    <w:tmpl w:val="89D8B53C"/>
    <w:lvl w:ilvl="0">
      <w:start w:val="1"/>
      <w:numFmt w:val="decimal"/>
      <w:lvlText w:val="%1."/>
      <w:lvlJc w:val="left"/>
      <w:pPr>
        <w:tabs>
          <w:tab w:val="num" w:pos="1209"/>
        </w:tabs>
        <w:ind w:left="1209" w:hanging="360"/>
      </w:pPr>
    </w:lvl>
  </w:abstractNum>
  <w:abstractNum w:abstractNumId="2">
    <w:nsid w:val="FFFFFF7E"/>
    <w:multiLevelType w:val="singleLevel"/>
    <w:tmpl w:val="52224A30"/>
    <w:lvl w:ilvl="0">
      <w:start w:val="1"/>
      <w:numFmt w:val="decimal"/>
      <w:lvlText w:val="%1."/>
      <w:lvlJc w:val="left"/>
      <w:pPr>
        <w:tabs>
          <w:tab w:val="num" w:pos="926"/>
        </w:tabs>
        <w:ind w:left="926" w:hanging="360"/>
      </w:pPr>
    </w:lvl>
  </w:abstractNum>
  <w:abstractNum w:abstractNumId="3">
    <w:nsid w:val="FFFFFF7F"/>
    <w:multiLevelType w:val="singleLevel"/>
    <w:tmpl w:val="1C7404A4"/>
    <w:lvl w:ilvl="0">
      <w:start w:val="1"/>
      <w:numFmt w:val="decimal"/>
      <w:lvlText w:val="%1."/>
      <w:lvlJc w:val="left"/>
      <w:pPr>
        <w:tabs>
          <w:tab w:val="num" w:pos="643"/>
        </w:tabs>
        <w:ind w:left="643" w:hanging="360"/>
      </w:pPr>
    </w:lvl>
  </w:abstractNum>
  <w:abstractNum w:abstractNumId="4">
    <w:nsid w:val="FFFFFF80"/>
    <w:multiLevelType w:val="singleLevel"/>
    <w:tmpl w:val="624EC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C4C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4428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7EF1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A0F40"/>
    <w:lvl w:ilvl="0">
      <w:start w:val="1"/>
      <w:numFmt w:val="decimal"/>
      <w:lvlText w:val="%1."/>
      <w:lvlJc w:val="left"/>
      <w:pPr>
        <w:tabs>
          <w:tab w:val="num" w:pos="360"/>
        </w:tabs>
        <w:ind w:left="360" w:hanging="360"/>
      </w:pPr>
    </w:lvl>
  </w:abstractNum>
  <w:abstractNum w:abstractNumId="9">
    <w:nsid w:val="FFFFFF89"/>
    <w:multiLevelType w:val="singleLevel"/>
    <w:tmpl w:val="5692B1C6"/>
    <w:lvl w:ilvl="0">
      <w:start w:val="1"/>
      <w:numFmt w:val="bullet"/>
      <w:lvlText w:val=""/>
      <w:lvlJc w:val="left"/>
      <w:pPr>
        <w:tabs>
          <w:tab w:val="num" w:pos="360"/>
        </w:tabs>
        <w:ind w:left="360" w:hanging="360"/>
      </w:pPr>
      <w:rPr>
        <w:rFonts w:ascii="Symbol" w:hAnsi="Symbol" w:hint="default"/>
      </w:rPr>
    </w:lvl>
  </w:abstractNum>
  <w:abstractNum w:abstractNumId="10">
    <w:nsid w:val="119B29D5"/>
    <w:multiLevelType w:val="hybridMultilevel"/>
    <w:tmpl w:val="0BAE5AE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1">
    <w:nsid w:val="154D53AD"/>
    <w:multiLevelType w:val="hybridMultilevel"/>
    <w:tmpl w:val="C44AF07C"/>
    <w:lvl w:ilvl="0" w:tplc="041F0001">
      <w:start w:val="1"/>
      <w:numFmt w:val="bullet"/>
      <w:lvlText w:val=""/>
      <w:lvlJc w:val="left"/>
      <w:pPr>
        <w:tabs>
          <w:tab w:val="num" w:pos="783"/>
        </w:tabs>
        <w:ind w:left="783" w:hanging="360"/>
      </w:pPr>
      <w:rPr>
        <w:rFonts w:ascii="Symbol" w:hAnsi="Symbol" w:hint="default"/>
      </w:rPr>
    </w:lvl>
    <w:lvl w:ilvl="1" w:tplc="041F0003" w:tentative="1">
      <w:start w:val="1"/>
      <w:numFmt w:val="bullet"/>
      <w:lvlText w:val="o"/>
      <w:lvlJc w:val="left"/>
      <w:pPr>
        <w:tabs>
          <w:tab w:val="num" w:pos="1503"/>
        </w:tabs>
        <w:ind w:left="1503" w:hanging="360"/>
      </w:pPr>
      <w:rPr>
        <w:rFonts w:ascii="Courier New" w:hAnsi="Courier New" w:cs="Courier New" w:hint="default"/>
      </w:rPr>
    </w:lvl>
    <w:lvl w:ilvl="2" w:tplc="041F0005" w:tentative="1">
      <w:start w:val="1"/>
      <w:numFmt w:val="bullet"/>
      <w:lvlText w:val=""/>
      <w:lvlJc w:val="left"/>
      <w:pPr>
        <w:tabs>
          <w:tab w:val="num" w:pos="2223"/>
        </w:tabs>
        <w:ind w:left="2223" w:hanging="360"/>
      </w:pPr>
      <w:rPr>
        <w:rFonts w:ascii="Wingdings" w:hAnsi="Wingdings" w:hint="default"/>
      </w:rPr>
    </w:lvl>
    <w:lvl w:ilvl="3" w:tplc="041F0001" w:tentative="1">
      <w:start w:val="1"/>
      <w:numFmt w:val="bullet"/>
      <w:lvlText w:val=""/>
      <w:lvlJc w:val="left"/>
      <w:pPr>
        <w:tabs>
          <w:tab w:val="num" w:pos="2943"/>
        </w:tabs>
        <w:ind w:left="2943" w:hanging="360"/>
      </w:pPr>
      <w:rPr>
        <w:rFonts w:ascii="Symbol" w:hAnsi="Symbol" w:hint="default"/>
      </w:rPr>
    </w:lvl>
    <w:lvl w:ilvl="4" w:tplc="041F0003" w:tentative="1">
      <w:start w:val="1"/>
      <w:numFmt w:val="bullet"/>
      <w:lvlText w:val="o"/>
      <w:lvlJc w:val="left"/>
      <w:pPr>
        <w:tabs>
          <w:tab w:val="num" w:pos="3663"/>
        </w:tabs>
        <w:ind w:left="3663" w:hanging="360"/>
      </w:pPr>
      <w:rPr>
        <w:rFonts w:ascii="Courier New" w:hAnsi="Courier New" w:cs="Courier New" w:hint="default"/>
      </w:rPr>
    </w:lvl>
    <w:lvl w:ilvl="5" w:tplc="041F0005" w:tentative="1">
      <w:start w:val="1"/>
      <w:numFmt w:val="bullet"/>
      <w:lvlText w:val=""/>
      <w:lvlJc w:val="left"/>
      <w:pPr>
        <w:tabs>
          <w:tab w:val="num" w:pos="4383"/>
        </w:tabs>
        <w:ind w:left="4383" w:hanging="360"/>
      </w:pPr>
      <w:rPr>
        <w:rFonts w:ascii="Wingdings" w:hAnsi="Wingdings" w:hint="default"/>
      </w:rPr>
    </w:lvl>
    <w:lvl w:ilvl="6" w:tplc="041F0001" w:tentative="1">
      <w:start w:val="1"/>
      <w:numFmt w:val="bullet"/>
      <w:lvlText w:val=""/>
      <w:lvlJc w:val="left"/>
      <w:pPr>
        <w:tabs>
          <w:tab w:val="num" w:pos="5103"/>
        </w:tabs>
        <w:ind w:left="5103" w:hanging="360"/>
      </w:pPr>
      <w:rPr>
        <w:rFonts w:ascii="Symbol" w:hAnsi="Symbol" w:hint="default"/>
      </w:rPr>
    </w:lvl>
    <w:lvl w:ilvl="7" w:tplc="041F0003" w:tentative="1">
      <w:start w:val="1"/>
      <w:numFmt w:val="bullet"/>
      <w:lvlText w:val="o"/>
      <w:lvlJc w:val="left"/>
      <w:pPr>
        <w:tabs>
          <w:tab w:val="num" w:pos="5823"/>
        </w:tabs>
        <w:ind w:left="5823" w:hanging="360"/>
      </w:pPr>
      <w:rPr>
        <w:rFonts w:ascii="Courier New" w:hAnsi="Courier New" w:cs="Courier New" w:hint="default"/>
      </w:rPr>
    </w:lvl>
    <w:lvl w:ilvl="8" w:tplc="041F0005" w:tentative="1">
      <w:start w:val="1"/>
      <w:numFmt w:val="bullet"/>
      <w:lvlText w:val=""/>
      <w:lvlJc w:val="left"/>
      <w:pPr>
        <w:tabs>
          <w:tab w:val="num" w:pos="6543"/>
        </w:tabs>
        <w:ind w:left="6543" w:hanging="360"/>
      </w:pPr>
      <w:rPr>
        <w:rFonts w:ascii="Wingdings" w:hAnsi="Wingdings" w:hint="default"/>
      </w:rPr>
    </w:lvl>
  </w:abstractNum>
  <w:abstractNum w:abstractNumId="12">
    <w:nsid w:val="16E917ED"/>
    <w:multiLevelType w:val="hybridMultilevel"/>
    <w:tmpl w:val="0F80F0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CE06CB0"/>
    <w:multiLevelType w:val="hybridMultilevel"/>
    <w:tmpl w:val="D2FEF8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15C302B"/>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5">
    <w:nsid w:val="51630516"/>
    <w:multiLevelType w:val="hybridMultilevel"/>
    <w:tmpl w:val="A2E0F3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E4B74D7"/>
    <w:multiLevelType w:val="hybridMultilevel"/>
    <w:tmpl w:val="3506A0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TQwMzY2MTezNDexNDJU0lEKTi0uzszPAykwqgUAEfHOmCwAAAA="/>
  </w:docVars>
  <w:rsids>
    <w:rsidRoot w:val="00B20572"/>
    <w:rsid w:val="0000213A"/>
    <w:rsid w:val="000118AF"/>
    <w:rsid w:val="00016972"/>
    <w:rsid w:val="000173FF"/>
    <w:rsid w:val="00017EEB"/>
    <w:rsid w:val="00027790"/>
    <w:rsid w:val="00044D88"/>
    <w:rsid w:val="00044F54"/>
    <w:rsid w:val="00060BE7"/>
    <w:rsid w:val="000614FC"/>
    <w:rsid w:val="00065753"/>
    <w:rsid w:val="00065C06"/>
    <w:rsid w:val="00075682"/>
    <w:rsid w:val="000759CB"/>
    <w:rsid w:val="00077125"/>
    <w:rsid w:val="00081624"/>
    <w:rsid w:val="00087552"/>
    <w:rsid w:val="00091C42"/>
    <w:rsid w:val="0009218D"/>
    <w:rsid w:val="00094009"/>
    <w:rsid w:val="000962B3"/>
    <w:rsid w:val="000969E9"/>
    <w:rsid w:val="000A2C81"/>
    <w:rsid w:val="000A6177"/>
    <w:rsid w:val="000B6EE1"/>
    <w:rsid w:val="000C495B"/>
    <w:rsid w:val="000C5496"/>
    <w:rsid w:val="000D19BB"/>
    <w:rsid w:val="000D43E2"/>
    <w:rsid w:val="000D4BCE"/>
    <w:rsid w:val="000D568C"/>
    <w:rsid w:val="000E0732"/>
    <w:rsid w:val="000E5DCB"/>
    <w:rsid w:val="000F0D83"/>
    <w:rsid w:val="000F0E2B"/>
    <w:rsid w:val="00101ADF"/>
    <w:rsid w:val="001026CF"/>
    <w:rsid w:val="001131C6"/>
    <w:rsid w:val="00113FA5"/>
    <w:rsid w:val="00115E38"/>
    <w:rsid w:val="00117569"/>
    <w:rsid w:val="0012020A"/>
    <w:rsid w:val="001242D9"/>
    <w:rsid w:val="00125D65"/>
    <w:rsid w:val="00130431"/>
    <w:rsid w:val="00131AEA"/>
    <w:rsid w:val="001336FE"/>
    <w:rsid w:val="001411BB"/>
    <w:rsid w:val="0014531D"/>
    <w:rsid w:val="001506E0"/>
    <w:rsid w:val="00161928"/>
    <w:rsid w:val="001623DA"/>
    <w:rsid w:val="0016305A"/>
    <w:rsid w:val="00164F74"/>
    <w:rsid w:val="00180DE1"/>
    <w:rsid w:val="00187F68"/>
    <w:rsid w:val="001972A2"/>
    <w:rsid w:val="001A3284"/>
    <w:rsid w:val="001B0245"/>
    <w:rsid w:val="001B106E"/>
    <w:rsid w:val="001B21AD"/>
    <w:rsid w:val="001B21D3"/>
    <w:rsid w:val="001B34C4"/>
    <w:rsid w:val="001B4D83"/>
    <w:rsid w:val="001D685E"/>
    <w:rsid w:val="001D79CA"/>
    <w:rsid w:val="001E082F"/>
    <w:rsid w:val="001E0B09"/>
    <w:rsid w:val="001E583D"/>
    <w:rsid w:val="001F112C"/>
    <w:rsid w:val="001F732A"/>
    <w:rsid w:val="001F7E9C"/>
    <w:rsid w:val="00201432"/>
    <w:rsid w:val="00206D3B"/>
    <w:rsid w:val="00212E9D"/>
    <w:rsid w:val="0021305A"/>
    <w:rsid w:val="00226A1E"/>
    <w:rsid w:val="00231591"/>
    <w:rsid w:val="0023173A"/>
    <w:rsid w:val="00234596"/>
    <w:rsid w:val="0023628D"/>
    <w:rsid w:val="002442E9"/>
    <w:rsid w:val="00247F18"/>
    <w:rsid w:val="00251194"/>
    <w:rsid w:val="00273EBC"/>
    <w:rsid w:val="00276139"/>
    <w:rsid w:val="00281A11"/>
    <w:rsid w:val="00282B73"/>
    <w:rsid w:val="0028508D"/>
    <w:rsid w:val="00286297"/>
    <w:rsid w:val="00287FC1"/>
    <w:rsid w:val="00291844"/>
    <w:rsid w:val="00295218"/>
    <w:rsid w:val="002A002A"/>
    <w:rsid w:val="002A3CEB"/>
    <w:rsid w:val="002B3563"/>
    <w:rsid w:val="002B5BCC"/>
    <w:rsid w:val="002C6764"/>
    <w:rsid w:val="002D0D6B"/>
    <w:rsid w:val="002D5848"/>
    <w:rsid w:val="002D7C36"/>
    <w:rsid w:val="002E52E3"/>
    <w:rsid w:val="002E5A94"/>
    <w:rsid w:val="002F16D6"/>
    <w:rsid w:val="002F1F8E"/>
    <w:rsid w:val="002F23BE"/>
    <w:rsid w:val="00300866"/>
    <w:rsid w:val="00300FF3"/>
    <w:rsid w:val="00304874"/>
    <w:rsid w:val="00307661"/>
    <w:rsid w:val="00312FE1"/>
    <w:rsid w:val="0031345A"/>
    <w:rsid w:val="00314F13"/>
    <w:rsid w:val="00327B64"/>
    <w:rsid w:val="0034332D"/>
    <w:rsid w:val="00343D46"/>
    <w:rsid w:val="00345561"/>
    <w:rsid w:val="00350621"/>
    <w:rsid w:val="00353935"/>
    <w:rsid w:val="0036107C"/>
    <w:rsid w:val="003856BD"/>
    <w:rsid w:val="00387104"/>
    <w:rsid w:val="0039195D"/>
    <w:rsid w:val="00391FD9"/>
    <w:rsid w:val="003A1E3F"/>
    <w:rsid w:val="003A2325"/>
    <w:rsid w:val="003A5ECA"/>
    <w:rsid w:val="003A7EA8"/>
    <w:rsid w:val="003B315C"/>
    <w:rsid w:val="003B3D17"/>
    <w:rsid w:val="003B56AA"/>
    <w:rsid w:val="003B5FCB"/>
    <w:rsid w:val="003B7029"/>
    <w:rsid w:val="003C1501"/>
    <w:rsid w:val="003C1FE5"/>
    <w:rsid w:val="003C676D"/>
    <w:rsid w:val="003C746A"/>
    <w:rsid w:val="003D2E5D"/>
    <w:rsid w:val="003D5081"/>
    <w:rsid w:val="003D54E5"/>
    <w:rsid w:val="003E4C78"/>
    <w:rsid w:val="003E51F2"/>
    <w:rsid w:val="003E5345"/>
    <w:rsid w:val="003F298E"/>
    <w:rsid w:val="00402518"/>
    <w:rsid w:val="00402C5F"/>
    <w:rsid w:val="00407730"/>
    <w:rsid w:val="004239CF"/>
    <w:rsid w:val="004345CB"/>
    <w:rsid w:val="00434C2A"/>
    <w:rsid w:val="00434FA7"/>
    <w:rsid w:val="0043584A"/>
    <w:rsid w:val="00435B8A"/>
    <w:rsid w:val="00440548"/>
    <w:rsid w:val="004430AC"/>
    <w:rsid w:val="004436E8"/>
    <w:rsid w:val="00447AD9"/>
    <w:rsid w:val="00463A8B"/>
    <w:rsid w:val="00470DA4"/>
    <w:rsid w:val="004711AD"/>
    <w:rsid w:val="00472A34"/>
    <w:rsid w:val="00472BCD"/>
    <w:rsid w:val="0047336E"/>
    <w:rsid w:val="00473830"/>
    <w:rsid w:val="00483343"/>
    <w:rsid w:val="004953BF"/>
    <w:rsid w:val="00497289"/>
    <w:rsid w:val="004A08CD"/>
    <w:rsid w:val="004A1D00"/>
    <w:rsid w:val="004B0745"/>
    <w:rsid w:val="004B289F"/>
    <w:rsid w:val="004B4128"/>
    <w:rsid w:val="004C0582"/>
    <w:rsid w:val="004C44EB"/>
    <w:rsid w:val="004C5485"/>
    <w:rsid w:val="004C59E4"/>
    <w:rsid w:val="004D0DAC"/>
    <w:rsid w:val="004D6A0D"/>
    <w:rsid w:val="004E2A33"/>
    <w:rsid w:val="004E559D"/>
    <w:rsid w:val="004E659A"/>
    <w:rsid w:val="004F2F63"/>
    <w:rsid w:val="004F61E5"/>
    <w:rsid w:val="004F65D5"/>
    <w:rsid w:val="00504E03"/>
    <w:rsid w:val="00510669"/>
    <w:rsid w:val="00513C89"/>
    <w:rsid w:val="00522866"/>
    <w:rsid w:val="005233AE"/>
    <w:rsid w:val="00526B98"/>
    <w:rsid w:val="00527A21"/>
    <w:rsid w:val="00530EC3"/>
    <w:rsid w:val="00532C49"/>
    <w:rsid w:val="00534FCF"/>
    <w:rsid w:val="00545142"/>
    <w:rsid w:val="00545978"/>
    <w:rsid w:val="005473E5"/>
    <w:rsid w:val="005506F9"/>
    <w:rsid w:val="0055658D"/>
    <w:rsid w:val="00556FB2"/>
    <w:rsid w:val="0056023E"/>
    <w:rsid w:val="005626CD"/>
    <w:rsid w:val="00567167"/>
    <w:rsid w:val="00575454"/>
    <w:rsid w:val="00582234"/>
    <w:rsid w:val="00586579"/>
    <w:rsid w:val="00592695"/>
    <w:rsid w:val="00594E76"/>
    <w:rsid w:val="005A194F"/>
    <w:rsid w:val="005A20C6"/>
    <w:rsid w:val="005A456F"/>
    <w:rsid w:val="005A487A"/>
    <w:rsid w:val="005A5612"/>
    <w:rsid w:val="005B000E"/>
    <w:rsid w:val="005B22BA"/>
    <w:rsid w:val="005B4221"/>
    <w:rsid w:val="005B43A2"/>
    <w:rsid w:val="005B479F"/>
    <w:rsid w:val="005B6768"/>
    <w:rsid w:val="005C58C2"/>
    <w:rsid w:val="005D4CDD"/>
    <w:rsid w:val="005D4E5E"/>
    <w:rsid w:val="005D6482"/>
    <w:rsid w:val="005E0A63"/>
    <w:rsid w:val="005F4571"/>
    <w:rsid w:val="005F45EE"/>
    <w:rsid w:val="005F5856"/>
    <w:rsid w:val="00616193"/>
    <w:rsid w:val="00617E9B"/>
    <w:rsid w:val="006212D6"/>
    <w:rsid w:val="00622BB2"/>
    <w:rsid w:val="00635388"/>
    <w:rsid w:val="00640F07"/>
    <w:rsid w:val="006430C9"/>
    <w:rsid w:val="00644116"/>
    <w:rsid w:val="0064721E"/>
    <w:rsid w:val="0065614E"/>
    <w:rsid w:val="00660DB3"/>
    <w:rsid w:val="00662349"/>
    <w:rsid w:val="00667651"/>
    <w:rsid w:val="00667FF1"/>
    <w:rsid w:val="0067194B"/>
    <w:rsid w:val="00671A35"/>
    <w:rsid w:val="00671BC5"/>
    <w:rsid w:val="00672FAC"/>
    <w:rsid w:val="00672FC6"/>
    <w:rsid w:val="00674BDD"/>
    <w:rsid w:val="00674E64"/>
    <w:rsid w:val="006753C8"/>
    <w:rsid w:val="006806B2"/>
    <w:rsid w:val="00681DED"/>
    <w:rsid w:val="00682147"/>
    <w:rsid w:val="00684094"/>
    <w:rsid w:val="00690E40"/>
    <w:rsid w:val="00691675"/>
    <w:rsid w:val="00694E6C"/>
    <w:rsid w:val="00696ECC"/>
    <w:rsid w:val="006A5296"/>
    <w:rsid w:val="006A75CF"/>
    <w:rsid w:val="006C6590"/>
    <w:rsid w:val="006D4CDA"/>
    <w:rsid w:val="006E0695"/>
    <w:rsid w:val="006E2FBF"/>
    <w:rsid w:val="006E4C74"/>
    <w:rsid w:val="006E750C"/>
    <w:rsid w:val="006F7D45"/>
    <w:rsid w:val="007013C4"/>
    <w:rsid w:val="00702866"/>
    <w:rsid w:val="0070607C"/>
    <w:rsid w:val="007075C0"/>
    <w:rsid w:val="007148E2"/>
    <w:rsid w:val="00716181"/>
    <w:rsid w:val="0072612C"/>
    <w:rsid w:val="00731448"/>
    <w:rsid w:val="007322EE"/>
    <w:rsid w:val="00740D43"/>
    <w:rsid w:val="00743CBD"/>
    <w:rsid w:val="00747512"/>
    <w:rsid w:val="00754436"/>
    <w:rsid w:val="007544E0"/>
    <w:rsid w:val="00754656"/>
    <w:rsid w:val="0075618D"/>
    <w:rsid w:val="00760A24"/>
    <w:rsid w:val="00764704"/>
    <w:rsid w:val="007664B3"/>
    <w:rsid w:val="00774CA6"/>
    <w:rsid w:val="00774D5D"/>
    <w:rsid w:val="00776947"/>
    <w:rsid w:val="00780329"/>
    <w:rsid w:val="007828FF"/>
    <w:rsid w:val="0078429F"/>
    <w:rsid w:val="0078546C"/>
    <w:rsid w:val="00787A0D"/>
    <w:rsid w:val="007A07C9"/>
    <w:rsid w:val="007A0AA3"/>
    <w:rsid w:val="007A57D3"/>
    <w:rsid w:val="007A5BB1"/>
    <w:rsid w:val="007A5C02"/>
    <w:rsid w:val="007B7410"/>
    <w:rsid w:val="007B79EE"/>
    <w:rsid w:val="007B7F49"/>
    <w:rsid w:val="007D55CF"/>
    <w:rsid w:val="007E37DB"/>
    <w:rsid w:val="007F10C5"/>
    <w:rsid w:val="007F6D08"/>
    <w:rsid w:val="007F726B"/>
    <w:rsid w:val="007F7A2C"/>
    <w:rsid w:val="007F7E55"/>
    <w:rsid w:val="0080286C"/>
    <w:rsid w:val="00804FEB"/>
    <w:rsid w:val="008106F2"/>
    <w:rsid w:val="0081437D"/>
    <w:rsid w:val="008201C3"/>
    <w:rsid w:val="00821313"/>
    <w:rsid w:val="00831D8D"/>
    <w:rsid w:val="00836E1C"/>
    <w:rsid w:val="008402C9"/>
    <w:rsid w:val="00840DD1"/>
    <w:rsid w:val="00840E79"/>
    <w:rsid w:val="00856803"/>
    <w:rsid w:val="00870223"/>
    <w:rsid w:val="008752B8"/>
    <w:rsid w:val="0087784C"/>
    <w:rsid w:val="00883162"/>
    <w:rsid w:val="00883F62"/>
    <w:rsid w:val="0088681F"/>
    <w:rsid w:val="00886B48"/>
    <w:rsid w:val="00886EE4"/>
    <w:rsid w:val="00891769"/>
    <w:rsid w:val="00892087"/>
    <w:rsid w:val="00892108"/>
    <w:rsid w:val="008B20E3"/>
    <w:rsid w:val="008B41FC"/>
    <w:rsid w:val="008B6B58"/>
    <w:rsid w:val="008B79FB"/>
    <w:rsid w:val="008C0419"/>
    <w:rsid w:val="008C0B92"/>
    <w:rsid w:val="008C0C5E"/>
    <w:rsid w:val="008C2A32"/>
    <w:rsid w:val="008C4E80"/>
    <w:rsid w:val="008C53C1"/>
    <w:rsid w:val="008C6ECA"/>
    <w:rsid w:val="008C77AD"/>
    <w:rsid w:val="008E55FB"/>
    <w:rsid w:val="008E56D7"/>
    <w:rsid w:val="008E5D4C"/>
    <w:rsid w:val="008E6D5C"/>
    <w:rsid w:val="008E7923"/>
    <w:rsid w:val="009002EF"/>
    <w:rsid w:val="009017B9"/>
    <w:rsid w:val="00902C63"/>
    <w:rsid w:val="009128B5"/>
    <w:rsid w:val="00922751"/>
    <w:rsid w:val="00923A1F"/>
    <w:rsid w:val="00930A5D"/>
    <w:rsid w:val="0095097A"/>
    <w:rsid w:val="0095638E"/>
    <w:rsid w:val="00956F94"/>
    <w:rsid w:val="00962AE9"/>
    <w:rsid w:val="0096666A"/>
    <w:rsid w:val="009725CC"/>
    <w:rsid w:val="00975A42"/>
    <w:rsid w:val="0098164E"/>
    <w:rsid w:val="00983B51"/>
    <w:rsid w:val="00987BE6"/>
    <w:rsid w:val="009A3EDD"/>
    <w:rsid w:val="009B03CB"/>
    <w:rsid w:val="009B3921"/>
    <w:rsid w:val="009B42E0"/>
    <w:rsid w:val="009C080D"/>
    <w:rsid w:val="009C3373"/>
    <w:rsid w:val="009D0E9B"/>
    <w:rsid w:val="009D52CE"/>
    <w:rsid w:val="009D7825"/>
    <w:rsid w:val="009E077B"/>
    <w:rsid w:val="009E1CA7"/>
    <w:rsid w:val="009E3FB3"/>
    <w:rsid w:val="009E42C8"/>
    <w:rsid w:val="009E6E01"/>
    <w:rsid w:val="009F1081"/>
    <w:rsid w:val="00A03D35"/>
    <w:rsid w:val="00A044DD"/>
    <w:rsid w:val="00A17E04"/>
    <w:rsid w:val="00A239F1"/>
    <w:rsid w:val="00A270C6"/>
    <w:rsid w:val="00A30CE3"/>
    <w:rsid w:val="00A35D84"/>
    <w:rsid w:val="00A3736A"/>
    <w:rsid w:val="00A43A23"/>
    <w:rsid w:val="00A45AD5"/>
    <w:rsid w:val="00A45F22"/>
    <w:rsid w:val="00A70AC2"/>
    <w:rsid w:val="00A728A4"/>
    <w:rsid w:val="00A81939"/>
    <w:rsid w:val="00A86F3E"/>
    <w:rsid w:val="00A90375"/>
    <w:rsid w:val="00A940A6"/>
    <w:rsid w:val="00A95631"/>
    <w:rsid w:val="00A96CAF"/>
    <w:rsid w:val="00AA6BA1"/>
    <w:rsid w:val="00AB01C6"/>
    <w:rsid w:val="00AB0B8E"/>
    <w:rsid w:val="00AB3156"/>
    <w:rsid w:val="00AB46FD"/>
    <w:rsid w:val="00AB632C"/>
    <w:rsid w:val="00AB6C23"/>
    <w:rsid w:val="00AC0B39"/>
    <w:rsid w:val="00AC3A3B"/>
    <w:rsid w:val="00AD79FB"/>
    <w:rsid w:val="00AE602A"/>
    <w:rsid w:val="00AE679F"/>
    <w:rsid w:val="00AE703E"/>
    <w:rsid w:val="00B04027"/>
    <w:rsid w:val="00B04DB9"/>
    <w:rsid w:val="00B14B99"/>
    <w:rsid w:val="00B16B57"/>
    <w:rsid w:val="00B20572"/>
    <w:rsid w:val="00B24BCF"/>
    <w:rsid w:val="00B30962"/>
    <w:rsid w:val="00B33EF6"/>
    <w:rsid w:val="00B36396"/>
    <w:rsid w:val="00B539C0"/>
    <w:rsid w:val="00B54877"/>
    <w:rsid w:val="00B628CE"/>
    <w:rsid w:val="00B62AAA"/>
    <w:rsid w:val="00B63BE7"/>
    <w:rsid w:val="00B64682"/>
    <w:rsid w:val="00B80615"/>
    <w:rsid w:val="00B8067F"/>
    <w:rsid w:val="00B91941"/>
    <w:rsid w:val="00B91ABB"/>
    <w:rsid w:val="00B95968"/>
    <w:rsid w:val="00B95B24"/>
    <w:rsid w:val="00B97E2E"/>
    <w:rsid w:val="00BB09B1"/>
    <w:rsid w:val="00BB1F32"/>
    <w:rsid w:val="00BB23B1"/>
    <w:rsid w:val="00BB3FF2"/>
    <w:rsid w:val="00BC2996"/>
    <w:rsid w:val="00BE3175"/>
    <w:rsid w:val="00BE787C"/>
    <w:rsid w:val="00BF1B89"/>
    <w:rsid w:val="00C008DB"/>
    <w:rsid w:val="00C04150"/>
    <w:rsid w:val="00C0431F"/>
    <w:rsid w:val="00C04B37"/>
    <w:rsid w:val="00C04C0D"/>
    <w:rsid w:val="00C11561"/>
    <w:rsid w:val="00C11FEF"/>
    <w:rsid w:val="00C142B1"/>
    <w:rsid w:val="00C151D8"/>
    <w:rsid w:val="00C16065"/>
    <w:rsid w:val="00C42523"/>
    <w:rsid w:val="00C45520"/>
    <w:rsid w:val="00C51A0E"/>
    <w:rsid w:val="00C51E17"/>
    <w:rsid w:val="00C5797D"/>
    <w:rsid w:val="00C6449B"/>
    <w:rsid w:val="00C65989"/>
    <w:rsid w:val="00C853F5"/>
    <w:rsid w:val="00C9081E"/>
    <w:rsid w:val="00C91138"/>
    <w:rsid w:val="00C9180E"/>
    <w:rsid w:val="00C91BEA"/>
    <w:rsid w:val="00C94256"/>
    <w:rsid w:val="00CA14A7"/>
    <w:rsid w:val="00CA537B"/>
    <w:rsid w:val="00CA6B98"/>
    <w:rsid w:val="00CA7AB3"/>
    <w:rsid w:val="00CB1265"/>
    <w:rsid w:val="00CC78D3"/>
    <w:rsid w:val="00CC7D98"/>
    <w:rsid w:val="00CD1AEB"/>
    <w:rsid w:val="00CD3CA7"/>
    <w:rsid w:val="00CD417F"/>
    <w:rsid w:val="00CE03EC"/>
    <w:rsid w:val="00CE288C"/>
    <w:rsid w:val="00CE5BA3"/>
    <w:rsid w:val="00CF60AC"/>
    <w:rsid w:val="00D022FF"/>
    <w:rsid w:val="00D14728"/>
    <w:rsid w:val="00D1567B"/>
    <w:rsid w:val="00D179CF"/>
    <w:rsid w:val="00D20054"/>
    <w:rsid w:val="00D2713B"/>
    <w:rsid w:val="00D27CFE"/>
    <w:rsid w:val="00D45BAA"/>
    <w:rsid w:val="00D54023"/>
    <w:rsid w:val="00D64D82"/>
    <w:rsid w:val="00D67899"/>
    <w:rsid w:val="00D709D6"/>
    <w:rsid w:val="00D7215D"/>
    <w:rsid w:val="00D7496D"/>
    <w:rsid w:val="00D7530D"/>
    <w:rsid w:val="00D800D5"/>
    <w:rsid w:val="00D84BC7"/>
    <w:rsid w:val="00D87A05"/>
    <w:rsid w:val="00D90E9C"/>
    <w:rsid w:val="00D9141E"/>
    <w:rsid w:val="00D9504C"/>
    <w:rsid w:val="00D95D78"/>
    <w:rsid w:val="00DA6836"/>
    <w:rsid w:val="00DA7D94"/>
    <w:rsid w:val="00DB07C4"/>
    <w:rsid w:val="00DB7B18"/>
    <w:rsid w:val="00DC0EA2"/>
    <w:rsid w:val="00DC57B6"/>
    <w:rsid w:val="00DC5E00"/>
    <w:rsid w:val="00DC7787"/>
    <w:rsid w:val="00DD33D7"/>
    <w:rsid w:val="00DF1F04"/>
    <w:rsid w:val="00DF282C"/>
    <w:rsid w:val="00DF63E7"/>
    <w:rsid w:val="00E031A5"/>
    <w:rsid w:val="00E06FE3"/>
    <w:rsid w:val="00E31E56"/>
    <w:rsid w:val="00E36EFE"/>
    <w:rsid w:val="00E42538"/>
    <w:rsid w:val="00E42B58"/>
    <w:rsid w:val="00E43728"/>
    <w:rsid w:val="00E54BF7"/>
    <w:rsid w:val="00E54D59"/>
    <w:rsid w:val="00E56232"/>
    <w:rsid w:val="00E60294"/>
    <w:rsid w:val="00E71157"/>
    <w:rsid w:val="00E73445"/>
    <w:rsid w:val="00E76B69"/>
    <w:rsid w:val="00E80A2C"/>
    <w:rsid w:val="00E85FFA"/>
    <w:rsid w:val="00E97496"/>
    <w:rsid w:val="00EA2AC9"/>
    <w:rsid w:val="00EA3812"/>
    <w:rsid w:val="00EA4EA3"/>
    <w:rsid w:val="00EA55FB"/>
    <w:rsid w:val="00EA733A"/>
    <w:rsid w:val="00EB5F34"/>
    <w:rsid w:val="00ED6598"/>
    <w:rsid w:val="00ED73A7"/>
    <w:rsid w:val="00EE697F"/>
    <w:rsid w:val="00EF64C8"/>
    <w:rsid w:val="00F05470"/>
    <w:rsid w:val="00F11C3F"/>
    <w:rsid w:val="00F13DDF"/>
    <w:rsid w:val="00F1784E"/>
    <w:rsid w:val="00F22876"/>
    <w:rsid w:val="00F25009"/>
    <w:rsid w:val="00F271AF"/>
    <w:rsid w:val="00F27228"/>
    <w:rsid w:val="00F37182"/>
    <w:rsid w:val="00F40918"/>
    <w:rsid w:val="00F4672A"/>
    <w:rsid w:val="00F5068C"/>
    <w:rsid w:val="00F56A94"/>
    <w:rsid w:val="00F60574"/>
    <w:rsid w:val="00F620A4"/>
    <w:rsid w:val="00F653E6"/>
    <w:rsid w:val="00F71323"/>
    <w:rsid w:val="00F719A3"/>
    <w:rsid w:val="00F73A4F"/>
    <w:rsid w:val="00F85A63"/>
    <w:rsid w:val="00F862FB"/>
    <w:rsid w:val="00F86931"/>
    <w:rsid w:val="00F86A08"/>
    <w:rsid w:val="00F95731"/>
    <w:rsid w:val="00F9644F"/>
    <w:rsid w:val="00FA2526"/>
    <w:rsid w:val="00FA7046"/>
    <w:rsid w:val="00FA7D8D"/>
    <w:rsid w:val="00FB1D93"/>
    <w:rsid w:val="00FB3F13"/>
    <w:rsid w:val="00FB7F4B"/>
    <w:rsid w:val="00FC379B"/>
    <w:rsid w:val="00FD7F2F"/>
    <w:rsid w:val="00FE655C"/>
    <w:rsid w:val="00FE6967"/>
    <w:rsid w:val="00FE76E3"/>
    <w:rsid w:val="00FE7F25"/>
    <w:rsid w:val="00FF158C"/>
    <w:rsid w:val="00FF1E02"/>
    <w:rsid w:val="00FF26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20572"/>
    <w:pPr>
      <w:spacing w:after="200" w:line="276" w:lineRule="auto"/>
    </w:pPr>
    <w:rPr>
      <w:rFonts w:ascii="Calibri" w:hAnsi="Calibri"/>
      <w:sz w:val="22"/>
      <w:szCs w:val="22"/>
      <w:lang w:val="tr-TR"/>
    </w:rPr>
  </w:style>
  <w:style w:type="paragraph" w:styleId="Balk1">
    <w:name w:val="heading 1"/>
    <w:basedOn w:val="Normal"/>
    <w:next w:val="Normal"/>
    <w:qFormat/>
    <w:rsid w:val="00B16B5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7F7A2C"/>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FA7046"/>
    <w:pPr>
      <w:keepNext/>
      <w:spacing w:before="240" w:after="60"/>
      <w:outlineLvl w:val="2"/>
    </w:pPr>
    <w:rPr>
      <w:rFonts w:ascii="Arial" w:hAnsi="Arial" w:cs="Arial"/>
      <w:b/>
      <w:bCs/>
      <w:sz w:val="26"/>
      <w:szCs w:val="26"/>
    </w:rPr>
  </w:style>
  <w:style w:type="paragraph" w:styleId="Balk4">
    <w:name w:val="heading 4"/>
    <w:basedOn w:val="Normal"/>
    <w:next w:val="Normal"/>
    <w:qFormat/>
    <w:rsid w:val="00BB1F32"/>
    <w:pPr>
      <w:keepNext/>
      <w:spacing w:before="240" w:after="60"/>
      <w:outlineLvl w:val="3"/>
    </w:pPr>
    <w:rPr>
      <w:rFonts w:ascii="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20572"/>
    <w:pPr>
      <w:spacing w:before="100" w:beforeAutospacing="1" w:after="100" w:afterAutospacing="1" w:line="240" w:lineRule="auto"/>
    </w:pPr>
    <w:rPr>
      <w:rFonts w:ascii="Times" w:eastAsia="MS ??" w:hAnsi="Times"/>
      <w:sz w:val="20"/>
      <w:szCs w:val="20"/>
      <w:lang w:val="en-US"/>
    </w:rPr>
  </w:style>
  <w:style w:type="paragraph" w:customStyle="1" w:styleId="Default">
    <w:name w:val="Default"/>
    <w:rsid w:val="00B20572"/>
    <w:pPr>
      <w:autoSpaceDE w:val="0"/>
      <w:autoSpaceDN w:val="0"/>
      <w:adjustRightInd w:val="0"/>
    </w:pPr>
    <w:rPr>
      <w:color w:val="000000"/>
      <w:sz w:val="24"/>
      <w:szCs w:val="24"/>
      <w:lang w:val="tr-TR"/>
    </w:rPr>
  </w:style>
  <w:style w:type="paragraph" w:styleId="stbilgi">
    <w:name w:val="header"/>
    <w:basedOn w:val="Normal"/>
    <w:rsid w:val="00DA6836"/>
    <w:pPr>
      <w:tabs>
        <w:tab w:val="center" w:pos="4536"/>
        <w:tab w:val="right" w:pos="9072"/>
      </w:tabs>
    </w:pPr>
  </w:style>
  <w:style w:type="character" w:styleId="SayfaNumaras">
    <w:name w:val="page number"/>
    <w:basedOn w:val="VarsaylanParagrafYazTipi"/>
    <w:rsid w:val="00DA6836"/>
  </w:style>
  <w:style w:type="table" w:styleId="TabloKlavuzu">
    <w:name w:val="Table Grid"/>
    <w:basedOn w:val="NormalTablo"/>
    <w:rsid w:val="00A70AC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A3736A"/>
    <w:rPr>
      <w:b/>
      <w:bCs/>
      <w:sz w:val="20"/>
      <w:szCs w:val="20"/>
    </w:rPr>
  </w:style>
  <w:style w:type="paragraph" w:styleId="T1">
    <w:name w:val="toc 1"/>
    <w:basedOn w:val="Normal"/>
    <w:next w:val="Normal"/>
    <w:autoRedefine/>
    <w:semiHidden/>
    <w:rsid w:val="008B20E3"/>
  </w:style>
  <w:style w:type="paragraph" w:styleId="T2">
    <w:name w:val="toc 2"/>
    <w:basedOn w:val="Normal"/>
    <w:next w:val="Normal"/>
    <w:autoRedefine/>
    <w:semiHidden/>
    <w:rsid w:val="008B20E3"/>
    <w:pPr>
      <w:ind w:left="220"/>
    </w:pPr>
  </w:style>
  <w:style w:type="paragraph" w:styleId="T3">
    <w:name w:val="toc 3"/>
    <w:basedOn w:val="Normal"/>
    <w:next w:val="Normal"/>
    <w:autoRedefine/>
    <w:semiHidden/>
    <w:rsid w:val="008B20E3"/>
    <w:pPr>
      <w:ind w:left="440"/>
    </w:pPr>
  </w:style>
  <w:style w:type="character" w:styleId="Kpr">
    <w:name w:val="Hyperlink"/>
    <w:rsid w:val="008B20E3"/>
    <w:rPr>
      <w:color w:val="0000FF"/>
      <w:u w:val="single"/>
    </w:rPr>
  </w:style>
  <w:style w:type="paragraph" w:styleId="T4">
    <w:name w:val="toc 4"/>
    <w:basedOn w:val="Normal"/>
    <w:next w:val="Normal"/>
    <w:autoRedefine/>
    <w:semiHidden/>
    <w:rsid w:val="007B7410"/>
    <w:pPr>
      <w:ind w:left="660"/>
    </w:pPr>
  </w:style>
  <w:style w:type="paragraph" w:styleId="ekillerTablosu">
    <w:name w:val="table of figures"/>
    <w:basedOn w:val="Normal"/>
    <w:next w:val="Normal"/>
    <w:semiHidden/>
    <w:rsid w:val="00672FC6"/>
  </w:style>
  <w:style w:type="paragraph" w:customStyle="1" w:styleId="Pa0">
    <w:name w:val="Pa0"/>
    <w:basedOn w:val="Normal"/>
    <w:next w:val="Normal"/>
    <w:rsid w:val="007D55CF"/>
    <w:pPr>
      <w:autoSpaceDE w:val="0"/>
      <w:autoSpaceDN w:val="0"/>
      <w:adjustRightInd w:val="0"/>
      <w:spacing w:after="0" w:line="161" w:lineRule="atLeast"/>
    </w:pPr>
    <w:rPr>
      <w:rFonts w:ascii="Trebuchet MS" w:hAnsi="Trebuchet MS"/>
      <w:sz w:val="24"/>
      <w:szCs w:val="24"/>
      <w:lang w:eastAsia="tr-TR"/>
    </w:rPr>
  </w:style>
  <w:style w:type="paragraph" w:customStyle="1" w:styleId="Pa1">
    <w:name w:val="Pa1"/>
    <w:basedOn w:val="Normal"/>
    <w:next w:val="Normal"/>
    <w:rsid w:val="007D55CF"/>
    <w:pPr>
      <w:autoSpaceDE w:val="0"/>
      <w:autoSpaceDN w:val="0"/>
      <w:adjustRightInd w:val="0"/>
      <w:spacing w:after="0" w:line="161" w:lineRule="atLeast"/>
    </w:pPr>
    <w:rPr>
      <w:rFonts w:ascii="Trebuchet MS" w:hAnsi="Trebuchet MS"/>
      <w:sz w:val="24"/>
      <w:szCs w:val="24"/>
      <w:lang w:eastAsia="tr-TR"/>
    </w:rPr>
  </w:style>
  <w:style w:type="character" w:styleId="AklamaBavurusu">
    <w:name w:val="annotation reference"/>
    <w:semiHidden/>
    <w:rsid w:val="00EE697F"/>
    <w:rPr>
      <w:sz w:val="16"/>
      <w:szCs w:val="16"/>
    </w:rPr>
  </w:style>
  <w:style w:type="paragraph" w:styleId="AklamaMetni">
    <w:name w:val="annotation text"/>
    <w:basedOn w:val="Normal"/>
    <w:semiHidden/>
    <w:rsid w:val="00EE697F"/>
    <w:rPr>
      <w:sz w:val="20"/>
      <w:szCs w:val="20"/>
    </w:rPr>
  </w:style>
  <w:style w:type="paragraph" w:styleId="AklamaKonusu">
    <w:name w:val="annotation subject"/>
    <w:basedOn w:val="AklamaMetni"/>
    <w:next w:val="AklamaMetni"/>
    <w:semiHidden/>
    <w:rsid w:val="00EE697F"/>
    <w:rPr>
      <w:b/>
      <w:bCs/>
    </w:rPr>
  </w:style>
  <w:style w:type="paragraph" w:styleId="BalonMetni">
    <w:name w:val="Balloon Text"/>
    <w:basedOn w:val="Normal"/>
    <w:semiHidden/>
    <w:rsid w:val="00EE6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53216">
      <w:bodyDiv w:val="1"/>
      <w:marLeft w:val="0"/>
      <w:marRight w:val="0"/>
      <w:marTop w:val="0"/>
      <w:marBottom w:val="0"/>
      <w:divBdr>
        <w:top w:val="none" w:sz="0" w:space="0" w:color="auto"/>
        <w:left w:val="none" w:sz="0" w:space="0" w:color="auto"/>
        <w:bottom w:val="none" w:sz="0" w:space="0" w:color="auto"/>
        <w:right w:val="none" w:sz="0" w:space="0" w:color="auto"/>
      </w:divBdr>
    </w:div>
    <w:div w:id="612597422">
      <w:bodyDiv w:val="1"/>
      <w:marLeft w:val="0"/>
      <w:marRight w:val="0"/>
      <w:marTop w:val="0"/>
      <w:marBottom w:val="0"/>
      <w:divBdr>
        <w:top w:val="none" w:sz="0" w:space="0" w:color="auto"/>
        <w:left w:val="none" w:sz="0" w:space="0" w:color="auto"/>
        <w:bottom w:val="none" w:sz="0" w:space="0" w:color="auto"/>
        <w:right w:val="none" w:sz="0" w:space="0" w:color="auto"/>
      </w:divBdr>
    </w:div>
    <w:div w:id="14771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9A7C-8090-4071-A0A9-3D9C3AFC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23904</Words>
  <Characters>136253</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159838</CharactersWithSpaces>
  <SharedDoc>false</SharedDoc>
  <HLinks>
    <vt:vector size="588" baseType="variant">
      <vt:variant>
        <vt:i4>1900550</vt:i4>
      </vt:variant>
      <vt:variant>
        <vt:i4>593</vt:i4>
      </vt:variant>
      <vt:variant>
        <vt:i4>0</vt:i4>
      </vt:variant>
      <vt:variant>
        <vt:i4>5</vt:i4>
      </vt:variant>
      <vt:variant>
        <vt:lpwstr/>
      </vt:variant>
      <vt:variant>
        <vt:lpwstr>_Toc462996831</vt:lpwstr>
      </vt:variant>
      <vt:variant>
        <vt:i4>1900551</vt:i4>
      </vt:variant>
      <vt:variant>
        <vt:i4>587</vt:i4>
      </vt:variant>
      <vt:variant>
        <vt:i4>0</vt:i4>
      </vt:variant>
      <vt:variant>
        <vt:i4>5</vt:i4>
      </vt:variant>
      <vt:variant>
        <vt:lpwstr/>
      </vt:variant>
      <vt:variant>
        <vt:lpwstr>_Toc462996830</vt:lpwstr>
      </vt:variant>
      <vt:variant>
        <vt:i4>1835022</vt:i4>
      </vt:variant>
      <vt:variant>
        <vt:i4>581</vt:i4>
      </vt:variant>
      <vt:variant>
        <vt:i4>0</vt:i4>
      </vt:variant>
      <vt:variant>
        <vt:i4>5</vt:i4>
      </vt:variant>
      <vt:variant>
        <vt:lpwstr/>
      </vt:variant>
      <vt:variant>
        <vt:lpwstr>_Toc462996829</vt:lpwstr>
      </vt:variant>
      <vt:variant>
        <vt:i4>1835023</vt:i4>
      </vt:variant>
      <vt:variant>
        <vt:i4>575</vt:i4>
      </vt:variant>
      <vt:variant>
        <vt:i4>0</vt:i4>
      </vt:variant>
      <vt:variant>
        <vt:i4>5</vt:i4>
      </vt:variant>
      <vt:variant>
        <vt:lpwstr/>
      </vt:variant>
      <vt:variant>
        <vt:lpwstr>_Toc462996828</vt:lpwstr>
      </vt:variant>
      <vt:variant>
        <vt:i4>1835008</vt:i4>
      </vt:variant>
      <vt:variant>
        <vt:i4>569</vt:i4>
      </vt:variant>
      <vt:variant>
        <vt:i4>0</vt:i4>
      </vt:variant>
      <vt:variant>
        <vt:i4>5</vt:i4>
      </vt:variant>
      <vt:variant>
        <vt:lpwstr/>
      </vt:variant>
      <vt:variant>
        <vt:lpwstr>_Toc462996827</vt:lpwstr>
      </vt:variant>
      <vt:variant>
        <vt:i4>1835009</vt:i4>
      </vt:variant>
      <vt:variant>
        <vt:i4>563</vt:i4>
      </vt:variant>
      <vt:variant>
        <vt:i4>0</vt:i4>
      </vt:variant>
      <vt:variant>
        <vt:i4>5</vt:i4>
      </vt:variant>
      <vt:variant>
        <vt:lpwstr/>
      </vt:variant>
      <vt:variant>
        <vt:lpwstr>_Toc462996826</vt:lpwstr>
      </vt:variant>
      <vt:variant>
        <vt:i4>1835010</vt:i4>
      </vt:variant>
      <vt:variant>
        <vt:i4>557</vt:i4>
      </vt:variant>
      <vt:variant>
        <vt:i4>0</vt:i4>
      </vt:variant>
      <vt:variant>
        <vt:i4>5</vt:i4>
      </vt:variant>
      <vt:variant>
        <vt:lpwstr/>
      </vt:variant>
      <vt:variant>
        <vt:lpwstr>_Toc462996825</vt:lpwstr>
      </vt:variant>
      <vt:variant>
        <vt:i4>1835011</vt:i4>
      </vt:variant>
      <vt:variant>
        <vt:i4>551</vt:i4>
      </vt:variant>
      <vt:variant>
        <vt:i4>0</vt:i4>
      </vt:variant>
      <vt:variant>
        <vt:i4>5</vt:i4>
      </vt:variant>
      <vt:variant>
        <vt:lpwstr/>
      </vt:variant>
      <vt:variant>
        <vt:lpwstr>_Toc462996824</vt:lpwstr>
      </vt:variant>
      <vt:variant>
        <vt:i4>1835012</vt:i4>
      </vt:variant>
      <vt:variant>
        <vt:i4>545</vt:i4>
      </vt:variant>
      <vt:variant>
        <vt:i4>0</vt:i4>
      </vt:variant>
      <vt:variant>
        <vt:i4>5</vt:i4>
      </vt:variant>
      <vt:variant>
        <vt:lpwstr/>
      </vt:variant>
      <vt:variant>
        <vt:lpwstr>_Toc462996823</vt:lpwstr>
      </vt:variant>
      <vt:variant>
        <vt:i4>1835013</vt:i4>
      </vt:variant>
      <vt:variant>
        <vt:i4>539</vt:i4>
      </vt:variant>
      <vt:variant>
        <vt:i4>0</vt:i4>
      </vt:variant>
      <vt:variant>
        <vt:i4>5</vt:i4>
      </vt:variant>
      <vt:variant>
        <vt:lpwstr/>
      </vt:variant>
      <vt:variant>
        <vt:lpwstr>_Toc462996822</vt:lpwstr>
      </vt:variant>
      <vt:variant>
        <vt:i4>1835014</vt:i4>
      </vt:variant>
      <vt:variant>
        <vt:i4>533</vt:i4>
      </vt:variant>
      <vt:variant>
        <vt:i4>0</vt:i4>
      </vt:variant>
      <vt:variant>
        <vt:i4>5</vt:i4>
      </vt:variant>
      <vt:variant>
        <vt:lpwstr/>
      </vt:variant>
      <vt:variant>
        <vt:lpwstr>_Toc462996821</vt:lpwstr>
      </vt:variant>
      <vt:variant>
        <vt:i4>1835015</vt:i4>
      </vt:variant>
      <vt:variant>
        <vt:i4>527</vt:i4>
      </vt:variant>
      <vt:variant>
        <vt:i4>0</vt:i4>
      </vt:variant>
      <vt:variant>
        <vt:i4>5</vt:i4>
      </vt:variant>
      <vt:variant>
        <vt:lpwstr/>
      </vt:variant>
      <vt:variant>
        <vt:lpwstr>_Toc462996820</vt:lpwstr>
      </vt:variant>
      <vt:variant>
        <vt:i4>2031630</vt:i4>
      </vt:variant>
      <vt:variant>
        <vt:i4>521</vt:i4>
      </vt:variant>
      <vt:variant>
        <vt:i4>0</vt:i4>
      </vt:variant>
      <vt:variant>
        <vt:i4>5</vt:i4>
      </vt:variant>
      <vt:variant>
        <vt:lpwstr/>
      </vt:variant>
      <vt:variant>
        <vt:lpwstr>_Toc462996819</vt:lpwstr>
      </vt:variant>
      <vt:variant>
        <vt:i4>2031631</vt:i4>
      </vt:variant>
      <vt:variant>
        <vt:i4>515</vt:i4>
      </vt:variant>
      <vt:variant>
        <vt:i4>0</vt:i4>
      </vt:variant>
      <vt:variant>
        <vt:i4>5</vt:i4>
      </vt:variant>
      <vt:variant>
        <vt:lpwstr/>
      </vt:variant>
      <vt:variant>
        <vt:lpwstr>_Toc462996818</vt:lpwstr>
      </vt:variant>
      <vt:variant>
        <vt:i4>2031616</vt:i4>
      </vt:variant>
      <vt:variant>
        <vt:i4>509</vt:i4>
      </vt:variant>
      <vt:variant>
        <vt:i4>0</vt:i4>
      </vt:variant>
      <vt:variant>
        <vt:i4>5</vt:i4>
      </vt:variant>
      <vt:variant>
        <vt:lpwstr/>
      </vt:variant>
      <vt:variant>
        <vt:lpwstr>_Toc462996817</vt:lpwstr>
      </vt:variant>
      <vt:variant>
        <vt:i4>2031617</vt:i4>
      </vt:variant>
      <vt:variant>
        <vt:i4>503</vt:i4>
      </vt:variant>
      <vt:variant>
        <vt:i4>0</vt:i4>
      </vt:variant>
      <vt:variant>
        <vt:i4>5</vt:i4>
      </vt:variant>
      <vt:variant>
        <vt:lpwstr/>
      </vt:variant>
      <vt:variant>
        <vt:lpwstr>_Toc462996816</vt:lpwstr>
      </vt:variant>
      <vt:variant>
        <vt:i4>2031618</vt:i4>
      </vt:variant>
      <vt:variant>
        <vt:i4>497</vt:i4>
      </vt:variant>
      <vt:variant>
        <vt:i4>0</vt:i4>
      </vt:variant>
      <vt:variant>
        <vt:i4>5</vt:i4>
      </vt:variant>
      <vt:variant>
        <vt:lpwstr/>
      </vt:variant>
      <vt:variant>
        <vt:lpwstr>_Toc462996815</vt:lpwstr>
      </vt:variant>
      <vt:variant>
        <vt:i4>2031619</vt:i4>
      </vt:variant>
      <vt:variant>
        <vt:i4>491</vt:i4>
      </vt:variant>
      <vt:variant>
        <vt:i4>0</vt:i4>
      </vt:variant>
      <vt:variant>
        <vt:i4>5</vt:i4>
      </vt:variant>
      <vt:variant>
        <vt:lpwstr/>
      </vt:variant>
      <vt:variant>
        <vt:lpwstr>_Toc462996814</vt:lpwstr>
      </vt:variant>
      <vt:variant>
        <vt:i4>2031620</vt:i4>
      </vt:variant>
      <vt:variant>
        <vt:i4>485</vt:i4>
      </vt:variant>
      <vt:variant>
        <vt:i4>0</vt:i4>
      </vt:variant>
      <vt:variant>
        <vt:i4>5</vt:i4>
      </vt:variant>
      <vt:variant>
        <vt:lpwstr/>
      </vt:variant>
      <vt:variant>
        <vt:lpwstr>_Toc462996813</vt:lpwstr>
      </vt:variant>
      <vt:variant>
        <vt:i4>2031621</vt:i4>
      </vt:variant>
      <vt:variant>
        <vt:i4>479</vt:i4>
      </vt:variant>
      <vt:variant>
        <vt:i4>0</vt:i4>
      </vt:variant>
      <vt:variant>
        <vt:i4>5</vt:i4>
      </vt:variant>
      <vt:variant>
        <vt:lpwstr/>
      </vt:variant>
      <vt:variant>
        <vt:lpwstr>_Toc462996812</vt:lpwstr>
      </vt:variant>
      <vt:variant>
        <vt:i4>2031622</vt:i4>
      </vt:variant>
      <vt:variant>
        <vt:i4>473</vt:i4>
      </vt:variant>
      <vt:variant>
        <vt:i4>0</vt:i4>
      </vt:variant>
      <vt:variant>
        <vt:i4>5</vt:i4>
      </vt:variant>
      <vt:variant>
        <vt:lpwstr/>
      </vt:variant>
      <vt:variant>
        <vt:lpwstr>_Toc462996811</vt:lpwstr>
      </vt:variant>
      <vt:variant>
        <vt:i4>2031623</vt:i4>
      </vt:variant>
      <vt:variant>
        <vt:i4>467</vt:i4>
      </vt:variant>
      <vt:variant>
        <vt:i4>0</vt:i4>
      </vt:variant>
      <vt:variant>
        <vt:i4>5</vt:i4>
      </vt:variant>
      <vt:variant>
        <vt:lpwstr/>
      </vt:variant>
      <vt:variant>
        <vt:lpwstr>_Toc462996810</vt:lpwstr>
      </vt:variant>
      <vt:variant>
        <vt:i4>1966094</vt:i4>
      </vt:variant>
      <vt:variant>
        <vt:i4>461</vt:i4>
      </vt:variant>
      <vt:variant>
        <vt:i4>0</vt:i4>
      </vt:variant>
      <vt:variant>
        <vt:i4>5</vt:i4>
      </vt:variant>
      <vt:variant>
        <vt:lpwstr/>
      </vt:variant>
      <vt:variant>
        <vt:lpwstr>_Toc462996809</vt:lpwstr>
      </vt:variant>
      <vt:variant>
        <vt:i4>1966095</vt:i4>
      </vt:variant>
      <vt:variant>
        <vt:i4>455</vt:i4>
      </vt:variant>
      <vt:variant>
        <vt:i4>0</vt:i4>
      </vt:variant>
      <vt:variant>
        <vt:i4>5</vt:i4>
      </vt:variant>
      <vt:variant>
        <vt:lpwstr/>
      </vt:variant>
      <vt:variant>
        <vt:lpwstr>_Toc462996808</vt:lpwstr>
      </vt:variant>
      <vt:variant>
        <vt:i4>1966080</vt:i4>
      </vt:variant>
      <vt:variant>
        <vt:i4>449</vt:i4>
      </vt:variant>
      <vt:variant>
        <vt:i4>0</vt:i4>
      </vt:variant>
      <vt:variant>
        <vt:i4>5</vt:i4>
      </vt:variant>
      <vt:variant>
        <vt:lpwstr/>
      </vt:variant>
      <vt:variant>
        <vt:lpwstr>_Toc462996807</vt:lpwstr>
      </vt:variant>
      <vt:variant>
        <vt:i4>1966081</vt:i4>
      </vt:variant>
      <vt:variant>
        <vt:i4>443</vt:i4>
      </vt:variant>
      <vt:variant>
        <vt:i4>0</vt:i4>
      </vt:variant>
      <vt:variant>
        <vt:i4>5</vt:i4>
      </vt:variant>
      <vt:variant>
        <vt:lpwstr/>
      </vt:variant>
      <vt:variant>
        <vt:lpwstr>_Toc462996806</vt:lpwstr>
      </vt:variant>
      <vt:variant>
        <vt:i4>1114113</vt:i4>
      </vt:variant>
      <vt:variant>
        <vt:i4>434</vt:i4>
      </vt:variant>
      <vt:variant>
        <vt:i4>0</vt:i4>
      </vt:variant>
      <vt:variant>
        <vt:i4>5</vt:i4>
      </vt:variant>
      <vt:variant>
        <vt:lpwstr/>
      </vt:variant>
      <vt:variant>
        <vt:lpwstr>_Toc471217643</vt:lpwstr>
      </vt:variant>
      <vt:variant>
        <vt:i4>1114112</vt:i4>
      </vt:variant>
      <vt:variant>
        <vt:i4>428</vt:i4>
      </vt:variant>
      <vt:variant>
        <vt:i4>0</vt:i4>
      </vt:variant>
      <vt:variant>
        <vt:i4>5</vt:i4>
      </vt:variant>
      <vt:variant>
        <vt:lpwstr/>
      </vt:variant>
      <vt:variant>
        <vt:lpwstr>_Toc471217642</vt:lpwstr>
      </vt:variant>
      <vt:variant>
        <vt:i4>1114115</vt:i4>
      </vt:variant>
      <vt:variant>
        <vt:i4>422</vt:i4>
      </vt:variant>
      <vt:variant>
        <vt:i4>0</vt:i4>
      </vt:variant>
      <vt:variant>
        <vt:i4>5</vt:i4>
      </vt:variant>
      <vt:variant>
        <vt:lpwstr/>
      </vt:variant>
      <vt:variant>
        <vt:lpwstr>_Toc471217641</vt:lpwstr>
      </vt:variant>
      <vt:variant>
        <vt:i4>1114114</vt:i4>
      </vt:variant>
      <vt:variant>
        <vt:i4>416</vt:i4>
      </vt:variant>
      <vt:variant>
        <vt:i4>0</vt:i4>
      </vt:variant>
      <vt:variant>
        <vt:i4>5</vt:i4>
      </vt:variant>
      <vt:variant>
        <vt:lpwstr/>
      </vt:variant>
      <vt:variant>
        <vt:lpwstr>_Toc471217640</vt:lpwstr>
      </vt:variant>
      <vt:variant>
        <vt:i4>1245185</vt:i4>
      </vt:variant>
      <vt:variant>
        <vt:i4>407</vt:i4>
      </vt:variant>
      <vt:variant>
        <vt:i4>0</vt:i4>
      </vt:variant>
      <vt:variant>
        <vt:i4>5</vt:i4>
      </vt:variant>
      <vt:variant>
        <vt:lpwstr/>
      </vt:variant>
      <vt:variant>
        <vt:lpwstr>_Toc471217663</vt:lpwstr>
      </vt:variant>
      <vt:variant>
        <vt:i4>1245184</vt:i4>
      </vt:variant>
      <vt:variant>
        <vt:i4>401</vt:i4>
      </vt:variant>
      <vt:variant>
        <vt:i4>0</vt:i4>
      </vt:variant>
      <vt:variant>
        <vt:i4>5</vt:i4>
      </vt:variant>
      <vt:variant>
        <vt:lpwstr/>
      </vt:variant>
      <vt:variant>
        <vt:lpwstr>_Toc471217662</vt:lpwstr>
      </vt:variant>
      <vt:variant>
        <vt:i4>1245187</vt:i4>
      </vt:variant>
      <vt:variant>
        <vt:i4>395</vt:i4>
      </vt:variant>
      <vt:variant>
        <vt:i4>0</vt:i4>
      </vt:variant>
      <vt:variant>
        <vt:i4>5</vt:i4>
      </vt:variant>
      <vt:variant>
        <vt:lpwstr/>
      </vt:variant>
      <vt:variant>
        <vt:lpwstr>_Toc471217661</vt:lpwstr>
      </vt:variant>
      <vt:variant>
        <vt:i4>1114115</vt:i4>
      </vt:variant>
      <vt:variant>
        <vt:i4>386</vt:i4>
      </vt:variant>
      <vt:variant>
        <vt:i4>0</vt:i4>
      </vt:variant>
      <vt:variant>
        <vt:i4>5</vt:i4>
      </vt:variant>
      <vt:variant>
        <vt:lpwstr/>
      </vt:variant>
      <vt:variant>
        <vt:lpwstr>_Toc476880099</vt:lpwstr>
      </vt:variant>
      <vt:variant>
        <vt:i4>1114114</vt:i4>
      </vt:variant>
      <vt:variant>
        <vt:i4>380</vt:i4>
      </vt:variant>
      <vt:variant>
        <vt:i4>0</vt:i4>
      </vt:variant>
      <vt:variant>
        <vt:i4>5</vt:i4>
      </vt:variant>
      <vt:variant>
        <vt:lpwstr/>
      </vt:variant>
      <vt:variant>
        <vt:lpwstr>_Toc476880098</vt:lpwstr>
      </vt:variant>
      <vt:variant>
        <vt:i4>1114125</vt:i4>
      </vt:variant>
      <vt:variant>
        <vt:i4>374</vt:i4>
      </vt:variant>
      <vt:variant>
        <vt:i4>0</vt:i4>
      </vt:variant>
      <vt:variant>
        <vt:i4>5</vt:i4>
      </vt:variant>
      <vt:variant>
        <vt:lpwstr/>
      </vt:variant>
      <vt:variant>
        <vt:lpwstr>_Toc476880097</vt:lpwstr>
      </vt:variant>
      <vt:variant>
        <vt:i4>1114124</vt:i4>
      </vt:variant>
      <vt:variant>
        <vt:i4>368</vt:i4>
      </vt:variant>
      <vt:variant>
        <vt:i4>0</vt:i4>
      </vt:variant>
      <vt:variant>
        <vt:i4>5</vt:i4>
      </vt:variant>
      <vt:variant>
        <vt:lpwstr/>
      </vt:variant>
      <vt:variant>
        <vt:lpwstr>_Toc476880096</vt:lpwstr>
      </vt:variant>
      <vt:variant>
        <vt:i4>1114127</vt:i4>
      </vt:variant>
      <vt:variant>
        <vt:i4>362</vt:i4>
      </vt:variant>
      <vt:variant>
        <vt:i4>0</vt:i4>
      </vt:variant>
      <vt:variant>
        <vt:i4>5</vt:i4>
      </vt:variant>
      <vt:variant>
        <vt:lpwstr/>
      </vt:variant>
      <vt:variant>
        <vt:lpwstr>_Toc476880095</vt:lpwstr>
      </vt:variant>
      <vt:variant>
        <vt:i4>1114126</vt:i4>
      </vt:variant>
      <vt:variant>
        <vt:i4>356</vt:i4>
      </vt:variant>
      <vt:variant>
        <vt:i4>0</vt:i4>
      </vt:variant>
      <vt:variant>
        <vt:i4>5</vt:i4>
      </vt:variant>
      <vt:variant>
        <vt:lpwstr/>
      </vt:variant>
      <vt:variant>
        <vt:lpwstr>_Toc476880094</vt:lpwstr>
      </vt:variant>
      <vt:variant>
        <vt:i4>1114121</vt:i4>
      </vt:variant>
      <vt:variant>
        <vt:i4>350</vt:i4>
      </vt:variant>
      <vt:variant>
        <vt:i4>0</vt:i4>
      </vt:variant>
      <vt:variant>
        <vt:i4>5</vt:i4>
      </vt:variant>
      <vt:variant>
        <vt:lpwstr/>
      </vt:variant>
      <vt:variant>
        <vt:lpwstr>_Toc476880093</vt:lpwstr>
      </vt:variant>
      <vt:variant>
        <vt:i4>1114120</vt:i4>
      </vt:variant>
      <vt:variant>
        <vt:i4>344</vt:i4>
      </vt:variant>
      <vt:variant>
        <vt:i4>0</vt:i4>
      </vt:variant>
      <vt:variant>
        <vt:i4>5</vt:i4>
      </vt:variant>
      <vt:variant>
        <vt:lpwstr/>
      </vt:variant>
      <vt:variant>
        <vt:lpwstr>_Toc476880092</vt:lpwstr>
      </vt:variant>
      <vt:variant>
        <vt:i4>1114123</vt:i4>
      </vt:variant>
      <vt:variant>
        <vt:i4>338</vt:i4>
      </vt:variant>
      <vt:variant>
        <vt:i4>0</vt:i4>
      </vt:variant>
      <vt:variant>
        <vt:i4>5</vt:i4>
      </vt:variant>
      <vt:variant>
        <vt:lpwstr/>
      </vt:variant>
      <vt:variant>
        <vt:lpwstr>_Toc476880091</vt:lpwstr>
      </vt:variant>
      <vt:variant>
        <vt:i4>1114122</vt:i4>
      </vt:variant>
      <vt:variant>
        <vt:i4>332</vt:i4>
      </vt:variant>
      <vt:variant>
        <vt:i4>0</vt:i4>
      </vt:variant>
      <vt:variant>
        <vt:i4>5</vt:i4>
      </vt:variant>
      <vt:variant>
        <vt:lpwstr/>
      </vt:variant>
      <vt:variant>
        <vt:lpwstr>_Toc476880090</vt:lpwstr>
      </vt:variant>
      <vt:variant>
        <vt:i4>1048579</vt:i4>
      </vt:variant>
      <vt:variant>
        <vt:i4>326</vt:i4>
      </vt:variant>
      <vt:variant>
        <vt:i4>0</vt:i4>
      </vt:variant>
      <vt:variant>
        <vt:i4>5</vt:i4>
      </vt:variant>
      <vt:variant>
        <vt:lpwstr/>
      </vt:variant>
      <vt:variant>
        <vt:lpwstr>_Toc476880089</vt:lpwstr>
      </vt:variant>
      <vt:variant>
        <vt:i4>1048578</vt:i4>
      </vt:variant>
      <vt:variant>
        <vt:i4>320</vt:i4>
      </vt:variant>
      <vt:variant>
        <vt:i4>0</vt:i4>
      </vt:variant>
      <vt:variant>
        <vt:i4>5</vt:i4>
      </vt:variant>
      <vt:variant>
        <vt:lpwstr/>
      </vt:variant>
      <vt:variant>
        <vt:lpwstr>_Toc476880088</vt:lpwstr>
      </vt:variant>
      <vt:variant>
        <vt:i4>1048589</vt:i4>
      </vt:variant>
      <vt:variant>
        <vt:i4>314</vt:i4>
      </vt:variant>
      <vt:variant>
        <vt:i4>0</vt:i4>
      </vt:variant>
      <vt:variant>
        <vt:i4>5</vt:i4>
      </vt:variant>
      <vt:variant>
        <vt:lpwstr/>
      </vt:variant>
      <vt:variant>
        <vt:lpwstr>_Toc476880087</vt:lpwstr>
      </vt:variant>
      <vt:variant>
        <vt:i4>1048588</vt:i4>
      </vt:variant>
      <vt:variant>
        <vt:i4>308</vt:i4>
      </vt:variant>
      <vt:variant>
        <vt:i4>0</vt:i4>
      </vt:variant>
      <vt:variant>
        <vt:i4>5</vt:i4>
      </vt:variant>
      <vt:variant>
        <vt:lpwstr/>
      </vt:variant>
      <vt:variant>
        <vt:lpwstr>_Toc476880086</vt:lpwstr>
      </vt:variant>
      <vt:variant>
        <vt:i4>1048591</vt:i4>
      </vt:variant>
      <vt:variant>
        <vt:i4>302</vt:i4>
      </vt:variant>
      <vt:variant>
        <vt:i4>0</vt:i4>
      </vt:variant>
      <vt:variant>
        <vt:i4>5</vt:i4>
      </vt:variant>
      <vt:variant>
        <vt:lpwstr/>
      </vt:variant>
      <vt:variant>
        <vt:lpwstr>_Toc476880085</vt:lpwstr>
      </vt:variant>
      <vt:variant>
        <vt:i4>1048590</vt:i4>
      </vt:variant>
      <vt:variant>
        <vt:i4>296</vt:i4>
      </vt:variant>
      <vt:variant>
        <vt:i4>0</vt:i4>
      </vt:variant>
      <vt:variant>
        <vt:i4>5</vt:i4>
      </vt:variant>
      <vt:variant>
        <vt:lpwstr/>
      </vt:variant>
      <vt:variant>
        <vt:lpwstr>_Toc476880084</vt:lpwstr>
      </vt:variant>
      <vt:variant>
        <vt:i4>1048585</vt:i4>
      </vt:variant>
      <vt:variant>
        <vt:i4>290</vt:i4>
      </vt:variant>
      <vt:variant>
        <vt:i4>0</vt:i4>
      </vt:variant>
      <vt:variant>
        <vt:i4>5</vt:i4>
      </vt:variant>
      <vt:variant>
        <vt:lpwstr/>
      </vt:variant>
      <vt:variant>
        <vt:lpwstr>_Toc476880083</vt:lpwstr>
      </vt:variant>
      <vt:variant>
        <vt:i4>1048584</vt:i4>
      </vt:variant>
      <vt:variant>
        <vt:i4>284</vt:i4>
      </vt:variant>
      <vt:variant>
        <vt:i4>0</vt:i4>
      </vt:variant>
      <vt:variant>
        <vt:i4>5</vt:i4>
      </vt:variant>
      <vt:variant>
        <vt:lpwstr/>
      </vt:variant>
      <vt:variant>
        <vt:lpwstr>_Toc476880082</vt:lpwstr>
      </vt:variant>
      <vt:variant>
        <vt:i4>1048587</vt:i4>
      </vt:variant>
      <vt:variant>
        <vt:i4>278</vt:i4>
      </vt:variant>
      <vt:variant>
        <vt:i4>0</vt:i4>
      </vt:variant>
      <vt:variant>
        <vt:i4>5</vt:i4>
      </vt:variant>
      <vt:variant>
        <vt:lpwstr/>
      </vt:variant>
      <vt:variant>
        <vt:lpwstr>_Toc476880081</vt:lpwstr>
      </vt:variant>
      <vt:variant>
        <vt:i4>1048586</vt:i4>
      </vt:variant>
      <vt:variant>
        <vt:i4>272</vt:i4>
      </vt:variant>
      <vt:variant>
        <vt:i4>0</vt:i4>
      </vt:variant>
      <vt:variant>
        <vt:i4>5</vt:i4>
      </vt:variant>
      <vt:variant>
        <vt:lpwstr/>
      </vt:variant>
      <vt:variant>
        <vt:lpwstr>_Toc476880080</vt:lpwstr>
      </vt:variant>
      <vt:variant>
        <vt:i4>2031619</vt:i4>
      </vt:variant>
      <vt:variant>
        <vt:i4>266</vt:i4>
      </vt:variant>
      <vt:variant>
        <vt:i4>0</vt:i4>
      </vt:variant>
      <vt:variant>
        <vt:i4>5</vt:i4>
      </vt:variant>
      <vt:variant>
        <vt:lpwstr/>
      </vt:variant>
      <vt:variant>
        <vt:lpwstr>_Toc476880079</vt:lpwstr>
      </vt:variant>
      <vt:variant>
        <vt:i4>2031618</vt:i4>
      </vt:variant>
      <vt:variant>
        <vt:i4>260</vt:i4>
      </vt:variant>
      <vt:variant>
        <vt:i4>0</vt:i4>
      </vt:variant>
      <vt:variant>
        <vt:i4>5</vt:i4>
      </vt:variant>
      <vt:variant>
        <vt:lpwstr/>
      </vt:variant>
      <vt:variant>
        <vt:lpwstr>_Toc476880078</vt:lpwstr>
      </vt:variant>
      <vt:variant>
        <vt:i4>2031629</vt:i4>
      </vt:variant>
      <vt:variant>
        <vt:i4>254</vt:i4>
      </vt:variant>
      <vt:variant>
        <vt:i4>0</vt:i4>
      </vt:variant>
      <vt:variant>
        <vt:i4>5</vt:i4>
      </vt:variant>
      <vt:variant>
        <vt:lpwstr/>
      </vt:variant>
      <vt:variant>
        <vt:lpwstr>_Toc476880077</vt:lpwstr>
      </vt:variant>
      <vt:variant>
        <vt:i4>2031628</vt:i4>
      </vt:variant>
      <vt:variant>
        <vt:i4>248</vt:i4>
      </vt:variant>
      <vt:variant>
        <vt:i4>0</vt:i4>
      </vt:variant>
      <vt:variant>
        <vt:i4>5</vt:i4>
      </vt:variant>
      <vt:variant>
        <vt:lpwstr/>
      </vt:variant>
      <vt:variant>
        <vt:lpwstr>_Toc476880076</vt:lpwstr>
      </vt:variant>
      <vt:variant>
        <vt:i4>2031631</vt:i4>
      </vt:variant>
      <vt:variant>
        <vt:i4>242</vt:i4>
      </vt:variant>
      <vt:variant>
        <vt:i4>0</vt:i4>
      </vt:variant>
      <vt:variant>
        <vt:i4>5</vt:i4>
      </vt:variant>
      <vt:variant>
        <vt:lpwstr/>
      </vt:variant>
      <vt:variant>
        <vt:lpwstr>_Toc476880075</vt:lpwstr>
      </vt:variant>
      <vt:variant>
        <vt:i4>2031630</vt:i4>
      </vt:variant>
      <vt:variant>
        <vt:i4>236</vt:i4>
      </vt:variant>
      <vt:variant>
        <vt:i4>0</vt:i4>
      </vt:variant>
      <vt:variant>
        <vt:i4>5</vt:i4>
      </vt:variant>
      <vt:variant>
        <vt:lpwstr/>
      </vt:variant>
      <vt:variant>
        <vt:lpwstr>_Toc476880074</vt:lpwstr>
      </vt:variant>
      <vt:variant>
        <vt:i4>2031625</vt:i4>
      </vt:variant>
      <vt:variant>
        <vt:i4>230</vt:i4>
      </vt:variant>
      <vt:variant>
        <vt:i4>0</vt:i4>
      </vt:variant>
      <vt:variant>
        <vt:i4>5</vt:i4>
      </vt:variant>
      <vt:variant>
        <vt:lpwstr/>
      </vt:variant>
      <vt:variant>
        <vt:lpwstr>_Toc476880073</vt:lpwstr>
      </vt:variant>
      <vt:variant>
        <vt:i4>2031624</vt:i4>
      </vt:variant>
      <vt:variant>
        <vt:i4>224</vt:i4>
      </vt:variant>
      <vt:variant>
        <vt:i4>0</vt:i4>
      </vt:variant>
      <vt:variant>
        <vt:i4>5</vt:i4>
      </vt:variant>
      <vt:variant>
        <vt:lpwstr/>
      </vt:variant>
      <vt:variant>
        <vt:lpwstr>_Toc476880072</vt:lpwstr>
      </vt:variant>
      <vt:variant>
        <vt:i4>2031627</vt:i4>
      </vt:variant>
      <vt:variant>
        <vt:i4>218</vt:i4>
      </vt:variant>
      <vt:variant>
        <vt:i4>0</vt:i4>
      </vt:variant>
      <vt:variant>
        <vt:i4>5</vt:i4>
      </vt:variant>
      <vt:variant>
        <vt:lpwstr/>
      </vt:variant>
      <vt:variant>
        <vt:lpwstr>_Toc476880071</vt:lpwstr>
      </vt:variant>
      <vt:variant>
        <vt:i4>2031626</vt:i4>
      </vt:variant>
      <vt:variant>
        <vt:i4>212</vt:i4>
      </vt:variant>
      <vt:variant>
        <vt:i4>0</vt:i4>
      </vt:variant>
      <vt:variant>
        <vt:i4>5</vt:i4>
      </vt:variant>
      <vt:variant>
        <vt:lpwstr/>
      </vt:variant>
      <vt:variant>
        <vt:lpwstr>_Toc476880070</vt:lpwstr>
      </vt:variant>
      <vt:variant>
        <vt:i4>1966083</vt:i4>
      </vt:variant>
      <vt:variant>
        <vt:i4>206</vt:i4>
      </vt:variant>
      <vt:variant>
        <vt:i4>0</vt:i4>
      </vt:variant>
      <vt:variant>
        <vt:i4>5</vt:i4>
      </vt:variant>
      <vt:variant>
        <vt:lpwstr/>
      </vt:variant>
      <vt:variant>
        <vt:lpwstr>_Toc476880069</vt:lpwstr>
      </vt:variant>
      <vt:variant>
        <vt:i4>1966082</vt:i4>
      </vt:variant>
      <vt:variant>
        <vt:i4>200</vt:i4>
      </vt:variant>
      <vt:variant>
        <vt:i4>0</vt:i4>
      </vt:variant>
      <vt:variant>
        <vt:i4>5</vt:i4>
      </vt:variant>
      <vt:variant>
        <vt:lpwstr/>
      </vt:variant>
      <vt:variant>
        <vt:lpwstr>_Toc476880068</vt:lpwstr>
      </vt:variant>
      <vt:variant>
        <vt:i4>1966093</vt:i4>
      </vt:variant>
      <vt:variant>
        <vt:i4>194</vt:i4>
      </vt:variant>
      <vt:variant>
        <vt:i4>0</vt:i4>
      </vt:variant>
      <vt:variant>
        <vt:i4>5</vt:i4>
      </vt:variant>
      <vt:variant>
        <vt:lpwstr/>
      </vt:variant>
      <vt:variant>
        <vt:lpwstr>_Toc476880067</vt:lpwstr>
      </vt:variant>
      <vt:variant>
        <vt:i4>1966092</vt:i4>
      </vt:variant>
      <vt:variant>
        <vt:i4>188</vt:i4>
      </vt:variant>
      <vt:variant>
        <vt:i4>0</vt:i4>
      </vt:variant>
      <vt:variant>
        <vt:i4>5</vt:i4>
      </vt:variant>
      <vt:variant>
        <vt:lpwstr/>
      </vt:variant>
      <vt:variant>
        <vt:lpwstr>_Toc476880066</vt:lpwstr>
      </vt:variant>
      <vt:variant>
        <vt:i4>1966095</vt:i4>
      </vt:variant>
      <vt:variant>
        <vt:i4>182</vt:i4>
      </vt:variant>
      <vt:variant>
        <vt:i4>0</vt:i4>
      </vt:variant>
      <vt:variant>
        <vt:i4>5</vt:i4>
      </vt:variant>
      <vt:variant>
        <vt:lpwstr/>
      </vt:variant>
      <vt:variant>
        <vt:lpwstr>_Toc476880065</vt:lpwstr>
      </vt:variant>
      <vt:variant>
        <vt:i4>1966094</vt:i4>
      </vt:variant>
      <vt:variant>
        <vt:i4>176</vt:i4>
      </vt:variant>
      <vt:variant>
        <vt:i4>0</vt:i4>
      </vt:variant>
      <vt:variant>
        <vt:i4>5</vt:i4>
      </vt:variant>
      <vt:variant>
        <vt:lpwstr/>
      </vt:variant>
      <vt:variant>
        <vt:lpwstr>_Toc476880064</vt:lpwstr>
      </vt:variant>
      <vt:variant>
        <vt:i4>1966089</vt:i4>
      </vt:variant>
      <vt:variant>
        <vt:i4>170</vt:i4>
      </vt:variant>
      <vt:variant>
        <vt:i4>0</vt:i4>
      </vt:variant>
      <vt:variant>
        <vt:i4>5</vt:i4>
      </vt:variant>
      <vt:variant>
        <vt:lpwstr/>
      </vt:variant>
      <vt:variant>
        <vt:lpwstr>_Toc476880063</vt:lpwstr>
      </vt:variant>
      <vt:variant>
        <vt:i4>1966088</vt:i4>
      </vt:variant>
      <vt:variant>
        <vt:i4>164</vt:i4>
      </vt:variant>
      <vt:variant>
        <vt:i4>0</vt:i4>
      </vt:variant>
      <vt:variant>
        <vt:i4>5</vt:i4>
      </vt:variant>
      <vt:variant>
        <vt:lpwstr/>
      </vt:variant>
      <vt:variant>
        <vt:lpwstr>_Toc476880062</vt:lpwstr>
      </vt:variant>
      <vt:variant>
        <vt:i4>1966091</vt:i4>
      </vt:variant>
      <vt:variant>
        <vt:i4>158</vt:i4>
      </vt:variant>
      <vt:variant>
        <vt:i4>0</vt:i4>
      </vt:variant>
      <vt:variant>
        <vt:i4>5</vt:i4>
      </vt:variant>
      <vt:variant>
        <vt:lpwstr/>
      </vt:variant>
      <vt:variant>
        <vt:lpwstr>_Toc476880061</vt:lpwstr>
      </vt:variant>
      <vt:variant>
        <vt:i4>1966090</vt:i4>
      </vt:variant>
      <vt:variant>
        <vt:i4>152</vt:i4>
      </vt:variant>
      <vt:variant>
        <vt:i4>0</vt:i4>
      </vt:variant>
      <vt:variant>
        <vt:i4>5</vt:i4>
      </vt:variant>
      <vt:variant>
        <vt:lpwstr/>
      </vt:variant>
      <vt:variant>
        <vt:lpwstr>_Toc476880060</vt:lpwstr>
      </vt:variant>
      <vt:variant>
        <vt:i4>1900547</vt:i4>
      </vt:variant>
      <vt:variant>
        <vt:i4>146</vt:i4>
      </vt:variant>
      <vt:variant>
        <vt:i4>0</vt:i4>
      </vt:variant>
      <vt:variant>
        <vt:i4>5</vt:i4>
      </vt:variant>
      <vt:variant>
        <vt:lpwstr/>
      </vt:variant>
      <vt:variant>
        <vt:lpwstr>_Toc476880059</vt:lpwstr>
      </vt:variant>
      <vt:variant>
        <vt:i4>1900546</vt:i4>
      </vt:variant>
      <vt:variant>
        <vt:i4>140</vt:i4>
      </vt:variant>
      <vt:variant>
        <vt:i4>0</vt:i4>
      </vt:variant>
      <vt:variant>
        <vt:i4>5</vt:i4>
      </vt:variant>
      <vt:variant>
        <vt:lpwstr/>
      </vt:variant>
      <vt:variant>
        <vt:lpwstr>_Toc476880058</vt:lpwstr>
      </vt:variant>
      <vt:variant>
        <vt:i4>1900557</vt:i4>
      </vt:variant>
      <vt:variant>
        <vt:i4>134</vt:i4>
      </vt:variant>
      <vt:variant>
        <vt:i4>0</vt:i4>
      </vt:variant>
      <vt:variant>
        <vt:i4>5</vt:i4>
      </vt:variant>
      <vt:variant>
        <vt:lpwstr/>
      </vt:variant>
      <vt:variant>
        <vt:lpwstr>_Toc476880057</vt:lpwstr>
      </vt:variant>
      <vt:variant>
        <vt:i4>1900556</vt:i4>
      </vt:variant>
      <vt:variant>
        <vt:i4>128</vt:i4>
      </vt:variant>
      <vt:variant>
        <vt:i4>0</vt:i4>
      </vt:variant>
      <vt:variant>
        <vt:i4>5</vt:i4>
      </vt:variant>
      <vt:variant>
        <vt:lpwstr/>
      </vt:variant>
      <vt:variant>
        <vt:lpwstr>_Toc476880056</vt:lpwstr>
      </vt:variant>
      <vt:variant>
        <vt:i4>1900559</vt:i4>
      </vt:variant>
      <vt:variant>
        <vt:i4>122</vt:i4>
      </vt:variant>
      <vt:variant>
        <vt:i4>0</vt:i4>
      </vt:variant>
      <vt:variant>
        <vt:i4>5</vt:i4>
      </vt:variant>
      <vt:variant>
        <vt:lpwstr/>
      </vt:variant>
      <vt:variant>
        <vt:lpwstr>_Toc476880055</vt:lpwstr>
      </vt:variant>
      <vt:variant>
        <vt:i4>1900558</vt:i4>
      </vt:variant>
      <vt:variant>
        <vt:i4>116</vt:i4>
      </vt:variant>
      <vt:variant>
        <vt:i4>0</vt:i4>
      </vt:variant>
      <vt:variant>
        <vt:i4>5</vt:i4>
      </vt:variant>
      <vt:variant>
        <vt:lpwstr/>
      </vt:variant>
      <vt:variant>
        <vt:lpwstr>_Toc476880054</vt:lpwstr>
      </vt:variant>
      <vt:variant>
        <vt:i4>1900553</vt:i4>
      </vt:variant>
      <vt:variant>
        <vt:i4>110</vt:i4>
      </vt:variant>
      <vt:variant>
        <vt:i4>0</vt:i4>
      </vt:variant>
      <vt:variant>
        <vt:i4>5</vt:i4>
      </vt:variant>
      <vt:variant>
        <vt:lpwstr/>
      </vt:variant>
      <vt:variant>
        <vt:lpwstr>_Toc476880053</vt:lpwstr>
      </vt:variant>
      <vt:variant>
        <vt:i4>1900552</vt:i4>
      </vt:variant>
      <vt:variant>
        <vt:i4>104</vt:i4>
      </vt:variant>
      <vt:variant>
        <vt:i4>0</vt:i4>
      </vt:variant>
      <vt:variant>
        <vt:i4>5</vt:i4>
      </vt:variant>
      <vt:variant>
        <vt:lpwstr/>
      </vt:variant>
      <vt:variant>
        <vt:lpwstr>_Toc476880052</vt:lpwstr>
      </vt:variant>
      <vt:variant>
        <vt:i4>1900555</vt:i4>
      </vt:variant>
      <vt:variant>
        <vt:i4>98</vt:i4>
      </vt:variant>
      <vt:variant>
        <vt:i4>0</vt:i4>
      </vt:variant>
      <vt:variant>
        <vt:i4>5</vt:i4>
      </vt:variant>
      <vt:variant>
        <vt:lpwstr/>
      </vt:variant>
      <vt:variant>
        <vt:lpwstr>_Toc476880051</vt:lpwstr>
      </vt:variant>
      <vt:variant>
        <vt:i4>1900554</vt:i4>
      </vt:variant>
      <vt:variant>
        <vt:i4>92</vt:i4>
      </vt:variant>
      <vt:variant>
        <vt:i4>0</vt:i4>
      </vt:variant>
      <vt:variant>
        <vt:i4>5</vt:i4>
      </vt:variant>
      <vt:variant>
        <vt:lpwstr/>
      </vt:variant>
      <vt:variant>
        <vt:lpwstr>_Toc476880050</vt:lpwstr>
      </vt:variant>
      <vt:variant>
        <vt:i4>1835011</vt:i4>
      </vt:variant>
      <vt:variant>
        <vt:i4>86</vt:i4>
      </vt:variant>
      <vt:variant>
        <vt:i4>0</vt:i4>
      </vt:variant>
      <vt:variant>
        <vt:i4>5</vt:i4>
      </vt:variant>
      <vt:variant>
        <vt:lpwstr/>
      </vt:variant>
      <vt:variant>
        <vt:lpwstr>_Toc476880049</vt:lpwstr>
      </vt:variant>
      <vt:variant>
        <vt:i4>1835010</vt:i4>
      </vt:variant>
      <vt:variant>
        <vt:i4>80</vt:i4>
      </vt:variant>
      <vt:variant>
        <vt:i4>0</vt:i4>
      </vt:variant>
      <vt:variant>
        <vt:i4>5</vt:i4>
      </vt:variant>
      <vt:variant>
        <vt:lpwstr/>
      </vt:variant>
      <vt:variant>
        <vt:lpwstr>_Toc476880048</vt:lpwstr>
      </vt:variant>
      <vt:variant>
        <vt:i4>1835021</vt:i4>
      </vt:variant>
      <vt:variant>
        <vt:i4>74</vt:i4>
      </vt:variant>
      <vt:variant>
        <vt:i4>0</vt:i4>
      </vt:variant>
      <vt:variant>
        <vt:i4>5</vt:i4>
      </vt:variant>
      <vt:variant>
        <vt:lpwstr/>
      </vt:variant>
      <vt:variant>
        <vt:lpwstr>_Toc476880047</vt:lpwstr>
      </vt:variant>
      <vt:variant>
        <vt:i4>1835020</vt:i4>
      </vt:variant>
      <vt:variant>
        <vt:i4>68</vt:i4>
      </vt:variant>
      <vt:variant>
        <vt:i4>0</vt:i4>
      </vt:variant>
      <vt:variant>
        <vt:i4>5</vt:i4>
      </vt:variant>
      <vt:variant>
        <vt:lpwstr/>
      </vt:variant>
      <vt:variant>
        <vt:lpwstr>_Toc476880046</vt:lpwstr>
      </vt:variant>
      <vt:variant>
        <vt:i4>1835023</vt:i4>
      </vt:variant>
      <vt:variant>
        <vt:i4>62</vt:i4>
      </vt:variant>
      <vt:variant>
        <vt:i4>0</vt:i4>
      </vt:variant>
      <vt:variant>
        <vt:i4>5</vt:i4>
      </vt:variant>
      <vt:variant>
        <vt:lpwstr/>
      </vt:variant>
      <vt:variant>
        <vt:lpwstr>_Toc476880045</vt:lpwstr>
      </vt:variant>
      <vt:variant>
        <vt:i4>1835022</vt:i4>
      </vt:variant>
      <vt:variant>
        <vt:i4>56</vt:i4>
      </vt:variant>
      <vt:variant>
        <vt:i4>0</vt:i4>
      </vt:variant>
      <vt:variant>
        <vt:i4>5</vt:i4>
      </vt:variant>
      <vt:variant>
        <vt:lpwstr/>
      </vt:variant>
      <vt:variant>
        <vt:lpwstr>_Toc476880044</vt:lpwstr>
      </vt:variant>
      <vt:variant>
        <vt:i4>1835017</vt:i4>
      </vt:variant>
      <vt:variant>
        <vt:i4>50</vt:i4>
      </vt:variant>
      <vt:variant>
        <vt:i4>0</vt:i4>
      </vt:variant>
      <vt:variant>
        <vt:i4>5</vt:i4>
      </vt:variant>
      <vt:variant>
        <vt:lpwstr/>
      </vt:variant>
      <vt:variant>
        <vt:lpwstr>_Toc476880043</vt:lpwstr>
      </vt:variant>
      <vt:variant>
        <vt:i4>1835016</vt:i4>
      </vt:variant>
      <vt:variant>
        <vt:i4>44</vt:i4>
      </vt:variant>
      <vt:variant>
        <vt:i4>0</vt:i4>
      </vt:variant>
      <vt:variant>
        <vt:i4>5</vt:i4>
      </vt:variant>
      <vt:variant>
        <vt:lpwstr/>
      </vt:variant>
      <vt:variant>
        <vt:lpwstr>_Toc476880042</vt:lpwstr>
      </vt:variant>
      <vt:variant>
        <vt:i4>1835019</vt:i4>
      </vt:variant>
      <vt:variant>
        <vt:i4>38</vt:i4>
      </vt:variant>
      <vt:variant>
        <vt:i4>0</vt:i4>
      </vt:variant>
      <vt:variant>
        <vt:i4>5</vt:i4>
      </vt:variant>
      <vt:variant>
        <vt:lpwstr/>
      </vt:variant>
      <vt:variant>
        <vt:lpwstr>_Toc476880041</vt:lpwstr>
      </vt:variant>
      <vt:variant>
        <vt:i4>1835018</vt:i4>
      </vt:variant>
      <vt:variant>
        <vt:i4>32</vt:i4>
      </vt:variant>
      <vt:variant>
        <vt:i4>0</vt:i4>
      </vt:variant>
      <vt:variant>
        <vt:i4>5</vt:i4>
      </vt:variant>
      <vt:variant>
        <vt:lpwstr/>
      </vt:variant>
      <vt:variant>
        <vt:lpwstr>_Toc476880040</vt:lpwstr>
      </vt:variant>
      <vt:variant>
        <vt:i4>1769475</vt:i4>
      </vt:variant>
      <vt:variant>
        <vt:i4>26</vt:i4>
      </vt:variant>
      <vt:variant>
        <vt:i4>0</vt:i4>
      </vt:variant>
      <vt:variant>
        <vt:i4>5</vt:i4>
      </vt:variant>
      <vt:variant>
        <vt:lpwstr/>
      </vt:variant>
      <vt:variant>
        <vt:lpwstr>_Toc476880039</vt:lpwstr>
      </vt:variant>
      <vt:variant>
        <vt:i4>1769474</vt:i4>
      </vt:variant>
      <vt:variant>
        <vt:i4>20</vt:i4>
      </vt:variant>
      <vt:variant>
        <vt:i4>0</vt:i4>
      </vt:variant>
      <vt:variant>
        <vt:i4>5</vt:i4>
      </vt:variant>
      <vt:variant>
        <vt:lpwstr/>
      </vt:variant>
      <vt:variant>
        <vt:lpwstr>_Toc476880038</vt:lpwstr>
      </vt:variant>
      <vt:variant>
        <vt:i4>1769485</vt:i4>
      </vt:variant>
      <vt:variant>
        <vt:i4>14</vt:i4>
      </vt:variant>
      <vt:variant>
        <vt:i4>0</vt:i4>
      </vt:variant>
      <vt:variant>
        <vt:i4>5</vt:i4>
      </vt:variant>
      <vt:variant>
        <vt:lpwstr/>
      </vt:variant>
      <vt:variant>
        <vt:lpwstr>_Toc476880037</vt:lpwstr>
      </vt:variant>
      <vt:variant>
        <vt:i4>1769484</vt:i4>
      </vt:variant>
      <vt:variant>
        <vt:i4>8</vt:i4>
      </vt:variant>
      <vt:variant>
        <vt:i4>0</vt:i4>
      </vt:variant>
      <vt:variant>
        <vt:i4>5</vt:i4>
      </vt:variant>
      <vt:variant>
        <vt:lpwstr/>
      </vt:variant>
      <vt:variant>
        <vt:lpwstr>_Toc476880036</vt:lpwstr>
      </vt:variant>
      <vt:variant>
        <vt:i4>1769487</vt:i4>
      </vt:variant>
      <vt:variant>
        <vt:i4>2</vt:i4>
      </vt:variant>
      <vt:variant>
        <vt:i4>0</vt:i4>
      </vt:variant>
      <vt:variant>
        <vt:i4>5</vt:i4>
      </vt:variant>
      <vt:variant>
        <vt:lpwstr/>
      </vt:variant>
      <vt:variant>
        <vt:lpwstr>_Toc476880035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dekartezyen@hotmail.com</dc:creator>
  <cp:lastModifiedBy>lenovo</cp:lastModifiedBy>
  <cp:revision>2</cp:revision>
  <cp:lastPrinted>2017-06-01T07:47:00Z</cp:lastPrinted>
  <dcterms:created xsi:type="dcterms:W3CDTF">2017-06-04T17:01:00Z</dcterms:created>
  <dcterms:modified xsi:type="dcterms:W3CDTF">2017-06-04T17:01:00Z</dcterms:modified>
</cp:coreProperties>
</file>