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1A" w:rsidRDefault="0034061A" w:rsidP="002E7FA6">
      <w:pPr>
        <w:spacing w:before="100" w:beforeAutospacing="1" w:after="100" w:afterAutospacing="1"/>
        <w:jc w:val="center"/>
        <w:rPr>
          <w:rFonts w:ascii="Verdana" w:hAnsi="Verdana"/>
          <w:b/>
          <w:sz w:val="28"/>
          <w:lang w:eastAsia="en-US"/>
        </w:rPr>
      </w:pPr>
    </w:p>
    <w:p w:rsidR="002E7FA6" w:rsidRPr="000522A3" w:rsidRDefault="002E7FA6" w:rsidP="007278D2">
      <w:pPr>
        <w:spacing w:before="100" w:beforeAutospacing="1" w:after="100" w:afterAutospacing="1"/>
        <w:rPr>
          <w:rFonts w:ascii="Verdana" w:hAnsi="Verdana"/>
          <w:b/>
          <w:sz w:val="28"/>
          <w:lang w:eastAsia="en-US"/>
        </w:rPr>
      </w:pPr>
      <w:r w:rsidRPr="000522A3">
        <w:rPr>
          <w:rFonts w:ascii="Verdana" w:hAnsi="Verdana"/>
          <w:b/>
          <w:sz w:val="28"/>
          <w:lang w:eastAsia="en-US"/>
        </w:rPr>
        <w:t>ÖZGEÇMİŞ VE ESERLER LİSTESİ</w:t>
      </w:r>
    </w:p>
    <w:p w:rsidR="002E7FA6" w:rsidRPr="004B041E" w:rsidRDefault="002E7FA6" w:rsidP="002E7FA6">
      <w:pPr>
        <w:rPr>
          <w:b/>
          <w:sz w:val="24"/>
          <w:szCs w:val="24"/>
        </w:rPr>
      </w:pPr>
    </w:p>
    <w:p w:rsidR="002E7FA6" w:rsidRPr="00865183" w:rsidRDefault="002E7FA6" w:rsidP="002E7FA6">
      <w:pPr>
        <w:pStyle w:val="Balk1"/>
        <w:numPr>
          <w:ilvl w:val="0"/>
          <w:numId w:val="0"/>
        </w:numPr>
        <w:spacing w:line="360" w:lineRule="auto"/>
        <w:rPr>
          <w:b w:val="0"/>
          <w:sz w:val="24"/>
          <w:szCs w:val="24"/>
        </w:rPr>
      </w:pPr>
    </w:p>
    <w:p w:rsidR="002E7FA6" w:rsidRPr="00865183" w:rsidRDefault="002E7FA6" w:rsidP="002E7FA6">
      <w:pPr>
        <w:pStyle w:val="Balk1"/>
        <w:numPr>
          <w:ilvl w:val="0"/>
          <w:numId w:val="0"/>
        </w:numPr>
        <w:spacing w:line="360" w:lineRule="auto"/>
        <w:rPr>
          <w:b w:val="0"/>
          <w:sz w:val="24"/>
          <w:szCs w:val="24"/>
        </w:rPr>
      </w:pPr>
      <w:r w:rsidRPr="00865183">
        <w:rPr>
          <w:b w:val="0"/>
          <w:sz w:val="24"/>
          <w:szCs w:val="24"/>
        </w:rPr>
        <w:t>ÖZGEÇMİŞ</w:t>
      </w:r>
    </w:p>
    <w:p w:rsidR="002E7FA6" w:rsidRPr="00865183" w:rsidRDefault="002E7FA6" w:rsidP="002E7FA6">
      <w:pPr>
        <w:pStyle w:val="Balk1"/>
        <w:numPr>
          <w:ilvl w:val="0"/>
          <w:numId w:val="0"/>
        </w:numPr>
        <w:spacing w:line="360" w:lineRule="auto"/>
        <w:rPr>
          <w:b w:val="0"/>
          <w:sz w:val="24"/>
          <w:szCs w:val="24"/>
        </w:rPr>
      </w:pPr>
    </w:p>
    <w:p w:rsidR="002E7FA6" w:rsidRPr="00865183" w:rsidRDefault="002E7FA6" w:rsidP="002E7FA6">
      <w:pPr>
        <w:pStyle w:val="Balk1"/>
        <w:numPr>
          <w:ilvl w:val="0"/>
          <w:numId w:val="0"/>
        </w:numPr>
        <w:spacing w:line="360" w:lineRule="auto"/>
        <w:rPr>
          <w:b w:val="0"/>
          <w:sz w:val="24"/>
          <w:szCs w:val="24"/>
        </w:rPr>
      </w:pPr>
      <w:r w:rsidRPr="00865183">
        <w:rPr>
          <w:b w:val="0"/>
          <w:sz w:val="24"/>
          <w:szCs w:val="24"/>
        </w:rPr>
        <w:t>KİMLİK BİLGİLERİ:</w:t>
      </w: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</w:rPr>
        <w:t>Adı ve Soyadı</w:t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  <w:t>:Ahmet Okur</w:t>
      </w: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</w:rPr>
        <w:t>Doğum Yeri</w:t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  <w:t>:Eskişehir</w:t>
      </w: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</w:rPr>
        <w:t>Doğum Tarihi</w:t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="0087148D">
        <w:rPr>
          <w:sz w:val="24"/>
          <w:szCs w:val="24"/>
        </w:rPr>
        <w:t xml:space="preserve">            </w:t>
      </w:r>
      <w:r w:rsidRPr="00865183">
        <w:rPr>
          <w:sz w:val="24"/>
          <w:szCs w:val="24"/>
        </w:rPr>
        <w:t>:</w:t>
      </w:r>
      <w:r w:rsidR="0087148D">
        <w:rPr>
          <w:sz w:val="24"/>
          <w:szCs w:val="24"/>
        </w:rPr>
        <w:t xml:space="preserve"> </w:t>
      </w:r>
      <w:r w:rsidRPr="00865183">
        <w:rPr>
          <w:sz w:val="24"/>
          <w:szCs w:val="24"/>
        </w:rPr>
        <w:t>5.Haziran.1953</w:t>
      </w: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</w:rPr>
        <w:t>Anabilim Dalı</w:t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="0087148D">
        <w:rPr>
          <w:sz w:val="24"/>
          <w:szCs w:val="24"/>
        </w:rPr>
        <w:t xml:space="preserve">            </w:t>
      </w:r>
      <w:r w:rsidRPr="00865183">
        <w:rPr>
          <w:sz w:val="24"/>
          <w:szCs w:val="24"/>
        </w:rPr>
        <w:t>:İktisat</w:t>
      </w: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Çalıştığı </w:t>
      </w:r>
      <w:proofErr w:type="gramStart"/>
      <w:r>
        <w:rPr>
          <w:sz w:val="24"/>
          <w:szCs w:val="24"/>
        </w:rPr>
        <w:t xml:space="preserve">Kurum                                </w:t>
      </w:r>
      <w:r w:rsidR="0087148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87148D">
        <w:rPr>
          <w:sz w:val="24"/>
          <w:szCs w:val="24"/>
        </w:rPr>
        <w:t>:</w:t>
      </w:r>
      <w:r>
        <w:rPr>
          <w:sz w:val="24"/>
          <w:szCs w:val="24"/>
        </w:rPr>
        <w:t xml:space="preserve"> Manisa</w:t>
      </w:r>
      <w:proofErr w:type="gramEnd"/>
      <w:r>
        <w:rPr>
          <w:sz w:val="24"/>
          <w:szCs w:val="24"/>
        </w:rPr>
        <w:t xml:space="preserve"> Celal Bayar Üniversitesi</w:t>
      </w:r>
    </w:p>
    <w:p w:rsidR="002E7FA6" w:rsidRPr="002E7FA6" w:rsidRDefault="002E7FA6" w:rsidP="002E7FA6">
      <w:pPr>
        <w:spacing w:line="360" w:lineRule="auto"/>
        <w:rPr>
          <w:sz w:val="24"/>
          <w:szCs w:val="24"/>
        </w:rPr>
      </w:pPr>
      <w:r w:rsidRPr="002E7FA6">
        <w:rPr>
          <w:sz w:val="24"/>
          <w:szCs w:val="24"/>
        </w:rPr>
        <w:t>Unvan</w:t>
      </w:r>
      <w:r w:rsidRPr="002E7FA6">
        <w:rPr>
          <w:sz w:val="24"/>
          <w:szCs w:val="24"/>
        </w:rPr>
        <w:tab/>
      </w:r>
      <w:r w:rsidRPr="002E7FA6">
        <w:rPr>
          <w:sz w:val="24"/>
          <w:szCs w:val="24"/>
        </w:rPr>
        <w:tab/>
      </w:r>
      <w:r w:rsidRPr="002E7FA6">
        <w:rPr>
          <w:sz w:val="24"/>
          <w:szCs w:val="24"/>
        </w:rPr>
        <w:tab/>
      </w:r>
      <w:r w:rsidRPr="002E7FA6">
        <w:rPr>
          <w:sz w:val="24"/>
          <w:szCs w:val="24"/>
        </w:rPr>
        <w:tab/>
      </w:r>
      <w:r w:rsidRPr="002E7FA6">
        <w:rPr>
          <w:sz w:val="24"/>
          <w:szCs w:val="24"/>
        </w:rPr>
        <w:tab/>
      </w:r>
      <w:r w:rsidR="0087148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87148D">
        <w:rPr>
          <w:sz w:val="24"/>
          <w:szCs w:val="24"/>
        </w:rPr>
        <w:t>:</w:t>
      </w:r>
      <w:r>
        <w:rPr>
          <w:sz w:val="24"/>
          <w:szCs w:val="24"/>
        </w:rPr>
        <w:t>Makro Ekonomi Doçenti</w:t>
      </w:r>
    </w:p>
    <w:p w:rsidR="002E7FA6" w:rsidRPr="00865183" w:rsidRDefault="002E7FA6" w:rsidP="002E7FA6">
      <w:pPr>
        <w:spacing w:line="360" w:lineRule="auto"/>
        <w:rPr>
          <w:sz w:val="24"/>
          <w:szCs w:val="24"/>
          <w:u w:val="single"/>
        </w:rPr>
      </w:pPr>
    </w:p>
    <w:p w:rsidR="002E7FA6" w:rsidRPr="00865183" w:rsidRDefault="0087148D" w:rsidP="002E7FA6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ADRES</w:t>
      </w:r>
      <w:r w:rsidR="002E7FA6" w:rsidRPr="00865183">
        <w:rPr>
          <w:sz w:val="24"/>
          <w:szCs w:val="24"/>
          <w:u w:val="single"/>
        </w:rPr>
        <w:t xml:space="preserve"> VE TELEFON NUMARALARI:</w:t>
      </w: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</w:rPr>
        <w:t>Ev</w:t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  <w:t>:-</w:t>
      </w: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</w:rPr>
        <w:t>İş</w:t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  <w:t>:</w:t>
      </w:r>
      <w:proofErr w:type="gramStart"/>
      <w:r w:rsidRPr="00865183">
        <w:rPr>
          <w:sz w:val="24"/>
          <w:szCs w:val="24"/>
        </w:rPr>
        <w:t>2367683344</w:t>
      </w:r>
      <w:proofErr w:type="gramEnd"/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</w:rPr>
        <w:t>Cep</w:t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  <w:t>:</w:t>
      </w:r>
      <w:proofErr w:type="gramStart"/>
      <w:r w:rsidRPr="00865183">
        <w:rPr>
          <w:sz w:val="24"/>
          <w:szCs w:val="24"/>
        </w:rPr>
        <w:t>05326418454</w:t>
      </w:r>
      <w:proofErr w:type="gramEnd"/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</w:rPr>
        <w:t>E-Posta</w:t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  <w:t>:okurahmet@hotmail.com</w:t>
      </w: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</w:rPr>
        <w:t>Faks</w:t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  <w:t>:</w:t>
      </w:r>
      <w:r w:rsidRPr="00865183">
        <w:rPr>
          <w:color w:val="404041"/>
          <w:sz w:val="24"/>
          <w:szCs w:val="24"/>
          <w:shd w:val="clear" w:color="auto" w:fill="FFFFFF"/>
        </w:rPr>
        <w:t xml:space="preserve"> 0 236 768 22 77</w:t>
      </w: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</w:p>
    <w:p w:rsidR="002E7FA6" w:rsidRPr="00865183" w:rsidRDefault="002E7FA6" w:rsidP="002E7FA6">
      <w:pPr>
        <w:spacing w:line="360" w:lineRule="auto"/>
        <w:rPr>
          <w:sz w:val="24"/>
          <w:szCs w:val="24"/>
          <w:u w:val="single"/>
        </w:rPr>
      </w:pPr>
    </w:p>
    <w:p w:rsidR="002E7FA6" w:rsidRPr="00865183" w:rsidRDefault="002E7FA6" w:rsidP="002E7FA6">
      <w:pPr>
        <w:spacing w:line="360" w:lineRule="auto"/>
        <w:rPr>
          <w:sz w:val="24"/>
          <w:szCs w:val="24"/>
          <w:u w:val="single"/>
        </w:rPr>
      </w:pPr>
    </w:p>
    <w:p w:rsidR="00BC17A3" w:rsidRDefault="002E7FA6" w:rsidP="002E7FA6">
      <w:pPr>
        <w:spacing w:line="360" w:lineRule="auto"/>
        <w:rPr>
          <w:sz w:val="24"/>
          <w:szCs w:val="24"/>
          <w:u w:val="single"/>
        </w:rPr>
      </w:pPr>
      <w:r w:rsidRPr="00865183">
        <w:rPr>
          <w:sz w:val="24"/>
          <w:szCs w:val="24"/>
          <w:u w:val="single"/>
        </w:rPr>
        <w:t xml:space="preserve">AKADEMİK UNVANLARI </w:t>
      </w: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</w:rPr>
        <w:t>Lisans</w:t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  <w:t>:</w:t>
      </w:r>
      <w:r w:rsidRPr="0086518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65183">
        <w:rPr>
          <w:color w:val="000000"/>
          <w:sz w:val="24"/>
          <w:szCs w:val="24"/>
          <w:lang w:val="en-US"/>
        </w:rPr>
        <w:t>Eskişehir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Pr="00865183">
        <w:rPr>
          <w:color w:val="000000"/>
          <w:sz w:val="24"/>
          <w:szCs w:val="24"/>
          <w:lang w:val="en-US"/>
        </w:rPr>
        <w:t>İktisadi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65183">
        <w:rPr>
          <w:color w:val="000000"/>
          <w:sz w:val="24"/>
          <w:szCs w:val="24"/>
          <w:lang w:val="en-US"/>
        </w:rPr>
        <w:t>ve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65183">
        <w:rPr>
          <w:color w:val="000000"/>
          <w:sz w:val="24"/>
          <w:szCs w:val="24"/>
          <w:lang w:val="en-US"/>
        </w:rPr>
        <w:t>Ticari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65183">
        <w:rPr>
          <w:color w:val="000000"/>
          <w:sz w:val="24"/>
          <w:szCs w:val="24"/>
          <w:lang w:val="en-US"/>
        </w:rPr>
        <w:t>ilimler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65183">
        <w:rPr>
          <w:color w:val="000000"/>
          <w:sz w:val="24"/>
          <w:szCs w:val="24"/>
          <w:lang w:val="en-US"/>
        </w:rPr>
        <w:t>Akademisi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Pr="00865183">
        <w:rPr>
          <w:color w:val="000000"/>
          <w:sz w:val="24"/>
          <w:szCs w:val="24"/>
          <w:lang w:val="en-US"/>
        </w:rPr>
        <w:t>İşletme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 ,1975</w:t>
      </w:r>
      <w:proofErr w:type="gramEnd"/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</w:rPr>
        <w:t>Yüksek Lisans</w:t>
      </w:r>
      <w:r w:rsidRPr="00865183">
        <w:rPr>
          <w:sz w:val="24"/>
          <w:szCs w:val="24"/>
        </w:rPr>
        <w:tab/>
        <w:t>:</w:t>
      </w:r>
      <w:r w:rsidRPr="0086518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65183">
        <w:rPr>
          <w:color w:val="000000"/>
          <w:sz w:val="24"/>
          <w:szCs w:val="24"/>
          <w:lang w:val="en-US"/>
        </w:rPr>
        <w:t>Dokuz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65183">
        <w:rPr>
          <w:color w:val="000000"/>
          <w:sz w:val="24"/>
          <w:szCs w:val="24"/>
          <w:lang w:val="en-US"/>
        </w:rPr>
        <w:t>Eylül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65183">
        <w:rPr>
          <w:color w:val="000000"/>
          <w:sz w:val="24"/>
          <w:szCs w:val="24"/>
          <w:lang w:val="en-US"/>
        </w:rPr>
        <w:t>Üniversitesi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65183">
        <w:rPr>
          <w:color w:val="000000"/>
          <w:sz w:val="24"/>
          <w:szCs w:val="24"/>
          <w:lang w:val="en-US"/>
        </w:rPr>
        <w:t>Sosyal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65183">
        <w:rPr>
          <w:color w:val="000000"/>
          <w:sz w:val="24"/>
          <w:szCs w:val="24"/>
          <w:lang w:val="en-US"/>
        </w:rPr>
        <w:t>Bilimler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 Ens</w:t>
      </w:r>
      <w:proofErr w:type="gramStart"/>
      <w:r w:rsidRPr="00865183">
        <w:rPr>
          <w:color w:val="000000"/>
          <w:sz w:val="24"/>
          <w:szCs w:val="24"/>
          <w:lang w:val="en-US"/>
        </w:rPr>
        <w:t>.,</w:t>
      </w:r>
      <w:proofErr w:type="gramEnd"/>
      <w:r w:rsidRPr="00865183">
        <w:rPr>
          <w:color w:val="000000"/>
          <w:sz w:val="24"/>
          <w:szCs w:val="24"/>
          <w:lang w:val="en-US"/>
        </w:rPr>
        <w:t>1987</w:t>
      </w: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</w:rPr>
        <w:t>Doktora</w:t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  <w:t>:</w:t>
      </w:r>
      <w:r w:rsidRPr="0086518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65183">
        <w:rPr>
          <w:color w:val="000000"/>
          <w:sz w:val="24"/>
          <w:szCs w:val="24"/>
          <w:lang w:val="en-US"/>
        </w:rPr>
        <w:t>Dokuz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65183">
        <w:rPr>
          <w:color w:val="000000"/>
          <w:sz w:val="24"/>
          <w:szCs w:val="24"/>
          <w:lang w:val="en-US"/>
        </w:rPr>
        <w:t>Eylül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65183">
        <w:rPr>
          <w:color w:val="000000"/>
          <w:sz w:val="24"/>
          <w:szCs w:val="24"/>
          <w:lang w:val="en-US"/>
        </w:rPr>
        <w:t>Üniversitesi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65183">
        <w:rPr>
          <w:color w:val="000000"/>
          <w:sz w:val="24"/>
          <w:szCs w:val="24"/>
          <w:lang w:val="en-US"/>
        </w:rPr>
        <w:t>Sosyal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65183">
        <w:rPr>
          <w:color w:val="000000"/>
          <w:sz w:val="24"/>
          <w:szCs w:val="24"/>
          <w:lang w:val="en-US"/>
        </w:rPr>
        <w:t>Bilimler</w:t>
      </w:r>
      <w:proofErr w:type="spellEnd"/>
      <w:r w:rsidRPr="00865183">
        <w:rPr>
          <w:color w:val="000000"/>
          <w:sz w:val="24"/>
          <w:szCs w:val="24"/>
          <w:lang w:val="en-US"/>
        </w:rPr>
        <w:t xml:space="preserve"> Ens</w:t>
      </w:r>
      <w:proofErr w:type="gramStart"/>
      <w:r w:rsidRPr="00865183">
        <w:rPr>
          <w:color w:val="000000"/>
          <w:sz w:val="24"/>
          <w:szCs w:val="24"/>
          <w:lang w:val="en-US"/>
        </w:rPr>
        <w:t>.,</w:t>
      </w:r>
      <w:proofErr w:type="gramEnd"/>
      <w:r w:rsidRPr="00865183">
        <w:rPr>
          <w:color w:val="000000"/>
          <w:sz w:val="24"/>
          <w:szCs w:val="24"/>
          <w:lang w:val="en-US"/>
        </w:rPr>
        <w:t>1993</w:t>
      </w: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</w:rPr>
        <w:t>Doçentlik</w:t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  <w:t>:Mart-2017</w:t>
      </w: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</w:rPr>
        <w:t>Profesörlük</w:t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  <w:t>:-</w:t>
      </w: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</w:rPr>
        <w:t>Halen</w:t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  <w:t>:</w:t>
      </w:r>
    </w:p>
    <w:p w:rsidR="00BC17A3" w:rsidRDefault="00BC17A3" w:rsidP="00BC17A3">
      <w:pPr>
        <w:spacing w:line="360" w:lineRule="auto"/>
        <w:rPr>
          <w:sz w:val="24"/>
          <w:szCs w:val="24"/>
        </w:rPr>
      </w:pPr>
    </w:p>
    <w:p w:rsidR="00BC17A3" w:rsidRDefault="00BC17A3" w:rsidP="00BC17A3">
      <w:pPr>
        <w:spacing w:line="360" w:lineRule="auto"/>
        <w:rPr>
          <w:sz w:val="24"/>
          <w:szCs w:val="24"/>
        </w:rPr>
      </w:pPr>
    </w:p>
    <w:p w:rsidR="00BC17A3" w:rsidRPr="00865183" w:rsidRDefault="00BC17A3" w:rsidP="00BC17A3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</w:rPr>
        <w:t>Yurtdışı Akademik Deneyim</w:t>
      </w:r>
      <w:r w:rsidRPr="00865183">
        <w:rPr>
          <w:sz w:val="24"/>
          <w:szCs w:val="24"/>
        </w:rPr>
        <w:tab/>
      </w:r>
      <w:r w:rsidRPr="00865183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865183">
        <w:rPr>
          <w:sz w:val="24"/>
          <w:szCs w:val="24"/>
        </w:rPr>
        <w:t xml:space="preserve">: 2003-2004 </w:t>
      </w:r>
      <w:proofErr w:type="spellStart"/>
      <w:r w:rsidRPr="00865183">
        <w:rPr>
          <w:sz w:val="24"/>
          <w:szCs w:val="24"/>
        </w:rPr>
        <w:t>Temple</w:t>
      </w:r>
      <w:proofErr w:type="spellEnd"/>
      <w:r w:rsidRPr="00865183">
        <w:rPr>
          <w:sz w:val="24"/>
          <w:szCs w:val="24"/>
        </w:rPr>
        <w:t xml:space="preserve"> </w:t>
      </w:r>
      <w:proofErr w:type="spellStart"/>
      <w:r w:rsidRPr="00865183">
        <w:rPr>
          <w:sz w:val="24"/>
          <w:szCs w:val="24"/>
        </w:rPr>
        <w:t>University</w:t>
      </w:r>
      <w:proofErr w:type="spellEnd"/>
      <w:r w:rsidRPr="00865183">
        <w:rPr>
          <w:sz w:val="24"/>
          <w:szCs w:val="24"/>
        </w:rPr>
        <w:t xml:space="preserve">  - PA-ABD</w:t>
      </w:r>
    </w:p>
    <w:p w:rsidR="002E7FA6" w:rsidRPr="00865183" w:rsidRDefault="002E7FA6" w:rsidP="002E7FA6">
      <w:pPr>
        <w:spacing w:line="360" w:lineRule="auto"/>
        <w:rPr>
          <w:sz w:val="24"/>
          <w:szCs w:val="24"/>
          <w:u w:val="single"/>
        </w:rPr>
      </w:pPr>
    </w:p>
    <w:p w:rsidR="002E7FA6" w:rsidRPr="00865183" w:rsidRDefault="002E7FA6" w:rsidP="002E7FA6">
      <w:pPr>
        <w:pStyle w:val="Balk2"/>
        <w:spacing w:line="360" w:lineRule="auto"/>
        <w:rPr>
          <w:szCs w:val="24"/>
        </w:rPr>
      </w:pPr>
    </w:p>
    <w:p w:rsidR="002E7FA6" w:rsidRPr="00865183" w:rsidRDefault="002E7FA6" w:rsidP="002E7FA6">
      <w:pPr>
        <w:spacing w:line="360" w:lineRule="auto"/>
        <w:rPr>
          <w:sz w:val="24"/>
          <w:szCs w:val="24"/>
          <w:u w:val="single"/>
        </w:rPr>
      </w:pP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</w:p>
    <w:p w:rsidR="002E7FA6" w:rsidRPr="00790248" w:rsidRDefault="002E7FA6" w:rsidP="002E7FA6">
      <w:pPr>
        <w:autoSpaceDE w:val="0"/>
        <w:autoSpaceDN w:val="0"/>
        <w:adjustRightInd w:val="0"/>
        <w:rPr>
          <w:rFonts w:eastAsiaTheme="minorHAnsi"/>
          <w:sz w:val="24"/>
          <w:szCs w:val="24"/>
          <w:u w:val="single"/>
          <w:lang w:eastAsia="en-US"/>
        </w:rPr>
      </w:pPr>
      <w:r w:rsidRPr="00790248">
        <w:rPr>
          <w:rFonts w:eastAsiaTheme="minorHAnsi"/>
          <w:sz w:val="24"/>
          <w:szCs w:val="24"/>
          <w:u w:val="single"/>
          <w:lang w:eastAsia="en-US"/>
        </w:rPr>
        <w:t xml:space="preserve"> ÜNİVERSİTE DIŞI DENEYİM:</w:t>
      </w:r>
    </w:p>
    <w:p w:rsidR="002E7FA6" w:rsidRPr="0039243E" w:rsidRDefault="002E7FA6" w:rsidP="002E7FA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2E7FA6" w:rsidRPr="0039243E" w:rsidRDefault="002E7FA6" w:rsidP="002E7FA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2E7FA6" w:rsidRPr="00865183" w:rsidRDefault="002E7FA6" w:rsidP="002E7FA6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65183">
        <w:rPr>
          <w:rFonts w:eastAsiaTheme="minorHAnsi"/>
          <w:color w:val="000000"/>
          <w:sz w:val="24"/>
          <w:szCs w:val="24"/>
          <w:lang w:eastAsia="en-US"/>
        </w:rPr>
        <w:t xml:space="preserve"> 1994-1994 Satış </w:t>
      </w:r>
      <w:r w:rsidR="0087148D" w:rsidRPr="00865183">
        <w:rPr>
          <w:rFonts w:eastAsiaTheme="minorHAnsi"/>
          <w:color w:val="000000"/>
          <w:sz w:val="24"/>
          <w:szCs w:val="24"/>
          <w:lang w:eastAsia="en-US"/>
        </w:rPr>
        <w:t>Müdürü, NERSAN</w:t>
      </w:r>
      <w:r w:rsidRPr="00865183">
        <w:rPr>
          <w:rFonts w:eastAsiaTheme="minorHAnsi"/>
          <w:color w:val="000000"/>
          <w:sz w:val="24"/>
          <w:szCs w:val="24"/>
          <w:lang w:eastAsia="en-US"/>
        </w:rPr>
        <w:t xml:space="preserve"> OTOMOTİV A.Ş, İZMİR</w:t>
      </w:r>
    </w:p>
    <w:p w:rsidR="002E7FA6" w:rsidRPr="0039243E" w:rsidRDefault="002E7FA6" w:rsidP="002E7FA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2E7FA6" w:rsidRPr="00865183" w:rsidRDefault="002E7FA6" w:rsidP="002E7FA6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65183">
        <w:rPr>
          <w:rFonts w:eastAsiaTheme="minorHAnsi"/>
          <w:color w:val="000000"/>
          <w:sz w:val="24"/>
          <w:szCs w:val="24"/>
          <w:lang w:eastAsia="en-US"/>
        </w:rPr>
        <w:t xml:space="preserve">1979-1994 Uzman, PETKİM PETROKİMYA A.Ş, İZMİR </w:t>
      </w:r>
    </w:p>
    <w:p w:rsidR="002E7FA6" w:rsidRPr="0039243E" w:rsidRDefault="002E7FA6" w:rsidP="002E7FA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2E7FA6" w:rsidRPr="00865183" w:rsidRDefault="002E7FA6" w:rsidP="002E7FA6">
      <w:pPr>
        <w:pStyle w:val="ListeParagraf"/>
        <w:numPr>
          <w:ilvl w:val="0"/>
          <w:numId w:val="3"/>
        </w:numPr>
        <w:rPr>
          <w:rFonts w:eastAsiaTheme="minorHAnsi"/>
          <w:color w:val="000000"/>
          <w:sz w:val="24"/>
          <w:szCs w:val="24"/>
          <w:lang w:eastAsia="en-US"/>
        </w:rPr>
      </w:pPr>
      <w:r w:rsidRPr="00865183">
        <w:rPr>
          <w:rFonts w:eastAsiaTheme="minorHAnsi"/>
          <w:color w:val="000000"/>
          <w:sz w:val="24"/>
          <w:szCs w:val="24"/>
          <w:lang w:eastAsia="en-US"/>
        </w:rPr>
        <w:t>1978-1978 Personel Şefi, COCA COLA A.Ş, İZMİR</w:t>
      </w:r>
    </w:p>
    <w:p w:rsidR="002E7FA6" w:rsidRPr="0039243E" w:rsidRDefault="002E7FA6" w:rsidP="002E7FA6">
      <w:pPr>
        <w:rPr>
          <w:rFonts w:eastAsiaTheme="minorHAnsi"/>
          <w:color w:val="000000"/>
          <w:sz w:val="24"/>
          <w:szCs w:val="24"/>
          <w:lang w:eastAsia="en-US"/>
        </w:rPr>
      </w:pPr>
    </w:p>
    <w:p w:rsidR="002E7FA6" w:rsidRPr="00865183" w:rsidRDefault="002E7FA6" w:rsidP="002E7FA6">
      <w:pPr>
        <w:pStyle w:val="ListeParagraf"/>
        <w:numPr>
          <w:ilvl w:val="0"/>
          <w:numId w:val="3"/>
        </w:numPr>
        <w:rPr>
          <w:rFonts w:eastAsiaTheme="minorHAnsi"/>
          <w:color w:val="000000"/>
          <w:sz w:val="24"/>
          <w:szCs w:val="24"/>
          <w:lang w:eastAsia="en-US"/>
        </w:rPr>
      </w:pPr>
      <w:r w:rsidRPr="00865183">
        <w:rPr>
          <w:color w:val="000000"/>
          <w:sz w:val="24"/>
          <w:szCs w:val="24"/>
          <w:lang w:eastAsia="en-US"/>
        </w:rPr>
        <w:t xml:space="preserve">1977-  Mali Analist, Emlak Kredi Bankası İstihbarat Bölge Müdürlüğü, </w:t>
      </w:r>
      <w:r w:rsidRPr="00865183">
        <w:rPr>
          <w:rFonts w:eastAsiaTheme="minorHAnsi"/>
          <w:color w:val="000000"/>
          <w:sz w:val="24"/>
          <w:szCs w:val="24"/>
          <w:lang w:eastAsia="en-US"/>
        </w:rPr>
        <w:t xml:space="preserve">     İZMİR</w:t>
      </w:r>
      <w:r w:rsidRPr="00865183">
        <w:rPr>
          <w:color w:val="000000"/>
          <w:sz w:val="24"/>
          <w:szCs w:val="24"/>
          <w:lang w:eastAsia="en-US"/>
        </w:rPr>
        <w:br/>
      </w:r>
    </w:p>
    <w:p w:rsidR="002E7FA6" w:rsidRPr="00865183" w:rsidRDefault="002E7FA6" w:rsidP="002E7FA6">
      <w:pPr>
        <w:pStyle w:val="ListeParagraf"/>
        <w:rPr>
          <w:bCs/>
          <w:i/>
          <w:iCs/>
          <w:color w:val="000000"/>
          <w:sz w:val="24"/>
          <w:szCs w:val="24"/>
          <w:lang w:eastAsia="en-US"/>
        </w:rPr>
      </w:pPr>
    </w:p>
    <w:p w:rsidR="002E7FA6" w:rsidRPr="00865183" w:rsidRDefault="002E7FA6" w:rsidP="002E7FA6">
      <w:pPr>
        <w:pStyle w:val="ListeParagraf"/>
        <w:ind w:left="644"/>
        <w:rPr>
          <w:rFonts w:eastAsiaTheme="minorHAnsi"/>
          <w:color w:val="000000"/>
          <w:sz w:val="24"/>
          <w:szCs w:val="24"/>
          <w:lang w:eastAsia="en-US"/>
        </w:rPr>
      </w:pPr>
    </w:p>
    <w:p w:rsidR="002E7FA6" w:rsidRPr="00865183" w:rsidRDefault="002E7FA6" w:rsidP="002E7FA6">
      <w:pPr>
        <w:rPr>
          <w:rFonts w:eastAsiaTheme="minorHAnsi"/>
          <w:color w:val="000000"/>
          <w:sz w:val="24"/>
          <w:szCs w:val="24"/>
          <w:lang w:eastAsia="en-US"/>
        </w:rPr>
      </w:pPr>
      <w:r w:rsidRPr="00790248">
        <w:rPr>
          <w:bCs/>
          <w:i/>
          <w:iCs/>
          <w:color w:val="000000"/>
          <w:sz w:val="24"/>
          <w:szCs w:val="24"/>
          <w:u w:val="single"/>
          <w:lang w:eastAsia="en-US"/>
        </w:rPr>
        <w:t>SAHİP OLUNAN SERTİFİKALAR</w:t>
      </w:r>
      <w:r w:rsidRPr="00865183">
        <w:rPr>
          <w:bCs/>
          <w:i/>
          <w:iCs/>
          <w:color w:val="000000"/>
          <w:sz w:val="24"/>
          <w:szCs w:val="24"/>
          <w:lang w:eastAsia="en-US"/>
        </w:rPr>
        <w:t>:</w:t>
      </w:r>
    </w:p>
    <w:p w:rsidR="002E7FA6" w:rsidRPr="00865183" w:rsidRDefault="002E7FA6" w:rsidP="002E7FA6">
      <w:pPr>
        <w:rPr>
          <w:color w:val="000000"/>
          <w:sz w:val="24"/>
          <w:szCs w:val="24"/>
          <w:lang w:eastAsia="en-US"/>
        </w:rPr>
      </w:pPr>
      <w:r w:rsidRPr="00865183">
        <w:rPr>
          <w:color w:val="000000"/>
          <w:sz w:val="24"/>
          <w:szCs w:val="24"/>
          <w:lang w:eastAsia="en-US"/>
        </w:rPr>
        <w:t xml:space="preserve"> </w:t>
      </w:r>
    </w:p>
    <w:p w:rsidR="002E7FA6" w:rsidRPr="0039243E" w:rsidRDefault="002E7FA6" w:rsidP="002E7FA6">
      <w:pPr>
        <w:rPr>
          <w:color w:val="000000"/>
          <w:sz w:val="24"/>
          <w:szCs w:val="24"/>
          <w:lang w:eastAsia="en-US"/>
        </w:rPr>
      </w:pPr>
      <w:r w:rsidRPr="00865183">
        <w:rPr>
          <w:color w:val="000000"/>
          <w:sz w:val="24"/>
          <w:szCs w:val="24"/>
          <w:lang w:eastAsia="en-US"/>
        </w:rPr>
        <w:t xml:space="preserve">   1</w:t>
      </w:r>
      <w:r w:rsidRPr="0039243E">
        <w:rPr>
          <w:color w:val="000000"/>
          <w:sz w:val="24"/>
          <w:szCs w:val="24"/>
          <w:lang w:eastAsia="en-US"/>
        </w:rPr>
        <w:t>.Milli Paraşüt Sertifikası THK 1971-İnönü-Eskişehir</w:t>
      </w:r>
    </w:p>
    <w:p w:rsidR="002E7FA6" w:rsidRPr="0039243E" w:rsidRDefault="002E7FA6" w:rsidP="002E7FA6">
      <w:pPr>
        <w:rPr>
          <w:color w:val="000000"/>
          <w:sz w:val="24"/>
          <w:szCs w:val="24"/>
          <w:lang w:eastAsia="en-US"/>
        </w:rPr>
      </w:pPr>
    </w:p>
    <w:p w:rsidR="002E7FA6" w:rsidRPr="0039243E" w:rsidRDefault="002E7FA6" w:rsidP="002E7FA6">
      <w:pPr>
        <w:rPr>
          <w:color w:val="000000"/>
          <w:sz w:val="24"/>
          <w:szCs w:val="24"/>
          <w:lang w:eastAsia="en-US"/>
        </w:rPr>
      </w:pPr>
      <w:r w:rsidRPr="00865183">
        <w:rPr>
          <w:color w:val="000000"/>
          <w:sz w:val="24"/>
          <w:szCs w:val="24"/>
          <w:lang w:eastAsia="en-US"/>
        </w:rPr>
        <w:t xml:space="preserve">   2</w:t>
      </w:r>
      <w:r w:rsidRPr="0039243E">
        <w:rPr>
          <w:color w:val="000000"/>
          <w:sz w:val="24"/>
          <w:szCs w:val="24"/>
          <w:lang w:eastAsia="en-US"/>
        </w:rPr>
        <w:t>.</w:t>
      </w:r>
      <w:r w:rsidR="0087148D" w:rsidRPr="00865183">
        <w:rPr>
          <w:color w:val="000000"/>
          <w:sz w:val="24"/>
          <w:szCs w:val="24"/>
          <w:lang w:eastAsia="en-US"/>
        </w:rPr>
        <w:t>I</w:t>
      </w:r>
      <w:r w:rsidR="0087148D" w:rsidRPr="0039243E">
        <w:rPr>
          <w:color w:val="000000"/>
          <w:sz w:val="24"/>
          <w:szCs w:val="24"/>
          <w:lang w:eastAsia="en-US"/>
        </w:rPr>
        <w:t>SO 9001</w:t>
      </w:r>
      <w:r w:rsidRPr="0039243E">
        <w:rPr>
          <w:color w:val="000000"/>
          <w:sz w:val="24"/>
          <w:szCs w:val="24"/>
          <w:lang w:eastAsia="en-US"/>
        </w:rPr>
        <w:t xml:space="preserve"> Kalite </w:t>
      </w:r>
      <w:r w:rsidR="0087148D" w:rsidRPr="0039243E">
        <w:rPr>
          <w:color w:val="000000"/>
          <w:sz w:val="24"/>
          <w:szCs w:val="24"/>
          <w:lang w:eastAsia="en-US"/>
        </w:rPr>
        <w:t>Standart Sertifikası 1988</w:t>
      </w:r>
      <w:r w:rsidRPr="0039243E">
        <w:rPr>
          <w:color w:val="000000"/>
          <w:sz w:val="24"/>
          <w:szCs w:val="24"/>
          <w:lang w:eastAsia="en-US"/>
        </w:rPr>
        <w:t xml:space="preserve"> -PETKİM</w:t>
      </w:r>
    </w:p>
    <w:p w:rsidR="002E7FA6" w:rsidRPr="0039243E" w:rsidRDefault="002E7FA6" w:rsidP="002E7FA6">
      <w:pPr>
        <w:rPr>
          <w:color w:val="000000"/>
          <w:sz w:val="24"/>
          <w:szCs w:val="24"/>
          <w:lang w:eastAsia="en-US"/>
        </w:rPr>
      </w:pPr>
    </w:p>
    <w:p w:rsidR="002E7FA6" w:rsidRDefault="002E7FA6" w:rsidP="002E7FA6">
      <w:pPr>
        <w:spacing w:line="360" w:lineRule="auto"/>
        <w:rPr>
          <w:sz w:val="24"/>
          <w:szCs w:val="24"/>
          <w:u w:val="single"/>
        </w:rPr>
      </w:pP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  <w:r w:rsidRPr="00865183">
        <w:rPr>
          <w:sz w:val="24"/>
          <w:szCs w:val="24"/>
          <w:u w:val="single"/>
        </w:rPr>
        <w:t xml:space="preserve">BİLİMSEL ÇALIŞMALARI  </w:t>
      </w:r>
    </w:p>
    <w:p w:rsidR="002E7FA6" w:rsidRPr="00790248" w:rsidRDefault="002E7FA6" w:rsidP="002E7FA6">
      <w:pPr>
        <w:spacing w:before="100" w:beforeAutospacing="1" w:after="100" w:afterAutospacing="1"/>
        <w:jc w:val="both"/>
        <w:rPr>
          <w:sz w:val="24"/>
          <w:szCs w:val="24"/>
          <w:u w:val="single"/>
          <w:lang w:eastAsia="en-US"/>
        </w:rPr>
      </w:pPr>
      <w:r w:rsidRPr="00790248">
        <w:rPr>
          <w:sz w:val="24"/>
          <w:szCs w:val="24"/>
          <w:u w:val="single"/>
          <w:lang w:eastAsia="en-US"/>
        </w:rPr>
        <w:t xml:space="preserve">Ulusal hakemli dergilerde yayımlanan </w:t>
      </w:r>
      <w:proofErr w:type="gramStart"/>
      <w:r w:rsidRPr="00790248">
        <w:rPr>
          <w:sz w:val="24"/>
          <w:szCs w:val="24"/>
          <w:u w:val="single"/>
          <w:lang w:eastAsia="en-US"/>
        </w:rPr>
        <w:t>makaleler :</w:t>
      </w:r>
      <w:proofErr w:type="gramEnd"/>
    </w:p>
    <w:p w:rsidR="002E7FA6" w:rsidRPr="00865183" w:rsidRDefault="002E7FA6" w:rsidP="002E7FA6">
      <w:pPr>
        <w:spacing w:before="100" w:beforeAutospacing="1" w:after="100" w:afterAutospacing="1"/>
        <w:jc w:val="both"/>
        <w:rPr>
          <w:sz w:val="24"/>
          <w:szCs w:val="24"/>
          <w:lang w:eastAsia="en-US"/>
        </w:rPr>
      </w:pPr>
      <w:r w:rsidRPr="00865183">
        <w:rPr>
          <w:bCs/>
          <w:sz w:val="24"/>
          <w:szCs w:val="24"/>
          <w:lang w:eastAsia="en-US"/>
        </w:rPr>
        <w:t>1</w:t>
      </w:r>
      <w:r w:rsidRPr="00865183">
        <w:rPr>
          <w:sz w:val="24"/>
          <w:szCs w:val="24"/>
          <w:lang w:eastAsia="en-US"/>
        </w:rPr>
        <w:t xml:space="preserve">. “Rekabetin Korunması Hakkında Kanun’un Eleştirisi ’’Dokuz Eylül Üniversitesi İktisadi ve İdari Bilimler Fakültesi Dergisi, Cilt:11, Sayı:1 s.237-246 İzmir -1996 </w:t>
      </w:r>
    </w:p>
    <w:p w:rsidR="002E7FA6" w:rsidRPr="00865183" w:rsidRDefault="002E7FA6" w:rsidP="002E7FA6">
      <w:pPr>
        <w:spacing w:before="100" w:beforeAutospacing="1" w:after="100" w:afterAutospacing="1"/>
        <w:jc w:val="both"/>
        <w:rPr>
          <w:sz w:val="24"/>
          <w:szCs w:val="24"/>
          <w:lang w:eastAsia="en-US"/>
        </w:rPr>
      </w:pPr>
      <w:r w:rsidRPr="00865183">
        <w:rPr>
          <w:sz w:val="24"/>
          <w:szCs w:val="24"/>
          <w:lang w:eastAsia="en-US"/>
        </w:rPr>
        <w:t>2.“Türkiye’de Enflasyonun Hızlı Şekilde Düşürülmesi ve Olası Etkileri’’ Yönetim ve Ekonomi,  Celal Bayar Üniversitesi İktisadi ve İdari Bilimler Fakültesi Dergisi,  Sayı:</w:t>
      </w:r>
      <w:r w:rsidR="007278D2" w:rsidRPr="00865183">
        <w:rPr>
          <w:sz w:val="24"/>
          <w:szCs w:val="24"/>
          <w:lang w:eastAsia="en-US"/>
        </w:rPr>
        <w:t>6 s</w:t>
      </w:r>
      <w:r w:rsidRPr="00865183">
        <w:rPr>
          <w:sz w:val="24"/>
          <w:szCs w:val="24"/>
          <w:lang w:eastAsia="en-US"/>
        </w:rPr>
        <w:t>.251-261 Manisa 2000</w:t>
      </w:r>
    </w:p>
    <w:p w:rsidR="002E7FA6" w:rsidRPr="00865183" w:rsidRDefault="002E7FA6" w:rsidP="002E7FA6">
      <w:pPr>
        <w:spacing w:before="100" w:beforeAutospacing="1" w:after="100" w:afterAutospacing="1"/>
        <w:jc w:val="both"/>
        <w:rPr>
          <w:sz w:val="24"/>
          <w:szCs w:val="24"/>
          <w:lang w:eastAsia="en-US"/>
        </w:rPr>
      </w:pPr>
      <w:r w:rsidRPr="00865183">
        <w:rPr>
          <w:sz w:val="24"/>
          <w:szCs w:val="24"/>
          <w:lang w:eastAsia="en-US"/>
        </w:rPr>
        <w:t>3.“Türkiye’de İzlenen Esnek Kur Politikasının Dış Ticaret ve Ekonomik İstikrar Üzerindeki Etkileri ’’ Yönetim ve Ekonomi, Celal Bayar Üniversitesi İktisadi ve İdari bilimler Fakültesi Dergisi, Cilt:9 Sayı:1-2 s.1-11 Manisa 2002</w:t>
      </w:r>
    </w:p>
    <w:p w:rsidR="002E7FA6" w:rsidRPr="00865183" w:rsidRDefault="002E7FA6" w:rsidP="002E7FA6">
      <w:pPr>
        <w:tabs>
          <w:tab w:val="num" w:pos="0"/>
        </w:tabs>
        <w:spacing w:before="100" w:beforeAutospacing="1" w:after="100" w:afterAutospacing="1"/>
        <w:jc w:val="both"/>
        <w:rPr>
          <w:sz w:val="24"/>
          <w:szCs w:val="24"/>
          <w:lang w:eastAsia="en-US"/>
        </w:rPr>
      </w:pPr>
      <w:r w:rsidRPr="00865183">
        <w:rPr>
          <w:sz w:val="24"/>
          <w:szCs w:val="24"/>
          <w:lang w:eastAsia="en-US"/>
        </w:rPr>
        <w:t xml:space="preserve">4. “Küreselleşmenin Emek Piyasası Üzerindeki </w:t>
      </w:r>
      <w:r w:rsidR="00780F6D">
        <w:rPr>
          <w:sz w:val="24"/>
          <w:szCs w:val="24"/>
          <w:lang w:eastAsia="en-US"/>
        </w:rPr>
        <w:t xml:space="preserve">Etkileri” </w:t>
      </w:r>
      <w:r w:rsidR="00780F6D" w:rsidRPr="00865183">
        <w:rPr>
          <w:sz w:val="24"/>
          <w:szCs w:val="24"/>
          <w:lang w:eastAsia="en-US"/>
        </w:rPr>
        <w:t>Yönetim</w:t>
      </w:r>
      <w:r w:rsidRPr="00865183">
        <w:rPr>
          <w:sz w:val="24"/>
          <w:szCs w:val="24"/>
          <w:lang w:eastAsia="en-US"/>
        </w:rPr>
        <w:t xml:space="preserve"> ve Ekonomi Celal Bayar Üniversitesi İktisadi ve İdari Bilimler Fakültesi Dergisi, Cilt:11, Sayı:2, Manisa2004</w:t>
      </w:r>
    </w:p>
    <w:p w:rsidR="002E7FA6" w:rsidRPr="00865183" w:rsidRDefault="002E7FA6" w:rsidP="002E7FA6">
      <w:pPr>
        <w:tabs>
          <w:tab w:val="num" w:pos="0"/>
        </w:tabs>
        <w:spacing w:before="100" w:beforeAutospacing="1" w:after="100" w:afterAutospacing="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Pr="00865183">
        <w:rPr>
          <w:sz w:val="24"/>
          <w:szCs w:val="24"/>
          <w:lang w:eastAsia="en-US"/>
        </w:rPr>
        <w:t xml:space="preserve"> “Türk Tekstil ve Hazır Giyim Sektörlerinin Gümrük Birliği Sonrası AB-15 Ülkeleri Karşısında Rekabet Gücü’’ ,Celal Bayar Üniversitesi Sosyal Bilimler Dergisi, 2013/1,Manisa</w:t>
      </w:r>
      <w:r w:rsidRPr="00865183">
        <w:rPr>
          <w:color w:val="000080"/>
          <w:sz w:val="24"/>
          <w:szCs w:val="24"/>
          <w:lang w:eastAsia="en-US"/>
        </w:rPr>
        <w:t xml:space="preserve"> (</w:t>
      </w:r>
      <w:proofErr w:type="gramStart"/>
      <w:r w:rsidRPr="00865183">
        <w:rPr>
          <w:sz w:val="24"/>
          <w:szCs w:val="24"/>
          <w:lang w:eastAsia="en-US"/>
        </w:rPr>
        <w:t>M.</w:t>
      </w:r>
      <w:r w:rsidRPr="00865183">
        <w:rPr>
          <w:color w:val="000080"/>
          <w:sz w:val="24"/>
          <w:szCs w:val="24"/>
          <w:lang w:eastAsia="en-US"/>
        </w:rPr>
        <w:t xml:space="preserve">  </w:t>
      </w:r>
      <w:proofErr w:type="spellStart"/>
      <w:r w:rsidRPr="00865183">
        <w:rPr>
          <w:sz w:val="24"/>
          <w:szCs w:val="24"/>
          <w:lang w:eastAsia="en-US"/>
        </w:rPr>
        <w:t>Özçalık</w:t>
      </w:r>
      <w:proofErr w:type="spellEnd"/>
      <w:proofErr w:type="gramEnd"/>
      <w:r w:rsidRPr="00865183">
        <w:rPr>
          <w:sz w:val="24"/>
          <w:szCs w:val="24"/>
          <w:lang w:eastAsia="en-US"/>
        </w:rPr>
        <w:t xml:space="preserve"> ile birlikte )</w:t>
      </w:r>
    </w:p>
    <w:p w:rsidR="002E7FA6" w:rsidRPr="00865183" w:rsidRDefault="002E7FA6" w:rsidP="002E7F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</w:t>
      </w:r>
      <w:r w:rsidRPr="00865183">
        <w:rPr>
          <w:rFonts w:eastAsiaTheme="minorHAnsi"/>
          <w:sz w:val="24"/>
          <w:szCs w:val="24"/>
          <w:lang w:eastAsia="en-US"/>
        </w:rPr>
        <w:t xml:space="preserve">“Türkiye de Genç İşsizliğin Belirleyicilerine Yönelik </w:t>
      </w:r>
      <w:proofErr w:type="spellStart"/>
      <w:r w:rsidRPr="00865183">
        <w:rPr>
          <w:rFonts w:eastAsiaTheme="minorHAnsi"/>
          <w:sz w:val="24"/>
          <w:szCs w:val="24"/>
          <w:lang w:eastAsia="en-US"/>
        </w:rPr>
        <w:t>Ekonometrik</w:t>
      </w:r>
      <w:proofErr w:type="spellEnd"/>
      <w:r w:rsidRPr="00865183">
        <w:rPr>
          <w:rFonts w:eastAsiaTheme="minorHAnsi"/>
          <w:sz w:val="24"/>
          <w:szCs w:val="24"/>
          <w:lang w:eastAsia="en-US"/>
        </w:rPr>
        <w:t xml:space="preserve"> Bir Analiz” Ardahan Üniversitesi </w:t>
      </w:r>
      <w:proofErr w:type="spellStart"/>
      <w:r w:rsidRPr="00865183">
        <w:rPr>
          <w:rFonts w:eastAsiaTheme="minorHAnsi"/>
          <w:sz w:val="24"/>
          <w:szCs w:val="24"/>
          <w:lang w:eastAsia="en-US"/>
        </w:rPr>
        <w:t>İkt</w:t>
      </w:r>
      <w:proofErr w:type="spellEnd"/>
      <w:r w:rsidRPr="00865183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865183">
        <w:rPr>
          <w:rFonts w:eastAsiaTheme="minorHAnsi"/>
          <w:sz w:val="24"/>
          <w:szCs w:val="24"/>
          <w:lang w:eastAsia="en-US"/>
        </w:rPr>
        <w:t>ve</w:t>
      </w:r>
      <w:proofErr w:type="gramEnd"/>
      <w:r w:rsidRPr="00865183">
        <w:rPr>
          <w:rFonts w:eastAsiaTheme="minorHAnsi"/>
          <w:sz w:val="24"/>
          <w:szCs w:val="24"/>
          <w:lang w:eastAsia="en-US"/>
        </w:rPr>
        <w:t xml:space="preserve"> İdari Bilim. Fak. </w:t>
      </w:r>
      <w:r w:rsidR="0087148D" w:rsidRPr="00865183">
        <w:rPr>
          <w:rFonts w:eastAsiaTheme="minorHAnsi"/>
          <w:sz w:val="24"/>
          <w:szCs w:val="24"/>
          <w:lang w:eastAsia="en-US"/>
        </w:rPr>
        <w:t>Dergisi, Sayı</w:t>
      </w:r>
      <w:r w:rsidRPr="00865183">
        <w:rPr>
          <w:rFonts w:eastAsiaTheme="minorHAnsi"/>
          <w:sz w:val="24"/>
          <w:szCs w:val="24"/>
          <w:lang w:eastAsia="en-US"/>
        </w:rPr>
        <w:t>:3,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65183">
        <w:rPr>
          <w:rFonts w:eastAsiaTheme="minorHAnsi"/>
          <w:sz w:val="24"/>
          <w:szCs w:val="24"/>
          <w:lang w:eastAsia="en-US"/>
        </w:rPr>
        <w:t xml:space="preserve">2016,(Yasin </w:t>
      </w:r>
      <w:proofErr w:type="spellStart"/>
      <w:r w:rsidRPr="00865183">
        <w:rPr>
          <w:rFonts w:eastAsiaTheme="minorHAnsi"/>
          <w:sz w:val="24"/>
          <w:szCs w:val="24"/>
          <w:lang w:eastAsia="en-US"/>
        </w:rPr>
        <w:t>Sertkaya</w:t>
      </w:r>
      <w:proofErr w:type="spellEnd"/>
      <w:r w:rsidRPr="00865183">
        <w:rPr>
          <w:rFonts w:eastAsiaTheme="minorHAnsi"/>
          <w:sz w:val="24"/>
          <w:szCs w:val="24"/>
          <w:lang w:eastAsia="en-US"/>
        </w:rPr>
        <w:t xml:space="preserve"> ile birlikte)</w:t>
      </w:r>
    </w:p>
    <w:p w:rsidR="002E7FA6" w:rsidRPr="00865183" w:rsidRDefault="002E7FA6" w:rsidP="002E7F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E7FA6" w:rsidRPr="00865183" w:rsidRDefault="002E7FA6" w:rsidP="002E7FA6">
      <w:pPr>
        <w:spacing w:after="1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</w:t>
      </w:r>
      <w:r w:rsidRPr="00865183">
        <w:rPr>
          <w:rFonts w:eastAsiaTheme="minorEastAsia"/>
          <w:sz w:val="24"/>
          <w:szCs w:val="24"/>
        </w:rPr>
        <w:t>“Türkiye Ekonomisinde Faiz Oranı ve Döviz Kurunun Enflasyon Hedefi Üzerine Etkisi”</w:t>
      </w:r>
      <w:r w:rsidRPr="00865183">
        <w:rPr>
          <w:rFonts w:eastAsiaTheme="minorHAnsi"/>
          <w:sz w:val="24"/>
          <w:szCs w:val="24"/>
          <w:lang w:eastAsia="en-US"/>
        </w:rPr>
        <w:t xml:space="preserve"> Yalova Sosyal Bilimler Dergisi Sayı: 13, 2017 </w:t>
      </w:r>
    </w:p>
    <w:p w:rsidR="002E7FA6" w:rsidRDefault="002E7FA6" w:rsidP="002E7FA6">
      <w:pPr>
        <w:tabs>
          <w:tab w:val="num" w:pos="0"/>
        </w:tabs>
        <w:spacing w:before="100" w:beforeAutospacing="1" w:after="100" w:afterAutospacing="1"/>
        <w:jc w:val="both"/>
      </w:pPr>
    </w:p>
    <w:p w:rsidR="00EC2A8D" w:rsidRDefault="00EC2A8D" w:rsidP="002E7FA6">
      <w:pPr>
        <w:tabs>
          <w:tab w:val="num" w:pos="0"/>
        </w:tabs>
        <w:spacing w:before="100" w:beforeAutospacing="1" w:after="100" w:afterAutospacing="1"/>
        <w:jc w:val="both"/>
        <w:rPr>
          <w:sz w:val="24"/>
          <w:szCs w:val="24"/>
          <w:u w:val="single"/>
        </w:rPr>
      </w:pPr>
    </w:p>
    <w:p w:rsidR="002E7FA6" w:rsidRPr="00790248" w:rsidRDefault="002E7FA6" w:rsidP="002E7FA6">
      <w:pPr>
        <w:tabs>
          <w:tab w:val="num" w:pos="0"/>
        </w:tabs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790248">
        <w:rPr>
          <w:sz w:val="24"/>
          <w:szCs w:val="24"/>
          <w:u w:val="single"/>
        </w:rPr>
        <w:lastRenderedPageBreak/>
        <w:t>Ulusal diğer bilimsel dergilerde makaleler:</w:t>
      </w:r>
    </w:p>
    <w:p w:rsidR="002E7FA6" w:rsidRDefault="002E7FA6" w:rsidP="002E7FA6">
      <w:pPr>
        <w:tabs>
          <w:tab w:val="num" w:pos="0"/>
        </w:tabs>
        <w:spacing w:before="100" w:beforeAutospacing="1" w:after="100" w:afterAutospacing="1"/>
        <w:jc w:val="both"/>
      </w:pPr>
      <w:r>
        <w:rPr>
          <w:sz w:val="24"/>
          <w:szCs w:val="24"/>
          <w:lang w:eastAsia="en-US"/>
        </w:rPr>
        <w:t>1.</w:t>
      </w:r>
      <w:r w:rsidRPr="00865183">
        <w:rPr>
          <w:sz w:val="24"/>
          <w:szCs w:val="24"/>
          <w:lang w:eastAsia="en-US"/>
        </w:rPr>
        <w:t>“Plastik Hammadde Piyasasının Uzun Dönem Analizi ve 2004 Yılı Değerlendirilmesi’’  PAGEV Plastik Araştırma –Geliştirme ve İnceleme Dergisi Sayı:76 Eylül-Ekim 2004 İstanbul(Mevlit Çetinkaya ile birlikte</w:t>
      </w:r>
      <w:r w:rsidR="005F06E2">
        <w:rPr>
          <w:sz w:val="24"/>
          <w:szCs w:val="24"/>
          <w:lang w:eastAsia="en-US"/>
        </w:rPr>
        <w:t>)</w:t>
      </w:r>
    </w:p>
    <w:p w:rsidR="002E7FA6" w:rsidRPr="00865183" w:rsidRDefault="002E7FA6" w:rsidP="002E7F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 w:rsidRPr="00865183">
        <w:rPr>
          <w:sz w:val="24"/>
          <w:szCs w:val="24"/>
          <w:lang w:eastAsia="en-US"/>
        </w:rPr>
        <w:t xml:space="preserve"> “Türkiye’de İşgücüne Katılım Oranları’’ Plastik Ambalaj Dergisi, Sayı:189, </w:t>
      </w:r>
      <w:r w:rsidRPr="00865183">
        <w:rPr>
          <w:rFonts w:eastAsiaTheme="minorHAnsi"/>
          <w:sz w:val="24"/>
          <w:szCs w:val="24"/>
          <w:lang w:eastAsia="en-US"/>
        </w:rPr>
        <w:t xml:space="preserve"> 2013</w:t>
      </w:r>
    </w:p>
    <w:p w:rsidR="002E7FA6" w:rsidRPr="00865183" w:rsidRDefault="002E7FA6" w:rsidP="002E7F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E7FA6" w:rsidRPr="002E7FA6" w:rsidRDefault="002E7FA6" w:rsidP="002E7F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Pr="00865183">
        <w:rPr>
          <w:rFonts w:eastAsiaTheme="minorHAnsi"/>
          <w:sz w:val="24"/>
          <w:szCs w:val="24"/>
          <w:lang w:eastAsia="en-US"/>
        </w:rPr>
        <w:t>“Gelişmekte Olan Ekonomiler Açısından Yetersiz İstihdam Kavramı ve Ekonomi Politikası Sonuçları.” PAGEV Plastik Araştırma -Geliştirme ve İnceleme Dergisi, Sayı:139,2016</w:t>
      </w:r>
    </w:p>
    <w:p w:rsidR="002E7FA6" w:rsidRDefault="002E7FA6" w:rsidP="002E7FA6">
      <w:pPr>
        <w:tabs>
          <w:tab w:val="num" w:pos="360"/>
        </w:tabs>
        <w:spacing w:before="100" w:beforeAutospacing="1" w:after="100" w:afterAutospacing="1"/>
        <w:jc w:val="both"/>
        <w:rPr>
          <w:sz w:val="24"/>
          <w:szCs w:val="24"/>
          <w:u w:val="single"/>
          <w:lang w:eastAsia="en-US"/>
        </w:rPr>
      </w:pPr>
      <w:r w:rsidRPr="00865183">
        <w:rPr>
          <w:sz w:val="24"/>
          <w:szCs w:val="24"/>
          <w:u w:val="single"/>
          <w:lang w:eastAsia="en-US"/>
        </w:rPr>
        <w:t xml:space="preserve">Uluslararası bilimsel toplantılarda sunulan ve bildiri kitabında basılan </w:t>
      </w:r>
      <w:proofErr w:type="gramStart"/>
      <w:r w:rsidRPr="00865183">
        <w:rPr>
          <w:sz w:val="24"/>
          <w:szCs w:val="24"/>
          <w:u w:val="single"/>
          <w:lang w:eastAsia="en-US"/>
        </w:rPr>
        <w:t>bildiriler ;</w:t>
      </w:r>
      <w:proofErr w:type="gramEnd"/>
    </w:p>
    <w:p w:rsidR="00EA6202" w:rsidRPr="00EA6202" w:rsidRDefault="00EA6202" w:rsidP="00EA6202">
      <w:pPr>
        <w:pStyle w:val="NormalWeb"/>
        <w:spacing w:before="0" w:beforeAutospacing="0" w:after="0" w:afterAutospacing="0"/>
        <w:jc w:val="both"/>
      </w:pPr>
      <w:r>
        <w:rPr>
          <w:bCs/>
          <w:iCs/>
          <w:color w:val="000000"/>
        </w:rPr>
        <w:t>1.</w:t>
      </w:r>
      <w:r w:rsidRPr="00EA6202">
        <w:rPr>
          <w:bCs/>
          <w:iCs/>
          <w:color w:val="000000"/>
        </w:rPr>
        <w:t xml:space="preserve">’’Türkiye’de Plastik Ambalaj Sektöründe Piyasa Yapısının Analizi’’ 2. Uluslararası Plastik Ambalaj ve Sergi </w:t>
      </w:r>
      <w:r w:rsidR="007278D2" w:rsidRPr="00EA6202">
        <w:rPr>
          <w:bCs/>
          <w:iCs/>
          <w:color w:val="000000"/>
        </w:rPr>
        <w:t>Kongresi, TMMOB</w:t>
      </w:r>
      <w:r w:rsidRPr="00EA6202">
        <w:rPr>
          <w:bCs/>
          <w:iCs/>
          <w:color w:val="000000"/>
        </w:rPr>
        <w:t xml:space="preserve"> Kimya Mühendisleri Odası  30 Mayıs-1 Haziran 2001  s.49 İzmir,(www.tmmob.org)</w:t>
      </w:r>
      <w:r w:rsidRPr="00EA6202">
        <w:rPr>
          <w:rStyle w:val="apple-tab-span"/>
          <w:bCs/>
          <w:iCs/>
          <w:color w:val="000000"/>
        </w:rPr>
        <w:tab/>
      </w:r>
      <w:r w:rsidRPr="00EA6202">
        <w:rPr>
          <w:bCs/>
          <w:iCs/>
          <w:color w:val="000000"/>
        </w:rPr>
        <w:t>Ayrıca: PAGEV Plastik Araştırma –Geliştirme ve İnceleme Dergisi, Ağustos 2001 İstanbul (Mevlit Çetinkaya ile birlikte</w:t>
      </w:r>
      <w:r w:rsidRPr="00EA6202">
        <w:rPr>
          <w:bCs/>
          <w:color w:val="000000"/>
          <w:u w:val="single"/>
        </w:rPr>
        <w:t>)</w:t>
      </w:r>
    </w:p>
    <w:p w:rsidR="002E7FA6" w:rsidRPr="00865183" w:rsidRDefault="00EA6202" w:rsidP="002E7FA6">
      <w:pPr>
        <w:spacing w:before="100" w:beforeAutospacing="1" w:after="100" w:afterAutospacing="1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2.</w:t>
      </w:r>
      <w:r w:rsidR="002E7FA6" w:rsidRPr="00865183">
        <w:rPr>
          <w:bCs/>
          <w:sz w:val="24"/>
          <w:szCs w:val="24"/>
          <w:lang w:eastAsia="en-US"/>
        </w:rPr>
        <w:t xml:space="preserve"> .“</w:t>
      </w:r>
      <w:r w:rsidR="002E7FA6" w:rsidRPr="00865183">
        <w:rPr>
          <w:sz w:val="24"/>
          <w:szCs w:val="24"/>
          <w:lang w:eastAsia="en-US"/>
        </w:rPr>
        <w:t>Kafkasya ve Orta Asya Bölgesinde Piyasa Ekonomisine Geçiş Sürecine Bütüncül bir Yaklaşım’’ Küreselleşme Sürecinde Kafkasya ve Merkezi Asya İktisadi ve Uluslar arası İlişkiler, 2.Uluslararası Kongre, 2-5 Mayıs 2007,  s</w:t>
      </w:r>
      <w:proofErr w:type="gramStart"/>
      <w:r w:rsidR="002E7FA6" w:rsidRPr="00865183">
        <w:rPr>
          <w:sz w:val="24"/>
          <w:szCs w:val="24"/>
          <w:lang w:eastAsia="en-US"/>
        </w:rPr>
        <w:t>..</w:t>
      </w:r>
      <w:proofErr w:type="gramEnd"/>
      <w:r w:rsidR="002E7FA6" w:rsidRPr="00865183">
        <w:rPr>
          <w:sz w:val="24"/>
          <w:szCs w:val="24"/>
          <w:lang w:eastAsia="en-US"/>
        </w:rPr>
        <w:t xml:space="preserve">626,Bakü(Mevlit Çetinkaya ile birlikte) </w:t>
      </w:r>
    </w:p>
    <w:p w:rsidR="002E7FA6" w:rsidRPr="00865183" w:rsidRDefault="00EA6202" w:rsidP="002E7FA6">
      <w:pPr>
        <w:pStyle w:val="Balk2"/>
        <w:spacing w:line="360" w:lineRule="auto"/>
        <w:rPr>
          <w:szCs w:val="24"/>
        </w:rPr>
      </w:pPr>
      <w:r>
        <w:rPr>
          <w:szCs w:val="24"/>
          <w:lang w:eastAsia="en-US"/>
        </w:rPr>
        <w:t>3</w:t>
      </w:r>
      <w:proofErr w:type="gramStart"/>
      <w:r>
        <w:rPr>
          <w:szCs w:val="24"/>
          <w:lang w:eastAsia="en-US"/>
        </w:rPr>
        <w:t>.</w:t>
      </w:r>
      <w:r w:rsidR="002E7FA6" w:rsidRPr="00865183">
        <w:rPr>
          <w:szCs w:val="24"/>
          <w:lang w:eastAsia="en-US"/>
        </w:rPr>
        <w:t>.</w:t>
      </w:r>
      <w:proofErr w:type="gramEnd"/>
      <w:r w:rsidR="002E7FA6" w:rsidRPr="00865183">
        <w:rPr>
          <w:szCs w:val="24"/>
          <w:lang w:eastAsia="en-US"/>
        </w:rPr>
        <w:t xml:space="preserve"> “Kafkasya ve Orta Asya Bölgesinde Girişimciliğin Gelişmesinde Yatırım Ortamının Önemi’ 2.Uluslararası Girişimcilik Kongresi, Kırgızistan-Türkiye Manas Üniversitesi, 07-10 Mayıs 2008 Bişkek(Mevlit Çetinkaya ile birlikte)</w:t>
      </w:r>
    </w:p>
    <w:p w:rsidR="0034061A" w:rsidRDefault="0034061A" w:rsidP="002E7FA6">
      <w:pPr>
        <w:pStyle w:val="GvdeMetniGirintisi"/>
        <w:ind w:left="0"/>
        <w:rPr>
          <w:sz w:val="24"/>
          <w:szCs w:val="24"/>
          <w:u w:val="single"/>
        </w:rPr>
      </w:pPr>
    </w:p>
    <w:p w:rsidR="0034061A" w:rsidRPr="0034061A" w:rsidRDefault="0034061A" w:rsidP="007278D2">
      <w:pPr>
        <w:tabs>
          <w:tab w:val="num" w:pos="360"/>
        </w:tabs>
        <w:spacing w:before="120" w:after="120"/>
        <w:jc w:val="both"/>
        <w:rPr>
          <w:bCs/>
          <w:iCs/>
          <w:color w:val="000000"/>
          <w:sz w:val="24"/>
          <w:szCs w:val="24"/>
          <w:u w:val="single"/>
          <w:lang w:val="en-US" w:eastAsia="en-US"/>
        </w:rPr>
      </w:pPr>
      <w:proofErr w:type="spellStart"/>
      <w:r w:rsidRPr="0034061A">
        <w:rPr>
          <w:bCs/>
          <w:iCs/>
          <w:color w:val="000000"/>
          <w:sz w:val="24"/>
          <w:szCs w:val="24"/>
          <w:u w:val="single"/>
          <w:lang w:val="en-US" w:eastAsia="en-US"/>
        </w:rPr>
        <w:t>Diğer</w:t>
      </w:r>
      <w:proofErr w:type="spellEnd"/>
      <w:r w:rsidRPr="0034061A">
        <w:rPr>
          <w:bCs/>
          <w:iCs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proofErr w:type="gramStart"/>
      <w:r>
        <w:rPr>
          <w:bCs/>
          <w:iCs/>
          <w:color w:val="000000"/>
          <w:sz w:val="24"/>
          <w:szCs w:val="24"/>
          <w:u w:val="single"/>
          <w:lang w:val="en-US" w:eastAsia="en-US"/>
        </w:rPr>
        <w:t>Y</w:t>
      </w:r>
      <w:r w:rsidRPr="0034061A">
        <w:rPr>
          <w:bCs/>
          <w:iCs/>
          <w:color w:val="000000"/>
          <w:sz w:val="24"/>
          <w:szCs w:val="24"/>
          <w:u w:val="single"/>
          <w:lang w:val="en-US" w:eastAsia="en-US"/>
        </w:rPr>
        <w:t>ayınlar</w:t>
      </w:r>
      <w:proofErr w:type="spellEnd"/>
      <w:r w:rsidRPr="0034061A">
        <w:rPr>
          <w:bCs/>
          <w:iCs/>
          <w:color w:val="000000"/>
          <w:sz w:val="24"/>
          <w:szCs w:val="24"/>
          <w:u w:val="single"/>
          <w:lang w:val="en-US" w:eastAsia="en-US"/>
        </w:rPr>
        <w:t xml:space="preserve"> </w:t>
      </w:r>
      <w:r>
        <w:rPr>
          <w:bCs/>
          <w:iCs/>
          <w:color w:val="000000"/>
          <w:sz w:val="24"/>
          <w:szCs w:val="24"/>
          <w:u w:val="single"/>
          <w:lang w:val="en-US" w:eastAsia="en-US"/>
        </w:rPr>
        <w:t>:</w:t>
      </w:r>
      <w:proofErr w:type="gramEnd"/>
    </w:p>
    <w:p w:rsidR="0034061A" w:rsidRPr="0034061A" w:rsidRDefault="00406D0E" w:rsidP="0034061A">
      <w:pPr>
        <w:spacing w:after="120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>1.</w:t>
      </w:r>
      <w:r w:rsidR="0034061A" w:rsidRPr="0034061A">
        <w:rPr>
          <w:color w:val="000000"/>
          <w:sz w:val="24"/>
          <w:szCs w:val="24"/>
          <w:lang w:val="en-US" w:eastAsia="en-US"/>
        </w:rPr>
        <w:t xml:space="preserve"> 6.Beş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Yıllık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Kalkınma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Planı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Ö.İ.K. </w:t>
      </w:r>
      <w:proofErr w:type="spellStart"/>
      <w:proofErr w:type="gramStart"/>
      <w:r w:rsidR="0034061A" w:rsidRPr="0034061A">
        <w:rPr>
          <w:color w:val="000000"/>
          <w:sz w:val="24"/>
          <w:szCs w:val="24"/>
          <w:lang w:val="en-US" w:eastAsia="en-US"/>
        </w:rPr>
        <w:t>Raporu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 ,T.C</w:t>
      </w:r>
      <w:proofErr w:type="gramEnd"/>
      <w:r w:rsidR="0034061A" w:rsidRPr="0034061A">
        <w:rPr>
          <w:color w:val="000000"/>
          <w:sz w:val="24"/>
          <w:szCs w:val="24"/>
          <w:lang w:val="en-US" w:eastAsia="en-US"/>
        </w:rPr>
        <w:t>.</w:t>
      </w:r>
      <w:r w:rsidR="007278D2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Başbakanlık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Devlet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Planlama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Teşkilatı   DPT:2195 Ö.İ.K.R.:347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Ocak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1990 (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Raportör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)</w:t>
      </w:r>
    </w:p>
    <w:p w:rsidR="0034061A" w:rsidRPr="0034061A" w:rsidRDefault="00406D0E" w:rsidP="0034061A">
      <w:pPr>
        <w:spacing w:after="120"/>
        <w:jc w:val="both"/>
        <w:rPr>
          <w:color w:val="000000"/>
          <w:sz w:val="24"/>
          <w:szCs w:val="24"/>
          <w:lang w:val="en-US" w:eastAsia="en-US"/>
        </w:rPr>
      </w:pPr>
      <w:proofErr w:type="gramStart"/>
      <w:r>
        <w:rPr>
          <w:color w:val="000000"/>
          <w:sz w:val="24"/>
          <w:szCs w:val="24"/>
          <w:lang w:val="en-US" w:eastAsia="en-US"/>
        </w:rPr>
        <w:t>2.</w:t>
      </w:r>
      <w:r w:rsidR="0034061A" w:rsidRPr="0034061A">
        <w:rPr>
          <w:color w:val="000000"/>
          <w:sz w:val="24"/>
          <w:szCs w:val="24"/>
          <w:lang w:val="en-US" w:eastAsia="en-US"/>
        </w:rPr>
        <w:t>Petkim</w:t>
      </w:r>
      <w:proofErr w:type="gram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Fiyatlandırma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Politikasının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Analizi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ve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Politika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Önerileri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>(1986-1990) İzmir-1992 (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Yayınlanmamış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Çalışma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>)</w:t>
      </w:r>
    </w:p>
    <w:p w:rsidR="0034061A" w:rsidRPr="0034061A" w:rsidRDefault="00406D0E" w:rsidP="0034061A">
      <w:pPr>
        <w:spacing w:after="120"/>
        <w:jc w:val="both"/>
        <w:rPr>
          <w:color w:val="000000"/>
          <w:sz w:val="24"/>
          <w:szCs w:val="24"/>
          <w:lang w:val="en-US" w:eastAsia="en-US"/>
        </w:rPr>
      </w:pPr>
      <w:proofErr w:type="gramStart"/>
      <w:r>
        <w:rPr>
          <w:color w:val="000000"/>
          <w:sz w:val="24"/>
          <w:szCs w:val="24"/>
          <w:lang w:val="en-US" w:eastAsia="en-US"/>
        </w:rPr>
        <w:t>3.</w:t>
      </w:r>
      <w:r w:rsidR="0034061A" w:rsidRPr="0034061A">
        <w:rPr>
          <w:color w:val="000000"/>
          <w:sz w:val="24"/>
          <w:szCs w:val="24"/>
          <w:lang w:val="en-US" w:eastAsia="en-US"/>
        </w:rPr>
        <w:t>Cumhuriyet</w:t>
      </w:r>
      <w:proofErr w:type="gram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Döneminde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Türkiye’de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Sınıfsal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Yapıdaki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Dönüşümler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ve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Sınıfların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Niteliğine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Toplumsal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Bütün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Açısından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Bir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Yaklaşım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’’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Emin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Türk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Eliçin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Vakfı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Araştırma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Yarışması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,İzmir-1996-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Mevlit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Çetinkaya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ile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birlikte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Yayınlanmamış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4061A" w:rsidRPr="0034061A">
        <w:rPr>
          <w:color w:val="000000"/>
          <w:sz w:val="24"/>
          <w:szCs w:val="24"/>
          <w:lang w:val="en-US" w:eastAsia="en-US"/>
        </w:rPr>
        <w:t>Çalışma</w:t>
      </w:r>
      <w:proofErr w:type="spellEnd"/>
      <w:r w:rsidR="0034061A" w:rsidRPr="0034061A">
        <w:rPr>
          <w:color w:val="000000"/>
          <w:sz w:val="24"/>
          <w:szCs w:val="24"/>
          <w:lang w:val="en-US" w:eastAsia="en-US"/>
        </w:rPr>
        <w:t>)</w:t>
      </w:r>
    </w:p>
    <w:p w:rsidR="0034061A" w:rsidRPr="0034061A" w:rsidRDefault="0034061A" w:rsidP="0034061A">
      <w:pPr>
        <w:tabs>
          <w:tab w:val="num" w:pos="360"/>
        </w:tabs>
        <w:spacing w:before="120" w:after="120"/>
        <w:ind w:left="360" w:hanging="360"/>
        <w:jc w:val="both"/>
        <w:rPr>
          <w:bCs/>
          <w:iCs/>
          <w:color w:val="000000"/>
          <w:sz w:val="24"/>
          <w:szCs w:val="24"/>
          <w:lang w:val="en-US" w:eastAsia="en-US"/>
        </w:rPr>
      </w:pPr>
      <w:bookmarkStart w:id="0" w:name="_GoBack"/>
      <w:bookmarkEnd w:id="0"/>
    </w:p>
    <w:p w:rsidR="00B30AEE" w:rsidRDefault="00B30AEE" w:rsidP="002E7FA6">
      <w:pPr>
        <w:pStyle w:val="GvdeMetniGirintisi"/>
        <w:ind w:left="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Projeler :</w:t>
      </w:r>
      <w:r w:rsidR="00393F4E">
        <w:rPr>
          <w:sz w:val="24"/>
          <w:szCs w:val="24"/>
          <w:u w:val="single"/>
        </w:rPr>
        <w:t>1</w:t>
      </w:r>
      <w:proofErr w:type="gramEnd"/>
      <w:r w:rsidR="00393F4E">
        <w:rPr>
          <w:sz w:val="24"/>
          <w:szCs w:val="24"/>
          <w:u w:val="single"/>
        </w:rPr>
        <w:t>.</w:t>
      </w:r>
    </w:p>
    <w:p w:rsidR="00B30AEE" w:rsidRDefault="00B30AEE" w:rsidP="002E7FA6">
      <w:pPr>
        <w:pStyle w:val="GvdeMetniGirintisi"/>
        <w:ind w:left="0"/>
        <w:rPr>
          <w:sz w:val="24"/>
          <w:szCs w:val="24"/>
        </w:rPr>
      </w:pPr>
      <w:r w:rsidRPr="00B30AEE">
        <w:rPr>
          <w:sz w:val="24"/>
          <w:szCs w:val="24"/>
        </w:rPr>
        <w:t>Kemalpaşa Yöresinde Kiraz Maliyet Analizi</w:t>
      </w:r>
      <w:r>
        <w:rPr>
          <w:sz w:val="24"/>
          <w:szCs w:val="24"/>
        </w:rPr>
        <w:t xml:space="preserve"> (2018): Proje Yürütücüsü </w:t>
      </w:r>
      <w:r w:rsidRPr="00B30AEE">
        <w:rPr>
          <w:sz w:val="24"/>
          <w:szCs w:val="24"/>
        </w:rPr>
        <w:t xml:space="preserve">  (Kemalpaşa Ziraat Odası ile )</w:t>
      </w:r>
    </w:p>
    <w:p w:rsidR="00B30AEE" w:rsidRDefault="00B30AEE" w:rsidP="00B30AEE">
      <w:pPr>
        <w:pStyle w:val="GvdeMetniGirintisi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Kemalpaşa Yöresinde Kiraz Ürününün Pazarlama Sorunları  (2018): Proje Yürütücüsü </w:t>
      </w:r>
      <w:r w:rsidRPr="00B30AEE">
        <w:rPr>
          <w:sz w:val="24"/>
          <w:szCs w:val="24"/>
        </w:rPr>
        <w:t xml:space="preserve">  (Kemalpaşa Ziraat Odası ile )</w:t>
      </w:r>
    </w:p>
    <w:p w:rsidR="00B30AEE" w:rsidRPr="00B30AEE" w:rsidRDefault="00B30AEE" w:rsidP="002E7FA6">
      <w:pPr>
        <w:pStyle w:val="GvdeMetniGirintisi"/>
        <w:ind w:left="0"/>
        <w:rPr>
          <w:sz w:val="24"/>
          <w:szCs w:val="24"/>
        </w:rPr>
      </w:pPr>
    </w:p>
    <w:p w:rsidR="00B30AEE" w:rsidRDefault="00B30AEE" w:rsidP="002E7FA6">
      <w:pPr>
        <w:pStyle w:val="GvdeMetniGirintisi"/>
        <w:ind w:left="0"/>
        <w:rPr>
          <w:sz w:val="24"/>
          <w:szCs w:val="24"/>
          <w:u w:val="single"/>
        </w:rPr>
      </w:pPr>
    </w:p>
    <w:p w:rsidR="00B30AEE" w:rsidRDefault="00B30AEE" w:rsidP="002E7FA6">
      <w:pPr>
        <w:pStyle w:val="GvdeMetniGirintisi"/>
        <w:ind w:left="0"/>
        <w:rPr>
          <w:sz w:val="24"/>
          <w:szCs w:val="24"/>
          <w:u w:val="single"/>
        </w:rPr>
      </w:pPr>
    </w:p>
    <w:p w:rsidR="00B30AEE" w:rsidRDefault="00B30AEE" w:rsidP="002E7FA6">
      <w:pPr>
        <w:pStyle w:val="GvdeMetniGirintisi"/>
        <w:ind w:left="0"/>
        <w:rPr>
          <w:sz w:val="24"/>
          <w:szCs w:val="24"/>
          <w:u w:val="single"/>
        </w:rPr>
      </w:pPr>
    </w:p>
    <w:p w:rsidR="00B30AEE" w:rsidRDefault="00B30AEE" w:rsidP="002E7FA6">
      <w:pPr>
        <w:pStyle w:val="GvdeMetniGirintisi"/>
        <w:ind w:left="0"/>
        <w:rPr>
          <w:sz w:val="24"/>
          <w:szCs w:val="24"/>
          <w:u w:val="single"/>
        </w:rPr>
      </w:pPr>
    </w:p>
    <w:p w:rsidR="00B30AEE" w:rsidRDefault="00B30AEE" w:rsidP="002E7FA6">
      <w:pPr>
        <w:pStyle w:val="GvdeMetniGirintisi"/>
        <w:ind w:left="0"/>
        <w:rPr>
          <w:sz w:val="24"/>
          <w:szCs w:val="24"/>
          <w:u w:val="single"/>
        </w:rPr>
      </w:pPr>
    </w:p>
    <w:p w:rsidR="00B30AEE" w:rsidRDefault="00B30AEE" w:rsidP="002E7FA6">
      <w:pPr>
        <w:pStyle w:val="GvdeMetniGirintisi"/>
        <w:ind w:left="0"/>
        <w:rPr>
          <w:sz w:val="24"/>
          <w:szCs w:val="24"/>
          <w:u w:val="single"/>
        </w:rPr>
      </w:pPr>
    </w:p>
    <w:p w:rsidR="00B30AEE" w:rsidRDefault="00B30AEE" w:rsidP="002E7FA6">
      <w:pPr>
        <w:pStyle w:val="GvdeMetniGirintisi"/>
        <w:ind w:left="0"/>
        <w:rPr>
          <w:sz w:val="24"/>
          <w:szCs w:val="24"/>
          <w:u w:val="single"/>
        </w:rPr>
      </w:pPr>
    </w:p>
    <w:p w:rsidR="00B30AEE" w:rsidRDefault="00B30AEE" w:rsidP="002E7FA6">
      <w:pPr>
        <w:pStyle w:val="GvdeMetniGirintisi"/>
        <w:ind w:left="0"/>
        <w:rPr>
          <w:sz w:val="24"/>
          <w:szCs w:val="24"/>
          <w:u w:val="single"/>
        </w:rPr>
      </w:pPr>
    </w:p>
    <w:p w:rsidR="002E7FA6" w:rsidRPr="00865183" w:rsidRDefault="00B30AEE" w:rsidP="002E7FA6">
      <w:pPr>
        <w:pStyle w:val="GvdeMetniGirintisi"/>
        <w:ind w:left="0"/>
        <w:rPr>
          <w:sz w:val="24"/>
          <w:szCs w:val="24"/>
          <w:lang w:eastAsia="en-US"/>
        </w:rPr>
      </w:pPr>
      <w:r>
        <w:rPr>
          <w:sz w:val="24"/>
          <w:szCs w:val="24"/>
          <w:u w:val="single"/>
        </w:rPr>
        <w:t>Basılmış Kitaplar</w:t>
      </w:r>
      <w:r w:rsidR="002E7FA6" w:rsidRPr="00790248">
        <w:rPr>
          <w:sz w:val="24"/>
          <w:szCs w:val="24"/>
          <w:u w:val="single"/>
        </w:rPr>
        <w:tab/>
      </w:r>
      <w:r w:rsidR="002E7FA6" w:rsidRPr="00790248">
        <w:rPr>
          <w:sz w:val="24"/>
          <w:szCs w:val="24"/>
          <w:u w:val="single"/>
        </w:rPr>
        <w:tab/>
      </w:r>
      <w:r w:rsidR="002E7FA6" w:rsidRPr="00865183">
        <w:rPr>
          <w:sz w:val="24"/>
          <w:szCs w:val="24"/>
        </w:rPr>
        <w:t>:</w:t>
      </w:r>
      <w:r w:rsidR="002E7FA6" w:rsidRPr="00865183">
        <w:rPr>
          <w:sz w:val="24"/>
          <w:szCs w:val="24"/>
          <w:lang w:eastAsia="en-US"/>
        </w:rPr>
        <w:t xml:space="preserve"> </w:t>
      </w:r>
    </w:p>
    <w:p w:rsidR="002E7FA6" w:rsidRPr="00865183" w:rsidRDefault="002E7FA6" w:rsidP="002E7FA6">
      <w:pPr>
        <w:pStyle w:val="GvdeMetniGirintisi"/>
        <w:rPr>
          <w:sz w:val="24"/>
          <w:szCs w:val="24"/>
          <w:lang w:eastAsia="en-US"/>
        </w:rPr>
      </w:pPr>
    </w:p>
    <w:p w:rsidR="002E7FA6" w:rsidRPr="00865183" w:rsidRDefault="002E7FA6" w:rsidP="002E7FA6">
      <w:pPr>
        <w:pStyle w:val="GvdeMetniGirintisi"/>
        <w:ind w:left="0"/>
        <w:rPr>
          <w:sz w:val="24"/>
          <w:szCs w:val="24"/>
          <w:lang w:eastAsia="en-US"/>
        </w:rPr>
      </w:pPr>
      <w:r w:rsidRPr="00865183">
        <w:rPr>
          <w:sz w:val="24"/>
          <w:szCs w:val="24"/>
          <w:lang w:eastAsia="en-US"/>
        </w:rPr>
        <w:t>1</w:t>
      </w:r>
      <w:proofErr w:type="gramStart"/>
      <w:r w:rsidRPr="00865183">
        <w:rPr>
          <w:sz w:val="24"/>
          <w:szCs w:val="24"/>
          <w:lang w:eastAsia="en-US"/>
        </w:rPr>
        <w:t>..</w:t>
      </w:r>
      <w:proofErr w:type="gramEnd"/>
      <w:r w:rsidRPr="00865183">
        <w:rPr>
          <w:sz w:val="24"/>
          <w:szCs w:val="24"/>
          <w:lang w:eastAsia="en-US"/>
        </w:rPr>
        <w:t>Tüketicinin Korunması(4077 Sayılı Yasanın Yorumuyla), Güleç Matbaacılık, İzmir 2000 (Ders Kitabı)</w:t>
      </w:r>
    </w:p>
    <w:p w:rsidR="002E7FA6" w:rsidRPr="00865183" w:rsidRDefault="002E7FA6" w:rsidP="002E7FA6">
      <w:pPr>
        <w:tabs>
          <w:tab w:val="num" w:pos="0"/>
        </w:tabs>
        <w:spacing w:before="100" w:beforeAutospacing="1" w:after="100" w:afterAutospacing="1"/>
        <w:jc w:val="both"/>
        <w:rPr>
          <w:sz w:val="24"/>
          <w:szCs w:val="24"/>
          <w:lang w:eastAsia="en-US"/>
        </w:rPr>
      </w:pPr>
      <w:r w:rsidRPr="00865183">
        <w:rPr>
          <w:sz w:val="24"/>
          <w:szCs w:val="24"/>
          <w:lang w:eastAsia="en-US"/>
        </w:rPr>
        <w:t>2</w:t>
      </w:r>
      <w:proofErr w:type="gramStart"/>
      <w:r w:rsidRPr="00865183">
        <w:rPr>
          <w:sz w:val="24"/>
          <w:szCs w:val="24"/>
          <w:lang w:eastAsia="en-US"/>
        </w:rPr>
        <w:t>..</w:t>
      </w:r>
      <w:proofErr w:type="gramEnd"/>
      <w:r w:rsidRPr="00865183">
        <w:rPr>
          <w:sz w:val="24"/>
          <w:szCs w:val="24"/>
          <w:lang w:eastAsia="en-US"/>
        </w:rPr>
        <w:t>İktisadi Sistemler, Güleç Matbaacılık,İzmir,2000(Ders Kitabı)</w:t>
      </w:r>
    </w:p>
    <w:p w:rsidR="002E7FA6" w:rsidRPr="00865183" w:rsidRDefault="002E7FA6" w:rsidP="002E7FA6">
      <w:pPr>
        <w:tabs>
          <w:tab w:val="num" w:pos="0"/>
        </w:tabs>
        <w:spacing w:before="100" w:beforeAutospacing="1" w:after="100" w:afterAutospacing="1"/>
        <w:jc w:val="both"/>
        <w:rPr>
          <w:sz w:val="24"/>
          <w:szCs w:val="24"/>
          <w:lang w:eastAsia="en-US"/>
        </w:rPr>
      </w:pPr>
      <w:r w:rsidRPr="00865183">
        <w:rPr>
          <w:sz w:val="24"/>
          <w:szCs w:val="24"/>
          <w:lang w:eastAsia="en-US"/>
        </w:rPr>
        <w:t>3</w:t>
      </w:r>
      <w:proofErr w:type="gramStart"/>
      <w:r w:rsidRPr="00865183">
        <w:rPr>
          <w:sz w:val="24"/>
          <w:szCs w:val="24"/>
          <w:lang w:eastAsia="en-US"/>
        </w:rPr>
        <w:t>..</w:t>
      </w:r>
      <w:proofErr w:type="gramEnd"/>
      <w:r w:rsidRPr="00865183">
        <w:rPr>
          <w:sz w:val="24"/>
          <w:szCs w:val="24"/>
          <w:lang w:eastAsia="en-US"/>
        </w:rPr>
        <w:t>İktisadi Düşüncenin Evrimi, Güleç Matbaacılık,İzmir,2000(Ders kitabı)</w:t>
      </w:r>
    </w:p>
    <w:p w:rsidR="002E7FA6" w:rsidRPr="00865183" w:rsidRDefault="002E7FA6" w:rsidP="002E7FA6">
      <w:pPr>
        <w:tabs>
          <w:tab w:val="num" w:pos="0"/>
        </w:tabs>
        <w:spacing w:before="100" w:beforeAutospacing="1" w:after="100" w:afterAutospacing="1"/>
        <w:jc w:val="both"/>
        <w:rPr>
          <w:sz w:val="24"/>
          <w:szCs w:val="24"/>
          <w:lang w:eastAsia="en-US"/>
        </w:rPr>
      </w:pPr>
      <w:r w:rsidRPr="00865183">
        <w:rPr>
          <w:sz w:val="24"/>
          <w:szCs w:val="24"/>
          <w:lang w:eastAsia="en-US"/>
        </w:rPr>
        <w:t>4.Geçiş Sürecinde Orta Asya ve Kafkasya Bölgesi Reformlar ve Sonuçları, Gazi Kitabevi, 2009</w:t>
      </w:r>
    </w:p>
    <w:p w:rsidR="002E7FA6" w:rsidRPr="00865183" w:rsidRDefault="002E7FA6" w:rsidP="002E7FA6">
      <w:pPr>
        <w:spacing w:before="100" w:beforeAutospacing="1" w:after="100" w:afterAutospacing="1"/>
        <w:jc w:val="both"/>
        <w:rPr>
          <w:sz w:val="24"/>
          <w:szCs w:val="24"/>
          <w:lang w:eastAsia="en-US"/>
        </w:rPr>
      </w:pPr>
      <w:r w:rsidRPr="00865183">
        <w:rPr>
          <w:sz w:val="24"/>
          <w:szCs w:val="24"/>
          <w:lang w:eastAsia="en-US"/>
        </w:rPr>
        <w:t>5</w:t>
      </w:r>
      <w:proofErr w:type="gramStart"/>
      <w:r w:rsidRPr="00865183">
        <w:rPr>
          <w:sz w:val="24"/>
          <w:szCs w:val="24"/>
          <w:lang w:eastAsia="en-US"/>
        </w:rPr>
        <w:t>..</w:t>
      </w:r>
      <w:proofErr w:type="gramEnd"/>
      <w:r w:rsidRPr="00865183">
        <w:rPr>
          <w:sz w:val="24"/>
          <w:szCs w:val="24"/>
          <w:lang w:eastAsia="en-US"/>
        </w:rPr>
        <w:t>Türkiye’de Genç İşsizliği ve Nedenleri ,Gazi Kitabevi , 2014-2015</w:t>
      </w:r>
    </w:p>
    <w:p w:rsidR="007278D2" w:rsidRDefault="007278D2" w:rsidP="002E7FA6">
      <w:pPr>
        <w:spacing w:line="360" w:lineRule="auto"/>
        <w:rPr>
          <w:sz w:val="24"/>
          <w:szCs w:val="24"/>
          <w:u w:val="single"/>
        </w:rPr>
      </w:pPr>
    </w:p>
    <w:p w:rsidR="007278D2" w:rsidRDefault="007278D2" w:rsidP="002E7FA6">
      <w:pPr>
        <w:spacing w:line="360" w:lineRule="auto"/>
        <w:rPr>
          <w:sz w:val="24"/>
          <w:szCs w:val="24"/>
          <w:u w:val="single"/>
        </w:rPr>
      </w:pPr>
    </w:p>
    <w:p w:rsidR="002E7FA6" w:rsidRPr="00865183" w:rsidRDefault="002E7FA6" w:rsidP="002E7FA6">
      <w:pPr>
        <w:spacing w:line="360" w:lineRule="auto"/>
        <w:rPr>
          <w:sz w:val="24"/>
          <w:szCs w:val="24"/>
          <w:u w:val="single"/>
        </w:rPr>
      </w:pPr>
      <w:r w:rsidRPr="00865183">
        <w:rPr>
          <w:sz w:val="24"/>
          <w:szCs w:val="24"/>
          <w:u w:val="single"/>
        </w:rPr>
        <w:t>ÖDÜLLER</w:t>
      </w:r>
    </w:p>
    <w:p w:rsidR="002E7FA6" w:rsidRPr="00865183" w:rsidRDefault="002E7FA6" w:rsidP="002E7F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sz w:val="24"/>
          <w:szCs w:val="24"/>
          <w:lang w:eastAsia="en-US"/>
        </w:rPr>
      </w:pPr>
      <w:r w:rsidRPr="002E7FA6">
        <w:rPr>
          <w:b/>
          <w:sz w:val="24"/>
          <w:szCs w:val="24"/>
          <w:lang w:eastAsia="en-US"/>
        </w:rPr>
        <w:t>Birincilik Ödülü</w:t>
      </w:r>
      <w:r>
        <w:rPr>
          <w:sz w:val="24"/>
          <w:szCs w:val="24"/>
          <w:lang w:eastAsia="en-US"/>
        </w:rPr>
        <w:t xml:space="preserve"> Milliyet</w:t>
      </w:r>
      <w:r w:rsidRPr="00865183">
        <w:rPr>
          <w:sz w:val="24"/>
          <w:szCs w:val="24"/>
          <w:lang w:eastAsia="en-US"/>
        </w:rPr>
        <w:t xml:space="preserve"> Gazetesi; ‘‘Türkiye</w:t>
      </w:r>
      <w:r>
        <w:rPr>
          <w:sz w:val="24"/>
          <w:szCs w:val="24"/>
          <w:lang w:eastAsia="en-US"/>
        </w:rPr>
        <w:t>’</w:t>
      </w:r>
      <w:r w:rsidRPr="00865183">
        <w:rPr>
          <w:sz w:val="24"/>
          <w:szCs w:val="24"/>
          <w:lang w:eastAsia="en-US"/>
        </w:rPr>
        <w:t>nin Sorunları Ana Dalı’’ İstanbul-1992</w:t>
      </w:r>
    </w:p>
    <w:p w:rsidR="002E7FA6" w:rsidRPr="00865183" w:rsidRDefault="002E7FA6" w:rsidP="002E7F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sz w:val="24"/>
          <w:szCs w:val="24"/>
          <w:lang w:eastAsia="en-US"/>
        </w:rPr>
      </w:pPr>
      <w:r w:rsidRPr="002E7FA6">
        <w:rPr>
          <w:b/>
          <w:sz w:val="24"/>
          <w:szCs w:val="24"/>
          <w:lang w:eastAsia="en-US"/>
        </w:rPr>
        <w:t>Birincilik Ödülü</w:t>
      </w:r>
      <w:r>
        <w:rPr>
          <w:sz w:val="24"/>
          <w:szCs w:val="24"/>
          <w:lang w:eastAsia="en-US"/>
        </w:rPr>
        <w:t xml:space="preserve"> </w:t>
      </w:r>
      <w:r w:rsidRPr="00865183">
        <w:rPr>
          <w:sz w:val="24"/>
          <w:szCs w:val="24"/>
          <w:lang w:eastAsia="en-US"/>
        </w:rPr>
        <w:t xml:space="preserve">Emin Türk </w:t>
      </w:r>
      <w:proofErr w:type="spellStart"/>
      <w:r w:rsidRPr="00865183">
        <w:rPr>
          <w:sz w:val="24"/>
          <w:szCs w:val="24"/>
          <w:lang w:eastAsia="en-US"/>
        </w:rPr>
        <w:t>Eliçin</w:t>
      </w:r>
      <w:proofErr w:type="spellEnd"/>
      <w:r w:rsidRPr="00865183">
        <w:rPr>
          <w:sz w:val="24"/>
          <w:szCs w:val="24"/>
          <w:lang w:eastAsia="en-US"/>
        </w:rPr>
        <w:t xml:space="preserve"> Vakfı; ’’Cumhuriyet Döneminde Türkiye’de Sınıfsal Yapıda Dönüşümler’’ ( Mevlit Çetinkaya ile birlikte) İstanbul-1996 </w:t>
      </w:r>
    </w:p>
    <w:p w:rsidR="002E7FA6" w:rsidRPr="00865183" w:rsidRDefault="002E7FA6" w:rsidP="002E7FA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sz w:val="24"/>
          <w:szCs w:val="24"/>
          <w:lang w:eastAsia="en-US"/>
        </w:rPr>
      </w:pPr>
      <w:r w:rsidRPr="002E7FA6">
        <w:rPr>
          <w:b/>
          <w:sz w:val="24"/>
          <w:szCs w:val="24"/>
          <w:lang w:eastAsia="en-US"/>
        </w:rPr>
        <w:t>Birincilik Ödülü</w:t>
      </w:r>
      <w:r>
        <w:rPr>
          <w:sz w:val="24"/>
          <w:szCs w:val="24"/>
          <w:lang w:eastAsia="en-US"/>
        </w:rPr>
        <w:t xml:space="preserve"> </w:t>
      </w:r>
      <w:r w:rsidRPr="00865183">
        <w:rPr>
          <w:sz w:val="24"/>
          <w:szCs w:val="24"/>
          <w:lang w:eastAsia="en-US"/>
        </w:rPr>
        <w:t>Sanayi</w:t>
      </w:r>
      <w:r>
        <w:rPr>
          <w:sz w:val="24"/>
          <w:szCs w:val="24"/>
          <w:lang w:eastAsia="en-US"/>
        </w:rPr>
        <w:t xml:space="preserve"> ve Ticaret Bakanlığı ; “</w:t>
      </w:r>
      <w:r w:rsidRPr="00865183">
        <w:rPr>
          <w:sz w:val="24"/>
          <w:szCs w:val="24"/>
          <w:lang w:eastAsia="en-US"/>
        </w:rPr>
        <w:t xml:space="preserve">Tüketicinin Korunması ile ilgili Bilimsel Çalışma Dalında’’ Ankara -1999 (Doktora Tezi ile) </w:t>
      </w:r>
    </w:p>
    <w:p w:rsidR="002E7FA6" w:rsidRPr="00865183" w:rsidRDefault="002E7FA6" w:rsidP="002E7FA6">
      <w:pPr>
        <w:spacing w:line="360" w:lineRule="auto"/>
        <w:rPr>
          <w:sz w:val="24"/>
          <w:szCs w:val="24"/>
        </w:rPr>
      </w:pPr>
    </w:p>
    <w:p w:rsidR="002E7FA6" w:rsidRPr="00865183" w:rsidRDefault="002E7FA6" w:rsidP="002E7FA6">
      <w:pPr>
        <w:spacing w:line="360" w:lineRule="auto"/>
        <w:jc w:val="both"/>
        <w:rPr>
          <w:sz w:val="24"/>
          <w:szCs w:val="24"/>
        </w:rPr>
      </w:pPr>
    </w:p>
    <w:p w:rsidR="002E7FA6" w:rsidRPr="00865183" w:rsidRDefault="002E7FA6" w:rsidP="002E7FA6">
      <w:pPr>
        <w:spacing w:line="360" w:lineRule="auto"/>
        <w:jc w:val="both"/>
        <w:rPr>
          <w:sz w:val="24"/>
          <w:szCs w:val="24"/>
        </w:rPr>
      </w:pPr>
    </w:p>
    <w:p w:rsidR="002E7FA6" w:rsidRPr="00865183" w:rsidRDefault="002E7FA6" w:rsidP="002E7FA6">
      <w:pPr>
        <w:spacing w:line="360" w:lineRule="auto"/>
        <w:jc w:val="both"/>
        <w:rPr>
          <w:sz w:val="24"/>
          <w:szCs w:val="24"/>
        </w:rPr>
      </w:pPr>
    </w:p>
    <w:p w:rsidR="0065219F" w:rsidRDefault="0065219F"/>
    <w:sectPr w:rsidR="0065219F" w:rsidSect="00254781">
      <w:pgSz w:w="11906" w:h="16838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A45"/>
    <w:multiLevelType w:val="singleLevel"/>
    <w:tmpl w:val="5A0E6170"/>
    <w:lvl w:ilvl="0">
      <w:start w:val="1"/>
      <w:numFmt w:val="upperLetter"/>
      <w:pStyle w:val="Balk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B62076"/>
    <w:multiLevelType w:val="hybridMultilevel"/>
    <w:tmpl w:val="A46E9E4C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C4F75"/>
    <w:multiLevelType w:val="singleLevel"/>
    <w:tmpl w:val="E7BCCFEC"/>
    <w:lvl w:ilvl="0">
      <w:start w:val="1"/>
      <w:numFmt w:val="upperLetter"/>
      <w:pStyle w:val="Bal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A6"/>
    <w:rsid w:val="002E7FA6"/>
    <w:rsid w:val="0034061A"/>
    <w:rsid w:val="00393F4E"/>
    <w:rsid w:val="003D40AC"/>
    <w:rsid w:val="003D4D19"/>
    <w:rsid w:val="00406D0E"/>
    <w:rsid w:val="00551959"/>
    <w:rsid w:val="005F06E2"/>
    <w:rsid w:val="0065219F"/>
    <w:rsid w:val="007278D2"/>
    <w:rsid w:val="00780F6D"/>
    <w:rsid w:val="0087148D"/>
    <w:rsid w:val="00B30AEE"/>
    <w:rsid w:val="00BC17A3"/>
    <w:rsid w:val="00D71BE6"/>
    <w:rsid w:val="00E10738"/>
    <w:rsid w:val="00EA6202"/>
    <w:rsid w:val="00E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E7FA6"/>
    <w:pPr>
      <w:keepNext/>
      <w:numPr>
        <w:numId w:val="1"/>
      </w:numPr>
      <w:outlineLvl w:val="0"/>
    </w:pPr>
    <w:rPr>
      <w:b/>
      <w:u w:val="single"/>
    </w:rPr>
  </w:style>
  <w:style w:type="paragraph" w:styleId="Balk2">
    <w:name w:val="heading 2"/>
    <w:basedOn w:val="Normal"/>
    <w:next w:val="Normal"/>
    <w:link w:val="Balk2Char"/>
    <w:qFormat/>
    <w:rsid w:val="002E7FA6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2E7FA6"/>
    <w:pPr>
      <w:keepNext/>
      <w:numPr>
        <w:numId w:val="2"/>
      </w:numPr>
      <w:outlineLvl w:val="2"/>
    </w:pPr>
    <w:rPr>
      <w:b/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E7FA6"/>
    <w:rPr>
      <w:rFonts w:ascii="Times New Roman" w:eastAsia="Times New Roman" w:hAnsi="Times New Roman" w:cs="Times New Roman"/>
      <w:b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2E7FA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2E7FA6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Girintisi">
    <w:name w:val="Body Text Indent"/>
    <w:basedOn w:val="Normal"/>
    <w:link w:val="GvdeMetniGirintisiChar"/>
    <w:rsid w:val="002E7F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E7FA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E7F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20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VarsaylanParagrafYazTipi"/>
    <w:rsid w:val="00EA6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E7FA6"/>
    <w:pPr>
      <w:keepNext/>
      <w:numPr>
        <w:numId w:val="1"/>
      </w:numPr>
      <w:outlineLvl w:val="0"/>
    </w:pPr>
    <w:rPr>
      <w:b/>
      <w:u w:val="single"/>
    </w:rPr>
  </w:style>
  <w:style w:type="paragraph" w:styleId="Balk2">
    <w:name w:val="heading 2"/>
    <w:basedOn w:val="Normal"/>
    <w:next w:val="Normal"/>
    <w:link w:val="Balk2Char"/>
    <w:qFormat/>
    <w:rsid w:val="002E7FA6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2E7FA6"/>
    <w:pPr>
      <w:keepNext/>
      <w:numPr>
        <w:numId w:val="2"/>
      </w:numPr>
      <w:outlineLvl w:val="2"/>
    </w:pPr>
    <w:rPr>
      <w:b/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E7FA6"/>
    <w:rPr>
      <w:rFonts w:ascii="Times New Roman" w:eastAsia="Times New Roman" w:hAnsi="Times New Roman" w:cs="Times New Roman"/>
      <w:b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2E7FA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2E7FA6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Girintisi">
    <w:name w:val="Body Text Indent"/>
    <w:basedOn w:val="Normal"/>
    <w:link w:val="GvdeMetniGirintisiChar"/>
    <w:rsid w:val="002E7F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E7FA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E7F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20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VarsaylanParagrafYazTipi"/>
    <w:rsid w:val="00EA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13</cp:revision>
  <dcterms:created xsi:type="dcterms:W3CDTF">2017-12-31T13:43:00Z</dcterms:created>
  <dcterms:modified xsi:type="dcterms:W3CDTF">2018-02-23T18:37:00Z</dcterms:modified>
</cp:coreProperties>
</file>