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B8" w:rsidRPr="003D0C6F" w:rsidRDefault="001130B8" w:rsidP="001130B8">
      <w:pPr>
        <w:spacing w:line="360" w:lineRule="auto"/>
        <w:ind w:firstLine="567"/>
        <w:jc w:val="both"/>
        <w:rPr>
          <w:rFonts w:ascii="Verdana" w:hAnsi="Verdana"/>
          <w:sz w:val="20"/>
          <w:szCs w:val="20"/>
        </w:rPr>
      </w:pPr>
      <w:proofErr w:type="spellStart"/>
      <w:r w:rsidRPr="003D0C6F">
        <w:rPr>
          <w:rFonts w:ascii="Verdana" w:hAnsi="Verdana"/>
          <w:sz w:val="20"/>
          <w:szCs w:val="20"/>
        </w:rPr>
        <w:t>Yirmiyedi</w:t>
      </w:r>
      <w:proofErr w:type="spellEnd"/>
      <w:r w:rsidRPr="003D0C6F">
        <w:rPr>
          <w:rFonts w:ascii="Verdana" w:hAnsi="Verdana"/>
          <w:sz w:val="20"/>
          <w:szCs w:val="20"/>
        </w:rPr>
        <w:t xml:space="preserve"> Mayıs 1957’de Ünye’de doğdum. İlk, orta</w:t>
      </w:r>
      <w:r>
        <w:rPr>
          <w:rFonts w:ascii="Verdana" w:hAnsi="Verdana"/>
          <w:sz w:val="20"/>
          <w:szCs w:val="20"/>
        </w:rPr>
        <w:t xml:space="preserve"> ve lise öğrenimimi </w:t>
      </w:r>
      <w:r w:rsidRPr="003D0C6F">
        <w:rPr>
          <w:rFonts w:ascii="Verdana" w:hAnsi="Verdana"/>
          <w:sz w:val="20"/>
          <w:szCs w:val="20"/>
        </w:rPr>
        <w:t>1963-1974 yılları arasında Ünye’de tamamladım. Eylül 1975 yılında İstanbul Üniversitesi Cerrahpaşa Tıp Fakültesi</w:t>
      </w:r>
      <w:r>
        <w:rPr>
          <w:rFonts w:ascii="Verdana" w:hAnsi="Verdana"/>
          <w:sz w:val="20"/>
          <w:szCs w:val="20"/>
        </w:rPr>
        <w:t xml:space="preserve">’nde tıp eğitimime başladım ve </w:t>
      </w:r>
      <w:r w:rsidRPr="003D0C6F">
        <w:rPr>
          <w:rFonts w:ascii="Verdana" w:hAnsi="Verdana"/>
          <w:sz w:val="20"/>
          <w:szCs w:val="20"/>
        </w:rPr>
        <w:t>Temmuz 1981’de mezun oldum. Ağustos 1981 tarihinden, askerlik görevimin başladığı Nisan 198</w:t>
      </w:r>
      <w:r>
        <w:rPr>
          <w:rFonts w:ascii="Verdana" w:hAnsi="Verdana"/>
          <w:sz w:val="20"/>
          <w:szCs w:val="20"/>
        </w:rPr>
        <w:t xml:space="preserve">2 </w:t>
      </w:r>
      <w:r w:rsidRPr="003D0C6F">
        <w:rPr>
          <w:rFonts w:ascii="Verdana" w:hAnsi="Verdana"/>
          <w:sz w:val="20"/>
          <w:szCs w:val="20"/>
        </w:rPr>
        <w:t xml:space="preserve">tarihine kadar Ünye SSK dispanserinde görev yaptım. Tuzla Piyade Okulu’ndaki askerlik görevimi Ağustos 1983 </w:t>
      </w:r>
      <w:proofErr w:type="spellStart"/>
      <w:r w:rsidRPr="003D0C6F">
        <w:rPr>
          <w:rFonts w:ascii="Verdana" w:hAnsi="Verdana"/>
          <w:sz w:val="20"/>
          <w:szCs w:val="20"/>
        </w:rPr>
        <w:t>tarinde</w:t>
      </w:r>
      <w:proofErr w:type="spellEnd"/>
      <w:r w:rsidRPr="003D0C6F">
        <w:rPr>
          <w:rFonts w:ascii="Verdana" w:hAnsi="Verdana"/>
          <w:sz w:val="20"/>
          <w:szCs w:val="20"/>
        </w:rPr>
        <w:t xml:space="preserve"> bitirdim. Şubat 1987 tarihinde İstanbul Üniversitesi Cerrahpaşa Tıp Fakül</w:t>
      </w:r>
      <w:r>
        <w:rPr>
          <w:rFonts w:ascii="Verdana" w:hAnsi="Verdana"/>
          <w:sz w:val="20"/>
          <w:szCs w:val="20"/>
        </w:rPr>
        <w:t xml:space="preserve">tesi Üroloji Anabilim Dalı’nda </w:t>
      </w:r>
      <w:r w:rsidRPr="003D0C6F">
        <w:rPr>
          <w:rFonts w:ascii="Verdana" w:hAnsi="Verdana"/>
          <w:sz w:val="20"/>
          <w:szCs w:val="20"/>
        </w:rPr>
        <w:t xml:space="preserve">uzmanlık öğrencisi olarak göreve başlayana kadar özel bir hastanede pratisyen doktor olarak çalıştım. Uzmanlık öğrencisi olarak başladığım eğitimimi Mayıs 1992 tarihinde tamamladım ve aynı tarihte yine Cerrahpaşa Tıp Fakültesi Üroloji Anabilim Dalı’na Üroloji uzmanı olarak atandım. 2000 yılında doçent </w:t>
      </w:r>
      <w:r>
        <w:rPr>
          <w:rFonts w:ascii="Verdana" w:hAnsi="Verdana"/>
          <w:sz w:val="20"/>
          <w:szCs w:val="20"/>
        </w:rPr>
        <w:t xml:space="preserve">2009 yılında da profesör </w:t>
      </w:r>
      <w:r w:rsidRPr="003D0C6F">
        <w:rPr>
          <w:rFonts w:ascii="Verdana" w:hAnsi="Verdana"/>
          <w:sz w:val="20"/>
          <w:szCs w:val="20"/>
        </w:rPr>
        <w:t xml:space="preserve">oldum. </w:t>
      </w:r>
      <w:r>
        <w:rPr>
          <w:rFonts w:ascii="Verdana" w:hAnsi="Verdana"/>
          <w:sz w:val="20"/>
          <w:szCs w:val="20"/>
        </w:rPr>
        <w:t>2010 yılında emekli oldum ve Kasım 2010 tarihinden itibaren Kıbrıs,  Yakın Doğu Üniversitesi Tıp Fakültesi Üroloji Anabilim Dalı’nda göreve başladım ve h</w:t>
      </w:r>
      <w:r w:rsidRPr="003D0C6F">
        <w:rPr>
          <w:rFonts w:ascii="Verdana" w:hAnsi="Verdana"/>
          <w:sz w:val="20"/>
          <w:szCs w:val="20"/>
        </w:rPr>
        <w:t xml:space="preserve">alen aynı anabilim dalında bu görevimi </w:t>
      </w:r>
      <w:r>
        <w:rPr>
          <w:rFonts w:ascii="Verdana" w:hAnsi="Verdana"/>
          <w:sz w:val="20"/>
          <w:szCs w:val="20"/>
        </w:rPr>
        <w:t xml:space="preserve">Anabilim Dalı Başkanı olarak </w:t>
      </w:r>
      <w:r w:rsidRPr="003D0C6F">
        <w:rPr>
          <w:rFonts w:ascii="Verdana" w:hAnsi="Verdana"/>
          <w:sz w:val="20"/>
          <w:szCs w:val="20"/>
        </w:rPr>
        <w:t>sürdürmekteyim. Evliyim, 200</w:t>
      </w:r>
      <w:r>
        <w:rPr>
          <w:rFonts w:ascii="Verdana" w:hAnsi="Verdana"/>
          <w:sz w:val="20"/>
          <w:szCs w:val="20"/>
        </w:rPr>
        <w:t>0</w:t>
      </w:r>
      <w:r w:rsidRPr="003D0C6F">
        <w:rPr>
          <w:rFonts w:ascii="Verdana" w:hAnsi="Verdana"/>
          <w:sz w:val="20"/>
          <w:szCs w:val="20"/>
        </w:rPr>
        <w:t xml:space="preserve"> doğumlu bir oğlum var</w:t>
      </w:r>
      <w:r>
        <w:rPr>
          <w:rFonts w:ascii="Verdana" w:hAnsi="Verdana"/>
          <w:sz w:val="20"/>
          <w:szCs w:val="20"/>
        </w:rPr>
        <w:t>.</w:t>
      </w:r>
    </w:p>
    <w:p w:rsidR="00AF529D" w:rsidRDefault="00AF529D" w:rsidP="001130B8">
      <w:pPr>
        <w:spacing w:line="360" w:lineRule="auto"/>
      </w:pPr>
      <w:bookmarkStart w:id="0" w:name="_GoBack"/>
      <w:bookmarkEnd w:id="0"/>
    </w:p>
    <w:sectPr w:rsidR="00AF529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B8"/>
    <w:rsid w:val="001130B8"/>
    <w:rsid w:val="00A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E9676-A59E-4727-B30E-2BA98B62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B8"/>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Ulvi Önder</dc:creator>
  <cp:keywords/>
  <dc:description/>
  <cp:lastModifiedBy>Ali Ulvi Önder</cp:lastModifiedBy>
  <cp:revision>1</cp:revision>
  <dcterms:created xsi:type="dcterms:W3CDTF">2015-12-11T10:00:00Z</dcterms:created>
  <dcterms:modified xsi:type="dcterms:W3CDTF">2015-12-11T10:02:00Z</dcterms:modified>
</cp:coreProperties>
</file>