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33" w:rsidRDefault="00493A33" w:rsidP="00493A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DDC" w:rsidRPr="00493A33" w:rsidRDefault="00493A33" w:rsidP="00493A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3A33">
        <w:rPr>
          <w:rFonts w:ascii="Times New Roman" w:hAnsi="Times New Roman" w:cs="Times New Roman"/>
          <w:sz w:val="24"/>
          <w:szCs w:val="24"/>
        </w:rPr>
        <w:t xml:space="preserve">Atakan Sari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, 1981, in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lzmir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93A33">
        <w:rPr>
          <w:rFonts w:ascii="Times New Roman" w:hAnsi="Times New Roman" w:cs="Times New Roman"/>
          <w:sz w:val="24"/>
          <w:szCs w:val="24"/>
        </w:rPr>
        <w:t>Turkey.His</w:t>
      </w:r>
      <w:proofErr w:type="spellEnd"/>
      <w:proofErr w:type="gram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earliest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piano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father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, Mahmut Sari, an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accomplished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pianist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studied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L’Ecole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de Normale </w:t>
      </w:r>
      <w:r>
        <w:rPr>
          <w:rFonts w:ascii="Times New Roman" w:hAnsi="Times New Roman" w:cs="Times New Roman"/>
          <w:sz w:val="24"/>
          <w:szCs w:val="24"/>
        </w:rPr>
        <w:t xml:space="preserve">in Paris. </w:t>
      </w:r>
      <w:r w:rsidRPr="00493A33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15, Atakan had an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epiphany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heard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recording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Berkofsky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plays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Liszt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realized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his life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goal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piano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immediately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transferred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viola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discovered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of Martin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Berkofsky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, Can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Coker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Adana’s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Cukurova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Univer</w:t>
      </w:r>
      <w:r>
        <w:rPr>
          <w:rFonts w:ascii="Times New Roman" w:hAnsi="Times New Roman" w:cs="Times New Roman"/>
          <w:sz w:val="24"/>
          <w:szCs w:val="24"/>
        </w:rPr>
        <w:t>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quickly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enrolled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concluding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Coker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93A33">
        <w:rPr>
          <w:rFonts w:ascii="Times New Roman" w:hAnsi="Times New Roman" w:cs="Times New Roman"/>
          <w:sz w:val="24"/>
          <w:szCs w:val="24"/>
        </w:rPr>
        <w:t>Sari</w:t>
      </w:r>
      <w:proofErr w:type="gram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awarded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prize at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Cultur</w:t>
      </w:r>
      <w:r>
        <w:rPr>
          <w:rFonts w:ascii="Times New Roman" w:hAnsi="Times New Roman" w:cs="Times New Roman"/>
          <w:sz w:val="24"/>
          <w:szCs w:val="24"/>
        </w:rPr>
        <w:t>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ceremony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2000,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Berkofsky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appeared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concert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Upon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hearing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Sari’s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Berkofsky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arranged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scholarship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19-year-old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US. Sari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began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Solomon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Mikowski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Manhattan School of Music in 2002. A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recorded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Berkofsky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3A33">
        <w:rPr>
          <w:rFonts w:ascii="Times New Roman" w:hAnsi="Times New Roman" w:cs="Times New Roman"/>
          <w:sz w:val="24"/>
          <w:szCs w:val="24"/>
        </w:rPr>
        <w:t>himself.Conducted</w:t>
      </w:r>
      <w:proofErr w:type="spellEnd"/>
      <w:proofErr w:type="gramEnd"/>
      <w:r w:rsidRPr="00493A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Konstantin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Krimetz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premiere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recording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of Alan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Hovhanness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Concerto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Pianos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Orchestra,the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score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having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entruste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Berkofsky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composer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2004, Sari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performed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Tchaikovsky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3A33">
        <w:rPr>
          <w:rFonts w:ascii="Times New Roman" w:hAnsi="Times New Roman" w:cs="Times New Roman"/>
          <w:sz w:val="24"/>
          <w:szCs w:val="24"/>
        </w:rPr>
        <w:t>hall,Moscow</w:t>
      </w:r>
      <w:proofErr w:type="spellEnd"/>
      <w:proofErr w:type="gramEnd"/>
      <w:r w:rsidRPr="00493A33">
        <w:rPr>
          <w:rFonts w:ascii="Times New Roman" w:hAnsi="Times New Roman" w:cs="Times New Roman"/>
          <w:sz w:val="24"/>
          <w:szCs w:val="24"/>
        </w:rPr>
        <w:t xml:space="preserve">. An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enthusiastic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invitation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followed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Armenian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Service. </w:t>
      </w:r>
      <w:proofErr w:type="gramStart"/>
      <w:r w:rsidRPr="00493A33">
        <w:rPr>
          <w:rFonts w:ascii="Times New Roman" w:hAnsi="Times New Roman" w:cs="Times New Roman"/>
          <w:sz w:val="24"/>
          <w:szCs w:val="24"/>
        </w:rPr>
        <w:t>Sari</w:t>
      </w:r>
      <w:proofErr w:type="gramEnd"/>
      <w:r w:rsidRPr="00493A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became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solois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ever,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Armenia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Sari’s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graduate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lthaca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Concurrently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began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at Cornell </w:t>
      </w:r>
      <w:proofErr w:type="spellStart"/>
      <w:proofErr w:type="gramStart"/>
      <w:r w:rsidRPr="00493A33">
        <w:rPr>
          <w:rFonts w:ascii="Times New Roman" w:hAnsi="Times New Roman" w:cs="Times New Roman"/>
          <w:sz w:val="24"/>
          <w:szCs w:val="24"/>
        </w:rPr>
        <w:t>university.A</w:t>
      </w:r>
      <w:proofErr w:type="spellEnd"/>
      <w:proofErr w:type="gram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>-in-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demand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pianist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chamber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musician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Sari’s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currently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brought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a Beethoven CD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served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33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493A33">
        <w:rPr>
          <w:rFonts w:ascii="Times New Roman" w:hAnsi="Times New Roman" w:cs="Times New Roman"/>
          <w:sz w:val="24"/>
          <w:szCs w:val="24"/>
        </w:rPr>
        <w:t xml:space="preserve"> of NEU.</w:t>
      </w:r>
    </w:p>
    <w:sectPr w:rsidR="00DC3DDC" w:rsidRPr="00493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33"/>
    <w:rsid w:val="00493A33"/>
    <w:rsid w:val="00952D63"/>
    <w:rsid w:val="009C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B800D-281C-44F1-A4DB-ED4C9B7C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2015-11-26T07:44:00Z</dcterms:created>
  <dcterms:modified xsi:type="dcterms:W3CDTF">2015-11-26T07:46:00Z</dcterms:modified>
</cp:coreProperties>
</file>