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F6C26" w14:textId="5D3C94C0" w:rsidR="00256804" w:rsidRDefault="00E06E5C" w:rsidP="001934D6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A33F1E">
        <w:rPr>
          <w:rFonts w:ascii="Times New Roman" w:hAnsi="Times New Roman" w:cs="Times New Roman"/>
          <w:b/>
        </w:rPr>
        <w:t>Öğr</w:t>
      </w:r>
      <w:proofErr w:type="spellEnd"/>
      <w:r w:rsidRPr="00A33F1E">
        <w:rPr>
          <w:rFonts w:ascii="Times New Roman" w:hAnsi="Times New Roman" w:cs="Times New Roman"/>
          <w:b/>
        </w:rPr>
        <w:t>. Gör.</w:t>
      </w:r>
      <w:r w:rsidRPr="00E06E5C">
        <w:rPr>
          <w:rFonts w:ascii="Times New Roman" w:hAnsi="Times New Roman" w:cs="Times New Roman"/>
          <w:b/>
        </w:rPr>
        <w:t xml:space="preserve"> </w:t>
      </w:r>
      <w:r w:rsidR="00391A7B" w:rsidRPr="00A33F1E">
        <w:rPr>
          <w:rFonts w:ascii="Times New Roman" w:hAnsi="Times New Roman" w:cs="Times New Roman"/>
          <w:b/>
        </w:rPr>
        <w:t>Ayhan D</w:t>
      </w:r>
      <w:r w:rsidR="00A33F1E">
        <w:rPr>
          <w:rFonts w:ascii="Times New Roman" w:hAnsi="Times New Roman" w:cs="Times New Roman"/>
          <w:b/>
        </w:rPr>
        <w:t>OLUNAY</w:t>
      </w:r>
    </w:p>
    <w:p w14:paraId="7F3F7E12" w14:textId="77777777" w:rsidR="00BA65CD" w:rsidRDefault="00BA65CD" w:rsidP="001934D6">
      <w:pPr>
        <w:jc w:val="both"/>
        <w:rPr>
          <w:rFonts w:ascii="Times New Roman" w:hAnsi="Times New Roman" w:cs="Times New Roman"/>
          <w:b/>
          <w:sz w:val="28"/>
        </w:rPr>
      </w:pPr>
    </w:p>
    <w:p w14:paraId="226AF235" w14:textId="77777777" w:rsidR="00EE66C2" w:rsidRDefault="00EE66C2" w:rsidP="001934D6">
      <w:pPr>
        <w:jc w:val="both"/>
        <w:rPr>
          <w:rFonts w:ascii="Times New Roman" w:hAnsi="Times New Roman" w:cs="Times New Roman"/>
          <w:b/>
          <w:sz w:val="28"/>
        </w:rPr>
      </w:pPr>
    </w:p>
    <w:p w14:paraId="0DFB0712" w14:textId="00D61A09" w:rsidR="00EE66C2" w:rsidRDefault="00EE66C2" w:rsidP="00EE66C2">
      <w:pPr>
        <w:jc w:val="both"/>
        <w:rPr>
          <w:rFonts w:ascii="Times New Roman" w:hAnsi="Times New Roman" w:cs="Times New Roman"/>
        </w:rPr>
      </w:pPr>
      <w:r w:rsidRPr="00EE66C2">
        <w:rPr>
          <w:rFonts w:ascii="Times New Roman" w:hAnsi="Times New Roman" w:cs="Times New Roman"/>
          <w:b/>
        </w:rPr>
        <w:t>Uyruk:</w:t>
      </w:r>
      <w:r w:rsidR="001A4232">
        <w:rPr>
          <w:rFonts w:ascii="Times New Roman" w:hAnsi="Times New Roman" w:cs="Times New Roman"/>
        </w:rPr>
        <w:t xml:space="preserve"> KKTC &amp; British</w:t>
      </w:r>
    </w:p>
    <w:p w14:paraId="724AF01D" w14:textId="77777777" w:rsidR="00EE66C2" w:rsidRDefault="00EE66C2" w:rsidP="00EE66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B968BEC" w14:textId="5155AD24" w:rsidR="00F30A49" w:rsidRDefault="00F30A49" w:rsidP="00EE66C2">
      <w:pPr>
        <w:jc w:val="both"/>
        <w:rPr>
          <w:rFonts w:ascii="Times New Roman" w:hAnsi="Times New Roman" w:cs="Times New Roman"/>
        </w:rPr>
      </w:pPr>
      <w:r w:rsidRPr="00F30A49">
        <w:rPr>
          <w:rFonts w:ascii="Times New Roman" w:hAnsi="Times New Roman" w:cs="Times New Roman"/>
          <w:b/>
        </w:rPr>
        <w:t>KKTC Kimlik No:</w:t>
      </w:r>
      <w:r>
        <w:rPr>
          <w:rFonts w:ascii="Times New Roman" w:hAnsi="Times New Roman" w:cs="Times New Roman"/>
        </w:rPr>
        <w:t xml:space="preserve"> 239060</w:t>
      </w:r>
    </w:p>
    <w:p w14:paraId="5982E3E7" w14:textId="77777777" w:rsidR="00F30A49" w:rsidRDefault="00F30A49" w:rsidP="00EE66C2">
      <w:pPr>
        <w:jc w:val="both"/>
        <w:rPr>
          <w:rFonts w:ascii="Times New Roman" w:hAnsi="Times New Roman" w:cs="Times New Roman"/>
        </w:rPr>
      </w:pPr>
    </w:p>
    <w:p w14:paraId="3FEA79AD" w14:textId="77777777" w:rsidR="00EE66C2" w:rsidRDefault="00EE66C2" w:rsidP="00EE66C2">
      <w:pPr>
        <w:jc w:val="both"/>
        <w:rPr>
          <w:rFonts w:ascii="Times New Roman" w:hAnsi="Times New Roman" w:cs="Times New Roman"/>
        </w:rPr>
      </w:pPr>
      <w:r w:rsidRPr="00EE66C2">
        <w:rPr>
          <w:rFonts w:ascii="Times New Roman" w:hAnsi="Times New Roman" w:cs="Times New Roman"/>
          <w:b/>
        </w:rPr>
        <w:t xml:space="preserve">Tel: </w:t>
      </w:r>
      <w:r>
        <w:rPr>
          <w:rFonts w:ascii="Times New Roman" w:hAnsi="Times New Roman" w:cs="Times New Roman"/>
        </w:rPr>
        <w:t>0533 874 33 44</w:t>
      </w:r>
    </w:p>
    <w:p w14:paraId="214AC67B" w14:textId="77777777" w:rsidR="00EE66C2" w:rsidRDefault="00EE66C2" w:rsidP="00EE66C2">
      <w:pPr>
        <w:jc w:val="both"/>
        <w:rPr>
          <w:rFonts w:ascii="Times New Roman" w:hAnsi="Times New Roman" w:cs="Times New Roman"/>
        </w:rPr>
      </w:pPr>
    </w:p>
    <w:p w14:paraId="7BDAA50E" w14:textId="5EE02F25" w:rsidR="00EE66C2" w:rsidRDefault="00EE66C2" w:rsidP="001934D6">
      <w:pPr>
        <w:jc w:val="both"/>
        <w:rPr>
          <w:rFonts w:ascii="Times New Roman" w:hAnsi="Times New Roman" w:cs="Times New Roman"/>
        </w:rPr>
      </w:pPr>
      <w:r w:rsidRPr="00EE66C2">
        <w:rPr>
          <w:rFonts w:ascii="Times New Roman" w:hAnsi="Times New Roman" w:cs="Times New Roman"/>
          <w:b/>
        </w:rPr>
        <w:t xml:space="preserve">E-mail: </w:t>
      </w:r>
      <w:hyperlink r:id="rId4" w:history="1">
        <w:r w:rsidRPr="00EE66C2">
          <w:rPr>
            <w:rStyle w:val="Kpr"/>
            <w:rFonts w:ascii="Times New Roman" w:hAnsi="Times New Roman" w:cs="Times New Roman"/>
            <w:color w:val="auto"/>
            <w:u w:val="none"/>
          </w:rPr>
          <w:t>ayhandolunay@live.com</w:t>
        </w:r>
      </w:hyperlink>
      <w:r w:rsidR="00F30A49">
        <w:rPr>
          <w:rStyle w:val="Kpr"/>
          <w:rFonts w:ascii="Times New Roman" w:hAnsi="Times New Roman" w:cs="Times New Roman"/>
          <w:color w:val="auto"/>
          <w:u w:val="none"/>
        </w:rPr>
        <w:t xml:space="preserve"> / ayhan.dolunay@neu.edu.tr</w:t>
      </w:r>
    </w:p>
    <w:p w14:paraId="30D89100" w14:textId="77777777" w:rsidR="00BA65CD" w:rsidRPr="00EE66C2" w:rsidRDefault="00BA65CD" w:rsidP="001934D6">
      <w:pPr>
        <w:jc w:val="both"/>
        <w:rPr>
          <w:rFonts w:ascii="Times New Roman" w:hAnsi="Times New Roman" w:cs="Times New Roman"/>
        </w:rPr>
      </w:pPr>
    </w:p>
    <w:p w14:paraId="1574B8D0" w14:textId="77777777" w:rsidR="00B641F0" w:rsidRPr="001934D6" w:rsidRDefault="00B641F0" w:rsidP="001934D6">
      <w:pPr>
        <w:jc w:val="both"/>
        <w:rPr>
          <w:rFonts w:ascii="Times New Roman" w:hAnsi="Times New Roman" w:cs="Times New Roman"/>
        </w:rPr>
      </w:pPr>
    </w:p>
    <w:p w14:paraId="39E2B038" w14:textId="3F5EDDF3" w:rsidR="00391A7B" w:rsidRDefault="00391A7B" w:rsidP="001934D6">
      <w:pPr>
        <w:jc w:val="both"/>
        <w:rPr>
          <w:rFonts w:ascii="Times New Roman" w:hAnsi="Times New Roman" w:cs="Times New Roman"/>
        </w:rPr>
      </w:pPr>
      <w:r w:rsidRPr="001934D6">
        <w:rPr>
          <w:rFonts w:ascii="Times New Roman" w:hAnsi="Times New Roman" w:cs="Times New Roman"/>
        </w:rPr>
        <w:t>21.09.1991 tarihinde, Girne’</w:t>
      </w:r>
      <w:r w:rsidR="001934D6">
        <w:rPr>
          <w:rFonts w:ascii="Times New Roman" w:hAnsi="Times New Roman" w:cs="Times New Roman"/>
        </w:rPr>
        <w:t>de doğdu. İlk ve o</w:t>
      </w:r>
      <w:r w:rsidRPr="001934D6">
        <w:rPr>
          <w:rFonts w:ascii="Times New Roman" w:hAnsi="Times New Roman" w:cs="Times New Roman"/>
        </w:rPr>
        <w:t>rta öğrenimini müteakiben,</w:t>
      </w:r>
      <w:r w:rsidR="00A50EDC" w:rsidRPr="001934D6">
        <w:rPr>
          <w:rFonts w:ascii="Times New Roman" w:hAnsi="Times New Roman" w:cs="Times New Roman"/>
        </w:rPr>
        <w:t xml:space="preserve"> Girne Anafartalar Lisesi’nden, </w:t>
      </w:r>
      <w:r w:rsidR="00372419">
        <w:rPr>
          <w:rFonts w:ascii="Times New Roman" w:hAnsi="Times New Roman" w:cs="Times New Roman"/>
        </w:rPr>
        <w:t xml:space="preserve">2009 yılında, </w:t>
      </w:r>
      <w:r w:rsidR="00A50EDC" w:rsidRPr="001934D6">
        <w:rPr>
          <w:rFonts w:ascii="Times New Roman" w:hAnsi="Times New Roman" w:cs="Times New Roman"/>
        </w:rPr>
        <w:t xml:space="preserve">derece ile mezun oldu. </w:t>
      </w:r>
      <w:r w:rsidR="004A5D15" w:rsidRPr="001934D6">
        <w:rPr>
          <w:rFonts w:ascii="Times New Roman" w:hAnsi="Times New Roman" w:cs="Times New Roman"/>
        </w:rPr>
        <w:t>Ardından, Yakın Doğu Üniversitesi Hukuk Fakültesi</w:t>
      </w:r>
      <w:r w:rsidR="001934D6">
        <w:rPr>
          <w:rFonts w:ascii="Times New Roman" w:hAnsi="Times New Roman" w:cs="Times New Roman"/>
        </w:rPr>
        <w:t>’nde</w:t>
      </w:r>
      <w:r w:rsidR="004A5D15" w:rsidRPr="001934D6">
        <w:rPr>
          <w:rFonts w:ascii="Times New Roman" w:hAnsi="Times New Roman" w:cs="Times New Roman"/>
        </w:rPr>
        <w:t xml:space="preserve"> lisans eğitimini tamamlayarak, 2013 yılında mezun oldu. Ayni yıl, Öğretim Üyesi Yetiştirme Programı (ÖYP) kapsamında, tam burslu olarak, </w:t>
      </w:r>
      <w:r w:rsidR="00A8546D" w:rsidRPr="001934D6">
        <w:rPr>
          <w:rFonts w:ascii="Times New Roman" w:hAnsi="Times New Roman" w:cs="Times New Roman"/>
        </w:rPr>
        <w:t xml:space="preserve">Yakın Doğu Üniversitesi Sosyal Bilimler Enstitüsü Özel Hukuk Anabilim dalında yüksek lisans programına kaydoldu ve Yakın Doğu Üniversitesi Hukuk Fakültesinde, Devletler Özel Hukuku </w:t>
      </w:r>
      <w:r w:rsidR="00B13203">
        <w:rPr>
          <w:rFonts w:ascii="Times New Roman" w:hAnsi="Times New Roman" w:cs="Times New Roman"/>
        </w:rPr>
        <w:t>Anabilim Dalında</w:t>
      </w:r>
      <w:r w:rsidR="00A8546D" w:rsidRPr="001934D6">
        <w:rPr>
          <w:rFonts w:ascii="Times New Roman" w:hAnsi="Times New Roman" w:cs="Times New Roman"/>
        </w:rPr>
        <w:t xml:space="preserve">, </w:t>
      </w:r>
      <w:r w:rsidR="00B13203">
        <w:rPr>
          <w:rFonts w:ascii="Times New Roman" w:hAnsi="Times New Roman" w:cs="Times New Roman"/>
        </w:rPr>
        <w:t>Araştırma G</w:t>
      </w:r>
      <w:r w:rsidR="00A8546D" w:rsidRPr="001934D6">
        <w:rPr>
          <w:rFonts w:ascii="Times New Roman" w:hAnsi="Times New Roman" w:cs="Times New Roman"/>
        </w:rPr>
        <w:t xml:space="preserve">örevlisi olarak çalışmaya başladı. </w:t>
      </w:r>
      <w:r w:rsidR="00DD147A" w:rsidRPr="001934D6">
        <w:rPr>
          <w:rFonts w:ascii="Times New Roman" w:hAnsi="Times New Roman" w:cs="Times New Roman"/>
        </w:rPr>
        <w:t>15.05.2015 tarihinde</w:t>
      </w:r>
      <w:r w:rsidR="00A34512" w:rsidRPr="001934D6">
        <w:rPr>
          <w:rFonts w:ascii="Times New Roman" w:hAnsi="Times New Roman" w:cs="Times New Roman"/>
        </w:rPr>
        <w:t xml:space="preserve"> ilgili jüri karşısında savunduğu</w:t>
      </w:r>
      <w:r w:rsidR="00DD147A" w:rsidRPr="001934D6">
        <w:rPr>
          <w:rFonts w:ascii="Times New Roman" w:hAnsi="Times New Roman" w:cs="Times New Roman"/>
        </w:rPr>
        <w:t xml:space="preserve">, “Türk Hukukunda ve Kıbrıs Türk Hukukunda Yabancı Mahkeme Kararlarının Tanınması ve </w:t>
      </w:r>
      <w:proofErr w:type="spellStart"/>
      <w:r w:rsidR="00DD147A" w:rsidRPr="001934D6">
        <w:rPr>
          <w:rFonts w:ascii="Times New Roman" w:hAnsi="Times New Roman" w:cs="Times New Roman"/>
        </w:rPr>
        <w:t>Tenfizi</w:t>
      </w:r>
      <w:proofErr w:type="spellEnd"/>
      <w:r w:rsidR="00DD147A" w:rsidRPr="001934D6">
        <w:rPr>
          <w:rFonts w:ascii="Times New Roman" w:hAnsi="Times New Roman" w:cs="Times New Roman"/>
        </w:rPr>
        <w:t xml:space="preserve">” </w:t>
      </w:r>
      <w:r w:rsidR="00A34512" w:rsidRPr="001934D6">
        <w:rPr>
          <w:rFonts w:ascii="Times New Roman" w:hAnsi="Times New Roman" w:cs="Times New Roman"/>
        </w:rPr>
        <w:t>adlı/konulu yüksek lisans te</w:t>
      </w:r>
      <w:r w:rsidR="0030699F">
        <w:rPr>
          <w:rFonts w:ascii="Times New Roman" w:hAnsi="Times New Roman" w:cs="Times New Roman"/>
        </w:rPr>
        <w:t>zi, oybirliği ile onaylandı. Ardı</w:t>
      </w:r>
      <w:r w:rsidR="00A34512" w:rsidRPr="001934D6">
        <w:rPr>
          <w:rFonts w:ascii="Times New Roman" w:hAnsi="Times New Roman" w:cs="Times New Roman"/>
        </w:rPr>
        <w:t xml:space="preserve">ndan, yine tam burslu olarak, Yakın Doğu Üniversitesi Sosyal Bilimler Enstitüsü Özel Hukuk Anabilim dalında Doktora programına kaydoldu. </w:t>
      </w:r>
      <w:r w:rsidR="002A142D" w:rsidRPr="001934D6">
        <w:rPr>
          <w:rFonts w:ascii="Times New Roman" w:hAnsi="Times New Roman" w:cs="Times New Roman"/>
        </w:rPr>
        <w:t xml:space="preserve">Yakın Doğu Üniversitesi Hukuk Fakültesi Özel Hukuk Kürsüsünde, Öğretim Görevlisi </w:t>
      </w:r>
      <w:r w:rsidR="00C750BA" w:rsidRPr="001934D6">
        <w:rPr>
          <w:rFonts w:ascii="Times New Roman" w:hAnsi="Times New Roman" w:cs="Times New Roman"/>
        </w:rPr>
        <w:t>ol</w:t>
      </w:r>
      <w:r w:rsidR="006B4A90">
        <w:rPr>
          <w:rFonts w:ascii="Times New Roman" w:hAnsi="Times New Roman" w:cs="Times New Roman"/>
        </w:rPr>
        <w:t xml:space="preserve">arak çalışmalarını sürdürmekte ve </w:t>
      </w:r>
      <w:r w:rsidR="00C750BA" w:rsidRPr="001934D6">
        <w:rPr>
          <w:rFonts w:ascii="Times New Roman" w:hAnsi="Times New Roman" w:cs="Times New Roman"/>
        </w:rPr>
        <w:t>Yakın Doğu Üniversitesi’nin Hukuk Danışmanlığı</w:t>
      </w:r>
      <w:r w:rsidR="001934D6" w:rsidRPr="001934D6">
        <w:rPr>
          <w:rFonts w:ascii="Times New Roman" w:hAnsi="Times New Roman" w:cs="Times New Roman"/>
        </w:rPr>
        <w:t xml:space="preserve"> görevini de sürdürmektedir.</w:t>
      </w:r>
      <w:r w:rsidR="00957BE2">
        <w:rPr>
          <w:rFonts w:ascii="Times New Roman" w:hAnsi="Times New Roman" w:cs="Times New Roman"/>
        </w:rPr>
        <w:t xml:space="preserve"> </w:t>
      </w:r>
      <w:r w:rsidR="00752274">
        <w:rPr>
          <w:rFonts w:ascii="Times New Roman" w:hAnsi="Times New Roman" w:cs="Times New Roman"/>
        </w:rPr>
        <w:t>Gerek</w:t>
      </w:r>
      <w:r w:rsidR="00F95EEA">
        <w:rPr>
          <w:rFonts w:ascii="Times New Roman" w:hAnsi="Times New Roman" w:cs="Times New Roman"/>
        </w:rPr>
        <w:t xml:space="preserve"> </w:t>
      </w:r>
      <w:proofErr w:type="spellStart"/>
      <w:r w:rsidR="00F95EEA">
        <w:rPr>
          <w:rFonts w:ascii="Times New Roman" w:hAnsi="Times New Roman" w:cs="Times New Roman"/>
        </w:rPr>
        <w:t>Common</w:t>
      </w:r>
      <w:proofErr w:type="spellEnd"/>
      <w:r w:rsidR="00F95EEA">
        <w:rPr>
          <w:rFonts w:ascii="Times New Roman" w:hAnsi="Times New Roman" w:cs="Times New Roman"/>
        </w:rPr>
        <w:t xml:space="preserve"> </w:t>
      </w:r>
      <w:proofErr w:type="spellStart"/>
      <w:r w:rsidR="00F95EEA">
        <w:rPr>
          <w:rFonts w:ascii="Times New Roman" w:hAnsi="Times New Roman" w:cs="Times New Roman"/>
        </w:rPr>
        <w:t>Law</w:t>
      </w:r>
      <w:proofErr w:type="spellEnd"/>
      <w:r w:rsidR="00F95EEA">
        <w:rPr>
          <w:rFonts w:ascii="Times New Roman" w:hAnsi="Times New Roman" w:cs="Times New Roman"/>
        </w:rPr>
        <w:t xml:space="preserve"> Hukuk Sistemi</w:t>
      </w:r>
      <w:r w:rsidR="00957BE2">
        <w:rPr>
          <w:rFonts w:ascii="Times New Roman" w:hAnsi="Times New Roman" w:cs="Times New Roman"/>
        </w:rPr>
        <w:t>,</w:t>
      </w:r>
      <w:r w:rsidR="00F95EEA">
        <w:rPr>
          <w:rFonts w:ascii="Times New Roman" w:hAnsi="Times New Roman" w:cs="Times New Roman"/>
        </w:rPr>
        <w:t xml:space="preserve"> gerekse Kara Avrupası Hukuk Sistemi ile ilgili akademik çalışmalarının yanı sıra,</w:t>
      </w:r>
      <w:r w:rsidR="00957BE2">
        <w:rPr>
          <w:rFonts w:ascii="Times New Roman" w:hAnsi="Times New Roman" w:cs="Times New Roman"/>
        </w:rPr>
        <w:t xml:space="preserve"> 2013 yılından beridir, </w:t>
      </w:r>
      <w:r w:rsidR="00914C88">
        <w:rPr>
          <w:rFonts w:ascii="Times New Roman" w:hAnsi="Times New Roman" w:cs="Times New Roman"/>
        </w:rPr>
        <w:t xml:space="preserve">başta </w:t>
      </w:r>
      <w:r w:rsidR="0056408B">
        <w:rPr>
          <w:rFonts w:ascii="Times New Roman" w:hAnsi="Times New Roman" w:cs="Times New Roman"/>
        </w:rPr>
        <w:t xml:space="preserve">KKTC </w:t>
      </w:r>
      <w:r w:rsidR="00914C88">
        <w:rPr>
          <w:rFonts w:ascii="Times New Roman" w:hAnsi="Times New Roman" w:cs="Times New Roman"/>
        </w:rPr>
        <w:t>devlet televizyonu BRT olmak üzere, YDÜ TV ve Sim TV’de yayınlanan, “Yakından Hukuk” adlı televizyon programının yapımcılığını ve sunuculuğunu üstlenmektedir.</w:t>
      </w:r>
    </w:p>
    <w:p w14:paraId="0153841D" w14:textId="77777777" w:rsidR="00EE66C2" w:rsidRDefault="00EE66C2" w:rsidP="001934D6">
      <w:pPr>
        <w:jc w:val="both"/>
        <w:rPr>
          <w:rFonts w:ascii="Times New Roman" w:hAnsi="Times New Roman" w:cs="Times New Roman"/>
        </w:rPr>
      </w:pPr>
    </w:p>
    <w:p w14:paraId="11605D6C" w14:textId="77777777" w:rsidR="00EE66C2" w:rsidRDefault="00EE66C2" w:rsidP="001934D6">
      <w:pPr>
        <w:jc w:val="both"/>
        <w:rPr>
          <w:rFonts w:ascii="Times New Roman" w:hAnsi="Times New Roman" w:cs="Times New Roman"/>
        </w:rPr>
      </w:pPr>
    </w:p>
    <w:p w14:paraId="396701AD" w14:textId="77777777" w:rsidR="00C71ED4" w:rsidRPr="00256804" w:rsidRDefault="00C71ED4" w:rsidP="001934D6">
      <w:pPr>
        <w:jc w:val="both"/>
        <w:rPr>
          <w:rFonts w:ascii="Times New Roman" w:hAnsi="Times New Roman" w:cs="Times New Roman"/>
          <w:b/>
          <w:u w:val="single"/>
        </w:rPr>
      </w:pPr>
      <w:r w:rsidRPr="00256804">
        <w:rPr>
          <w:rFonts w:ascii="Times New Roman" w:hAnsi="Times New Roman" w:cs="Times New Roman"/>
          <w:b/>
          <w:u w:val="single"/>
        </w:rPr>
        <w:t>Akademik Görevler</w:t>
      </w:r>
    </w:p>
    <w:p w14:paraId="3FB81C58" w14:textId="77777777" w:rsidR="00C71ED4" w:rsidRDefault="00C71ED4" w:rsidP="001934D6">
      <w:pPr>
        <w:jc w:val="both"/>
        <w:rPr>
          <w:rFonts w:ascii="Times New Roman" w:hAnsi="Times New Roman" w:cs="Times New Roman"/>
        </w:rPr>
      </w:pPr>
    </w:p>
    <w:p w14:paraId="15243549" w14:textId="77777777" w:rsidR="00C71ED4" w:rsidRDefault="00C71ED4" w:rsidP="001934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YDÜ Hukuk Fakültesi – Öğretim Görevlisi</w:t>
      </w:r>
    </w:p>
    <w:p w14:paraId="291CF8C7" w14:textId="77777777" w:rsidR="00C71ED4" w:rsidRDefault="00C71ED4" w:rsidP="001934D6">
      <w:pPr>
        <w:jc w:val="both"/>
        <w:rPr>
          <w:rFonts w:ascii="Times New Roman" w:hAnsi="Times New Roman" w:cs="Times New Roman"/>
        </w:rPr>
      </w:pPr>
    </w:p>
    <w:p w14:paraId="5780BA2A" w14:textId="77777777" w:rsidR="00C71ED4" w:rsidRPr="00256804" w:rsidRDefault="00C71ED4" w:rsidP="001934D6">
      <w:pPr>
        <w:jc w:val="both"/>
        <w:rPr>
          <w:rFonts w:ascii="Times New Roman" w:hAnsi="Times New Roman" w:cs="Times New Roman"/>
          <w:b/>
          <w:u w:val="single"/>
        </w:rPr>
      </w:pPr>
      <w:r w:rsidRPr="00256804">
        <w:rPr>
          <w:rFonts w:ascii="Times New Roman" w:hAnsi="Times New Roman" w:cs="Times New Roman"/>
          <w:b/>
          <w:u w:val="single"/>
        </w:rPr>
        <w:t>İdari Görevler</w:t>
      </w:r>
    </w:p>
    <w:p w14:paraId="0072CF3A" w14:textId="77777777" w:rsidR="00C71ED4" w:rsidRDefault="00C71ED4" w:rsidP="001934D6">
      <w:pPr>
        <w:jc w:val="both"/>
        <w:rPr>
          <w:rFonts w:ascii="Times New Roman" w:hAnsi="Times New Roman" w:cs="Times New Roman"/>
        </w:rPr>
      </w:pPr>
    </w:p>
    <w:p w14:paraId="4F84A21C" w14:textId="77777777" w:rsidR="00C71ED4" w:rsidRDefault="00C71ED4" w:rsidP="001934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YDÜ – Hukuk Danışmanlığı</w:t>
      </w:r>
    </w:p>
    <w:p w14:paraId="2E4BF54D" w14:textId="77777777" w:rsidR="00B641F0" w:rsidRDefault="00B641F0" w:rsidP="001934D6">
      <w:pPr>
        <w:jc w:val="both"/>
        <w:rPr>
          <w:rFonts w:ascii="Times New Roman" w:hAnsi="Times New Roman" w:cs="Times New Roman"/>
        </w:rPr>
      </w:pPr>
    </w:p>
    <w:p w14:paraId="330E43D8" w14:textId="77777777" w:rsidR="00B641F0" w:rsidRPr="00256804" w:rsidRDefault="00B641F0" w:rsidP="001934D6">
      <w:pPr>
        <w:jc w:val="both"/>
        <w:rPr>
          <w:rFonts w:ascii="Times New Roman" w:hAnsi="Times New Roman" w:cs="Times New Roman"/>
          <w:b/>
          <w:u w:val="single"/>
        </w:rPr>
      </w:pPr>
      <w:r w:rsidRPr="00256804">
        <w:rPr>
          <w:rFonts w:ascii="Times New Roman" w:hAnsi="Times New Roman" w:cs="Times New Roman"/>
          <w:b/>
          <w:u w:val="single"/>
        </w:rPr>
        <w:t>Diğer Görevler</w:t>
      </w:r>
    </w:p>
    <w:p w14:paraId="454D8A23" w14:textId="77777777" w:rsidR="00B641F0" w:rsidRDefault="00B641F0" w:rsidP="001934D6">
      <w:pPr>
        <w:jc w:val="both"/>
        <w:rPr>
          <w:rFonts w:ascii="Times New Roman" w:hAnsi="Times New Roman" w:cs="Times New Roman"/>
        </w:rPr>
      </w:pPr>
    </w:p>
    <w:p w14:paraId="4AB9444B" w14:textId="354196F1" w:rsidR="00B641F0" w:rsidRDefault="00B641F0" w:rsidP="001934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“Yakından Hukuk” TV Programı Yapım</w:t>
      </w:r>
      <w:r w:rsidR="00B36170">
        <w:rPr>
          <w:rFonts w:ascii="Times New Roman" w:hAnsi="Times New Roman" w:cs="Times New Roman"/>
        </w:rPr>
        <w:t>cı</w:t>
      </w:r>
      <w:r>
        <w:rPr>
          <w:rFonts w:ascii="Times New Roman" w:hAnsi="Times New Roman" w:cs="Times New Roman"/>
        </w:rPr>
        <w:t xml:space="preserve"> &amp; Sunucu</w:t>
      </w:r>
    </w:p>
    <w:p w14:paraId="407DDA72" w14:textId="77777777" w:rsidR="00B641F0" w:rsidRDefault="00B641F0" w:rsidP="001934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(BRT – YDÜ TV)</w:t>
      </w:r>
    </w:p>
    <w:p w14:paraId="37322227" w14:textId="77777777" w:rsidR="00C02F72" w:rsidRDefault="00C02F72" w:rsidP="001934D6">
      <w:pPr>
        <w:jc w:val="both"/>
        <w:rPr>
          <w:rFonts w:ascii="Times New Roman" w:hAnsi="Times New Roman" w:cs="Times New Roman"/>
        </w:rPr>
      </w:pPr>
    </w:p>
    <w:p w14:paraId="19550ABC" w14:textId="09B3AEEA" w:rsidR="00C02F72" w:rsidRDefault="00DF6BA2" w:rsidP="001934D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Yayınlar</w:t>
      </w:r>
    </w:p>
    <w:p w14:paraId="6E899C98" w14:textId="77777777" w:rsidR="004C7E09" w:rsidRDefault="004C7E09" w:rsidP="001934D6">
      <w:pPr>
        <w:jc w:val="both"/>
        <w:rPr>
          <w:rFonts w:ascii="Times New Roman" w:hAnsi="Times New Roman" w:cs="Times New Roman"/>
          <w:b/>
          <w:u w:val="single"/>
        </w:rPr>
      </w:pPr>
    </w:p>
    <w:p w14:paraId="30496C4E" w14:textId="77777777" w:rsidR="004C7E09" w:rsidRPr="004C7E09" w:rsidRDefault="004C7E09" w:rsidP="001934D6">
      <w:pPr>
        <w:jc w:val="both"/>
        <w:rPr>
          <w:rFonts w:ascii="Times New Roman" w:hAnsi="Times New Roman" w:cs="Times New Roman"/>
          <w:b/>
          <w:i/>
        </w:rPr>
      </w:pPr>
      <w:r w:rsidRPr="004C7E09">
        <w:rPr>
          <w:rFonts w:ascii="Times New Roman" w:hAnsi="Times New Roman" w:cs="Times New Roman"/>
          <w:b/>
          <w:i/>
        </w:rPr>
        <w:t>Kitap</w:t>
      </w:r>
    </w:p>
    <w:p w14:paraId="0BCCB432" w14:textId="77777777" w:rsidR="004C7E09" w:rsidRDefault="004C7E09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47299D0F" w14:textId="2C853CEA" w:rsidR="004C7E09" w:rsidRDefault="00DF6BA2" w:rsidP="004C7E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Cs w:val="36"/>
        </w:rPr>
        <w:t>DOLUNAY, Ayhan:</w:t>
      </w:r>
      <w:r w:rsidR="004C7E09">
        <w:rPr>
          <w:rFonts w:ascii="Times New Roman" w:hAnsi="Times New Roman" w:cs="Times New Roman"/>
          <w:bCs/>
          <w:color w:val="000000" w:themeColor="text1"/>
          <w:szCs w:val="36"/>
        </w:rPr>
        <w:t xml:space="preserve"> Türk Hukukunda ve Kıbrıs Türk Hukukunda Yabancı Mahkeme Kararlarının Tanınması ve </w:t>
      </w:r>
      <w:proofErr w:type="spellStart"/>
      <w:r w:rsidR="004C7E09">
        <w:rPr>
          <w:rFonts w:ascii="Times New Roman" w:hAnsi="Times New Roman" w:cs="Times New Roman"/>
          <w:bCs/>
          <w:color w:val="000000" w:themeColor="text1"/>
          <w:szCs w:val="36"/>
        </w:rPr>
        <w:t>Tenfizi</w:t>
      </w:r>
      <w:proofErr w:type="spellEnd"/>
      <w:r w:rsidR="004C7E09">
        <w:rPr>
          <w:rFonts w:ascii="Times New Roman" w:hAnsi="Times New Roman" w:cs="Times New Roman"/>
          <w:bCs/>
          <w:color w:val="000000" w:themeColor="text1"/>
          <w:szCs w:val="36"/>
        </w:rPr>
        <w:t xml:space="preserve">, </w:t>
      </w:r>
      <w:proofErr w:type="spellStart"/>
      <w:r w:rsidR="004C7E09">
        <w:rPr>
          <w:rFonts w:ascii="Times New Roman" w:hAnsi="Times New Roman" w:cs="Times New Roman"/>
          <w:bCs/>
          <w:color w:val="000000" w:themeColor="text1"/>
          <w:szCs w:val="36"/>
        </w:rPr>
        <w:t>Oniki</w:t>
      </w:r>
      <w:proofErr w:type="spellEnd"/>
      <w:r w:rsidR="004C7E09">
        <w:rPr>
          <w:rFonts w:ascii="Times New Roman" w:hAnsi="Times New Roman" w:cs="Times New Roman"/>
          <w:bCs/>
          <w:color w:val="000000" w:themeColor="text1"/>
          <w:szCs w:val="36"/>
        </w:rPr>
        <w:t xml:space="preserve"> Levha Yayıncılık, İstanbul 2015.</w:t>
      </w:r>
    </w:p>
    <w:p w14:paraId="287BF69E" w14:textId="77777777" w:rsidR="00752274" w:rsidRDefault="00752274" w:rsidP="004C7E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</w:p>
    <w:p w14:paraId="227B1973" w14:textId="77777777" w:rsidR="004C7E09" w:rsidRDefault="004C7E09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</w:p>
    <w:p w14:paraId="678C11D0" w14:textId="77777777" w:rsidR="004C7E09" w:rsidRPr="004C7E09" w:rsidRDefault="004C7E09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color w:val="000000" w:themeColor="text1"/>
          <w:szCs w:val="36"/>
        </w:rPr>
      </w:pPr>
      <w:r w:rsidRPr="004C7E09">
        <w:rPr>
          <w:rFonts w:ascii="Times New Roman" w:hAnsi="Times New Roman" w:cs="Times New Roman"/>
          <w:b/>
          <w:bCs/>
          <w:i/>
          <w:color w:val="000000" w:themeColor="text1"/>
          <w:szCs w:val="36"/>
        </w:rPr>
        <w:t>Makale</w:t>
      </w:r>
    </w:p>
    <w:p w14:paraId="03944BE2" w14:textId="77777777" w:rsidR="004A332B" w:rsidRDefault="004A332B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</w:p>
    <w:p w14:paraId="6B2FBF1E" w14:textId="2D9B5B9E" w:rsidR="004C7E09" w:rsidRDefault="00DF6BA2" w:rsidP="004C7E0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Cs w:val="36"/>
        </w:rPr>
        <w:t>DOLUNAY, Ayhan:</w:t>
      </w:r>
      <w:r w:rsidR="004C7E09">
        <w:rPr>
          <w:rFonts w:ascii="Times New Roman" w:hAnsi="Times New Roman" w:cs="Times New Roman"/>
          <w:bCs/>
          <w:color w:val="000000" w:themeColor="text1"/>
          <w:szCs w:val="36"/>
        </w:rPr>
        <w:t xml:space="preserve"> </w:t>
      </w:r>
      <w:r w:rsidR="004C7E09" w:rsidRPr="004A332B">
        <w:rPr>
          <w:rFonts w:ascii="Times New Roman" w:hAnsi="Times New Roman" w:cs="Times New Roman"/>
          <w:bCs/>
          <w:i/>
          <w:iCs/>
          <w:color w:val="000000" w:themeColor="text1"/>
          <w:szCs w:val="36"/>
        </w:rPr>
        <w:t xml:space="preserve">"Yabancı Mahkeme Kararlarının Tanınması Ve </w:t>
      </w:r>
      <w:proofErr w:type="spellStart"/>
      <w:r w:rsidR="004C7E09" w:rsidRPr="004A332B">
        <w:rPr>
          <w:rFonts w:ascii="Times New Roman" w:hAnsi="Times New Roman" w:cs="Times New Roman"/>
          <w:bCs/>
          <w:i/>
          <w:iCs/>
          <w:color w:val="000000" w:themeColor="text1"/>
          <w:szCs w:val="36"/>
        </w:rPr>
        <w:t>Tenfizinde</w:t>
      </w:r>
      <w:proofErr w:type="spellEnd"/>
      <w:r w:rsidR="004C7E09" w:rsidRPr="004A332B">
        <w:rPr>
          <w:rFonts w:ascii="Times New Roman" w:hAnsi="Times New Roman" w:cs="Times New Roman"/>
          <w:bCs/>
          <w:i/>
          <w:iCs/>
          <w:color w:val="000000" w:themeColor="text1"/>
          <w:szCs w:val="36"/>
        </w:rPr>
        <w:t xml:space="preserve"> Kamu Düzeni"</w:t>
      </w:r>
      <w:r w:rsidR="004C7E09" w:rsidRPr="004A332B">
        <w:rPr>
          <w:rFonts w:ascii="Times New Roman" w:hAnsi="Times New Roman" w:cs="Times New Roman"/>
          <w:bCs/>
          <w:color w:val="000000" w:themeColor="text1"/>
          <w:szCs w:val="36"/>
        </w:rPr>
        <w:t>,</w:t>
      </w:r>
      <w:r w:rsidR="004C7E09" w:rsidRPr="004A332B">
        <w:rPr>
          <w:rFonts w:ascii="Helvetica Neue" w:hAnsi="Helvetica Neue" w:cs="Helvetica Neue"/>
          <w:bCs/>
          <w:color w:val="000000" w:themeColor="text1"/>
          <w:sz w:val="21"/>
          <w:szCs w:val="28"/>
        </w:rPr>
        <w:t> </w:t>
      </w:r>
      <w:r w:rsidR="004C7E09" w:rsidRPr="004A332B">
        <w:rPr>
          <w:rFonts w:ascii="Times New Roman" w:hAnsi="Times New Roman" w:cs="Times New Roman"/>
          <w:bCs/>
          <w:color w:val="000000" w:themeColor="text1"/>
          <w:szCs w:val="36"/>
        </w:rPr>
        <w:t xml:space="preserve">Prof. Dr. Yıldırım </w:t>
      </w:r>
      <w:proofErr w:type="spellStart"/>
      <w:r w:rsidR="004C7E09" w:rsidRPr="004A332B">
        <w:rPr>
          <w:rFonts w:ascii="Times New Roman" w:hAnsi="Times New Roman" w:cs="Times New Roman"/>
          <w:bCs/>
          <w:color w:val="000000" w:themeColor="text1"/>
          <w:szCs w:val="36"/>
        </w:rPr>
        <w:t>Uler'e</w:t>
      </w:r>
      <w:proofErr w:type="spellEnd"/>
      <w:r w:rsidR="004C7E09" w:rsidRPr="004A332B">
        <w:rPr>
          <w:rFonts w:ascii="Times New Roman" w:hAnsi="Times New Roman" w:cs="Times New Roman"/>
          <w:bCs/>
          <w:color w:val="000000" w:themeColor="text1"/>
          <w:szCs w:val="36"/>
        </w:rPr>
        <w:t xml:space="preserve"> Armağan", Lefkoşa 2014, </w:t>
      </w:r>
      <w:proofErr w:type="spellStart"/>
      <w:r w:rsidR="004C7E09" w:rsidRPr="004A332B">
        <w:rPr>
          <w:rFonts w:ascii="Times New Roman" w:hAnsi="Times New Roman" w:cs="Times New Roman"/>
          <w:bCs/>
          <w:color w:val="000000" w:themeColor="text1"/>
          <w:szCs w:val="36"/>
        </w:rPr>
        <w:t>ss</w:t>
      </w:r>
      <w:proofErr w:type="spellEnd"/>
      <w:r w:rsidR="004C7E09" w:rsidRPr="004A332B">
        <w:rPr>
          <w:rFonts w:ascii="Times New Roman" w:hAnsi="Times New Roman" w:cs="Times New Roman"/>
          <w:bCs/>
          <w:color w:val="000000" w:themeColor="text1"/>
          <w:szCs w:val="36"/>
        </w:rPr>
        <w:t>. 45-63.</w:t>
      </w:r>
    </w:p>
    <w:p w14:paraId="2C9E2906" w14:textId="77777777" w:rsidR="0077298A" w:rsidRDefault="0077298A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</w:p>
    <w:p w14:paraId="08F1A1B3" w14:textId="77777777" w:rsidR="00E06E5C" w:rsidRDefault="00E06E5C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</w:p>
    <w:p w14:paraId="4A989A15" w14:textId="51FB8C8A" w:rsidR="00256804" w:rsidRDefault="0077298A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Cs w:val="36"/>
        </w:rPr>
        <w:t>DOLUNAY, Ayhan</w:t>
      </w:r>
      <w:r w:rsidR="00DF6BA2">
        <w:rPr>
          <w:rFonts w:ascii="Times New Roman" w:hAnsi="Times New Roman" w:cs="Times New Roman"/>
          <w:bCs/>
          <w:color w:val="000000" w:themeColor="text1"/>
          <w:szCs w:val="36"/>
        </w:rPr>
        <w:t xml:space="preserve">: </w:t>
      </w:r>
      <w:r w:rsidR="00E04769" w:rsidRPr="00C71ED4">
        <w:rPr>
          <w:rFonts w:ascii="Times New Roman" w:hAnsi="Times New Roman" w:cs="Times New Roman"/>
          <w:bCs/>
          <w:i/>
          <w:color w:val="000000" w:themeColor="text1"/>
          <w:szCs w:val="36"/>
        </w:rPr>
        <w:t>“Vatandaşlık Hukuku Temel İlkelerinin Türk Hukuku ve Kıbrıs Türk Hukuku Açısından Değerlendirilmesi”,</w:t>
      </w:r>
      <w:r w:rsidR="00E04769">
        <w:rPr>
          <w:rFonts w:ascii="Times New Roman" w:hAnsi="Times New Roman" w:cs="Times New Roman"/>
          <w:bCs/>
          <w:color w:val="000000" w:themeColor="text1"/>
          <w:szCs w:val="36"/>
        </w:rPr>
        <w:t xml:space="preserve"> (Türkiye Barolar Birliği Dergisi – </w:t>
      </w:r>
      <w:r w:rsidR="00016B3F">
        <w:rPr>
          <w:rFonts w:ascii="Times New Roman" w:hAnsi="Times New Roman" w:cs="Times New Roman"/>
          <w:bCs/>
          <w:color w:val="000000" w:themeColor="text1"/>
          <w:szCs w:val="36"/>
        </w:rPr>
        <w:t xml:space="preserve">Ocak </w:t>
      </w:r>
      <w:r w:rsidR="00E04769">
        <w:rPr>
          <w:rFonts w:ascii="Times New Roman" w:hAnsi="Times New Roman" w:cs="Times New Roman"/>
          <w:bCs/>
          <w:color w:val="000000" w:themeColor="text1"/>
          <w:szCs w:val="36"/>
        </w:rPr>
        <w:t>2016</w:t>
      </w:r>
      <w:r w:rsidR="00016B3F">
        <w:rPr>
          <w:rFonts w:ascii="Times New Roman" w:hAnsi="Times New Roman" w:cs="Times New Roman"/>
          <w:bCs/>
          <w:color w:val="000000" w:themeColor="text1"/>
          <w:szCs w:val="36"/>
        </w:rPr>
        <w:t xml:space="preserve"> Sayısında</w:t>
      </w:r>
      <w:r w:rsidR="00E04769">
        <w:rPr>
          <w:rFonts w:ascii="Times New Roman" w:hAnsi="Times New Roman" w:cs="Times New Roman"/>
          <w:bCs/>
          <w:color w:val="000000" w:themeColor="text1"/>
          <w:szCs w:val="36"/>
        </w:rPr>
        <w:t xml:space="preserve"> </w:t>
      </w:r>
      <w:r w:rsidR="004C7E09">
        <w:rPr>
          <w:rFonts w:ascii="Times New Roman" w:hAnsi="Times New Roman" w:cs="Times New Roman"/>
          <w:bCs/>
          <w:color w:val="000000" w:themeColor="text1"/>
          <w:szCs w:val="36"/>
        </w:rPr>
        <w:t>Yayınlanacak).</w:t>
      </w:r>
    </w:p>
    <w:p w14:paraId="41D466E9" w14:textId="77777777" w:rsidR="00BA65CD" w:rsidRDefault="00BA65CD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</w:p>
    <w:p w14:paraId="5B5BEC5F" w14:textId="77777777" w:rsidR="00B641F0" w:rsidRPr="00256804" w:rsidRDefault="00256804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Cs w:val="36"/>
          <w:u w:val="single"/>
        </w:rPr>
      </w:pPr>
      <w:r w:rsidRPr="00256804">
        <w:rPr>
          <w:rFonts w:ascii="Times New Roman" w:hAnsi="Times New Roman" w:cs="Times New Roman"/>
          <w:b/>
          <w:bCs/>
          <w:color w:val="000000" w:themeColor="text1"/>
          <w:szCs w:val="36"/>
          <w:u w:val="single"/>
        </w:rPr>
        <w:t>Bilimsel Platform Üyelikleri</w:t>
      </w:r>
    </w:p>
    <w:p w14:paraId="7087E30F" w14:textId="77777777" w:rsidR="00256804" w:rsidRDefault="00256804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</w:p>
    <w:p w14:paraId="6F22249A" w14:textId="0BE31DF6" w:rsidR="00EE66C2" w:rsidRDefault="00256804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Cs w:val="36"/>
        </w:rPr>
        <w:t>Kamu Hukukçuları Platformu</w:t>
      </w:r>
    </w:p>
    <w:p w14:paraId="6F2B6F2E" w14:textId="0A83AE5D" w:rsidR="00C4414F" w:rsidRPr="004A332B" w:rsidRDefault="00C4414F" w:rsidP="004A33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6"/>
        </w:rPr>
      </w:pPr>
      <w:r>
        <w:rPr>
          <w:rFonts w:ascii="Times New Roman" w:hAnsi="Times New Roman" w:cs="Times New Roman"/>
          <w:bCs/>
          <w:color w:val="000000" w:themeColor="text1"/>
          <w:szCs w:val="36"/>
        </w:rPr>
        <w:t xml:space="preserve"> </w:t>
      </w:r>
    </w:p>
    <w:sectPr w:rsidR="00C4414F" w:rsidRPr="004A332B" w:rsidSect="005A7D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7B"/>
    <w:rsid w:val="00016B3F"/>
    <w:rsid w:val="000F201D"/>
    <w:rsid w:val="001934D6"/>
    <w:rsid w:val="001A4232"/>
    <w:rsid w:val="00256804"/>
    <w:rsid w:val="00290395"/>
    <w:rsid w:val="002A142D"/>
    <w:rsid w:val="0030699F"/>
    <w:rsid w:val="003711D1"/>
    <w:rsid w:val="00372419"/>
    <w:rsid w:val="0038257C"/>
    <w:rsid w:val="00391A7B"/>
    <w:rsid w:val="004A332B"/>
    <w:rsid w:val="004A5D15"/>
    <w:rsid w:val="004C7E09"/>
    <w:rsid w:val="0056408B"/>
    <w:rsid w:val="005A7DE2"/>
    <w:rsid w:val="006B4A90"/>
    <w:rsid w:val="007452C1"/>
    <w:rsid w:val="00752274"/>
    <w:rsid w:val="0077298A"/>
    <w:rsid w:val="008C0EDC"/>
    <w:rsid w:val="00914C88"/>
    <w:rsid w:val="00957BE2"/>
    <w:rsid w:val="00A33F1E"/>
    <w:rsid w:val="00A34512"/>
    <w:rsid w:val="00A50EDC"/>
    <w:rsid w:val="00A8546D"/>
    <w:rsid w:val="00B13203"/>
    <w:rsid w:val="00B36170"/>
    <w:rsid w:val="00B641F0"/>
    <w:rsid w:val="00B82FBE"/>
    <w:rsid w:val="00BA65CD"/>
    <w:rsid w:val="00C02F72"/>
    <w:rsid w:val="00C4414F"/>
    <w:rsid w:val="00C71ED4"/>
    <w:rsid w:val="00C750BA"/>
    <w:rsid w:val="00D56CDA"/>
    <w:rsid w:val="00DD147A"/>
    <w:rsid w:val="00DE679E"/>
    <w:rsid w:val="00DF6BA2"/>
    <w:rsid w:val="00E04769"/>
    <w:rsid w:val="00E06E5C"/>
    <w:rsid w:val="00EE66C2"/>
    <w:rsid w:val="00F25561"/>
    <w:rsid w:val="00F30A49"/>
    <w:rsid w:val="00F46422"/>
    <w:rsid w:val="00F95EEA"/>
    <w:rsid w:val="00F9693B"/>
    <w:rsid w:val="00FB2BEE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9D4ED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6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yhandolunay@liv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Dolunay</dc:creator>
  <cp:keywords/>
  <dc:description/>
  <cp:lastModifiedBy>Microsoft Office User</cp:lastModifiedBy>
  <cp:revision>21</cp:revision>
  <dcterms:created xsi:type="dcterms:W3CDTF">2015-10-15T16:53:00Z</dcterms:created>
  <dcterms:modified xsi:type="dcterms:W3CDTF">2015-11-30T14:17:00Z</dcterms:modified>
</cp:coreProperties>
</file>