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97C" w:rsidRPr="00834C4D" w:rsidRDefault="00C1197C" w:rsidP="00C1197C">
      <w:pPr>
        <w:spacing w:after="0" w:line="240" w:lineRule="auto"/>
        <w:ind w:left="644" w:right="644"/>
        <w:rPr>
          <w:rFonts w:eastAsia="Times New Roman" w:cs="Arial"/>
          <w:b/>
          <w:bCs/>
          <w:noProof w:val="0"/>
          <w:color w:val="000000"/>
          <w:sz w:val="16"/>
          <w:szCs w:val="16"/>
          <w:lang w:eastAsia="tr-TR"/>
        </w:rPr>
      </w:pPr>
      <w:r w:rsidRPr="00834C4D">
        <w:rPr>
          <w:rFonts w:eastAsia="Times New Roman" w:cs="Arial"/>
          <w:b/>
          <w:bCs/>
          <w:noProof w:val="0"/>
          <w:color w:val="000000"/>
          <w:sz w:val="16"/>
          <w:szCs w:val="16"/>
          <w:lang w:eastAsia="tr-TR"/>
        </w:rPr>
        <w:t>Beste KAMİLOGLU</w:t>
      </w:r>
    </w:p>
    <w:p w:rsidR="00C1197C" w:rsidRPr="00834C4D" w:rsidRDefault="00C1197C" w:rsidP="00C1197C">
      <w:pPr>
        <w:spacing w:after="0" w:line="240" w:lineRule="auto"/>
        <w:ind w:left="644" w:right="644"/>
        <w:rPr>
          <w:rFonts w:eastAsia="Times New Roman" w:cs="Arial"/>
          <w:bCs/>
          <w:noProof w:val="0"/>
          <w:color w:val="000000"/>
          <w:sz w:val="16"/>
          <w:szCs w:val="16"/>
          <w:lang w:eastAsia="tr-TR"/>
        </w:rPr>
      </w:pPr>
      <w:r w:rsidRPr="00834C4D">
        <w:rPr>
          <w:rFonts w:eastAsia="Times New Roman" w:cs="Arial"/>
          <w:bCs/>
          <w:noProof w:val="0"/>
          <w:color w:val="000000"/>
          <w:sz w:val="16"/>
          <w:szCs w:val="16"/>
          <w:lang w:eastAsia="tr-TR"/>
        </w:rPr>
        <w:t xml:space="preserve">Email: </w:t>
      </w:r>
      <w:hyperlink r:id="rId5" w:history="1">
        <w:r w:rsidRPr="00834C4D">
          <w:rPr>
            <w:rStyle w:val="Hyperlink"/>
            <w:rFonts w:eastAsia="Times New Roman" w:cs="Arial"/>
            <w:bCs/>
            <w:noProof w:val="0"/>
            <w:sz w:val="16"/>
            <w:szCs w:val="16"/>
            <w:lang w:eastAsia="tr-TR"/>
          </w:rPr>
          <w:t>beste.kamiloglu@neu.edu.tr; 59beste@gmail.com</w:t>
        </w:r>
      </w:hyperlink>
    </w:p>
    <w:p w:rsidR="00C1197C" w:rsidRPr="00834C4D" w:rsidRDefault="00C1197C" w:rsidP="00C1197C">
      <w:pPr>
        <w:spacing w:after="0" w:line="240" w:lineRule="auto"/>
        <w:ind w:left="644" w:right="644"/>
        <w:rPr>
          <w:rFonts w:eastAsia="Times New Roman" w:cs="Arial"/>
          <w:bCs/>
          <w:noProof w:val="0"/>
          <w:color w:val="000000"/>
          <w:sz w:val="16"/>
          <w:szCs w:val="16"/>
          <w:lang w:eastAsia="tr-TR"/>
        </w:rPr>
      </w:pPr>
      <w:r w:rsidRPr="00834C4D">
        <w:rPr>
          <w:rFonts w:eastAsia="Times New Roman" w:cs="Arial"/>
          <w:bCs/>
          <w:noProof w:val="0"/>
          <w:color w:val="000000"/>
          <w:sz w:val="16"/>
          <w:szCs w:val="16"/>
          <w:lang w:eastAsia="tr-TR"/>
        </w:rPr>
        <w:t>Phone: +903926802030</w:t>
      </w:r>
    </w:p>
    <w:p w:rsidR="00C1197C" w:rsidRPr="00834C4D" w:rsidRDefault="00C1197C" w:rsidP="00C1197C">
      <w:pPr>
        <w:spacing w:after="0" w:line="240" w:lineRule="auto"/>
        <w:ind w:left="644" w:right="644"/>
        <w:rPr>
          <w:rFonts w:eastAsia="Times New Roman" w:cs="Arial"/>
          <w:bCs/>
          <w:noProof w:val="0"/>
          <w:color w:val="000000"/>
          <w:sz w:val="16"/>
          <w:szCs w:val="16"/>
          <w:lang w:eastAsia="tr-TR"/>
        </w:rPr>
      </w:pPr>
      <w:r w:rsidRPr="00834C4D">
        <w:rPr>
          <w:rFonts w:eastAsia="Times New Roman" w:cs="Arial"/>
          <w:bCs/>
          <w:noProof w:val="0"/>
          <w:color w:val="000000"/>
          <w:sz w:val="16"/>
          <w:szCs w:val="16"/>
          <w:lang w:eastAsia="tr-TR"/>
        </w:rPr>
        <w:t>Fax:      +3926802025</w:t>
      </w:r>
    </w:p>
    <w:p w:rsidR="00C1197C" w:rsidRPr="00834C4D" w:rsidRDefault="00C1197C" w:rsidP="00C1197C">
      <w:pPr>
        <w:spacing w:after="0" w:line="240" w:lineRule="auto"/>
        <w:ind w:left="644" w:right="644"/>
        <w:rPr>
          <w:rFonts w:eastAsia="Times New Roman" w:cs="Arial"/>
          <w:bCs/>
          <w:noProof w:val="0"/>
          <w:color w:val="000000"/>
          <w:sz w:val="16"/>
          <w:szCs w:val="16"/>
          <w:lang w:eastAsia="tr-TR"/>
        </w:rPr>
      </w:pPr>
      <w:r w:rsidRPr="00834C4D">
        <w:rPr>
          <w:rFonts w:eastAsia="Times New Roman" w:cs="Arial"/>
          <w:bCs/>
          <w:noProof w:val="0"/>
          <w:color w:val="000000"/>
          <w:sz w:val="16"/>
          <w:szCs w:val="16"/>
          <w:lang w:eastAsia="tr-TR"/>
        </w:rPr>
        <w:t>Cell:      +905488401487</w:t>
      </w:r>
    </w:p>
    <w:p w:rsidR="00C1197C" w:rsidRPr="00834C4D" w:rsidRDefault="00C1197C" w:rsidP="00C1197C">
      <w:pPr>
        <w:spacing w:after="0" w:line="240" w:lineRule="auto"/>
        <w:ind w:left="644" w:right="644"/>
        <w:rPr>
          <w:rFonts w:eastAsia="Times New Roman" w:cs="Arial"/>
          <w:bCs/>
          <w:noProof w:val="0"/>
          <w:color w:val="000000"/>
          <w:sz w:val="16"/>
          <w:szCs w:val="16"/>
          <w:lang w:eastAsia="tr-TR"/>
        </w:rPr>
      </w:pPr>
    </w:p>
    <w:p w:rsidR="00C1197C" w:rsidRDefault="00C1197C" w:rsidP="00C1197C">
      <w:pPr>
        <w:spacing w:after="0" w:line="240" w:lineRule="auto"/>
        <w:ind w:left="644" w:right="644"/>
        <w:rPr>
          <w:rFonts w:eastAsia="Times New Roman" w:cs="Arial"/>
          <w:bCs/>
          <w:noProof w:val="0"/>
          <w:color w:val="000000"/>
          <w:sz w:val="16"/>
          <w:szCs w:val="16"/>
          <w:lang w:eastAsia="tr-TR"/>
        </w:rPr>
      </w:pPr>
      <w:proofErr w:type="spellStart"/>
      <w:r w:rsidRPr="00834C4D">
        <w:rPr>
          <w:rFonts w:eastAsia="Times New Roman" w:cs="Arial"/>
          <w:b/>
          <w:bCs/>
          <w:noProof w:val="0"/>
          <w:color w:val="000000"/>
          <w:sz w:val="16"/>
          <w:szCs w:val="16"/>
          <w:lang w:eastAsia="tr-TR"/>
        </w:rPr>
        <w:t>Beste</w:t>
      </w:r>
      <w:proofErr w:type="spellEnd"/>
      <w:r w:rsidRPr="00834C4D">
        <w:rPr>
          <w:rFonts w:eastAsia="Times New Roman" w:cs="Arial"/>
          <w:b/>
          <w:bCs/>
          <w:noProof w:val="0"/>
          <w:color w:val="000000"/>
          <w:sz w:val="16"/>
          <w:szCs w:val="16"/>
          <w:lang w:eastAsia="tr-TR"/>
        </w:rPr>
        <w:t xml:space="preserve"> </w:t>
      </w:r>
      <w:proofErr w:type="spellStart"/>
      <w:r w:rsidRPr="00834C4D">
        <w:rPr>
          <w:rFonts w:eastAsia="Times New Roman" w:cs="Arial"/>
          <w:b/>
          <w:bCs/>
          <w:noProof w:val="0"/>
          <w:color w:val="000000"/>
          <w:sz w:val="16"/>
          <w:szCs w:val="16"/>
          <w:lang w:eastAsia="tr-TR"/>
        </w:rPr>
        <w:t>Kamiloglu</w:t>
      </w:r>
      <w:proofErr w:type="spellEnd"/>
      <w:r w:rsidRPr="00834C4D">
        <w:rPr>
          <w:rFonts w:eastAsia="Times New Roman" w:cs="Arial"/>
          <w:b/>
          <w:bCs/>
          <w:noProof w:val="0"/>
          <w:color w:val="000000"/>
          <w:sz w:val="16"/>
          <w:szCs w:val="16"/>
          <w:lang w:eastAsia="tr-TR"/>
        </w:rPr>
        <w:t xml:space="preserve">, </w:t>
      </w:r>
      <w:r w:rsidRPr="00834C4D">
        <w:rPr>
          <w:rFonts w:eastAsia="Times New Roman" w:cs="Arial"/>
          <w:bCs/>
          <w:noProof w:val="0"/>
          <w:color w:val="000000"/>
          <w:sz w:val="16"/>
          <w:szCs w:val="16"/>
          <w:lang w:eastAsia="tr-TR"/>
        </w:rPr>
        <w:t>DDS, PhD</w:t>
      </w:r>
    </w:p>
    <w:p w:rsidR="000F0C80" w:rsidRPr="000F0C80" w:rsidRDefault="000F0C80" w:rsidP="00C1197C">
      <w:pPr>
        <w:spacing w:after="0" w:line="240" w:lineRule="auto"/>
        <w:ind w:left="644" w:right="644"/>
        <w:rPr>
          <w:rFonts w:eastAsia="Times New Roman" w:cs="Arial"/>
          <w:bCs/>
          <w:noProof w:val="0"/>
          <w:color w:val="000000"/>
          <w:sz w:val="16"/>
          <w:szCs w:val="16"/>
          <w:lang w:eastAsia="tr-TR"/>
        </w:rPr>
      </w:pPr>
      <w:bookmarkStart w:id="0" w:name="_GoBack"/>
      <w:r w:rsidRPr="000F0C80">
        <w:rPr>
          <w:rFonts w:eastAsia="Times New Roman" w:cs="Arial"/>
          <w:bCs/>
          <w:noProof w:val="0"/>
          <w:color w:val="000000"/>
          <w:sz w:val="16"/>
          <w:szCs w:val="16"/>
          <w:lang w:eastAsia="tr-TR"/>
        </w:rPr>
        <w:t>Assistant Professor</w:t>
      </w:r>
    </w:p>
    <w:bookmarkEnd w:id="0"/>
    <w:p w:rsidR="00C1197C" w:rsidRPr="00834C4D" w:rsidRDefault="00C1197C" w:rsidP="00C1197C">
      <w:pPr>
        <w:spacing w:after="0" w:line="240" w:lineRule="auto"/>
        <w:ind w:left="644" w:right="644"/>
        <w:rPr>
          <w:rFonts w:eastAsia="Times New Roman" w:cs="Arial"/>
          <w:bCs/>
          <w:noProof w:val="0"/>
          <w:color w:val="000000"/>
          <w:sz w:val="16"/>
          <w:szCs w:val="16"/>
          <w:lang w:eastAsia="tr-TR"/>
        </w:rPr>
      </w:pPr>
      <w:r w:rsidRPr="00834C4D">
        <w:rPr>
          <w:rFonts w:eastAsia="Times New Roman" w:cs="Arial"/>
          <w:bCs/>
          <w:noProof w:val="0"/>
          <w:color w:val="000000"/>
          <w:sz w:val="16"/>
          <w:szCs w:val="16"/>
          <w:lang w:eastAsia="tr-TR"/>
        </w:rPr>
        <w:t>Near East University, Faculty of Dentistry, Department of Orthodontics, Nicosia, Mersin-10-Turkey</w:t>
      </w:r>
    </w:p>
    <w:p w:rsidR="00C1197C" w:rsidRPr="00834C4D" w:rsidRDefault="00C1197C" w:rsidP="00C1197C">
      <w:pPr>
        <w:spacing w:after="0" w:line="240" w:lineRule="auto"/>
        <w:ind w:left="644" w:right="644"/>
        <w:rPr>
          <w:rFonts w:eastAsia="Times New Roman" w:cs="Arial"/>
          <w:b/>
          <w:bCs/>
          <w:noProof w:val="0"/>
          <w:color w:val="000000"/>
          <w:sz w:val="16"/>
          <w:szCs w:val="16"/>
          <w:lang w:eastAsia="tr-TR"/>
        </w:rPr>
      </w:pPr>
    </w:p>
    <w:p w:rsidR="00C1197C" w:rsidRPr="004B1212" w:rsidRDefault="00C1197C" w:rsidP="00C1197C">
      <w:pPr>
        <w:spacing w:after="0" w:line="240" w:lineRule="auto"/>
        <w:ind w:left="644" w:right="644"/>
        <w:rPr>
          <w:rFonts w:eastAsia="Times New Roman" w:cs="Arial"/>
          <w:noProof w:val="0"/>
          <w:color w:val="000000"/>
          <w:sz w:val="16"/>
          <w:szCs w:val="16"/>
          <w:lang w:eastAsia="tr-TR"/>
        </w:rPr>
      </w:pPr>
      <w:r w:rsidRPr="004B1212">
        <w:rPr>
          <w:rFonts w:eastAsia="Times New Roman" w:cs="Arial"/>
          <w:b/>
          <w:bCs/>
          <w:noProof w:val="0"/>
          <w:color w:val="000000"/>
          <w:sz w:val="16"/>
          <w:szCs w:val="16"/>
          <w:lang w:eastAsia="tr-TR"/>
        </w:rPr>
        <w:t>Professional Summary</w:t>
      </w:r>
    </w:p>
    <w:p w:rsidR="00C1197C" w:rsidRPr="00834C4D" w:rsidRDefault="00C1197C" w:rsidP="00C1197C">
      <w:pPr>
        <w:spacing w:after="0" w:line="240" w:lineRule="auto"/>
        <w:ind w:left="644" w:right="644"/>
        <w:rPr>
          <w:rFonts w:eastAsia="Times New Roman" w:cs="Arial"/>
          <w:noProof w:val="0"/>
          <w:color w:val="000000"/>
          <w:sz w:val="16"/>
          <w:szCs w:val="16"/>
          <w:lang w:eastAsia="tr-TR"/>
        </w:rPr>
      </w:pPr>
      <w:r w:rsidRPr="00834C4D">
        <w:rPr>
          <w:rFonts w:eastAsia="Times New Roman" w:cs="Arial"/>
          <w:noProof w:val="0"/>
          <w:color w:val="000000"/>
          <w:sz w:val="16"/>
          <w:szCs w:val="16"/>
          <w:lang w:eastAsia="tr-TR"/>
        </w:rPr>
        <w:t xml:space="preserve">Disciplined approach and </w:t>
      </w:r>
      <w:r w:rsidRPr="004B1212">
        <w:rPr>
          <w:rFonts w:eastAsia="Times New Roman" w:cs="Arial"/>
          <w:noProof w:val="0"/>
          <w:color w:val="000000"/>
          <w:sz w:val="16"/>
          <w:szCs w:val="16"/>
          <w:lang w:eastAsia="tr-TR"/>
        </w:rPr>
        <w:t xml:space="preserve">energetic with </w:t>
      </w:r>
      <w:r w:rsidRPr="00834C4D">
        <w:rPr>
          <w:rFonts w:eastAsia="Times New Roman" w:cs="Arial"/>
          <w:noProof w:val="0"/>
          <w:color w:val="000000"/>
          <w:sz w:val="16"/>
          <w:szCs w:val="16"/>
          <w:lang w:eastAsia="tr-TR"/>
        </w:rPr>
        <w:t>3</w:t>
      </w:r>
      <w:r w:rsidRPr="004B1212">
        <w:rPr>
          <w:rFonts w:eastAsia="Times New Roman" w:cs="Arial"/>
          <w:noProof w:val="0"/>
          <w:color w:val="000000"/>
          <w:sz w:val="16"/>
          <w:szCs w:val="16"/>
          <w:lang w:eastAsia="tr-TR"/>
        </w:rPr>
        <w:t xml:space="preserve">2 years experience in the </w:t>
      </w:r>
      <w:r w:rsidRPr="00834C4D">
        <w:rPr>
          <w:rFonts w:eastAsia="Times New Roman" w:cs="Arial"/>
          <w:noProof w:val="0"/>
          <w:color w:val="000000"/>
          <w:sz w:val="16"/>
          <w:szCs w:val="16"/>
          <w:lang w:eastAsia="tr-TR"/>
        </w:rPr>
        <w:t xml:space="preserve">dental </w:t>
      </w:r>
      <w:r w:rsidRPr="004B1212">
        <w:rPr>
          <w:rFonts w:eastAsia="Times New Roman" w:cs="Arial"/>
          <w:noProof w:val="0"/>
          <w:color w:val="000000"/>
          <w:sz w:val="16"/>
          <w:szCs w:val="16"/>
          <w:lang w:eastAsia="tr-TR"/>
        </w:rPr>
        <w:t>field</w:t>
      </w:r>
      <w:r w:rsidRPr="00834C4D">
        <w:rPr>
          <w:rFonts w:eastAsia="Times New Roman" w:cs="Arial"/>
          <w:noProof w:val="0"/>
          <w:color w:val="000000"/>
          <w:sz w:val="16"/>
          <w:szCs w:val="16"/>
          <w:lang w:eastAsia="tr-TR"/>
        </w:rPr>
        <w:t xml:space="preserve"> as orthodontist</w:t>
      </w:r>
      <w:r w:rsidRPr="004B1212">
        <w:rPr>
          <w:rFonts w:eastAsia="Times New Roman" w:cs="Arial"/>
          <w:noProof w:val="0"/>
          <w:color w:val="000000"/>
          <w:sz w:val="16"/>
          <w:szCs w:val="16"/>
          <w:lang w:eastAsia="tr-TR"/>
        </w:rPr>
        <w:t xml:space="preserve">. Supervisor responsibilities include </w:t>
      </w:r>
      <w:r w:rsidRPr="00834C4D">
        <w:rPr>
          <w:rFonts w:eastAsia="Times New Roman" w:cs="Arial"/>
          <w:noProof w:val="0"/>
          <w:color w:val="000000"/>
          <w:sz w:val="16"/>
          <w:szCs w:val="16"/>
          <w:lang w:eastAsia="tr-TR"/>
        </w:rPr>
        <w:t xml:space="preserve">vice of head doctor, </w:t>
      </w:r>
      <w:r w:rsidRPr="004B1212">
        <w:rPr>
          <w:rFonts w:eastAsia="Times New Roman" w:cs="Arial"/>
          <w:noProof w:val="0"/>
          <w:color w:val="000000"/>
          <w:sz w:val="16"/>
          <w:szCs w:val="16"/>
          <w:lang w:eastAsia="tr-TR"/>
        </w:rPr>
        <w:t>manage</w:t>
      </w:r>
      <w:r w:rsidRPr="00834C4D">
        <w:rPr>
          <w:rFonts w:eastAsia="Times New Roman" w:cs="Arial"/>
          <w:noProof w:val="0"/>
          <w:color w:val="000000"/>
          <w:sz w:val="16"/>
          <w:szCs w:val="16"/>
          <w:lang w:eastAsia="tr-TR"/>
        </w:rPr>
        <w:t>ment of</w:t>
      </w:r>
      <w:r w:rsidRPr="004B1212">
        <w:rPr>
          <w:rFonts w:eastAsia="Times New Roman" w:cs="Arial"/>
          <w:noProof w:val="0"/>
          <w:color w:val="000000"/>
          <w:sz w:val="16"/>
          <w:szCs w:val="16"/>
          <w:lang w:eastAsia="tr-TR"/>
        </w:rPr>
        <w:t xml:space="preserve"> </w:t>
      </w:r>
      <w:r w:rsidRPr="00834C4D">
        <w:rPr>
          <w:rFonts w:eastAsia="Times New Roman" w:cs="Arial"/>
          <w:noProof w:val="0"/>
          <w:color w:val="000000"/>
          <w:sz w:val="16"/>
          <w:szCs w:val="16"/>
          <w:lang w:eastAsia="tr-TR"/>
        </w:rPr>
        <w:t>cleaning staff</w:t>
      </w:r>
      <w:r w:rsidRPr="004B1212">
        <w:rPr>
          <w:rFonts w:eastAsia="Times New Roman" w:cs="Arial"/>
          <w:noProof w:val="0"/>
          <w:color w:val="000000"/>
          <w:sz w:val="16"/>
          <w:szCs w:val="16"/>
          <w:lang w:eastAsia="tr-TR"/>
        </w:rPr>
        <w:t>,</w:t>
      </w:r>
      <w:r w:rsidRPr="00834C4D">
        <w:rPr>
          <w:rFonts w:eastAsia="Times New Roman" w:cs="Arial"/>
          <w:noProof w:val="0"/>
          <w:color w:val="000000"/>
          <w:sz w:val="16"/>
          <w:szCs w:val="16"/>
          <w:lang w:eastAsia="tr-TR"/>
        </w:rPr>
        <w:t xml:space="preserve"> Head of Infection </w:t>
      </w:r>
      <w:r w:rsidR="00AF6B4F">
        <w:rPr>
          <w:rFonts w:eastAsia="Times New Roman" w:cs="Arial"/>
          <w:noProof w:val="0"/>
          <w:color w:val="000000"/>
          <w:sz w:val="16"/>
          <w:szCs w:val="16"/>
          <w:lang w:eastAsia="tr-TR"/>
        </w:rPr>
        <w:t>C</w:t>
      </w:r>
      <w:r w:rsidRPr="00834C4D">
        <w:rPr>
          <w:rFonts w:eastAsia="Times New Roman" w:cs="Arial"/>
          <w:noProof w:val="0"/>
          <w:color w:val="000000"/>
          <w:sz w:val="16"/>
          <w:szCs w:val="16"/>
          <w:lang w:eastAsia="tr-TR"/>
        </w:rPr>
        <w:t xml:space="preserve">ommittee, </w:t>
      </w:r>
      <w:r w:rsidR="00AF6B4F">
        <w:rPr>
          <w:rFonts w:eastAsia="Times New Roman" w:cs="Arial"/>
          <w:noProof w:val="0"/>
          <w:color w:val="000000"/>
          <w:sz w:val="16"/>
          <w:szCs w:val="16"/>
          <w:lang w:eastAsia="tr-TR"/>
        </w:rPr>
        <w:t>C</w:t>
      </w:r>
      <w:r w:rsidRPr="00834C4D">
        <w:rPr>
          <w:rFonts w:eastAsia="Times New Roman" w:cs="Arial"/>
          <w:noProof w:val="0"/>
          <w:color w:val="000000"/>
          <w:sz w:val="16"/>
          <w:szCs w:val="16"/>
          <w:lang w:eastAsia="tr-TR"/>
        </w:rPr>
        <w:t xml:space="preserve">oordination </w:t>
      </w:r>
      <w:proofErr w:type="gramStart"/>
      <w:r w:rsidRPr="00834C4D">
        <w:rPr>
          <w:rFonts w:eastAsia="Times New Roman" w:cs="Arial"/>
          <w:noProof w:val="0"/>
          <w:color w:val="000000"/>
          <w:sz w:val="16"/>
          <w:szCs w:val="16"/>
          <w:lang w:eastAsia="tr-TR"/>
        </w:rPr>
        <w:t xml:space="preserve">of  </w:t>
      </w:r>
      <w:r w:rsidR="00AF6B4F">
        <w:rPr>
          <w:rFonts w:eastAsia="Times New Roman" w:cs="Arial"/>
          <w:noProof w:val="0"/>
          <w:color w:val="000000"/>
          <w:sz w:val="16"/>
          <w:szCs w:val="16"/>
          <w:lang w:eastAsia="tr-TR"/>
        </w:rPr>
        <w:t>Center</w:t>
      </w:r>
      <w:proofErr w:type="gramEnd"/>
      <w:r w:rsidR="00AF6B4F">
        <w:rPr>
          <w:rFonts w:eastAsia="Times New Roman" w:cs="Arial"/>
          <w:noProof w:val="0"/>
          <w:color w:val="000000"/>
          <w:sz w:val="16"/>
          <w:szCs w:val="16"/>
          <w:lang w:eastAsia="tr-TR"/>
        </w:rPr>
        <w:t xml:space="preserve"> of </w:t>
      </w:r>
      <w:proofErr w:type="spellStart"/>
      <w:r w:rsidRPr="00834C4D">
        <w:rPr>
          <w:rFonts w:eastAsia="Times New Roman" w:cs="Arial"/>
          <w:noProof w:val="0"/>
          <w:color w:val="000000"/>
          <w:sz w:val="16"/>
          <w:szCs w:val="16"/>
          <w:lang w:eastAsia="tr-TR"/>
        </w:rPr>
        <w:t>Sterilisation</w:t>
      </w:r>
      <w:proofErr w:type="spellEnd"/>
      <w:r w:rsidRPr="004B1212">
        <w:rPr>
          <w:rFonts w:eastAsia="Times New Roman" w:cs="Arial"/>
          <w:noProof w:val="0"/>
          <w:color w:val="000000"/>
          <w:sz w:val="16"/>
          <w:szCs w:val="16"/>
          <w:lang w:eastAsia="tr-TR"/>
        </w:rPr>
        <w:t xml:space="preserve"> </w:t>
      </w:r>
      <w:r w:rsidRPr="00834C4D">
        <w:rPr>
          <w:rFonts w:eastAsia="Times New Roman" w:cs="Arial"/>
          <w:noProof w:val="0"/>
          <w:color w:val="000000"/>
          <w:sz w:val="16"/>
          <w:szCs w:val="16"/>
          <w:lang w:eastAsia="tr-TR"/>
        </w:rPr>
        <w:t>.</w:t>
      </w:r>
    </w:p>
    <w:p w:rsidR="00C1197C" w:rsidRPr="00834C4D" w:rsidRDefault="00C1197C" w:rsidP="00C1197C">
      <w:pPr>
        <w:spacing w:after="0" w:line="240" w:lineRule="auto"/>
        <w:ind w:left="644" w:right="644"/>
        <w:rPr>
          <w:rFonts w:eastAsia="Times New Roman" w:cs="Arial"/>
          <w:noProof w:val="0"/>
          <w:color w:val="000000"/>
          <w:sz w:val="16"/>
          <w:szCs w:val="16"/>
          <w:lang w:eastAsia="tr-TR"/>
        </w:rPr>
      </w:pPr>
    </w:p>
    <w:p w:rsidR="00C1197C" w:rsidRPr="004B1212" w:rsidRDefault="00C1197C" w:rsidP="00C1197C">
      <w:pPr>
        <w:spacing w:after="0" w:line="240" w:lineRule="auto"/>
        <w:ind w:left="644" w:right="644"/>
        <w:rPr>
          <w:rFonts w:eastAsia="Times New Roman" w:cs="Arial"/>
          <w:noProof w:val="0"/>
          <w:color w:val="000000"/>
          <w:sz w:val="16"/>
          <w:szCs w:val="16"/>
          <w:lang w:eastAsia="tr-TR"/>
        </w:rPr>
      </w:pPr>
      <w:r w:rsidRPr="004B1212">
        <w:rPr>
          <w:rFonts w:eastAsia="Times New Roman" w:cs="Arial"/>
          <w:b/>
          <w:bCs/>
          <w:noProof w:val="0"/>
          <w:color w:val="000000"/>
          <w:sz w:val="16"/>
          <w:szCs w:val="16"/>
          <w:lang w:eastAsia="tr-TR"/>
        </w:rPr>
        <w:t>Licenses</w:t>
      </w:r>
    </w:p>
    <w:p w:rsidR="00C1197C" w:rsidRPr="00834C4D" w:rsidRDefault="00C1197C" w:rsidP="00C1197C">
      <w:pPr>
        <w:spacing w:after="0" w:line="240" w:lineRule="auto"/>
        <w:ind w:left="644" w:right="644"/>
        <w:rPr>
          <w:rFonts w:eastAsia="Times New Roman" w:cs="Arial"/>
          <w:noProof w:val="0"/>
          <w:color w:val="000000"/>
          <w:sz w:val="16"/>
          <w:szCs w:val="16"/>
          <w:lang w:eastAsia="tr-TR"/>
        </w:rPr>
      </w:pPr>
      <w:r w:rsidRPr="00834C4D">
        <w:rPr>
          <w:rFonts w:eastAsia="Times New Roman" w:cs="Arial"/>
          <w:noProof w:val="0"/>
          <w:color w:val="000000"/>
          <w:sz w:val="16"/>
          <w:szCs w:val="16"/>
          <w:lang w:eastAsia="tr-TR"/>
        </w:rPr>
        <w:t xml:space="preserve">Certified in </w:t>
      </w:r>
      <w:r w:rsidRPr="004B1212">
        <w:rPr>
          <w:rFonts w:eastAsia="Times New Roman" w:cs="Arial"/>
          <w:noProof w:val="0"/>
          <w:color w:val="000000"/>
          <w:sz w:val="16"/>
          <w:szCs w:val="16"/>
          <w:lang w:eastAsia="tr-TR"/>
        </w:rPr>
        <w:t xml:space="preserve">CPR </w:t>
      </w:r>
    </w:p>
    <w:p w:rsidR="00AC3D19" w:rsidRPr="00834C4D" w:rsidRDefault="00AC3D19" w:rsidP="00C1197C">
      <w:pPr>
        <w:spacing w:after="0" w:line="240" w:lineRule="auto"/>
        <w:ind w:left="644" w:right="644"/>
        <w:rPr>
          <w:rFonts w:eastAsia="Times New Roman" w:cs="Arial"/>
          <w:noProof w:val="0"/>
          <w:color w:val="000000"/>
          <w:sz w:val="16"/>
          <w:szCs w:val="16"/>
          <w:lang w:eastAsia="tr-TR"/>
        </w:rPr>
      </w:pPr>
    </w:p>
    <w:p w:rsidR="00AC3D19" w:rsidRPr="00834C4D" w:rsidRDefault="00AC3D19" w:rsidP="00C1197C">
      <w:pPr>
        <w:spacing w:after="0" w:line="240" w:lineRule="auto"/>
        <w:ind w:left="644" w:right="644"/>
        <w:rPr>
          <w:rFonts w:eastAsia="Times New Roman" w:cs="Arial"/>
          <w:b/>
          <w:noProof w:val="0"/>
          <w:color w:val="000000"/>
          <w:sz w:val="16"/>
          <w:szCs w:val="16"/>
          <w:lang w:eastAsia="tr-TR"/>
        </w:rPr>
      </w:pPr>
      <w:r w:rsidRPr="00834C4D">
        <w:rPr>
          <w:rFonts w:eastAsia="Times New Roman" w:cs="Arial"/>
          <w:b/>
          <w:noProof w:val="0"/>
          <w:color w:val="000000"/>
          <w:sz w:val="16"/>
          <w:szCs w:val="16"/>
          <w:lang w:eastAsia="tr-TR"/>
        </w:rPr>
        <w:t>Education, Training and Academic Appointments</w:t>
      </w:r>
    </w:p>
    <w:p w:rsidR="00AC3D19" w:rsidRPr="00834C4D" w:rsidRDefault="00AC3D19" w:rsidP="00C1197C">
      <w:pPr>
        <w:spacing w:after="0" w:line="240" w:lineRule="auto"/>
        <w:ind w:left="644" w:right="644"/>
        <w:rPr>
          <w:rFonts w:eastAsia="Times New Roman" w:cs="Arial"/>
          <w:b/>
          <w:noProof w:val="0"/>
          <w:color w:val="000000"/>
          <w:sz w:val="16"/>
          <w:szCs w:val="16"/>
          <w:lang w:eastAsia="tr-TR"/>
        </w:rPr>
      </w:pPr>
    </w:p>
    <w:p w:rsidR="00AC3D19" w:rsidRPr="00834C4D" w:rsidRDefault="00415020" w:rsidP="00C1197C">
      <w:pPr>
        <w:spacing w:after="0" w:line="240" w:lineRule="auto"/>
        <w:ind w:left="644" w:right="644"/>
        <w:rPr>
          <w:rFonts w:eastAsia="Times New Roman" w:cs="Arial"/>
          <w:noProof w:val="0"/>
          <w:color w:val="000000"/>
          <w:sz w:val="16"/>
          <w:szCs w:val="16"/>
          <w:lang w:eastAsia="tr-TR"/>
        </w:rPr>
      </w:pPr>
      <w:r w:rsidRPr="00834C4D">
        <w:rPr>
          <w:rFonts w:eastAsia="Times New Roman" w:cs="Arial"/>
          <w:noProof w:val="0"/>
          <w:color w:val="000000"/>
          <w:sz w:val="16"/>
          <w:szCs w:val="16"/>
          <w:lang w:eastAsia="tr-TR"/>
        </w:rPr>
        <w:t>Graduate 1977-1982</w:t>
      </w:r>
      <w:r w:rsidRPr="00834C4D">
        <w:rPr>
          <w:rFonts w:eastAsia="Times New Roman" w:cs="Arial"/>
          <w:noProof w:val="0"/>
          <w:color w:val="000000"/>
          <w:sz w:val="16"/>
          <w:szCs w:val="16"/>
          <w:lang w:eastAsia="tr-TR"/>
        </w:rPr>
        <w:tab/>
      </w:r>
      <w:r w:rsidRPr="00834C4D">
        <w:rPr>
          <w:rFonts w:eastAsia="Times New Roman" w:cs="Arial"/>
          <w:noProof w:val="0"/>
          <w:color w:val="000000"/>
          <w:sz w:val="16"/>
          <w:szCs w:val="16"/>
          <w:lang w:eastAsia="tr-TR"/>
        </w:rPr>
        <w:tab/>
      </w:r>
      <w:r w:rsidR="00655859">
        <w:rPr>
          <w:rFonts w:eastAsia="Times New Roman" w:cs="Arial"/>
          <w:noProof w:val="0"/>
          <w:color w:val="000000"/>
          <w:sz w:val="16"/>
          <w:szCs w:val="16"/>
          <w:lang w:eastAsia="tr-TR"/>
        </w:rPr>
        <w:tab/>
      </w:r>
      <w:r w:rsidR="00AC3D19" w:rsidRPr="00834C4D">
        <w:rPr>
          <w:rFonts w:eastAsia="Times New Roman" w:cs="Arial"/>
          <w:noProof w:val="0"/>
          <w:color w:val="000000"/>
          <w:sz w:val="16"/>
          <w:szCs w:val="16"/>
          <w:lang w:eastAsia="tr-TR"/>
        </w:rPr>
        <w:t>Doctor of Dental Surgery (DDS)</w:t>
      </w:r>
    </w:p>
    <w:p w:rsidR="00AC3D19" w:rsidRPr="00834C4D" w:rsidRDefault="00415020" w:rsidP="00C1197C">
      <w:pPr>
        <w:spacing w:after="0" w:line="240" w:lineRule="auto"/>
        <w:ind w:left="644" w:right="644"/>
        <w:rPr>
          <w:rFonts w:eastAsia="Times New Roman" w:cs="Arial"/>
          <w:noProof w:val="0"/>
          <w:color w:val="000000"/>
          <w:sz w:val="16"/>
          <w:szCs w:val="16"/>
          <w:lang w:eastAsia="tr-TR"/>
        </w:rPr>
      </w:pPr>
      <w:r w:rsidRPr="00834C4D">
        <w:rPr>
          <w:rFonts w:eastAsia="Times New Roman" w:cs="Arial"/>
          <w:noProof w:val="0"/>
          <w:color w:val="000000"/>
          <w:sz w:val="16"/>
          <w:szCs w:val="16"/>
          <w:lang w:eastAsia="tr-TR"/>
        </w:rPr>
        <w:tab/>
      </w:r>
      <w:r w:rsidRPr="00834C4D">
        <w:rPr>
          <w:rFonts w:eastAsia="Times New Roman" w:cs="Arial"/>
          <w:noProof w:val="0"/>
          <w:color w:val="000000"/>
          <w:sz w:val="16"/>
          <w:szCs w:val="16"/>
          <w:lang w:eastAsia="tr-TR"/>
        </w:rPr>
        <w:tab/>
      </w:r>
      <w:r w:rsidRPr="00834C4D">
        <w:rPr>
          <w:rFonts w:eastAsia="Times New Roman" w:cs="Arial"/>
          <w:noProof w:val="0"/>
          <w:color w:val="000000"/>
          <w:sz w:val="16"/>
          <w:szCs w:val="16"/>
          <w:lang w:eastAsia="tr-TR"/>
        </w:rPr>
        <w:tab/>
      </w:r>
      <w:r w:rsidRPr="00834C4D">
        <w:rPr>
          <w:rFonts w:eastAsia="Times New Roman" w:cs="Arial"/>
          <w:noProof w:val="0"/>
          <w:color w:val="000000"/>
          <w:sz w:val="16"/>
          <w:szCs w:val="16"/>
          <w:lang w:eastAsia="tr-TR"/>
        </w:rPr>
        <w:tab/>
      </w:r>
      <w:r w:rsidRPr="00834C4D">
        <w:rPr>
          <w:rFonts w:eastAsia="Times New Roman" w:cs="Arial"/>
          <w:noProof w:val="0"/>
          <w:color w:val="000000"/>
          <w:sz w:val="16"/>
          <w:szCs w:val="16"/>
          <w:lang w:eastAsia="tr-TR"/>
        </w:rPr>
        <w:tab/>
      </w:r>
      <w:r w:rsidR="00AC3D19" w:rsidRPr="00834C4D">
        <w:rPr>
          <w:rFonts w:eastAsia="Times New Roman" w:cs="Arial"/>
          <w:noProof w:val="0"/>
          <w:color w:val="000000"/>
          <w:sz w:val="16"/>
          <w:szCs w:val="16"/>
          <w:lang w:eastAsia="tr-TR"/>
        </w:rPr>
        <w:t>Ankara University, Faculty of Dentistry, Ankara, Turkey</w:t>
      </w:r>
    </w:p>
    <w:p w:rsidR="00AC3D19" w:rsidRPr="00834C4D" w:rsidRDefault="00AC3D19" w:rsidP="00C1197C">
      <w:pPr>
        <w:spacing w:after="0" w:line="240" w:lineRule="auto"/>
        <w:ind w:left="644" w:right="644"/>
        <w:rPr>
          <w:rFonts w:eastAsia="Times New Roman" w:cs="Arial"/>
          <w:noProof w:val="0"/>
          <w:color w:val="000000"/>
          <w:sz w:val="16"/>
          <w:szCs w:val="16"/>
          <w:lang w:eastAsia="tr-TR"/>
        </w:rPr>
      </w:pPr>
    </w:p>
    <w:p w:rsidR="00415020" w:rsidRPr="004B1212" w:rsidRDefault="00415020" w:rsidP="00415020">
      <w:pPr>
        <w:spacing w:after="0" w:line="240" w:lineRule="auto"/>
        <w:ind w:left="644" w:right="644"/>
        <w:rPr>
          <w:rFonts w:eastAsia="Times New Roman" w:cs="Arial"/>
          <w:noProof w:val="0"/>
          <w:color w:val="000000"/>
          <w:sz w:val="16"/>
          <w:szCs w:val="16"/>
          <w:lang w:eastAsia="tr-TR"/>
        </w:rPr>
      </w:pPr>
      <w:r w:rsidRPr="00834C4D">
        <w:rPr>
          <w:rFonts w:eastAsia="Times New Roman" w:cs="Arial"/>
          <w:noProof w:val="0"/>
          <w:color w:val="000000"/>
          <w:sz w:val="16"/>
          <w:szCs w:val="16"/>
          <w:lang w:eastAsia="tr-TR"/>
        </w:rPr>
        <w:t>Graduate 1982-1987</w:t>
      </w:r>
      <w:r w:rsidRPr="00834C4D">
        <w:rPr>
          <w:rFonts w:eastAsia="Times New Roman" w:cs="Arial"/>
          <w:noProof w:val="0"/>
          <w:color w:val="000000"/>
          <w:sz w:val="16"/>
          <w:szCs w:val="16"/>
          <w:lang w:eastAsia="tr-TR"/>
        </w:rPr>
        <w:tab/>
      </w:r>
      <w:r w:rsidRPr="00834C4D">
        <w:rPr>
          <w:rFonts w:eastAsia="Times New Roman" w:cs="Arial"/>
          <w:noProof w:val="0"/>
          <w:color w:val="000000"/>
          <w:sz w:val="16"/>
          <w:szCs w:val="16"/>
          <w:lang w:eastAsia="tr-TR"/>
        </w:rPr>
        <w:tab/>
      </w:r>
      <w:r w:rsidR="00655859">
        <w:rPr>
          <w:rFonts w:eastAsia="Times New Roman" w:cs="Arial"/>
          <w:noProof w:val="0"/>
          <w:color w:val="000000"/>
          <w:sz w:val="16"/>
          <w:szCs w:val="16"/>
          <w:lang w:eastAsia="tr-TR"/>
        </w:rPr>
        <w:tab/>
      </w:r>
      <w:r w:rsidR="00AC3D19" w:rsidRPr="00834C4D">
        <w:rPr>
          <w:rFonts w:eastAsia="Times New Roman" w:cs="Arial"/>
          <w:noProof w:val="0"/>
          <w:color w:val="000000"/>
          <w:sz w:val="16"/>
          <w:szCs w:val="16"/>
          <w:lang w:eastAsia="tr-TR"/>
        </w:rPr>
        <w:t xml:space="preserve">PhD in </w:t>
      </w:r>
      <w:r w:rsidRPr="00834C4D">
        <w:rPr>
          <w:rFonts w:eastAsia="Times New Roman" w:cs="Arial"/>
          <w:noProof w:val="0"/>
          <w:color w:val="000000"/>
          <w:sz w:val="16"/>
          <w:szCs w:val="16"/>
          <w:lang w:eastAsia="tr-TR"/>
        </w:rPr>
        <w:t>O</w:t>
      </w:r>
      <w:r w:rsidR="00AC3D19" w:rsidRPr="00834C4D">
        <w:rPr>
          <w:rFonts w:eastAsia="Times New Roman" w:cs="Arial"/>
          <w:noProof w:val="0"/>
          <w:color w:val="000000"/>
          <w:sz w:val="16"/>
          <w:szCs w:val="16"/>
          <w:lang w:eastAsia="tr-TR"/>
        </w:rPr>
        <w:t>rthodontics</w:t>
      </w:r>
      <w:r w:rsidRPr="00834C4D">
        <w:rPr>
          <w:rFonts w:eastAsia="Times New Roman" w:cs="Arial"/>
          <w:noProof w:val="0"/>
          <w:color w:val="000000"/>
          <w:sz w:val="16"/>
          <w:szCs w:val="16"/>
          <w:lang w:eastAsia="tr-TR"/>
        </w:rPr>
        <w:tab/>
      </w:r>
      <w:r w:rsidRPr="00834C4D">
        <w:rPr>
          <w:rFonts w:eastAsia="Times New Roman" w:cs="Arial"/>
          <w:noProof w:val="0"/>
          <w:color w:val="000000"/>
          <w:sz w:val="16"/>
          <w:szCs w:val="16"/>
          <w:lang w:eastAsia="tr-TR"/>
        </w:rPr>
        <w:tab/>
      </w:r>
      <w:r w:rsidRPr="00834C4D">
        <w:rPr>
          <w:rFonts w:eastAsia="Times New Roman" w:cs="Arial"/>
          <w:noProof w:val="0"/>
          <w:color w:val="000000"/>
          <w:sz w:val="16"/>
          <w:szCs w:val="16"/>
          <w:lang w:eastAsia="tr-TR"/>
        </w:rPr>
        <w:tab/>
      </w:r>
      <w:r w:rsidRPr="00834C4D">
        <w:rPr>
          <w:rFonts w:eastAsia="Times New Roman" w:cs="Arial"/>
          <w:noProof w:val="0"/>
          <w:color w:val="000000"/>
          <w:sz w:val="16"/>
          <w:szCs w:val="16"/>
          <w:lang w:eastAsia="tr-TR"/>
        </w:rPr>
        <w:tab/>
      </w:r>
      <w:r w:rsidRPr="00834C4D">
        <w:rPr>
          <w:rFonts w:eastAsia="Times New Roman" w:cs="Arial"/>
          <w:noProof w:val="0"/>
          <w:color w:val="000000"/>
          <w:sz w:val="16"/>
          <w:szCs w:val="16"/>
          <w:lang w:eastAsia="tr-TR"/>
        </w:rPr>
        <w:tab/>
      </w:r>
      <w:r w:rsidRPr="00834C4D">
        <w:rPr>
          <w:rFonts w:eastAsia="Times New Roman" w:cs="Arial"/>
          <w:noProof w:val="0"/>
          <w:color w:val="000000"/>
          <w:sz w:val="16"/>
          <w:szCs w:val="16"/>
          <w:lang w:eastAsia="tr-TR"/>
        </w:rPr>
        <w:tab/>
      </w:r>
      <w:r w:rsidRPr="00834C4D">
        <w:rPr>
          <w:rFonts w:eastAsia="Times New Roman" w:cs="Arial"/>
          <w:noProof w:val="0"/>
          <w:color w:val="000000"/>
          <w:sz w:val="16"/>
          <w:szCs w:val="16"/>
          <w:lang w:eastAsia="tr-TR"/>
        </w:rPr>
        <w:tab/>
      </w:r>
      <w:r w:rsidRPr="00834C4D">
        <w:rPr>
          <w:rFonts w:eastAsia="Times New Roman" w:cs="Arial"/>
          <w:noProof w:val="0"/>
          <w:color w:val="000000"/>
          <w:sz w:val="16"/>
          <w:szCs w:val="16"/>
          <w:lang w:eastAsia="tr-TR"/>
        </w:rPr>
        <w:tab/>
      </w:r>
      <w:r w:rsidRPr="00834C4D">
        <w:rPr>
          <w:rFonts w:eastAsia="Times New Roman" w:cs="Arial"/>
          <w:noProof w:val="0"/>
          <w:color w:val="000000"/>
          <w:sz w:val="16"/>
          <w:szCs w:val="16"/>
          <w:lang w:eastAsia="tr-TR"/>
        </w:rPr>
        <w:tab/>
      </w:r>
      <w:r w:rsidR="00655859">
        <w:rPr>
          <w:rFonts w:eastAsia="Times New Roman" w:cs="Arial"/>
          <w:noProof w:val="0"/>
          <w:color w:val="000000"/>
          <w:sz w:val="16"/>
          <w:szCs w:val="16"/>
          <w:lang w:eastAsia="tr-TR"/>
        </w:rPr>
        <w:tab/>
      </w:r>
      <w:r w:rsidRPr="00834C4D">
        <w:rPr>
          <w:rFonts w:eastAsia="Times New Roman" w:cs="Arial"/>
          <w:noProof w:val="0"/>
          <w:color w:val="000000"/>
          <w:sz w:val="16"/>
          <w:szCs w:val="16"/>
          <w:lang w:eastAsia="tr-TR"/>
        </w:rPr>
        <w:t>Ankara University, Institute of Health Sciences</w:t>
      </w:r>
      <w:r w:rsidR="00762414">
        <w:rPr>
          <w:rFonts w:eastAsia="Times New Roman" w:cs="Arial"/>
          <w:noProof w:val="0"/>
          <w:color w:val="000000"/>
          <w:sz w:val="16"/>
          <w:szCs w:val="16"/>
          <w:lang w:eastAsia="tr-TR"/>
        </w:rPr>
        <w:t xml:space="preserve"> </w:t>
      </w:r>
      <w:r w:rsidRPr="00834C4D">
        <w:rPr>
          <w:rFonts w:eastAsia="Times New Roman" w:cs="Arial"/>
          <w:noProof w:val="0"/>
          <w:color w:val="000000"/>
          <w:sz w:val="16"/>
          <w:szCs w:val="16"/>
          <w:lang w:eastAsia="tr-TR"/>
        </w:rPr>
        <w:t>&amp;</w:t>
      </w:r>
      <w:r w:rsidRPr="00834C4D">
        <w:rPr>
          <w:rFonts w:eastAsia="Times New Roman" w:cs="Arial"/>
          <w:noProof w:val="0"/>
          <w:color w:val="000000"/>
          <w:sz w:val="16"/>
          <w:szCs w:val="16"/>
          <w:lang w:eastAsia="tr-TR"/>
        </w:rPr>
        <w:tab/>
      </w:r>
      <w:r w:rsidRPr="00834C4D">
        <w:rPr>
          <w:rFonts w:eastAsia="Times New Roman" w:cs="Arial"/>
          <w:noProof w:val="0"/>
          <w:color w:val="000000"/>
          <w:sz w:val="16"/>
          <w:szCs w:val="16"/>
          <w:lang w:eastAsia="tr-TR"/>
        </w:rPr>
        <w:tab/>
      </w:r>
      <w:r w:rsidRPr="00834C4D">
        <w:rPr>
          <w:rFonts w:eastAsia="Times New Roman" w:cs="Arial"/>
          <w:noProof w:val="0"/>
          <w:color w:val="000000"/>
          <w:sz w:val="16"/>
          <w:szCs w:val="16"/>
          <w:lang w:eastAsia="tr-TR"/>
        </w:rPr>
        <w:tab/>
      </w:r>
      <w:r w:rsidRPr="00834C4D">
        <w:rPr>
          <w:rFonts w:eastAsia="Times New Roman" w:cs="Arial"/>
          <w:noProof w:val="0"/>
          <w:color w:val="000000"/>
          <w:sz w:val="16"/>
          <w:szCs w:val="16"/>
          <w:lang w:eastAsia="tr-TR"/>
        </w:rPr>
        <w:tab/>
      </w:r>
      <w:r w:rsidRPr="00834C4D">
        <w:rPr>
          <w:rFonts w:eastAsia="Times New Roman" w:cs="Arial"/>
          <w:noProof w:val="0"/>
          <w:color w:val="000000"/>
          <w:sz w:val="16"/>
          <w:szCs w:val="16"/>
          <w:lang w:eastAsia="tr-TR"/>
        </w:rPr>
        <w:tab/>
        <w:t xml:space="preserve">              </w:t>
      </w:r>
      <w:r w:rsidR="00655859">
        <w:rPr>
          <w:rFonts w:eastAsia="Times New Roman" w:cs="Arial"/>
          <w:noProof w:val="0"/>
          <w:color w:val="000000"/>
          <w:sz w:val="16"/>
          <w:szCs w:val="16"/>
          <w:lang w:eastAsia="tr-TR"/>
        </w:rPr>
        <w:tab/>
        <w:t xml:space="preserve">                  </w:t>
      </w:r>
      <w:r w:rsidRPr="00834C4D">
        <w:rPr>
          <w:rFonts w:eastAsia="Times New Roman" w:cs="Arial"/>
          <w:noProof w:val="0"/>
          <w:color w:val="000000"/>
          <w:sz w:val="16"/>
          <w:szCs w:val="16"/>
          <w:lang w:eastAsia="tr-TR"/>
        </w:rPr>
        <w:t xml:space="preserve">  Faculty of Dentistry, Department of Orthodontics, Ankara, Turkey</w:t>
      </w:r>
    </w:p>
    <w:p w:rsidR="00C1197C" w:rsidRPr="00834C4D" w:rsidRDefault="00C1197C">
      <w:pPr>
        <w:rPr>
          <w:sz w:val="16"/>
          <w:szCs w:val="16"/>
        </w:rPr>
      </w:pPr>
      <w:r w:rsidRPr="00834C4D">
        <w:rPr>
          <w:sz w:val="16"/>
          <w:szCs w:val="16"/>
        </w:rPr>
        <w:tab/>
        <w:t xml:space="preserve"> </w:t>
      </w:r>
    </w:p>
    <w:p w:rsidR="00834C4D" w:rsidRDefault="00834C4D">
      <w:pPr>
        <w:rPr>
          <w:sz w:val="16"/>
          <w:szCs w:val="16"/>
        </w:rPr>
      </w:pPr>
      <w:r w:rsidRPr="00834C4D">
        <w:rPr>
          <w:sz w:val="16"/>
          <w:szCs w:val="16"/>
        </w:rPr>
        <w:tab/>
        <w:t xml:space="preserve">March 1987- October 2007  </w:t>
      </w:r>
      <w:r w:rsidRPr="00834C4D">
        <w:rPr>
          <w:sz w:val="16"/>
          <w:szCs w:val="16"/>
        </w:rPr>
        <w:tab/>
      </w:r>
      <w:r w:rsidR="00655859">
        <w:rPr>
          <w:sz w:val="16"/>
          <w:szCs w:val="16"/>
        </w:rPr>
        <w:t xml:space="preserve"> </w:t>
      </w:r>
      <w:r w:rsidR="00655859">
        <w:rPr>
          <w:sz w:val="16"/>
          <w:szCs w:val="16"/>
        </w:rPr>
        <w:tab/>
      </w:r>
      <w:r w:rsidR="007C6DA1">
        <w:rPr>
          <w:sz w:val="16"/>
          <w:szCs w:val="16"/>
        </w:rPr>
        <w:t>Served as full time orthodontist at private clinic</w:t>
      </w:r>
    </w:p>
    <w:p w:rsidR="00655859" w:rsidRDefault="00655859" w:rsidP="00655859">
      <w:pPr>
        <w:spacing w:after="0"/>
        <w:rPr>
          <w:rFonts w:eastAsia="Times New Roman" w:cs="Arial"/>
          <w:noProof w:val="0"/>
          <w:color w:val="000000"/>
          <w:sz w:val="16"/>
          <w:szCs w:val="16"/>
          <w:lang w:eastAsia="tr-TR"/>
        </w:rPr>
      </w:pPr>
      <w:r>
        <w:rPr>
          <w:sz w:val="16"/>
          <w:szCs w:val="16"/>
        </w:rPr>
        <w:tab/>
        <w:t>October 2007 to present</w:t>
      </w:r>
      <w:r>
        <w:rPr>
          <w:sz w:val="16"/>
          <w:szCs w:val="16"/>
        </w:rPr>
        <w:tab/>
        <w:t xml:space="preserve"> </w:t>
      </w:r>
      <w:r>
        <w:rPr>
          <w:sz w:val="16"/>
          <w:szCs w:val="16"/>
        </w:rPr>
        <w:tab/>
        <w:t xml:space="preserve">Consultant Orthodontist, </w:t>
      </w:r>
      <w:r w:rsidR="00D63255">
        <w:rPr>
          <w:sz w:val="16"/>
          <w:szCs w:val="16"/>
        </w:rPr>
        <w:t>N</w:t>
      </w:r>
      <w:r>
        <w:rPr>
          <w:sz w:val="16"/>
          <w:szCs w:val="16"/>
        </w:rPr>
        <w:t>ear East University,</w:t>
      </w:r>
      <w:r w:rsidR="0064650B">
        <w:rPr>
          <w:rFonts w:eastAsia="Times New Roman" w:cs="Arial"/>
          <w:noProof w:val="0"/>
          <w:color w:val="000000"/>
          <w:sz w:val="16"/>
          <w:szCs w:val="16"/>
          <w:lang w:eastAsia="tr-TR"/>
        </w:rPr>
        <w:t xml:space="preserve"> Northern Cyprus  </w:t>
      </w:r>
      <w:r>
        <w:rPr>
          <w:rFonts w:eastAsia="Times New Roman" w:cs="Arial"/>
          <w:noProof w:val="0"/>
          <w:color w:val="000000"/>
          <w:sz w:val="16"/>
          <w:szCs w:val="16"/>
          <w:lang w:eastAsia="tr-TR"/>
        </w:rPr>
        <w:t xml:space="preserve">   </w:t>
      </w:r>
    </w:p>
    <w:p w:rsidR="00655859" w:rsidRDefault="00655859" w:rsidP="00655859">
      <w:pPr>
        <w:ind w:left="2124" w:firstLine="708"/>
        <w:rPr>
          <w:rFonts w:eastAsia="Times New Roman" w:cs="Arial"/>
          <w:noProof w:val="0"/>
          <w:color w:val="000000"/>
          <w:sz w:val="16"/>
          <w:szCs w:val="16"/>
          <w:lang w:eastAsia="tr-TR"/>
        </w:rPr>
      </w:pPr>
      <w:r>
        <w:rPr>
          <w:rFonts w:eastAsia="Times New Roman" w:cs="Arial"/>
          <w:noProof w:val="0"/>
          <w:color w:val="000000"/>
          <w:sz w:val="16"/>
          <w:szCs w:val="16"/>
          <w:lang w:eastAsia="tr-TR"/>
        </w:rPr>
        <w:t xml:space="preserve">                  </w:t>
      </w:r>
      <w:r w:rsidRPr="00834C4D">
        <w:rPr>
          <w:rFonts w:eastAsia="Times New Roman" w:cs="Arial"/>
          <w:noProof w:val="0"/>
          <w:color w:val="000000"/>
          <w:sz w:val="16"/>
          <w:szCs w:val="16"/>
          <w:lang w:eastAsia="tr-TR"/>
        </w:rPr>
        <w:t xml:space="preserve">  Faculty of Dentistry, Department of Orthodontics</w:t>
      </w:r>
      <w:r w:rsidR="00D63255">
        <w:rPr>
          <w:rFonts w:eastAsia="Times New Roman" w:cs="Arial"/>
          <w:noProof w:val="0"/>
          <w:color w:val="000000"/>
          <w:sz w:val="16"/>
          <w:szCs w:val="16"/>
          <w:lang w:eastAsia="tr-TR"/>
        </w:rPr>
        <w:t>, Nicosia, Northern Cyprus</w:t>
      </w:r>
    </w:p>
    <w:p w:rsidR="00D63255" w:rsidRDefault="00D63255" w:rsidP="00D63255">
      <w:pPr>
        <w:spacing w:after="0"/>
        <w:rPr>
          <w:rFonts w:eastAsia="Times New Roman" w:cs="Arial"/>
          <w:noProof w:val="0"/>
          <w:color w:val="000000"/>
          <w:sz w:val="16"/>
          <w:szCs w:val="16"/>
          <w:lang w:eastAsia="tr-TR"/>
        </w:rPr>
      </w:pPr>
      <w:r>
        <w:rPr>
          <w:rFonts w:eastAsia="Times New Roman" w:cs="Arial"/>
          <w:noProof w:val="0"/>
          <w:color w:val="000000"/>
          <w:sz w:val="16"/>
          <w:szCs w:val="16"/>
          <w:lang w:eastAsia="tr-TR"/>
        </w:rPr>
        <w:t xml:space="preserve">      </w:t>
      </w:r>
      <w:r>
        <w:rPr>
          <w:rFonts w:eastAsia="Times New Roman" w:cs="Arial"/>
          <w:noProof w:val="0"/>
          <w:color w:val="000000"/>
          <w:sz w:val="16"/>
          <w:szCs w:val="16"/>
          <w:lang w:eastAsia="tr-TR"/>
        </w:rPr>
        <w:tab/>
        <w:t>April 2010 to present</w:t>
      </w:r>
      <w:r>
        <w:rPr>
          <w:rFonts w:eastAsia="Times New Roman" w:cs="Arial"/>
          <w:noProof w:val="0"/>
          <w:color w:val="000000"/>
          <w:sz w:val="16"/>
          <w:szCs w:val="16"/>
          <w:lang w:eastAsia="tr-TR"/>
        </w:rPr>
        <w:tab/>
      </w:r>
      <w:r>
        <w:rPr>
          <w:rFonts w:eastAsia="Times New Roman" w:cs="Arial"/>
          <w:noProof w:val="0"/>
          <w:color w:val="000000"/>
          <w:sz w:val="16"/>
          <w:szCs w:val="16"/>
          <w:lang w:eastAsia="tr-TR"/>
        </w:rPr>
        <w:tab/>
      </w:r>
      <w:r>
        <w:rPr>
          <w:rFonts w:eastAsia="Times New Roman" w:cs="Arial"/>
          <w:noProof w:val="0"/>
          <w:color w:val="000000"/>
          <w:sz w:val="16"/>
          <w:szCs w:val="16"/>
          <w:lang w:eastAsia="tr-TR"/>
        </w:rPr>
        <w:tab/>
        <w:t xml:space="preserve">Vice of Head Doctor, </w:t>
      </w:r>
      <w:r>
        <w:rPr>
          <w:sz w:val="16"/>
          <w:szCs w:val="16"/>
        </w:rPr>
        <w:t>Near East University,</w:t>
      </w:r>
      <w:r>
        <w:rPr>
          <w:rFonts w:eastAsia="Times New Roman" w:cs="Arial"/>
          <w:noProof w:val="0"/>
          <w:color w:val="000000"/>
          <w:sz w:val="16"/>
          <w:szCs w:val="16"/>
          <w:lang w:eastAsia="tr-TR"/>
        </w:rPr>
        <w:t xml:space="preserve"> </w:t>
      </w:r>
      <w:r w:rsidR="0064650B">
        <w:rPr>
          <w:rFonts w:eastAsia="Times New Roman" w:cs="Arial"/>
          <w:noProof w:val="0"/>
          <w:color w:val="000000"/>
          <w:sz w:val="16"/>
          <w:szCs w:val="16"/>
          <w:lang w:eastAsia="tr-TR"/>
        </w:rPr>
        <w:t>Cyprus</w:t>
      </w:r>
      <w:r>
        <w:rPr>
          <w:rFonts w:eastAsia="Times New Roman" w:cs="Arial"/>
          <w:noProof w:val="0"/>
          <w:color w:val="000000"/>
          <w:sz w:val="16"/>
          <w:szCs w:val="16"/>
          <w:lang w:eastAsia="tr-TR"/>
        </w:rPr>
        <w:t xml:space="preserve">      </w:t>
      </w:r>
    </w:p>
    <w:p w:rsidR="00D63255" w:rsidRDefault="00D63255" w:rsidP="00D63255">
      <w:pPr>
        <w:ind w:left="2124" w:firstLine="708"/>
        <w:rPr>
          <w:rFonts w:eastAsia="Times New Roman" w:cs="Arial"/>
          <w:noProof w:val="0"/>
          <w:color w:val="000000"/>
          <w:sz w:val="16"/>
          <w:szCs w:val="16"/>
          <w:lang w:eastAsia="tr-TR"/>
        </w:rPr>
      </w:pPr>
      <w:r>
        <w:rPr>
          <w:rFonts w:eastAsia="Times New Roman" w:cs="Arial"/>
          <w:noProof w:val="0"/>
          <w:color w:val="000000"/>
          <w:sz w:val="16"/>
          <w:szCs w:val="16"/>
          <w:lang w:eastAsia="tr-TR"/>
        </w:rPr>
        <w:tab/>
      </w:r>
      <w:r w:rsidRPr="00834C4D">
        <w:rPr>
          <w:rFonts w:eastAsia="Times New Roman" w:cs="Arial"/>
          <w:noProof w:val="0"/>
          <w:color w:val="000000"/>
          <w:sz w:val="16"/>
          <w:szCs w:val="16"/>
          <w:lang w:eastAsia="tr-TR"/>
        </w:rPr>
        <w:t xml:space="preserve">Faculty of Dentistry, Department of </w:t>
      </w:r>
      <w:r w:rsidR="002A11B5">
        <w:rPr>
          <w:rFonts w:eastAsia="Times New Roman" w:cs="Arial"/>
          <w:noProof w:val="0"/>
          <w:color w:val="000000"/>
          <w:sz w:val="16"/>
          <w:szCs w:val="16"/>
          <w:lang w:eastAsia="tr-TR"/>
        </w:rPr>
        <w:t xml:space="preserve">Surgeon </w:t>
      </w:r>
      <w:r w:rsidR="0064650B">
        <w:rPr>
          <w:rFonts w:eastAsia="Times New Roman" w:cs="Arial"/>
          <w:noProof w:val="0"/>
          <w:color w:val="000000"/>
          <w:sz w:val="16"/>
          <w:szCs w:val="16"/>
          <w:lang w:eastAsia="tr-TR"/>
        </w:rPr>
        <w:t>G</w:t>
      </w:r>
      <w:r w:rsidR="002A11B5">
        <w:rPr>
          <w:rFonts w:eastAsia="Times New Roman" w:cs="Arial"/>
          <w:noProof w:val="0"/>
          <w:color w:val="000000"/>
          <w:sz w:val="16"/>
          <w:szCs w:val="16"/>
          <w:lang w:eastAsia="tr-TR"/>
        </w:rPr>
        <w:t>eneral,</w:t>
      </w:r>
      <w:r>
        <w:rPr>
          <w:rFonts w:eastAsia="Times New Roman" w:cs="Arial"/>
          <w:noProof w:val="0"/>
          <w:color w:val="000000"/>
          <w:sz w:val="16"/>
          <w:szCs w:val="16"/>
          <w:lang w:eastAsia="tr-TR"/>
        </w:rPr>
        <w:t xml:space="preserve"> Nicosia, Northern Cyprus</w:t>
      </w:r>
    </w:p>
    <w:p w:rsidR="007C6DA1" w:rsidRDefault="0064650B" w:rsidP="007C6DA1">
      <w:pPr>
        <w:spacing w:after="0"/>
        <w:rPr>
          <w:rFonts w:eastAsia="Times New Roman" w:cs="Arial"/>
          <w:noProof w:val="0"/>
          <w:color w:val="000000"/>
          <w:sz w:val="16"/>
          <w:szCs w:val="16"/>
          <w:lang w:eastAsia="tr-TR"/>
        </w:rPr>
      </w:pPr>
      <w:r>
        <w:rPr>
          <w:rFonts w:eastAsia="Times New Roman" w:cs="Arial"/>
          <w:noProof w:val="0"/>
          <w:color w:val="000000"/>
          <w:sz w:val="16"/>
          <w:szCs w:val="16"/>
          <w:lang w:eastAsia="tr-TR"/>
        </w:rPr>
        <w:t xml:space="preserve">                    </w:t>
      </w:r>
      <w:r w:rsidR="007C6DA1">
        <w:rPr>
          <w:rFonts w:eastAsia="Times New Roman" w:cs="Arial"/>
          <w:noProof w:val="0"/>
          <w:color w:val="000000"/>
          <w:sz w:val="16"/>
          <w:szCs w:val="16"/>
          <w:lang w:eastAsia="tr-TR"/>
        </w:rPr>
        <w:t>1</w:t>
      </w:r>
      <w:r>
        <w:rPr>
          <w:rFonts w:eastAsia="Times New Roman" w:cs="Arial"/>
          <w:noProof w:val="0"/>
          <w:color w:val="000000"/>
          <w:sz w:val="16"/>
          <w:szCs w:val="16"/>
          <w:lang w:eastAsia="tr-TR"/>
        </w:rPr>
        <w:t>6</w:t>
      </w:r>
      <w:r>
        <w:rPr>
          <w:rFonts w:eastAsia="Times New Roman" w:cs="Arial"/>
          <w:noProof w:val="0"/>
          <w:color w:val="000000"/>
          <w:sz w:val="16"/>
          <w:szCs w:val="16"/>
          <w:vertAlign w:val="superscript"/>
          <w:lang w:eastAsia="tr-TR"/>
        </w:rPr>
        <w:t>th</w:t>
      </w:r>
      <w:r>
        <w:rPr>
          <w:rFonts w:eastAsia="Times New Roman" w:cs="Arial"/>
          <w:noProof w:val="0"/>
          <w:color w:val="000000"/>
          <w:sz w:val="16"/>
          <w:szCs w:val="16"/>
          <w:lang w:eastAsia="tr-TR"/>
        </w:rPr>
        <w:t xml:space="preserve"> January 2015 to present</w:t>
      </w:r>
      <w:r>
        <w:rPr>
          <w:rFonts w:eastAsia="Times New Roman" w:cs="Arial"/>
          <w:noProof w:val="0"/>
          <w:color w:val="000000"/>
          <w:sz w:val="16"/>
          <w:szCs w:val="16"/>
          <w:lang w:eastAsia="tr-TR"/>
        </w:rPr>
        <w:tab/>
      </w:r>
      <w:r>
        <w:rPr>
          <w:rFonts w:eastAsia="Times New Roman" w:cs="Arial"/>
          <w:noProof w:val="0"/>
          <w:color w:val="000000"/>
          <w:sz w:val="16"/>
          <w:szCs w:val="16"/>
          <w:lang w:eastAsia="tr-TR"/>
        </w:rPr>
        <w:tab/>
        <w:t>Assistant Professor,</w:t>
      </w:r>
      <w:r w:rsidRPr="0064650B">
        <w:rPr>
          <w:sz w:val="16"/>
          <w:szCs w:val="16"/>
        </w:rPr>
        <w:t xml:space="preserve"> </w:t>
      </w:r>
      <w:r>
        <w:rPr>
          <w:sz w:val="16"/>
          <w:szCs w:val="16"/>
        </w:rPr>
        <w:t>Near East University,</w:t>
      </w:r>
      <w:r>
        <w:rPr>
          <w:rFonts w:eastAsia="Times New Roman" w:cs="Arial"/>
          <w:noProof w:val="0"/>
          <w:color w:val="000000"/>
          <w:sz w:val="16"/>
          <w:szCs w:val="16"/>
          <w:lang w:eastAsia="tr-TR"/>
        </w:rPr>
        <w:t xml:space="preserve"> </w:t>
      </w:r>
      <w:r w:rsidR="007C6DA1" w:rsidRPr="00834C4D">
        <w:rPr>
          <w:rFonts w:eastAsia="Times New Roman" w:cs="Arial"/>
          <w:noProof w:val="0"/>
          <w:color w:val="000000"/>
          <w:sz w:val="16"/>
          <w:szCs w:val="16"/>
          <w:lang w:eastAsia="tr-TR"/>
        </w:rPr>
        <w:t>Department of Orthodontics</w:t>
      </w:r>
      <w:r w:rsidR="007C6DA1">
        <w:rPr>
          <w:rFonts w:eastAsia="Times New Roman" w:cs="Arial"/>
          <w:noProof w:val="0"/>
          <w:color w:val="000000"/>
          <w:sz w:val="16"/>
          <w:szCs w:val="16"/>
          <w:lang w:eastAsia="tr-TR"/>
        </w:rPr>
        <w:t xml:space="preserve">, </w:t>
      </w:r>
    </w:p>
    <w:p w:rsidR="005E0136" w:rsidRDefault="0064650B" w:rsidP="007C6DA1">
      <w:pPr>
        <w:ind w:left="2832" w:firstLine="708"/>
        <w:rPr>
          <w:rFonts w:eastAsia="Times New Roman" w:cs="Arial"/>
          <w:b/>
          <w:noProof w:val="0"/>
          <w:color w:val="000000"/>
          <w:sz w:val="16"/>
          <w:szCs w:val="16"/>
          <w:lang w:eastAsia="tr-TR"/>
        </w:rPr>
      </w:pPr>
      <w:r>
        <w:rPr>
          <w:rFonts w:eastAsia="Times New Roman" w:cs="Arial"/>
          <w:noProof w:val="0"/>
          <w:color w:val="000000"/>
          <w:sz w:val="16"/>
          <w:szCs w:val="16"/>
          <w:lang w:eastAsia="tr-TR"/>
        </w:rPr>
        <w:t xml:space="preserve">Northern Cyprus      </w:t>
      </w:r>
    </w:p>
    <w:p w:rsidR="005E0136" w:rsidRDefault="005E0136" w:rsidP="00487B11">
      <w:pPr>
        <w:spacing w:after="0"/>
        <w:ind w:firstLine="708"/>
        <w:rPr>
          <w:rFonts w:eastAsia="Times New Roman" w:cs="Arial"/>
          <w:b/>
          <w:noProof w:val="0"/>
          <w:color w:val="000000"/>
          <w:sz w:val="16"/>
          <w:szCs w:val="16"/>
          <w:lang w:eastAsia="tr-TR"/>
        </w:rPr>
      </w:pPr>
      <w:r w:rsidRPr="005E0136">
        <w:rPr>
          <w:rFonts w:eastAsia="Times New Roman" w:cs="Arial"/>
          <w:b/>
          <w:noProof w:val="0"/>
          <w:color w:val="000000"/>
          <w:sz w:val="16"/>
          <w:szCs w:val="16"/>
          <w:lang w:eastAsia="tr-TR"/>
        </w:rPr>
        <w:t>Professional Membership</w:t>
      </w:r>
    </w:p>
    <w:p w:rsidR="005E0136" w:rsidRDefault="009B610A" w:rsidP="009B610A">
      <w:pPr>
        <w:spacing w:after="0"/>
        <w:ind w:firstLine="708"/>
        <w:rPr>
          <w:rFonts w:eastAsia="Times New Roman" w:cs="Arial"/>
          <w:noProof w:val="0"/>
          <w:color w:val="000000"/>
          <w:sz w:val="16"/>
          <w:szCs w:val="16"/>
          <w:lang w:eastAsia="tr-TR"/>
        </w:rPr>
      </w:pPr>
      <w:r>
        <w:rPr>
          <w:rFonts w:eastAsia="Times New Roman" w:cs="Arial"/>
          <w:noProof w:val="0"/>
          <w:color w:val="000000"/>
          <w:sz w:val="16"/>
          <w:szCs w:val="16"/>
          <w:lang w:eastAsia="tr-TR"/>
        </w:rPr>
        <w:t>Cyprus Turkish Medical Association</w:t>
      </w:r>
    </w:p>
    <w:p w:rsidR="009B610A" w:rsidRDefault="009B610A" w:rsidP="009B08F3">
      <w:pPr>
        <w:spacing w:after="0"/>
        <w:ind w:firstLine="708"/>
        <w:rPr>
          <w:rFonts w:eastAsia="Times New Roman" w:cs="Arial"/>
          <w:noProof w:val="0"/>
          <w:color w:val="000000"/>
          <w:sz w:val="16"/>
          <w:szCs w:val="16"/>
          <w:lang w:eastAsia="tr-TR"/>
        </w:rPr>
      </w:pPr>
      <w:r>
        <w:rPr>
          <w:rFonts w:eastAsia="Times New Roman" w:cs="Arial"/>
          <w:noProof w:val="0"/>
          <w:color w:val="000000"/>
          <w:sz w:val="16"/>
          <w:szCs w:val="16"/>
          <w:lang w:eastAsia="tr-TR"/>
        </w:rPr>
        <w:t xml:space="preserve">Turkish </w:t>
      </w:r>
      <w:r w:rsidR="00DE0F6D">
        <w:rPr>
          <w:rFonts w:eastAsia="Times New Roman" w:cs="Arial"/>
          <w:noProof w:val="0"/>
          <w:color w:val="000000"/>
          <w:sz w:val="16"/>
          <w:szCs w:val="16"/>
          <w:lang w:eastAsia="tr-TR"/>
        </w:rPr>
        <w:t>S</w:t>
      </w:r>
      <w:r>
        <w:rPr>
          <w:rFonts w:eastAsia="Times New Roman" w:cs="Arial"/>
          <w:noProof w:val="0"/>
          <w:color w:val="000000"/>
          <w:sz w:val="16"/>
          <w:szCs w:val="16"/>
          <w:lang w:eastAsia="tr-TR"/>
        </w:rPr>
        <w:t xml:space="preserve">ociety of </w:t>
      </w:r>
      <w:r w:rsidR="009B08F3">
        <w:rPr>
          <w:rFonts w:eastAsia="Times New Roman" w:cs="Arial"/>
          <w:noProof w:val="0"/>
          <w:color w:val="000000"/>
          <w:sz w:val="16"/>
          <w:szCs w:val="16"/>
          <w:lang w:eastAsia="tr-TR"/>
        </w:rPr>
        <w:t>O</w:t>
      </w:r>
      <w:r>
        <w:rPr>
          <w:rFonts w:eastAsia="Times New Roman" w:cs="Arial"/>
          <w:noProof w:val="0"/>
          <w:color w:val="000000"/>
          <w:sz w:val="16"/>
          <w:szCs w:val="16"/>
          <w:lang w:eastAsia="tr-TR"/>
        </w:rPr>
        <w:t>rthodontics</w:t>
      </w:r>
    </w:p>
    <w:p w:rsidR="009B08F3" w:rsidRDefault="009B08F3" w:rsidP="009B08F3">
      <w:pPr>
        <w:spacing w:after="0"/>
        <w:ind w:firstLine="708"/>
        <w:rPr>
          <w:rFonts w:eastAsia="Times New Roman" w:cs="Arial"/>
          <w:noProof w:val="0"/>
          <w:color w:val="000000"/>
          <w:sz w:val="16"/>
          <w:szCs w:val="16"/>
          <w:lang w:eastAsia="tr-TR"/>
        </w:rPr>
      </w:pPr>
      <w:r>
        <w:rPr>
          <w:rFonts w:eastAsia="Times New Roman" w:cs="Arial"/>
          <w:noProof w:val="0"/>
          <w:color w:val="000000"/>
          <w:sz w:val="16"/>
          <w:szCs w:val="16"/>
          <w:lang w:eastAsia="tr-TR"/>
        </w:rPr>
        <w:t xml:space="preserve">Turkish </w:t>
      </w:r>
      <w:r w:rsidR="00DE0F6D">
        <w:rPr>
          <w:rFonts w:eastAsia="Times New Roman" w:cs="Arial"/>
          <w:noProof w:val="0"/>
          <w:color w:val="000000"/>
          <w:sz w:val="16"/>
          <w:szCs w:val="16"/>
          <w:lang w:eastAsia="tr-TR"/>
        </w:rPr>
        <w:t>S</w:t>
      </w:r>
      <w:r>
        <w:rPr>
          <w:rFonts w:eastAsia="Times New Roman" w:cs="Arial"/>
          <w:noProof w:val="0"/>
          <w:color w:val="000000"/>
          <w:sz w:val="16"/>
          <w:szCs w:val="16"/>
          <w:lang w:eastAsia="tr-TR"/>
        </w:rPr>
        <w:t xml:space="preserve">ociety of Cleft Lip Palate </w:t>
      </w:r>
    </w:p>
    <w:p w:rsidR="009B08F3" w:rsidRDefault="009B08F3" w:rsidP="009B08F3">
      <w:pPr>
        <w:spacing w:after="0"/>
        <w:ind w:firstLine="708"/>
        <w:rPr>
          <w:rFonts w:eastAsia="Times New Roman" w:cs="Arial"/>
          <w:noProof w:val="0"/>
          <w:color w:val="000000"/>
          <w:sz w:val="16"/>
          <w:szCs w:val="16"/>
          <w:lang w:eastAsia="tr-TR"/>
        </w:rPr>
      </w:pPr>
      <w:r>
        <w:rPr>
          <w:rFonts w:eastAsia="Times New Roman" w:cs="Arial"/>
          <w:noProof w:val="0"/>
          <w:color w:val="000000"/>
          <w:sz w:val="16"/>
          <w:szCs w:val="16"/>
          <w:lang w:eastAsia="tr-TR"/>
        </w:rPr>
        <w:t xml:space="preserve">Ethical </w:t>
      </w:r>
      <w:r w:rsidR="00DE0F6D">
        <w:rPr>
          <w:rFonts w:eastAsia="Times New Roman" w:cs="Arial"/>
          <w:noProof w:val="0"/>
          <w:color w:val="000000"/>
          <w:sz w:val="16"/>
          <w:szCs w:val="16"/>
          <w:lang w:eastAsia="tr-TR"/>
        </w:rPr>
        <w:t>C</w:t>
      </w:r>
      <w:r>
        <w:rPr>
          <w:rFonts w:eastAsia="Times New Roman" w:cs="Arial"/>
          <w:noProof w:val="0"/>
          <w:color w:val="000000"/>
          <w:sz w:val="16"/>
          <w:szCs w:val="16"/>
          <w:lang w:eastAsia="tr-TR"/>
        </w:rPr>
        <w:t xml:space="preserve">ommittee </w:t>
      </w:r>
      <w:r w:rsidR="00DE0F6D">
        <w:rPr>
          <w:rFonts w:eastAsia="Times New Roman" w:cs="Arial"/>
          <w:noProof w:val="0"/>
          <w:color w:val="000000"/>
          <w:sz w:val="16"/>
          <w:szCs w:val="16"/>
          <w:lang w:eastAsia="tr-TR"/>
        </w:rPr>
        <w:t>M</w:t>
      </w:r>
      <w:r>
        <w:rPr>
          <w:rFonts w:eastAsia="Times New Roman" w:cs="Arial"/>
          <w:noProof w:val="0"/>
          <w:color w:val="000000"/>
          <w:sz w:val="16"/>
          <w:szCs w:val="16"/>
          <w:lang w:eastAsia="tr-TR"/>
        </w:rPr>
        <w:t>ember</w:t>
      </w:r>
      <w:r w:rsidR="00CB1253">
        <w:rPr>
          <w:rFonts w:eastAsia="Times New Roman" w:cs="Arial"/>
          <w:noProof w:val="0"/>
          <w:color w:val="000000"/>
          <w:sz w:val="16"/>
          <w:szCs w:val="16"/>
          <w:lang w:eastAsia="tr-TR"/>
        </w:rPr>
        <w:t>ship</w:t>
      </w:r>
      <w:r>
        <w:rPr>
          <w:rFonts w:eastAsia="Times New Roman" w:cs="Arial"/>
          <w:noProof w:val="0"/>
          <w:color w:val="000000"/>
          <w:sz w:val="16"/>
          <w:szCs w:val="16"/>
          <w:lang w:eastAsia="tr-TR"/>
        </w:rPr>
        <w:t xml:space="preserve"> of Turkish </w:t>
      </w:r>
      <w:r w:rsidR="00DE0F6D">
        <w:rPr>
          <w:rFonts w:eastAsia="Times New Roman" w:cs="Arial"/>
          <w:noProof w:val="0"/>
          <w:color w:val="000000"/>
          <w:sz w:val="16"/>
          <w:szCs w:val="16"/>
          <w:lang w:eastAsia="tr-TR"/>
        </w:rPr>
        <w:t>S</w:t>
      </w:r>
      <w:r>
        <w:rPr>
          <w:rFonts w:eastAsia="Times New Roman" w:cs="Arial"/>
          <w:noProof w:val="0"/>
          <w:color w:val="000000"/>
          <w:sz w:val="16"/>
          <w:szCs w:val="16"/>
          <w:lang w:eastAsia="tr-TR"/>
        </w:rPr>
        <w:t xml:space="preserve">ociety of Cleft Lip Palate </w:t>
      </w:r>
    </w:p>
    <w:p w:rsidR="009B08F3" w:rsidRDefault="009B08F3" w:rsidP="005E0136">
      <w:pPr>
        <w:ind w:firstLine="708"/>
        <w:rPr>
          <w:rFonts w:eastAsia="Times New Roman" w:cs="Arial"/>
          <w:noProof w:val="0"/>
          <w:color w:val="000000"/>
          <w:sz w:val="16"/>
          <w:szCs w:val="16"/>
          <w:lang w:eastAsia="tr-TR"/>
        </w:rPr>
      </w:pPr>
    </w:p>
    <w:p w:rsidR="002A1F72" w:rsidRDefault="002A1F72" w:rsidP="00487B11">
      <w:pPr>
        <w:spacing w:after="0"/>
        <w:ind w:firstLine="708"/>
        <w:rPr>
          <w:rFonts w:eastAsia="Times New Roman" w:cs="Arial"/>
          <w:b/>
          <w:noProof w:val="0"/>
          <w:color w:val="000000"/>
          <w:sz w:val="16"/>
          <w:szCs w:val="16"/>
          <w:lang w:eastAsia="tr-TR"/>
        </w:rPr>
      </w:pPr>
      <w:r w:rsidRPr="002A1F72">
        <w:rPr>
          <w:rFonts w:eastAsia="Times New Roman" w:cs="Arial"/>
          <w:b/>
          <w:noProof w:val="0"/>
          <w:color w:val="000000"/>
          <w:sz w:val="16"/>
          <w:szCs w:val="16"/>
          <w:lang w:eastAsia="tr-TR"/>
        </w:rPr>
        <w:t xml:space="preserve">Teaching Responsibilities </w:t>
      </w:r>
      <w:r>
        <w:rPr>
          <w:rFonts w:eastAsia="Times New Roman" w:cs="Arial"/>
          <w:b/>
          <w:noProof w:val="0"/>
          <w:color w:val="000000"/>
          <w:sz w:val="16"/>
          <w:szCs w:val="16"/>
          <w:lang w:eastAsia="tr-TR"/>
        </w:rPr>
        <w:t>–</w:t>
      </w:r>
      <w:r w:rsidRPr="002A1F72">
        <w:rPr>
          <w:rFonts w:eastAsia="Times New Roman" w:cs="Arial"/>
          <w:b/>
          <w:noProof w:val="0"/>
          <w:color w:val="000000"/>
          <w:sz w:val="16"/>
          <w:szCs w:val="16"/>
          <w:lang w:eastAsia="tr-TR"/>
        </w:rPr>
        <w:t xml:space="preserve"> </w:t>
      </w:r>
      <w:r w:rsidR="001C4E37">
        <w:rPr>
          <w:sz w:val="16"/>
          <w:szCs w:val="16"/>
        </w:rPr>
        <w:t>Near East University</w:t>
      </w:r>
      <w:r w:rsidR="001C4E37" w:rsidRPr="002A1F72">
        <w:rPr>
          <w:rFonts w:eastAsia="Times New Roman" w:cs="Arial"/>
          <w:b/>
          <w:noProof w:val="0"/>
          <w:color w:val="000000"/>
          <w:sz w:val="16"/>
          <w:szCs w:val="16"/>
          <w:lang w:eastAsia="tr-TR"/>
        </w:rPr>
        <w:t xml:space="preserve"> </w:t>
      </w:r>
    </w:p>
    <w:p w:rsidR="007C6DA1" w:rsidRDefault="007C6DA1" w:rsidP="00487B11">
      <w:pPr>
        <w:spacing w:after="0"/>
        <w:ind w:firstLine="708"/>
        <w:rPr>
          <w:rFonts w:eastAsia="Times New Roman" w:cs="Arial"/>
          <w:b/>
          <w:noProof w:val="0"/>
          <w:color w:val="000000"/>
          <w:sz w:val="16"/>
          <w:szCs w:val="16"/>
          <w:lang w:eastAsia="tr-TR"/>
        </w:rPr>
      </w:pPr>
      <w:r>
        <w:rPr>
          <w:rFonts w:eastAsia="Times New Roman" w:cs="Arial"/>
          <w:noProof w:val="0"/>
          <w:color w:val="000000"/>
          <w:sz w:val="16"/>
          <w:szCs w:val="16"/>
          <w:lang w:eastAsia="tr-TR"/>
        </w:rPr>
        <w:t>Pre-Doctorate- Terminology</w:t>
      </w:r>
    </w:p>
    <w:p w:rsidR="002A1F72" w:rsidRDefault="002A1F72" w:rsidP="00E440A2">
      <w:pPr>
        <w:spacing w:after="0"/>
        <w:ind w:firstLine="708"/>
        <w:rPr>
          <w:rFonts w:eastAsia="Times New Roman" w:cs="Arial"/>
          <w:noProof w:val="0"/>
          <w:color w:val="000000"/>
          <w:sz w:val="16"/>
          <w:szCs w:val="16"/>
          <w:lang w:eastAsia="tr-TR"/>
        </w:rPr>
      </w:pPr>
      <w:r>
        <w:rPr>
          <w:rFonts w:eastAsia="Times New Roman" w:cs="Arial"/>
          <w:noProof w:val="0"/>
          <w:color w:val="000000"/>
          <w:sz w:val="16"/>
          <w:szCs w:val="16"/>
          <w:lang w:eastAsia="tr-TR"/>
        </w:rPr>
        <w:t>Pre</w:t>
      </w:r>
      <w:r w:rsidR="001C4E37">
        <w:rPr>
          <w:rFonts w:eastAsia="Times New Roman" w:cs="Arial"/>
          <w:noProof w:val="0"/>
          <w:color w:val="000000"/>
          <w:sz w:val="16"/>
          <w:szCs w:val="16"/>
          <w:lang w:eastAsia="tr-TR"/>
        </w:rPr>
        <w:t>-</w:t>
      </w:r>
      <w:r>
        <w:rPr>
          <w:rFonts w:eastAsia="Times New Roman" w:cs="Arial"/>
          <w:noProof w:val="0"/>
          <w:color w:val="000000"/>
          <w:sz w:val="16"/>
          <w:szCs w:val="16"/>
          <w:lang w:eastAsia="tr-TR"/>
        </w:rPr>
        <w:t>Doctorate</w:t>
      </w:r>
      <w:r w:rsidR="007C6DA1">
        <w:rPr>
          <w:rFonts w:eastAsia="Times New Roman" w:cs="Arial"/>
          <w:noProof w:val="0"/>
          <w:color w:val="000000"/>
          <w:sz w:val="16"/>
          <w:szCs w:val="16"/>
          <w:lang w:eastAsia="tr-TR"/>
        </w:rPr>
        <w:t xml:space="preserve"> - </w:t>
      </w:r>
      <w:r w:rsidR="0073116F">
        <w:rPr>
          <w:rFonts w:eastAsia="Times New Roman" w:cs="Arial"/>
          <w:noProof w:val="0"/>
          <w:color w:val="000000"/>
          <w:sz w:val="16"/>
          <w:szCs w:val="16"/>
          <w:lang w:eastAsia="tr-TR"/>
        </w:rPr>
        <w:t>Orthodontics</w:t>
      </w:r>
      <w:r w:rsidR="007C6DA1">
        <w:rPr>
          <w:rFonts w:eastAsia="Times New Roman" w:cs="Arial"/>
          <w:noProof w:val="0"/>
          <w:color w:val="000000"/>
          <w:sz w:val="16"/>
          <w:szCs w:val="16"/>
          <w:lang w:eastAsia="tr-TR"/>
        </w:rPr>
        <w:t xml:space="preserve">: </w:t>
      </w:r>
      <w:r>
        <w:rPr>
          <w:rFonts w:eastAsia="Times New Roman" w:cs="Arial"/>
          <w:noProof w:val="0"/>
          <w:color w:val="000000"/>
          <w:sz w:val="16"/>
          <w:szCs w:val="16"/>
          <w:lang w:eastAsia="tr-TR"/>
        </w:rPr>
        <w:t>History</w:t>
      </w:r>
      <w:r w:rsidR="001C4E37">
        <w:rPr>
          <w:rFonts w:eastAsia="Times New Roman" w:cs="Arial"/>
          <w:noProof w:val="0"/>
          <w:color w:val="000000"/>
          <w:sz w:val="16"/>
          <w:szCs w:val="16"/>
          <w:lang w:eastAsia="tr-TR"/>
        </w:rPr>
        <w:t xml:space="preserve">, </w:t>
      </w:r>
      <w:proofErr w:type="gramStart"/>
      <w:r w:rsidR="001C4E37">
        <w:rPr>
          <w:rFonts w:eastAsia="Times New Roman" w:cs="Arial"/>
          <w:noProof w:val="0"/>
          <w:color w:val="000000"/>
          <w:sz w:val="16"/>
          <w:szCs w:val="16"/>
          <w:lang w:eastAsia="tr-TR"/>
        </w:rPr>
        <w:t>Definition ,</w:t>
      </w:r>
      <w:proofErr w:type="gramEnd"/>
      <w:r w:rsidR="001C4E37">
        <w:rPr>
          <w:rFonts w:eastAsia="Times New Roman" w:cs="Arial"/>
          <w:noProof w:val="0"/>
          <w:color w:val="000000"/>
          <w:sz w:val="16"/>
          <w:szCs w:val="16"/>
          <w:lang w:eastAsia="tr-TR"/>
        </w:rPr>
        <w:t xml:space="preserve"> Relationship Between Growth And Development</w:t>
      </w:r>
    </w:p>
    <w:p w:rsidR="00E440A2" w:rsidRDefault="00E440A2" w:rsidP="00EA2C67">
      <w:pPr>
        <w:spacing w:after="0"/>
        <w:ind w:firstLine="708"/>
        <w:rPr>
          <w:rFonts w:eastAsia="Times New Roman" w:cs="Arial"/>
          <w:noProof w:val="0"/>
          <w:color w:val="000000"/>
          <w:sz w:val="16"/>
          <w:szCs w:val="16"/>
          <w:lang w:eastAsia="tr-TR"/>
        </w:rPr>
      </w:pPr>
      <w:r>
        <w:rPr>
          <w:rFonts w:eastAsia="Times New Roman" w:cs="Arial"/>
          <w:noProof w:val="0"/>
          <w:color w:val="000000"/>
          <w:sz w:val="16"/>
          <w:szCs w:val="16"/>
          <w:lang w:eastAsia="tr-TR"/>
        </w:rPr>
        <w:t>Pre</w:t>
      </w:r>
      <w:r w:rsidR="001C4E37">
        <w:rPr>
          <w:rFonts w:eastAsia="Times New Roman" w:cs="Arial"/>
          <w:noProof w:val="0"/>
          <w:color w:val="000000"/>
          <w:sz w:val="16"/>
          <w:szCs w:val="16"/>
          <w:lang w:eastAsia="tr-TR"/>
        </w:rPr>
        <w:t>-</w:t>
      </w:r>
      <w:r>
        <w:rPr>
          <w:rFonts w:eastAsia="Times New Roman" w:cs="Arial"/>
          <w:noProof w:val="0"/>
          <w:color w:val="000000"/>
          <w:sz w:val="16"/>
          <w:szCs w:val="16"/>
          <w:lang w:eastAsia="tr-TR"/>
        </w:rPr>
        <w:t>Doctorate</w:t>
      </w:r>
      <w:r w:rsidR="001C4E37">
        <w:rPr>
          <w:rFonts w:eastAsia="Times New Roman" w:cs="Arial"/>
          <w:noProof w:val="0"/>
          <w:color w:val="000000"/>
          <w:sz w:val="16"/>
          <w:szCs w:val="16"/>
          <w:lang w:eastAsia="tr-TR"/>
        </w:rPr>
        <w:t xml:space="preserve">- </w:t>
      </w:r>
      <w:r>
        <w:rPr>
          <w:rFonts w:eastAsia="Times New Roman" w:cs="Arial"/>
          <w:noProof w:val="0"/>
          <w:color w:val="000000"/>
          <w:sz w:val="16"/>
          <w:szCs w:val="16"/>
          <w:lang w:eastAsia="tr-TR"/>
        </w:rPr>
        <w:t xml:space="preserve">Congenital </w:t>
      </w:r>
      <w:r w:rsidR="001C4E37">
        <w:rPr>
          <w:rFonts w:eastAsia="Times New Roman" w:cs="Arial"/>
          <w:noProof w:val="0"/>
          <w:color w:val="000000"/>
          <w:sz w:val="16"/>
          <w:szCs w:val="16"/>
          <w:lang w:eastAsia="tr-TR"/>
        </w:rPr>
        <w:t>Anomalies, Craniofacial Anomalies, Etiology</w:t>
      </w:r>
    </w:p>
    <w:p w:rsidR="00EA2C67" w:rsidRDefault="0073116F" w:rsidP="00EA2C67">
      <w:pPr>
        <w:spacing w:after="0"/>
        <w:ind w:firstLine="708"/>
        <w:rPr>
          <w:rFonts w:eastAsia="Times New Roman" w:cs="Arial"/>
          <w:noProof w:val="0"/>
          <w:color w:val="000000"/>
          <w:sz w:val="16"/>
          <w:szCs w:val="16"/>
          <w:lang w:eastAsia="tr-TR"/>
        </w:rPr>
      </w:pPr>
      <w:r>
        <w:rPr>
          <w:rFonts w:eastAsia="Times New Roman" w:cs="Arial"/>
          <w:noProof w:val="0"/>
          <w:color w:val="000000"/>
          <w:sz w:val="16"/>
          <w:szCs w:val="16"/>
          <w:lang w:eastAsia="tr-TR"/>
        </w:rPr>
        <w:t>Pre</w:t>
      </w:r>
      <w:r w:rsidR="001C4E37">
        <w:rPr>
          <w:rFonts w:eastAsia="Times New Roman" w:cs="Arial"/>
          <w:noProof w:val="0"/>
          <w:color w:val="000000"/>
          <w:sz w:val="16"/>
          <w:szCs w:val="16"/>
          <w:lang w:eastAsia="tr-TR"/>
        </w:rPr>
        <w:t>-</w:t>
      </w:r>
      <w:r>
        <w:rPr>
          <w:rFonts w:eastAsia="Times New Roman" w:cs="Arial"/>
          <w:noProof w:val="0"/>
          <w:color w:val="000000"/>
          <w:sz w:val="16"/>
          <w:szCs w:val="16"/>
          <w:lang w:eastAsia="tr-TR"/>
        </w:rPr>
        <w:t>Doctorate</w:t>
      </w:r>
      <w:r w:rsidR="007C6DA1">
        <w:rPr>
          <w:rFonts w:eastAsia="Times New Roman" w:cs="Arial"/>
          <w:noProof w:val="0"/>
          <w:color w:val="000000"/>
          <w:sz w:val="16"/>
          <w:szCs w:val="16"/>
          <w:lang w:eastAsia="tr-TR"/>
        </w:rPr>
        <w:t xml:space="preserve"> </w:t>
      </w:r>
      <w:r w:rsidR="001C4E37">
        <w:rPr>
          <w:rFonts w:eastAsia="Times New Roman" w:cs="Arial"/>
          <w:noProof w:val="0"/>
          <w:color w:val="000000"/>
          <w:sz w:val="16"/>
          <w:szCs w:val="16"/>
          <w:lang w:eastAsia="tr-TR"/>
        </w:rPr>
        <w:t xml:space="preserve">- </w:t>
      </w:r>
      <w:r>
        <w:rPr>
          <w:rFonts w:eastAsia="Times New Roman" w:cs="Arial"/>
          <w:noProof w:val="0"/>
          <w:color w:val="000000"/>
          <w:sz w:val="16"/>
          <w:szCs w:val="16"/>
          <w:lang w:eastAsia="tr-TR"/>
        </w:rPr>
        <w:t>Malocclusion</w:t>
      </w:r>
      <w:r w:rsidR="001C4E37">
        <w:rPr>
          <w:rFonts w:eastAsia="Times New Roman" w:cs="Arial"/>
          <w:noProof w:val="0"/>
          <w:color w:val="000000"/>
          <w:sz w:val="16"/>
          <w:szCs w:val="16"/>
          <w:lang w:eastAsia="tr-TR"/>
        </w:rPr>
        <w:t>; Etiolog</w:t>
      </w:r>
      <w:r w:rsidR="007C6DA1">
        <w:rPr>
          <w:rFonts w:eastAsia="Times New Roman" w:cs="Arial"/>
          <w:noProof w:val="0"/>
          <w:color w:val="000000"/>
          <w:sz w:val="16"/>
          <w:szCs w:val="16"/>
          <w:lang w:eastAsia="tr-TR"/>
        </w:rPr>
        <w:t>ies</w:t>
      </w:r>
      <w:r w:rsidR="001C4E37">
        <w:rPr>
          <w:rFonts w:eastAsia="Times New Roman" w:cs="Arial"/>
          <w:noProof w:val="0"/>
          <w:color w:val="000000"/>
          <w:sz w:val="16"/>
          <w:szCs w:val="16"/>
          <w:lang w:eastAsia="tr-TR"/>
        </w:rPr>
        <w:t xml:space="preserve"> </w:t>
      </w:r>
      <w:proofErr w:type="gramStart"/>
      <w:r w:rsidR="001C4E37">
        <w:rPr>
          <w:rFonts w:eastAsia="Times New Roman" w:cs="Arial"/>
          <w:noProof w:val="0"/>
          <w:color w:val="000000"/>
          <w:sz w:val="16"/>
          <w:szCs w:val="16"/>
          <w:lang w:eastAsia="tr-TR"/>
        </w:rPr>
        <w:t>Of</w:t>
      </w:r>
      <w:proofErr w:type="gramEnd"/>
      <w:r w:rsidR="001C4E37">
        <w:rPr>
          <w:rFonts w:eastAsia="Times New Roman" w:cs="Arial"/>
          <w:noProof w:val="0"/>
          <w:color w:val="000000"/>
          <w:sz w:val="16"/>
          <w:szCs w:val="16"/>
          <w:lang w:eastAsia="tr-TR"/>
        </w:rPr>
        <w:t xml:space="preserve"> Malocclusion</w:t>
      </w:r>
    </w:p>
    <w:p w:rsidR="00EA2C67" w:rsidRDefault="00EA2C67" w:rsidP="00EA2C67">
      <w:pPr>
        <w:spacing w:after="0"/>
        <w:ind w:firstLine="708"/>
        <w:rPr>
          <w:rFonts w:eastAsia="Times New Roman" w:cs="Arial"/>
          <w:noProof w:val="0"/>
          <w:color w:val="000000"/>
          <w:sz w:val="16"/>
          <w:szCs w:val="16"/>
          <w:lang w:eastAsia="tr-TR"/>
        </w:rPr>
      </w:pPr>
      <w:r>
        <w:rPr>
          <w:rFonts w:eastAsia="Times New Roman" w:cs="Arial"/>
          <w:noProof w:val="0"/>
          <w:color w:val="000000"/>
          <w:sz w:val="16"/>
          <w:szCs w:val="16"/>
          <w:lang w:eastAsia="tr-TR"/>
        </w:rPr>
        <w:t>Pre</w:t>
      </w:r>
      <w:r w:rsidR="001C4E37">
        <w:rPr>
          <w:rFonts w:eastAsia="Times New Roman" w:cs="Arial"/>
          <w:noProof w:val="0"/>
          <w:color w:val="000000"/>
          <w:sz w:val="16"/>
          <w:szCs w:val="16"/>
          <w:lang w:eastAsia="tr-TR"/>
        </w:rPr>
        <w:t>-</w:t>
      </w:r>
      <w:r>
        <w:rPr>
          <w:rFonts w:eastAsia="Times New Roman" w:cs="Arial"/>
          <w:noProof w:val="0"/>
          <w:color w:val="000000"/>
          <w:sz w:val="16"/>
          <w:szCs w:val="16"/>
          <w:lang w:eastAsia="tr-TR"/>
        </w:rPr>
        <w:t>Doctorate</w:t>
      </w:r>
      <w:r w:rsidR="007C6DA1">
        <w:rPr>
          <w:rFonts w:eastAsia="Times New Roman" w:cs="Arial"/>
          <w:noProof w:val="0"/>
          <w:color w:val="000000"/>
          <w:sz w:val="16"/>
          <w:szCs w:val="16"/>
          <w:lang w:eastAsia="tr-TR"/>
        </w:rPr>
        <w:t xml:space="preserve"> </w:t>
      </w:r>
      <w:r w:rsidR="001C4E37">
        <w:rPr>
          <w:rFonts w:eastAsia="Times New Roman" w:cs="Arial"/>
          <w:noProof w:val="0"/>
          <w:color w:val="000000"/>
          <w:sz w:val="16"/>
          <w:szCs w:val="16"/>
          <w:lang w:eastAsia="tr-TR"/>
        </w:rPr>
        <w:t xml:space="preserve">- </w:t>
      </w:r>
      <w:r w:rsidR="00406F2D">
        <w:rPr>
          <w:rFonts w:eastAsia="Times New Roman" w:cs="Arial"/>
          <w:noProof w:val="0"/>
          <w:color w:val="000000"/>
          <w:sz w:val="16"/>
          <w:szCs w:val="16"/>
          <w:lang w:eastAsia="tr-TR"/>
        </w:rPr>
        <w:t xml:space="preserve">Preventive </w:t>
      </w:r>
      <w:proofErr w:type="gramStart"/>
      <w:r w:rsidR="001C4E37">
        <w:rPr>
          <w:rFonts w:eastAsia="Times New Roman" w:cs="Arial"/>
          <w:noProof w:val="0"/>
          <w:color w:val="000000"/>
          <w:sz w:val="16"/>
          <w:szCs w:val="16"/>
          <w:lang w:eastAsia="tr-TR"/>
        </w:rPr>
        <w:t>And</w:t>
      </w:r>
      <w:proofErr w:type="gramEnd"/>
      <w:r w:rsidR="001C4E37">
        <w:rPr>
          <w:rFonts w:eastAsia="Times New Roman" w:cs="Arial"/>
          <w:noProof w:val="0"/>
          <w:color w:val="000000"/>
          <w:sz w:val="16"/>
          <w:szCs w:val="16"/>
          <w:lang w:eastAsia="tr-TR"/>
        </w:rPr>
        <w:t xml:space="preserve"> Interceptive Orthodontics; Serial Extraction, Space Maintainers, Habit Breakers</w:t>
      </w:r>
    </w:p>
    <w:p w:rsidR="00406F2D" w:rsidRDefault="00406F2D" w:rsidP="00406F2D">
      <w:pPr>
        <w:spacing w:after="0" w:line="240" w:lineRule="auto"/>
        <w:ind w:firstLine="708"/>
        <w:rPr>
          <w:rFonts w:eastAsia="Times New Roman" w:cs="Arial"/>
          <w:noProof w:val="0"/>
          <w:color w:val="000000"/>
          <w:sz w:val="16"/>
          <w:szCs w:val="16"/>
          <w:lang w:eastAsia="tr-TR"/>
        </w:rPr>
      </w:pPr>
      <w:r>
        <w:rPr>
          <w:rFonts w:eastAsia="Times New Roman" w:cs="Arial"/>
          <w:noProof w:val="0"/>
          <w:color w:val="000000"/>
          <w:sz w:val="16"/>
          <w:szCs w:val="16"/>
          <w:lang w:eastAsia="tr-TR"/>
        </w:rPr>
        <w:t>Pre</w:t>
      </w:r>
      <w:r w:rsidR="001C4E37">
        <w:rPr>
          <w:rFonts w:eastAsia="Times New Roman" w:cs="Arial"/>
          <w:noProof w:val="0"/>
          <w:color w:val="000000"/>
          <w:sz w:val="16"/>
          <w:szCs w:val="16"/>
          <w:lang w:eastAsia="tr-TR"/>
        </w:rPr>
        <w:t>-</w:t>
      </w:r>
      <w:r>
        <w:rPr>
          <w:rFonts w:eastAsia="Times New Roman" w:cs="Arial"/>
          <w:noProof w:val="0"/>
          <w:color w:val="000000"/>
          <w:sz w:val="16"/>
          <w:szCs w:val="16"/>
          <w:lang w:eastAsia="tr-TR"/>
        </w:rPr>
        <w:t>Doctorate</w:t>
      </w:r>
      <w:r w:rsidR="007C6DA1">
        <w:rPr>
          <w:rFonts w:eastAsia="Times New Roman" w:cs="Arial"/>
          <w:noProof w:val="0"/>
          <w:color w:val="000000"/>
          <w:sz w:val="16"/>
          <w:szCs w:val="16"/>
          <w:lang w:eastAsia="tr-TR"/>
        </w:rPr>
        <w:t xml:space="preserve"> </w:t>
      </w:r>
      <w:r w:rsidR="001C4E37">
        <w:rPr>
          <w:rFonts w:eastAsia="Times New Roman" w:cs="Arial"/>
          <w:noProof w:val="0"/>
          <w:color w:val="000000"/>
          <w:sz w:val="16"/>
          <w:szCs w:val="16"/>
          <w:lang w:eastAsia="tr-TR"/>
        </w:rPr>
        <w:t xml:space="preserve">- </w:t>
      </w:r>
      <w:r>
        <w:rPr>
          <w:rFonts w:eastAsia="Times New Roman" w:cs="Arial"/>
          <w:noProof w:val="0"/>
          <w:color w:val="000000"/>
          <w:sz w:val="16"/>
          <w:szCs w:val="16"/>
          <w:lang w:eastAsia="tr-TR"/>
        </w:rPr>
        <w:t xml:space="preserve">Removable </w:t>
      </w:r>
      <w:r w:rsidR="001C4E37">
        <w:rPr>
          <w:rFonts w:eastAsia="Times New Roman" w:cs="Arial"/>
          <w:noProof w:val="0"/>
          <w:color w:val="000000"/>
          <w:sz w:val="16"/>
          <w:szCs w:val="16"/>
          <w:lang w:eastAsia="tr-TR"/>
        </w:rPr>
        <w:t>Appliances</w:t>
      </w:r>
      <w:r w:rsidR="007C6DA1">
        <w:rPr>
          <w:rFonts w:eastAsia="Times New Roman" w:cs="Arial"/>
          <w:noProof w:val="0"/>
          <w:color w:val="000000"/>
          <w:sz w:val="16"/>
          <w:szCs w:val="16"/>
          <w:lang w:eastAsia="tr-TR"/>
        </w:rPr>
        <w:t xml:space="preserve"> </w:t>
      </w:r>
      <w:r w:rsidR="001C4E37">
        <w:rPr>
          <w:rFonts w:eastAsia="Times New Roman" w:cs="Arial"/>
          <w:noProof w:val="0"/>
          <w:color w:val="000000"/>
          <w:sz w:val="16"/>
          <w:szCs w:val="16"/>
          <w:lang w:eastAsia="tr-TR"/>
        </w:rPr>
        <w:t xml:space="preserve">- Practical Training </w:t>
      </w:r>
      <w:proofErr w:type="gramStart"/>
      <w:r w:rsidR="001C4E37">
        <w:rPr>
          <w:rFonts w:eastAsia="Times New Roman" w:cs="Arial"/>
          <w:noProof w:val="0"/>
          <w:color w:val="000000"/>
          <w:sz w:val="16"/>
          <w:szCs w:val="16"/>
          <w:lang w:eastAsia="tr-TR"/>
        </w:rPr>
        <w:t>In</w:t>
      </w:r>
      <w:proofErr w:type="gramEnd"/>
      <w:r w:rsidR="001C4E37">
        <w:rPr>
          <w:rFonts w:eastAsia="Times New Roman" w:cs="Arial"/>
          <w:noProof w:val="0"/>
          <w:color w:val="000000"/>
          <w:sz w:val="16"/>
          <w:szCs w:val="16"/>
          <w:lang w:eastAsia="tr-TR"/>
        </w:rPr>
        <w:t xml:space="preserve"> Simulation Laboratory</w:t>
      </w:r>
    </w:p>
    <w:p w:rsidR="00BF4903" w:rsidRDefault="00406F2D" w:rsidP="00406F2D">
      <w:pPr>
        <w:spacing w:after="0"/>
        <w:ind w:left="708"/>
        <w:rPr>
          <w:rFonts w:eastAsia="Times New Roman" w:cs="Arial"/>
          <w:noProof w:val="0"/>
          <w:color w:val="000000"/>
          <w:sz w:val="16"/>
          <w:szCs w:val="16"/>
          <w:lang w:eastAsia="tr-TR"/>
        </w:rPr>
      </w:pPr>
      <w:r>
        <w:rPr>
          <w:rFonts w:eastAsia="Times New Roman" w:cs="Arial"/>
          <w:noProof w:val="0"/>
          <w:color w:val="000000"/>
          <w:sz w:val="16"/>
          <w:szCs w:val="16"/>
          <w:lang w:eastAsia="tr-TR"/>
        </w:rPr>
        <w:t>Pre</w:t>
      </w:r>
      <w:r w:rsidR="001C4E37">
        <w:rPr>
          <w:rFonts w:eastAsia="Times New Roman" w:cs="Arial"/>
          <w:noProof w:val="0"/>
          <w:color w:val="000000"/>
          <w:sz w:val="16"/>
          <w:szCs w:val="16"/>
          <w:lang w:eastAsia="tr-TR"/>
        </w:rPr>
        <w:t>-</w:t>
      </w:r>
      <w:r>
        <w:rPr>
          <w:rFonts w:eastAsia="Times New Roman" w:cs="Arial"/>
          <w:noProof w:val="0"/>
          <w:color w:val="000000"/>
          <w:sz w:val="16"/>
          <w:szCs w:val="16"/>
          <w:lang w:eastAsia="tr-TR"/>
        </w:rPr>
        <w:t>Doctorate</w:t>
      </w:r>
      <w:r w:rsidR="007C6DA1">
        <w:rPr>
          <w:rFonts w:eastAsia="Times New Roman" w:cs="Arial"/>
          <w:noProof w:val="0"/>
          <w:color w:val="000000"/>
          <w:sz w:val="16"/>
          <w:szCs w:val="16"/>
          <w:lang w:eastAsia="tr-TR"/>
        </w:rPr>
        <w:t xml:space="preserve"> </w:t>
      </w:r>
      <w:r w:rsidR="001C4E37">
        <w:rPr>
          <w:rFonts w:eastAsia="Times New Roman" w:cs="Arial"/>
          <w:noProof w:val="0"/>
          <w:color w:val="000000"/>
          <w:sz w:val="16"/>
          <w:szCs w:val="16"/>
          <w:lang w:eastAsia="tr-TR"/>
        </w:rPr>
        <w:t xml:space="preserve">- </w:t>
      </w:r>
      <w:r>
        <w:rPr>
          <w:rFonts w:eastAsia="Times New Roman" w:cs="Arial"/>
          <w:noProof w:val="0"/>
          <w:color w:val="000000"/>
          <w:sz w:val="16"/>
          <w:szCs w:val="16"/>
          <w:lang w:eastAsia="tr-TR"/>
        </w:rPr>
        <w:t xml:space="preserve">Orthodontic </w:t>
      </w:r>
      <w:r w:rsidR="001C4E37">
        <w:rPr>
          <w:rFonts w:eastAsia="Times New Roman" w:cs="Arial"/>
          <w:noProof w:val="0"/>
          <w:color w:val="000000"/>
          <w:sz w:val="16"/>
          <w:szCs w:val="16"/>
          <w:lang w:eastAsia="tr-TR"/>
        </w:rPr>
        <w:t xml:space="preserve">Force; </w:t>
      </w:r>
      <w:r>
        <w:rPr>
          <w:rFonts w:eastAsia="Times New Roman" w:cs="Arial"/>
          <w:noProof w:val="0"/>
          <w:color w:val="000000"/>
          <w:sz w:val="16"/>
          <w:szCs w:val="16"/>
          <w:lang w:eastAsia="tr-TR"/>
        </w:rPr>
        <w:t xml:space="preserve">4D’s </w:t>
      </w:r>
      <w:r w:rsidR="001C4E37">
        <w:rPr>
          <w:rFonts w:eastAsia="Times New Roman" w:cs="Arial"/>
          <w:noProof w:val="0"/>
          <w:color w:val="000000"/>
          <w:sz w:val="16"/>
          <w:szCs w:val="16"/>
          <w:lang w:eastAsia="tr-TR"/>
        </w:rPr>
        <w:t xml:space="preserve">Of Force, Types </w:t>
      </w:r>
      <w:proofErr w:type="gramStart"/>
      <w:r w:rsidR="001C4E37">
        <w:rPr>
          <w:rFonts w:eastAsia="Times New Roman" w:cs="Arial"/>
          <w:noProof w:val="0"/>
          <w:color w:val="000000"/>
          <w:sz w:val="16"/>
          <w:szCs w:val="16"/>
          <w:lang w:eastAsia="tr-TR"/>
        </w:rPr>
        <w:t>Of</w:t>
      </w:r>
      <w:proofErr w:type="gramEnd"/>
      <w:r w:rsidR="001C4E37">
        <w:rPr>
          <w:rFonts w:eastAsia="Times New Roman" w:cs="Arial"/>
          <w:noProof w:val="0"/>
          <w:color w:val="000000"/>
          <w:sz w:val="16"/>
          <w:szCs w:val="16"/>
          <w:lang w:eastAsia="tr-TR"/>
        </w:rPr>
        <w:t xml:space="preserve"> Orthodontic Tooth Movement, </w:t>
      </w:r>
    </w:p>
    <w:p w:rsidR="00406F2D" w:rsidRDefault="001C4E37" w:rsidP="00BF4903">
      <w:pPr>
        <w:spacing w:after="0"/>
        <w:ind w:left="708" w:firstLine="708"/>
        <w:rPr>
          <w:rFonts w:eastAsia="Times New Roman" w:cs="Arial"/>
          <w:noProof w:val="0"/>
          <w:color w:val="000000"/>
          <w:sz w:val="16"/>
          <w:szCs w:val="16"/>
          <w:lang w:eastAsia="tr-TR"/>
        </w:rPr>
      </w:pPr>
      <w:r>
        <w:rPr>
          <w:rFonts w:eastAsia="Times New Roman" w:cs="Arial"/>
          <w:noProof w:val="0"/>
          <w:color w:val="000000"/>
          <w:sz w:val="16"/>
          <w:szCs w:val="16"/>
          <w:lang w:eastAsia="tr-TR"/>
        </w:rPr>
        <w:t xml:space="preserve">         Anchorage </w:t>
      </w:r>
      <w:proofErr w:type="gramStart"/>
      <w:r>
        <w:rPr>
          <w:rFonts w:eastAsia="Times New Roman" w:cs="Arial"/>
          <w:noProof w:val="0"/>
          <w:color w:val="000000"/>
          <w:sz w:val="16"/>
          <w:szCs w:val="16"/>
          <w:lang w:eastAsia="tr-TR"/>
        </w:rPr>
        <w:t>And</w:t>
      </w:r>
      <w:proofErr w:type="gramEnd"/>
      <w:r>
        <w:rPr>
          <w:rFonts w:eastAsia="Times New Roman" w:cs="Arial"/>
          <w:noProof w:val="0"/>
          <w:color w:val="000000"/>
          <w:sz w:val="16"/>
          <w:szCs w:val="16"/>
          <w:lang w:eastAsia="tr-TR"/>
        </w:rPr>
        <w:t xml:space="preserve"> Importance Of Anchorage, Types Of Anchorage</w:t>
      </w:r>
    </w:p>
    <w:p w:rsidR="00BF4903" w:rsidRDefault="00BF4903" w:rsidP="00406F2D">
      <w:pPr>
        <w:spacing w:after="0"/>
        <w:ind w:left="708"/>
        <w:rPr>
          <w:rFonts w:eastAsia="Times New Roman" w:cs="Arial"/>
          <w:noProof w:val="0"/>
          <w:color w:val="000000"/>
          <w:sz w:val="16"/>
          <w:szCs w:val="16"/>
          <w:lang w:eastAsia="tr-TR"/>
        </w:rPr>
      </w:pPr>
      <w:r>
        <w:rPr>
          <w:rFonts w:eastAsia="Times New Roman" w:cs="Arial"/>
          <w:noProof w:val="0"/>
          <w:color w:val="000000"/>
          <w:sz w:val="16"/>
          <w:szCs w:val="16"/>
          <w:lang w:eastAsia="tr-TR"/>
        </w:rPr>
        <w:t>Pre</w:t>
      </w:r>
      <w:r w:rsidR="001C4E37">
        <w:rPr>
          <w:rFonts w:eastAsia="Times New Roman" w:cs="Arial"/>
          <w:noProof w:val="0"/>
          <w:color w:val="000000"/>
          <w:sz w:val="16"/>
          <w:szCs w:val="16"/>
          <w:lang w:eastAsia="tr-TR"/>
        </w:rPr>
        <w:t>-</w:t>
      </w:r>
      <w:r>
        <w:rPr>
          <w:rFonts w:eastAsia="Times New Roman" w:cs="Arial"/>
          <w:noProof w:val="0"/>
          <w:color w:val="000000"/>
          <w:sz w:val="16"/>
          <w:szCs w:val="16"/>
          <w:lang w:eastAsia="tr-TR"/>
        </w:rPr>
        <w:t xml:space="preserve">Doctorate </w:t>
      </w:r>
      <w:r w:rsidR="001C4E37">
        <w:rPr>
          <w:rFonts w:eastAsia="Times New Roman" w:cs="Arial"/>
          <w:noProof w:val="0"/>
          <w:color w:val="000000"/>
          <w:sz w:val="16"/>
          <w:szCs w:val="16"/>
          <w:lang w:eastAsia="tr-TR"/>
        </w:rPr>
        <w:t xml:space="preserve">– </w:t>
      </w:r>
      <w:r>
        <w:rPr>
          <w:rFonts w:eastAsia="Times New Roman" w:cs="Arial"/>
          <w:noProof w:val="0"/>
          <w:color w:val="000000"/>
          <w:sz w:val="16"/>
          <w:szCs w:val="16"/>
          <w:lang w:eastAsia="tr-TR"/>
        </w:rPr>
        <w:t>Etiolog</w:t>
      </w:r>
      <w:r w:rsidR="00AD7B11">
        <w:rPr>
          <w:rFonts w:eastAsia="Times New Roman" w:cs="Arial"/>
          <w:noProof w:val="0"/>
          <w:color w:val="000000"/>
          <w:sz w:val="16"/>
          <w:szCs w:val="16"/>
          <w:lang w:eastAsia="tr-TR"/>
        </w:rPr>
        <w:t>y</w:t>
      </w:r>
      <w:r>
        <w:rPr>
          <w:rFonts w:eastAsia="Times New Roman" w:cs="Arial"/>
          <w:noProof w:val="0"/>
          <w:color w:val="000000"/>
          <w:sz w:val="16"/>
          <w:szCs w:val="16"/>
          <w:lang w:eastAsia="tr-TR"/>
        </w:rPr>
        <w:t xml:space="preserve"> </w:t>
      </w:r>
      <w:proofErr w:type="gramStart"/>
      <w:r w:rsidR="001C4E37">
        <w:rPr>
          <w:rFonts w:eastAsia="Times New Roman" w:cs="Arial"/>
          <w:noProof w:val="0"/>
          <w:color w:val="000000"/>
          <w:sz w:val="16"/>
          <w:szCs w:val="16"/>
          <w:lang w:eastAsia="tr-TR"/>
        </w:rPr>
        <w:t>Of</w:t>
      </w:r>
      <w:proofErr w:type="gramEnd"/>
      <w:r w:rsidR="001C4E37">
        <w:rPr>
          <w:rFonts w:eastAsia="Times New Roman" w:cs="Arial"/>
          <w:noProof w:val="0"/>
          <w:color w:val="000000"/>
          <w:sz w:val="16"/>
          <w:szCs w:val="16"/>
          <w:lang w:eastAsia="tr-TR"/>
        </w:rPr>
        <w:t xml:space="preserve"> Cleft Lip Palate</w:t>
      </w:r>
    </w:p>
    <w:p w:rsidR="00850473" w:rsidRDefault="001C4E37" w:rsidP="00406F2D">
      <w:pPr>
        <w:spacing w:after="0"/>
        <w:ind w:left="708"/>
        <w:rPr>
          <w:rFonts w:eastAsia="Times New Roman" w:cs="Arial"/>
          <w:noProof w:val="0"/>
          <w:color w:val="000000"/>
          <w:sz w:val="16"/>
          <w:szCs w:val="16"/>
          <w:lang w:eastAsia="tr-TR"/>
        </w:rPr>
      </w:pPr>
      <w:r>
        <w:rPr>
          <w:rFonts w:eastAsia="Times New Roman" w:cs="Arial"/>
          <w:noProof w:val="0"/>
          <w:color w:val="000000"/>
          <w:sz w:val="16"/>
          <w:szCs w:val="16"/>
          <w:lang w:eastAsia="tr-TR"/>
        </w:rPr>
        <w:t xml:space="preserve">                              </w:t>
      </w:r>
      <w:r w:rsidR="00BF4903">
        <w:rPr>
          <w:rFonts w:eastAsia="Times New Roman" w:cs="Arial"/>
          <w:noProof w:val="0"/>
          <w:color w:val="000000"/>
          <w:sz w:val="16"/>
          <w:szCs w:val="16"/>
          <w:lang w:eastAsia="tr-TR"/>
        </w:rPr>
        <w:t xml:space="preserve">Treatment </w:t>
      </w:r>
      <w:r>
        <w:rPr>
          <w:rFonts w:eastAsia="Times New Roman" w:cs="Arial"/>
          <w:noProof w:val="0"/>
          <w:color w:val="000000"/>
          <w:sz w:val="16"/>
          <w:szCs w:val="16"/>
          <w:lang w:eastAsia="tr-TR"/>
        </w:rPr>
        <w:t xml:space="preserve">Approaches </w:t>
      </w:r>
      <w:proofErr w:type="gramStart"/>
      <w:r w:rsidR="007C6DA1">
        <w:rPr>
          <w:rFonts w:eastAsia="Times New Roman" w:cs="Arial"/>
          <w:noProof w:val="0"/>
          <w:color w:val="000000"/>
          <w:sz w:val="16"/>
          <w:szCs w:val="16"/>
          <w:lang w:eastAsia="tr-TR"/>
        </w:rPr>
        <w:t>To</w:t>
      </w:r>
      <w:proofErr w:type="gramEnd"/>
      <w:r w:rsidR="007C6DA1">
        <w:rPr>
          <w:rFonts w:eastAsia="Times New Roman" w:cs="Arial"/>
          <w:noProof w:val="0"/>
          <w:color w:val="000000"/>
          <w:sz w:val="16"/>
          <w:szCs w:val="16"/>
          <w:lang w:eastAsia="tr-TR"/>
        </w:rPr>
        <w:t xml:space="preserve"> </w:t>
      </w:r>
      <w:r w:rsidR="00BF4903">
        <w:rPr>
          <w:rFonts w:eastAsia="Times New Roman" w:cs="Arial"/>
          <w:noProof w:val="0"/>
          <w:color w:val="000000"/>
          <w:sz w:val="16"/>
          <w:szCs w:val="16"/>
          <w:lang w:eastAsia="tr-TR"/>
        </w:rPr>
        <w:t xml:space="preserve">Cleft Lip </w:t>
      </w:r>
      <w:r w:rsidR="007C6DA1">
        <w:rPr>
          <w:rFonts w:eastAsia="Times New Roman" w:cs="Arial"/>
          <w:noProof w:val="0"/>
          <w:color w:val="000000"/>
          <w:sz w:val="16"/>
          <w:szCs w:val="16"/>
          <w:lang w:eastAsia="tr-TR"/>
        </w:rPr>
        <w:t xml:space="preserve">Palate Patients: Feeding Plate, </w:t>
      </w:r>
      <w:proofErr w:type="spellStart"/>
      <w:r w:rsidR="007C6DA1">
        <w:rPr>
          <w:rFonts w:eastAsia="Times New Roman" w:cs="Arial"/>
          <w:noProof w:val="0"/>
          <w:color w:val="000000"/>
          <w:sz w:val="16"/>
          <w:szCs w:val="16"/>
          <w:lang w:eastAsia="tr-TR"/>
        </w:rPr>
        <w:t>Presurgical</w:t>
      </w:r>
      <w:proofErr w:type="spellEnd"/>
      <w:r w:rsidR="007C6DA1">
        <w:rPr>
          <w:rFonts w:eastAsia="Times New Roman" w:cs="Arial"/>
          <w:noProof w:val="0"/>
          <w:color w:val="000000"/>
          <w:sz w:val="16"/>
          <w:szCs w:val="16"/>
          <w:lang w:eastAsia="tr-TR"/>
        </w:rPr>
        <w:t xml:space="preserve"> Treatment With </w:t>
      </w:r>
      <w:r w:rsidR="00BF4903">
        <w:rPr>
          <w:rFonts w:eastAsia="Times New Roman" w:cs="Arial"/>
          <w:noProof w:val="0"/>
          <w:color w:val="000000"/>
          <w:sz w:val="16"/>
          <w:szCs w:val="16"/>
          <w:lang w:eastAsia="tr-TR"/>
        </w:rPr>
        <w:t>PNAM</w:t>
      </w:r>
      <w:r w:rsidR="007C6DA1">
        <w:rPr>
          <w:rFonts w:eastAsia="Times New Roman" w:cs="Arial"/>
          <w:noProof w:val="0"/>
          <w:color w:val="000000"/>
          <w:sz w:val="16"/>
          <w:szCs w:val="16"/>
          <w:lang w:eastAsia="tr-TR"/>
        </w:rPr>
        <w:t>.</w:t>
      </w:r>
    </w:p>
    <w:p w:rsidR="007C6DA1" w:rsidRDefault="007C6DA1" w:rsidP="00406F2D">
      <w:pPr>
        <w:spacing w:after="0"/>
        <w:ind w:left="708"/>
        <w:rPr>
          <w:rFonts w:eastAsia="Times New Roman" w:cs="Arial"/>
          <w:noProof w:val="0"/>
          <w:color w:val="000000"/>
          <w:sz w:val="16"/>
          <w:szCs w:val="16"/>
          <w:lang w:eastAsia="tr-TR"/>
        </w:rPr>
      </w:pPr>
    </w:p>
    <w:p w:rsidR="007C6DA1" w:rsidRPr="00850473" w:rsidRDefault="007C6DA1" w:rsidP="00406F2D">
      <w:pPr>
        <w:spacing w:after="0"/>
        <w:ind w:left="708"/>
        <w:rPr>
          <w:rFonts w:eastAsia="Times New Roman" w:cs="Arial"/>
          <w:b/>
          <w:noProof w:val="0"/>
          <w:color w:val="000000"/>
          <w:sz w:val="16"/>
          <w:szCs w:val="16"/>
          <w:lang w:eastAsia="tr-TR"/>
        </w:rPr>
      </w:pPr>
    </w:p>
    <w:p w:rsidR="00487B11" w:rsidRDefault="00850473" w:rsidP="00487B11">
      <w:pPr>
        <w:spacing w:after="0" w:line="240" w:lineRule="atLeast"/>
        <w:ind w:left="706"/>
        <w:rPr>
          <w:rFonts w:eastAsia="Times New Roman" w:cs="Arial"/>
          <w:b/>
          <w:noProof w:val="0"/>
          <w:color w:val="000000"/>
          <w:sz w:val="16"/>
          <w:szCs w:val="16"/>
          <w:lang w:eastAsia="tr-TR"/>
        </w:rPr>
      </w:pPr>
      <w:r w:rsidRPr="00850473">
        <w:rPr>
          <w:rFonts w:eastAsia="Times New Roman" w:cs="Arial"/>
          <w:b/>
          <w:noProof w:val="0"/>
          <w:color w:val="000000"/>
          <w:sz w:val="16"/>
          <w:szCs w:val="16"/>
          <w:lang w:eastAsia="tr-TR"/>
        </w:rPr>
        <w:t>Poster Presentation</w:t>
      </w:r>
    </w:p>
    <w:p w:rsidR="00487B11" w:rsidRPr="00DA3FC9" w:rsidRDefault="00487B11" w:rsidP="00487B11">
      <w:pPr>
        <w:spacing w:after="0" w:line="240" w:lineRule="atLeast"/>
        <w:ind w:left="706"/>
        <w:rPr>
          <w:rFonts w:cs="Arial"/>
          <w:sz w:val="16"/>
          <w:szCs w:val="16"/>
          <w:shd w:val="clear" w:color="auto" w:fill="FFFFFF"/>
        </w:rPr>
      </w:pPr>
      <w:r w:rsidRPr="00487B11">
        <w:rPr>
          <w:rFonts w:cs="Arial"/>
          <w:color w:val="222222"/>
          <w:sz w:val="16"/>
          <w:szCs w:val="16"/>
        </w:rPr>
        <w:t xml:space="preserve">Comparison of 2D and 3D lateral cephalometric evaluation on pharyngeal airway measurements using various rendering software. </w:t>
      </w:r>
      <w:r w:rsidRPr="00487B11">
        <w:rPr>
          <w:rFonts w:cs="Arial"/>
          <w:color w:val="222222"/>
          <w:sz w:val="16"/>
          <w:szCs w:val="16"/>
          <w:shd w:val="clear" w:color="auto" w:fill="FFFFFF"/>
        </w:rPr>
        <w:t>Kaan Orhan, Beste Kamiloğlu</w:t>
      </w:r>
      <w:r w:rsidRPr="00487B11">
        <w:rPr>
          <w:rFonts w:cs="Arial"/>
          <w:color w:val="222222"/>
          <w:sz w:val="16"/>
          <w:szCs w:val="16"/>
          <w:shd w:val="clear" w:color="auto" w:fill="FFFFFF"/>
          <w:vertAlign w:val="superscript"/>
        </w:rPr>
        <w:t>,</w:t>
      </w:r>
      <w:r w:rsidRPr="00487B11">
        <w:rPr>
          <w:rStyle w:val="apple-converted-space"/>
          <w:rFonts w:cs="Arial"/>
          <w:color w:val="222222"/>
          <w:sz w:val="16"/>
          <w:szCs w:val="16"/>
          <w:shd w:val="clear" w:color="auto" w:fill="FFFFFF"/>
        </w:rPr>
        <w:t> </w:t>
      </w:r>
      <w:r w:rsidRPr="003C482B">
        <w:rPr>
          <w:rFonts w:cs="Arial"/>
          <w:color w:val="222222"/>
          <w:sz w:val="16"/>
          <w:szCs w:val="16"/>
          <w:shd w:val="clear" w:color="auto" w:fill="FFFFFF"/>
        </w:rPr>
        <w:t>Umay Kelahmet,</w:t>
      </w:r>
      <w:r w:rsidRPr="00487B11">
        <w:rPr>
          <w:rFonts w:cs="Arial"/>
          <w:color w:val="222222"/>
          <w:sz w:val="16"/>
          <w:szCs w:val="16"/>
          <w:shd w:val="clear" w:color="auto" w:fill="FFFFFF"/>
        </w:rPr>
        <w:t xml:space="preserve"> Şeçil Aksoy</w:t>
      </w:r>
      <w:r w:rsidR="003C482B" w:rsidRPr="000E6FFA">
        <w:rPr>
          <w:rFonts w:cs="Arial"/>
          <w:color w:val="222222"/>
          <w:sz w:val="16"/>
          <w:szCs w:val="16"/>
          <w:shd w:val="clear" w:color="auto" w:fill="FFFFFF"/>
        </w:rPr>
        <w:t xml:space="preserve">. </w:t>
      </w:r>
      <w:r w:rsidR="00EC0369" w:rsidRPr="00DA3FC9">
        <w:rPr>
          <w:rFonts w:cs="Arial"/>
          <w:bCs/>
          <w:sz w:val="16"/>
          <w:szCs w:val="16"/>
        </w:rPr>
        <w:t>XIVth International Congress of the Turkish Orthodontic Society. 25-29 October 2014</w:t>
      </w:r>
      <w:r w:rsidR="000E6FFA" w:rsidRPr="00DA3FC9">
        <w:rPr>
          <w:rFonts w:cs="Arial"/>
          <w:bCs/>
          <w:sz w:val="16"/>
          <w:szCs w:val="16"/>
        </w:rPr>
        <w:t>,</w:t>
      </w:r>
      <w:r w:rsidR="00EC0369" w:rsidRPr="00DA3FC9">
        <w:rPr>
          <w:rFonts w:cs="Arial"/>
          <w:bCs/>
          <w:sz w:val="16"/>
          <w:szCs w:val="16"/>
        </w:rPr>
        <w:t xml:space="preserve"> Ankara</w:t>
      </w:r>
      <w:r w:rsidR="000E6FFA" w:rsidRPr="00DA3FC9">
        <w:rPr>
          <w:rFonts w:cs="Arial"/>
          <w:bCs/>
          <w:sz w:val="16"/>
          <w:szCs w:val="16"/>
        </w:rPr>
        <w:t>.</w:t>
      </w:r>
    </w:p>
    <w:p w:rsidR="00487B11" w:rsidRDefault="00487B11" w:rsidP="00487B11">
      <w:pPr>
        <w:spacing w:after="0" w:line="240" w:lineRule="atLeast"/>
        <w:ind w:left="706"/>
        <w:rPr>
          <w:b/>
          <w:sz w:val="16"/>
          <w:szCs w:val="16"/>
        </w:rPr>
      </w:pPr>
    </w:p>
    <w:p w:rsidR="00DA3FC9" w:rsidRDefault="00DA3FC9" w:rsidP="00487B11">
      <w:pPr>
        <w:spacing w:after="0" w:line="240" w:lineRule="atLeast"/>
        <w:ind w:left="706"/>
        <w:rPr>
          <w:b/>
          <w:sz w:val="16"/>
          <w:szCs w:val="16"/>
        </w:rPr>
      </w:pPr>
    </w:p>
    <w:p w:rsidR="00DA3FC9" w:rsidRPr="00487B11" w:rsidRDefault="00DA3FC9" w:rsidP="00487B11">
      <w:pPr>
        <w:spacing w:after="0" w:line="240" w:lineRule="atLeast"/>
        <w:ind w:left="706"/>
        <w:rPr>
          <w:b/>
          <w:sz w:val="16"/>
          <w:szCs w:val="16"/>
        </w:rPr>
      </w:pPr>
    </w:p>
    <w:p w:rsidR="00406F2D" w:rsidRDefault="00E95EE0" w:rsidP="00EA2C67">
      <w:pPr>
        <w:spacing w:after="0"/>
        <w:ind w:firstLine="708"/>
        <w:rPr>
          <w:rFonts w:eastAsia="Times New Roman" w:cs="Arial"/>
          <w:b/>
          <w:noProof w:val="0"/>
          <w:color w:val="000000"/>
          <w:sz w:val="16"/>
          <w:szCs w:val="16"/>
          <w:lang w:eastAsia="tr-TR"/>
        </w:rPr>
      </w:pPr>
      <w:r w:rsidRPr="00E95EE0">
        <w:rPr>
          <w:rFonts w:eastAsia="Times New Roman" w:cs="Arial"/>
          <w:b/>
          <w:noProof w:val="0"/>
          <w:color w:val="000000"/>
          <w:sz w:val="16"/>
          <w:szCs w:val="16"/>
          <w:lang w:eastAsia="tr-TR"/>
        </w:rPr>
        <w:lastRenderedPageBreak/>
        <w:t>Reviewer Board</w:t>
      </w:r>
    </w:p>
    <w:p w:rsidR="00406F2D" w:rsidRDefault="00E95EE0" w:rsidP="00EA2C67">
      <w:pPr>
        <w:spacing w:after="0"/>
        <w:ind w:firstLine="708"/>
        <w:rPr>
          <w:rFonts w:eastAsia="Times New Roman" w:cs="Arial"/>
          <w:bCs/>
          <w:noProof w:val="0"/>
          <w:sz w:val="16"/>
          <w:szCs w:val="16"/>
          <w:lang w:val="tr-TR" w:eastAsia="tr-TR"/>
        </w:rPr>
      </w:pPr>
      <w:r w:rsidRPr="00E95EE0">
        <w:rPr>
          <w:rFonts w:eastAsia="Times New Roman" w:cs="Arial"/>
          <w:noProof w:val="0"/>
          <w:color w:val="000000"/>
          <w:sz w:val="16"/>
          <w:szCs w:val="16"/>
          <w:lang w:eastAsia="tr-TR"/>
        </w:rPr>
        <w:t>Reviewer</w:t>
      </w:r>
      <w:r>
        <w:rPr>
          <w:rFonts w:eastAsia="Times New Roman" w:cs="Arial"/>
          <w:noProof w:val="0"/>
          <w:color w:val="000000"/>
          <w:sz w:val="16"/>
          <w:szCs w:val="16"/>
          <w:lang w:eastAsia="tr-TR"/>
        </w:rPr>
        <w:t xml:space="preserve">- </w:t>
      </w:r>
      <w:r w:rsidRPr="00E95EE0">
        <w:rPr>
          <w:rFonts w:eastAsia="Times New Roman" w:cs="Arial"/>
          <w:bCs/>
          <w:noProof w:val="0"/>
          <w:sz w:val="16"/>
          <w:szCs w:val="16"/>
          <w:lang w:val="tr-TR" w:eastAsia="tr-TR"/>
        </w:rPr>
        <w:t>Journal of Research in Nursing and Midwifery (JRNM)</w:t>
      </w:r>
    </w:p>
    <w:p w:rsidR="00E95EE0" w:rsidRDefault="00E95EE0" w:rsidP="00EA2C67">
      <w:pPr>
        <w:spacing w:after="0"/>
        <w:ind w:firstLine="708"/>
        <w:rPr>
          <w:rFonts w:eastAsia="Times New Roman" w:cs="Arial"/>
          <w:bCs/>
          <w:noProof w:val="0"/>
          <w:sz w:val="16"/>
          <w:szCs w:val="16"/>
          <w:lang w:val="tr-TR" w:eastAsia="tr-TR"/>
        </w:rPr>
      </w:pPr>
      <w:r w:rsidRPr="00E95EE0">
        <w:rPr>
          <w:rFonts w:eastAsia="Times New Roman" w:cs="Arial"/>
          <w:noProof w:val="0"/>
          <w:color w:val="000000"/>
          <w:sz w:val="16"/>
          <w:szCs w:val="16"/>
          <w:lang w:eastAsia="tr-TR"/>
        </w:rPr>
        <w:t>Reviewer</w:t>
      </w:r>
      <w:r>
        <w:rPr>
          <w:rFonts w:eastAsia="Times New Roman" w:cs="Arial"/>
          <w:noProof w:val="0"/>
          <w:color w:val="000000"/>
          <w:sz w:val="16"/>
          <w:szCs w:val="16"/>
          <w:lang w:eastAsia="tr-TR"/>
        </w:rPr>
        <w:t xml:space="preserve">- </w:t>
      </w:r>
      <w:r w:rsidRPr="00E95EE0">
        <w:rPr>
          <w:rFonts w:eastAsia="Times New Roman" w:cs="Arial"/>
          <w:bCs/>
          <w:noProof w:val="0"/>
          <w:sz w:val="16"/>
          <w:szCs w:val="16"/>
          <w:lang w:val="tr-TR" w:eastAsia="tr-TR"/>
        </w:rPr>
        <w:t xml:space="preserve">Journal of Dental Research and Review </w:t>
      </w:r>
    </w:p>
    <w:p w:rsidR="00DA3FC9" w:rsidRPr="00DA3FC9" w:rsidRDefault="00DA3FC9" w:rsidP="00EA2C67">
      <w:pPr>
        <w:spacing w:after="0"/>
        <w:ind w:firstLine="708"/>
        <w:rPr>
          <w:rFonts w:eastAsia="Times New Roman" w:cs="Arial"/>
          <w:bCs/>
          <w:noProof w:val="0"/>
          <w:sz w:val="16"/>
          <w:szCs w:val="16"/>
          <w:lang w:val="tr-TR" w:eastAsia="tr-TR"/>
        </w:rPr>
      </w:pPr>
      <w:r w:rsidRPr="00E95EE0">
        <w:rPr>
          <w:rFonts w:eastAsia="Times New Roman" w:cs="Arial"/>
          <w:noProof w:val="0"/>
          <w:color w:val="000000"/>
          <w:sz w:val="16"/>
          <w:szCs w:val="16"/>
          <w:lang w:eastAsia="tr-TR"/>
        </w:rPr>
        <w:t>Reviewer</w:t>
      </w:r>
      <w:r>
        <w:rPr>
          <w:rFonts w:eastAsia="Times New Roman" w:cs="Arial"/>
          <w:noProof w:val="0"/>
          <w:color w:val="000000"/>
          <w:sz w:val="16"/>
          <w:szCs w:val="16"/>
          <w:lang w:eastAsia="tr-TR"/>
        </w:rPr>
        <w:t xml:space="preserve"> - </w:t>
      </w:r>
      <w:r w:rsidRPr="00DA3FC9">
        <w:rPr>
          <w:rFonts w:cs="Tahoma"/>
          <w:bCs/>
          <w:sz w:val="16"/>
          <w:szCs w:val="16"/>
        </w:rPr>
        <w:t>Journal of Dentistry and Oral Care (JDOC)</w:t>
      </w:r>
    </w:p>
    <w:p w:rsidR="00EB6658" w:rsidRPr="00DA3FC9" w:rsidRDefault="00EB6658" w:rsidP="00EA2C67">
      <w:pPr>
        <w:spacing w:after="0"/>
        <w:ind w:firstLine="708"/>
        <w:rPr>
          <w:rFonts w:eastAsia="Times New Roman" w:cs="Arial"/>
          <w:bCs/>
          <w:noProof w:val="0"/>
          <w:sz w:val="16"/>
          <w:szCs w:val="16"/>
          <w:lang w:val="tr-TR" w:eastAsia="tr-TR"/>
        </w:rPr>
      </w:pPr>
    </w:p>
    <w:p w:rsidR="00A67805" w:rsidRPr="0005384A" w:rsidRDefault="0005384A" w:rsidP="00EA2C67">
      <w:pPr>
        <w:spacing w:after="0"/>
        <w:ind w:firstLine="708"/>
        <w:rPr>
          <w:rFonts w:eastAsia="Times New Roman" w:cs="Arial"/>
          <w:b/>
          <w:noProof w:val="0"/>
          <w:color w:val="000000"/>
          <w:sz w:val="16"/>
          <w:szCs w:val="16"/>
          <w:lang w:eastAsia="tr-TR"/>
        </w:rPr>
      </w:pPr>
      <w:r w:rsidRPr="0005384A">
        <w:rPr>
          <w:rFonts w:eastAsia="Times New Roman" w:cs="Arial"/>
          <w:b/>
          <w:noProof w:val="0"/>
          <w:color w:val="000000"/>
          <w:sz w:val="16"/>
          <w:szCs w:val="16"/>
          <w:lang w:eastAsia="tr-TR"/>
        </w:rPr>
        <w:t>Editorial Board</w:t>
      </w:r>
    </w:p>
    <w:p w:rsidR="00A67805" w:rsidRDefault="00487B11" w:rsidP="00EA2C67">
      <w:pPr>
        <w:spacing w:after="0"/>
        <w:ind w:firstLine="708"/>
        <w:rPr>
          <w:sz w:val="16"/>
          <w:szCs w:val="16"/>
        </w:rPr>
      </w:pPr>
      <w:r w:rsidRPr="00487B11">
        <w:rPr>
          <w:sz w:val="16"/>
          <w:szCs w:val="16"/>
        </w:rPr>
        <w:t xml:space="preserve">Editorial </w:t>
      </w:r>
      <w:r w:rsidR="0005384A">
        <w:rPr>
          <w:sz w:val="16"/>
          <w:szCs w:val="16"/>
        </w:rPr>
        <w:t>B</w:t>
      </w:r>
      <w:r w:rsidR="0005384A" w:rsidRPr="0005384A">
        <w:rPr>
          <w:sz w:val="16"/>
          <w:szCs w:val="16"/>
        </w:rPr>
        <w:t>oard</w:t>
      </w:r>
      <w:r w:rsidR="0005384A">
        <w:rPr>
          <w:sz w:val="16"/>
          <w:szCs w:val="16"/>
        </w:rPr>
        <w:t xml:space="preserve"> </w:t>
      </w:r>
      <w:r w:rsidRPr="00487B11">
        <w:rPr>
          <w:sz w:val="16"/>
          <w:szCs w:val="16"/>
        </w:rPr>
        <w:t>Membership- International Journal of Dentistry and Oral Science(IJDOS</w:t>
      </w:r>
      <w:r w:rsidR="00955438">
        <w:rPr>
          <w:sz w:val="16"/>
          <w:szCs w:val="16"/>
        </w:rPr>
        <w:t>-</w:t>
      </w:r>
      <w:r w:rsidR="00955438" w:rsidRPr="00955438">
        <w:t xml:space="preserve"> </w:t>
      </w:r>
      <w:r w:rsidR="00955438">
        <w:rPr>
          <w:sz w:val="16"/>
          <w:szCs w:val="16"/>
        </w:rPr>
        <w:t>S</w:t>
      </w:r>
      <w:r w:rsidR="00955438" w:rsidRPr="00955438">
        <w:rPr>
          <w:sz w:val="16"/>
          <w:szCs w:val="16"/>
        </w:rPr>
        <w:t>cidocpublishers</w:t>
      </w:r>
      <w:r w:rsidR="00955438">
        <w:rPr>
          <w:sz w:val="16"/>
          <w:szCs w:val="16"/>
        </w:rPr>
        <w:t>)</w:t>
      </w:r>
    </w:p>
    <w:p w:rsidR="00DA3FC9" w:rsidRPr="00487B11" w:rsidRDefault="00DA3FC9" w:rsidP="00EA2C67">
      <w:pPr>
        <w:spacing w:after="0"/>
        <w:ind w:firstLine="708"/>
        <w:rPr>
          <w:rFonts w:eastAsia="Times New Roman" w:cs="Arial"/>
          <w:noProof w:val="0"/>
          <w:color w:val="000000"/>
          <w:sz w:val="16"/>
          <w:szCs w:val="16"/>
          <w:lang w:eastAsia="tr-TR"/>
        </w:rPr>
      </w:pPr>
    </w:p>
    <w:p w:rsidR="00A67805" w:rsidRDefault="001854BA" w:rsidP="00F45521">
      <w:pPr>
        <w:spacing w:after="0"/>
        <w:ind w:firstLine="360"/>
        <w:rPr>
          <w:rFonts w:eastAsia="Times New Roman" w:cs="Arial"/>
          <w:b/>
          <w:noProof w:val="0"/>
          <w:color w:val="000000"/>
          <w:sz w:val="16"/>
          <w:szCs w:val="16"/>
          <w:lang w:eastAsia="tr-TR"/>
        </w:rPr>
      </w:pPr>
      <w:r w:rsidRPr="001854BA">
        <w:rPr>
          <w:rFonts w:eastAsia="Times New Roman" w:cs="Arial"/>
          <w:b/>
          <w:noProof w:val="0"/>
          <w:color w:val="000000"/>
          <w:sz w:val="16"/>
          <w:szCs w:val="16"/>
          <w:lang w:eastAsia="tr-TR"/>
        </w:rPr>
        <w:t xml:space="preserve">Academic </w:t>
      </w:r>
      <w:r w:rsidR="009264B2">
        <w:rPr>
          <w:rFonts w:eastAsia="Times New Roman" w:cs="Arial"/>
          <w:b/>
          <w:noProof w:val="0"/>
          <w:color w:val="000000"/>
          <w:sz w:val="16"/>
          <w:szCs w:val="16"/>
          <w:lang w:eastAsia="tr-TR"/>
        </w:rPr>
        <w:t>C</w:t>
      </w:r>
      <w:r w:rsidRPr="001854BA">
        <w:rPr>
          <w:rFonts w:eastAsia="Times New Roman" w:cs="Arial"/>
          <w:b/>
          <w:noProof w:val="0"/>
          <w:color w:val="000000"/>
          <w:sz w:val="16"/>
          <w:szCs w:val="16"/>
          <w:lang w:eastAsia="tr-TR"/>
        </w:rPr>
        <w:t>itations</w:t>
      </w:r>
    </w:p>
    <w:p w:rsidR="00F45521" w:rsidRDefault="00DA3FC9" w:rsidP="00F45521">
      <w:pPr>
        <w:pStyle w:val="ListParagraph"/>
        <w:numPr>
          <w:ilvl w:val="0"/>
          <w:numId w:val="5"/>
        </w:numPr>
        <w:spacing w:after="0"/>
        <w:ind w:left="720"/>
        <w:rPr>
          <w:rFonts w:eastAsia="Times New Roman" w:cs="Arial"/>
          <w:noProof w:val="0"/>
          <w:color w:val="000000"/>
          <w:sz w:val="16"/>
          <w:szCs w:val="16"/>
          <w:lang w:eastAsia="tr-TR"/>
        </w:rPr>
      </w:pPr>
      <w:proofErr w:type="spellStart"/>
      <w:r>
        <w:rPr>
          <w:rFonts w:eastAsia="Times New Roman" w:cs="Arial"/>
          <w:noProof w:val="0"/>
          <w:color w:val="000000"/>
          <w:sz w:val="16"/>
          <w:szCs w:val="16"/>
          <w:lang w:eastAsia="tr-TR"/>
        </w:rPr>
        <w:t>Gaurav</w:t>
      </w:r>
      <w:proofErr w:type="spellEnd"/>
      <w:r>
        <w:rPr>
          <w:rFonts w:eastAsia="Times New Roman" w:cs="Arial"/>
          <w:noProof w:val="0"/>
          <w:color w:val="000000"/>
          <w:sz w:val="16"/>
          <w:szCs w:val="16"/>
          <w:lang w:eastAsia="tr-TR"/>
        </w:rPr>
        <w:t xml:space="preserve"> Sharma, </w:t>
      </w:r>
      <w:proofErr w:type="spellStart"/>
      <w:r w:rsidRPr="00F45521">
        <w:rPr>
          <w:rFonts w:eastAsia="Times New Roman" w:cs="Arial"/>
          <w:noProof w:val="0"/>
          <w:color w:val="000000"/>
          <w:sz w:val="16"/>
          <w:szCs w:val="16"/>
          <w:lang w:eastAsia="tr-TR"/>
        </w:rPr>
        <w:t>Archna</w:t>
      </w:r>
      <w:proofErr w:type="spellEnd"/>
      <w:r>
        <w:rPr>
          <w:rFonts w:eastAsia="Times New Roman" w:cs="Arial"/>
          <w:noProof w:val="0"/>
          <w:color w:val="000000"/>
          <w:sz w:val="16"/>
          <w:szCs w:val="16"/>
          <w:lang w:eastAsia="tr-TR"/>
        </w:rPr>
        <w:t xml:space="preserve"> </w:t>
      </w:r>
      <w:proofErr w:type="spellStart"/>
      <w:r w:rsidRPr="00F45521">
        <w:rPr>
          <w:rFonts w:eastAsia="Times New Roman" w:cs="Arial"/>
          <w:noProof w:val="0"/>
          <w:color w:val="000000"/>
          <w:sz w:val="16"/>
          <w:szCs w:val="16"/>
          <w:lang w:eastAsia="tr-TR"/>
        </w:rPr>
        <w:t>Nagpal</w:t>
      </w:r>
      <w:proofErr w:type="spellEnd"/>
      <w:r>
        <w:rPr>
          <w:rFonts w:eastAsia="Times New Roman" w:cs="Arial"/>
          <w:noProof w:val="0"/>
          <w:color w:val="000000"/>
          <w:sz w:val="16"/>
          <w:szCs w:val="16"/>
          <w:lang w:eastAsia="tr-TR"/>
        </w:rPr>
        <w:t xml:space="preserve">. </w:t>
      </w:r>
      <w:r w:rsidR="00F45521" w:rsidRPr="00F45521">
        <w:rPr>
          <w:rFonts w:eastAsia="Times New Roman" w:cs="Arial"/>
          <w:noProof w:val="0"/>
          <w:color w:val="000000"/>
          <w:sz w:val="16"/>
          <w:szCs w:val="16"/>
          <w:lang w:eastAsia="tr-TR"/>
        </w:rPr>
        <w:t>A Study of Transmigrated Canine in an Indian Population,</w:t>
      </w:r>
      <w:r w:rsidR="00F45521" w:rsidRPr="00F45521">
        <w:t xml:space="preserve"> </w:t>
      </w:r>
      <w:proofErr w:type="spellStart"/>
      <w:r w:rsidR="00F45521" w:rsidRPr="00F45521">
        <w:rPr>
          <w:rFonts w:eastAsia="Times New Roman" w:cs="Arial"/>
          <w:noProof w:val="0"/>
          <w:color w:val="000000"/>
          <w:sz w:val="16"/>
          <w:szCs w:val="16"/>
          <w:lang w:eastAsia="tr-TR"/>
        </w:rPr>
        <w:t>Hindawi</w:t>
      </w:r>
      <w:proofErr w:type="spellEnd"/>
      <w:r w:rsidR="00F45521" w:rsidRPr="00F45521">
        <w:rPr>
          <w:rFonts w:eastAsia="Times New Roman" w:cs="Arial"/>
          <w:noProof w:val="0"/>
          <w:color w:val="000000"/>
          <w:sz w:val="16"/>
          <w:szCs w:val="16"/>
          <w:lang w:eastAsia="tr-TR"/>
        </w:rPr>
        <w:t xml:space="preserve"> Publishing Corporation Internati</w:t>
      </w:r>
      <w:r>
        <w:rPr>
          <w:rFonts w:eastAsia="Times New Roman" w:cs="Arial"/>
          <w:noProof w:val="0"/>
          <w:color w:val="000000"/>
          <w:sz w:val="16"/>
          <w:szCs w:val="16"/>
          <w:lang w:eastAsia="tr-TR"/>
        </w:rPr>
        <w:t xml:space="preserve">onal Scholarly Research Notices. </w:t>
      </w:r>
      <w:r w:rsidR="00F45521" w:rsidRPr="00F45521">
        <w:rPr>
          <w:rFonts w:eastAsia="Times New Roman" w:cs="Arial"/>
          <w:noProof w:val="0"/>
          <w:color w:val="000000"/>
          <w:sz w:val="16"/>
          <w:szCs w:val="16"/>
          <w:lang w:eastAsia="tr-TR"/>
        </w:rPr>
        <w:t>2014</w:t>
      </w:r>
      <w:r>
        <w:rPr>
          <w:rFonts w:eastAsia="Times New Roman" w:cs="Arial"/>
          <w:noProof w:val="0"/>
          <w:color w:val="000000"/>
          <w:sz w:val="16"/>
          <w:szCs w:val="16"/>
          <w:lang w:eastAsia="tr-TR"/>
        </w:rPr>
        <w:t>.</w:t>
      </w:r>
      <w:r w:rsidR="00F45521" w:rsidRPr="00F45521">
        <w:rPr>
          <w:rFonts w:eastAsia="Times New Roman" w:cs="Arial"/>
          <w:noProof w:val="0"/>
          <w:color w:val="000000"/>
          <w:sz w:val="16"/>
          <w:szCs w:val="16"/>
          <w:lang w:eastAsia="tr-TR"/>
        </w:rPr>
        <w:t xml:space="preserve"> Article ID 756516, 9 pages </w:t>
      </w:r>
      <w:r w:rsidR="00F45521">
        <w:rPr>
          <w:rFonts w:eastAsia="Times New Roman" w:cs="Arial"/>
          <w:noProof w:val="0"/>
          <w:color w:val="000000"/>
          <w:sz w:val="16"/>
          <w:szCs w:val="16"/>
          <w:lang w:eastAsia="tr-TR"/>
        </w:rPr>
        <w:t>h</w:t>
      </w:r>
      <w:r w:rsidR="00F45521" w:rsidRPr="00F45521">
        <w:rPr>
          <w:rFonts w:eastAsia="Times New Roman" w:cs="Arial"/>
          <w:noProof w:val="0"/>
          <w:color w:val="000000"/>
          <w:sz w:val="16"/>
          <w:szCs w:val="16"/>
          <w:lang w:eastAsia="tr-TR"/>
        </w:rPr>
        <w:t>ttp://dx.doi.org/10.1155/2014/756516</w:t>
      </w:r>
    </w:p>
    <w:p w:rsidR="00F45521" w:rsidRDefault="00DA3FC9" w:rsidP="00F45521">
      <w:pPr>
        <w:pStyle w:val="ListParagraph"/>
        <w:numPr>
          <w:ilvl w:val="0"/>
          <w:numId w:val="5"/>
        </w:numPr>
        <w:spacing w:after="0"/>
        <w:ind w:left="720"/>
        <w:rPr>
          <w:rFonts w:eastAsia="Times New Roman" w:cs="Arial"/>
          <w:noProof w:val="0"/>
          <w:color w:val="000000"/>
          <w:sz w:val="16"/>
          <w:szCs w:val="16"/>
          <w:lang w:eastAsia="tr-TR"/>
        </w:rPr>
      </w:pPr>
      <w:r w:rsidRPr="00F45521">
        <w:rPr>
          <w:rFonts w:eastAsia="Times New Roman" w:cs="Arial"/>
          <w:noProof w:val="0"/>
          <w:color w:val="000000"/>
          <w:sz w:val="16"/>
          <w:szCs w:val="16"/>
          <w:lang w:eastAsia="tr-TR"/>
        </w:rPr>
        <w:t xml:space="preserve">Dr </w:t>
      </w:r>
      <w:proofErr w:type="spellStart"/>
      <w:r w:rsidRPr="00F45521">
        <w:rPr>
          <w:rFonts w:eastAsia="Times New Roman" w:cs="Arial"/>
          <w:noProof w:val="0"/>
          <w:color w:val="000000"/>
          <w:sz w:val="16"/>
          <w:szCs w:val="16"/>
          <w:lang w:eastAsia="tr-TR"/>
        </w:rPr>
        <w:t>Gaurav</w:t>
      </w:r>
      <w:proofErr w:type="spellEnd"/>
      <w:r w:rsidRPr="00F45521">
        <w:rPr>
          <w:rFonts w:eastAsia="Times New Roman" w:cs="Arial"/>
          <w:noProof w:val="0"/>
          <w:color w:val="000000"/>
          <w:sz w:val="16"/>
          <w:szCs w:val="16"/>
          <w:lang w:eastAsia="tr-TR"/>
        </w:rPr>
        <w:t xml:space="preserve"> Sharma, </w:t>
      </w:r>
      <w:proofErr w:type="gramStart"/>
      <w:r w:rsidRPr="00F45521">
        <w:rPr>
          <w:rFonts w:eastAsia="Times New Roman" w:cs="Arial"/>
          <w:noProof w:val="0"/>
          <w:color w:val="000000"/>
          <w:sz w:val="16"/>
          <w:szCs w:val="16"/>
          <w:lang w:eastAsia="tr-TR"/>
        </w:rPr>
        <w:t>M.D.S ,</w:t>
      </w:r>
      <w:proofErr w:type="gramEnd"/>
      <w:r>
        <w:rPr>
          <w:rFonts w:eastAsia="Times New Roman" w:cs="Arial"/>
          <w:noProof w:val="0"/>
          <w:color w:val="000000"/>
          <w:sz w:val="16"/>
          <w:szCs w:val="16"/>
          <w:lang w:eastAsia="tr-TR"/>
        </w:rPr>
        <w:t xml:space="preserve"> </w:t>
      </w:r>
      <w:r w:rsidRPr="00F45521">
        <w:rPr>
          <w:rFonts w:eastAsia="Times New Roman" w:cs="Arial"/>
          <w:noProof w:val="0"/>
          <w:color w:val="000000"/>
          <w:sz w:val="16"/>
          <w:szCs w:val="16"/>
          <w:lang w:eastAsia="tr-TR"/>
        </w:rPr>
        <w:t>Reader</w:t>
      </w:r>
      <w:r w:rsidR="00FD743D">
        <w:rPr>
          <w:rFonts w:eastAsia="Times New Roman" w:cs="Arial"/>
          <w:noProof w:val="0"/>
          <w:color w:val="000000"/>
          <w:sz w:val="16"/>
          <w:szCs w:val="16"/>
          <w:lang w:eastAsia="tr-TR"/>
        </w:rPr>
        <w:t>,</w:t>
      </w:r>
      <w:r w:rsidR="00FD743D" w:rsidRPr="00FD743D">
        <w:rPr>
          <w:rFonts w:eastAsia="Times New Roman" w:cs="Arial"/>
          <w:noProof w:val="0"/>
          <w:color w:val="000000"/>
          <w:sz w:val="16"/>
          <w:szCs w:val="16"/>
          <w:lang w:eastAsia="tr-TR"/>
        </w:rPr>
        <w:t xml:space="preserve"> </w:t>
      </w:r>
      <w:r w:rsidR="00FD743D" w:rsidRPr="00F45521">
        <w:rPr>
          <w:rFonts w:eastAsia="Times New Roman" w:cs="Arial"/>
          <w:noProof w:val="0"/>
          <w:color w:val="000000"/>
          <w:sz w:val="16"/>
          <w:szCs w:val="16"/>
          <w:lang w:eastAsia="tr-TR"/>
        </w:rPr>
        <w:t xml:space="preserve">Dr </w:t>
      </w:r>
      <w:proofErr w:type="spellStart"/>
      <w:r w:rsidR="00FD743D" w:rsidRPr="00F45521">
        <w:rPr>
          <w:rFonts w:eastAsia="Times New Roman" w:cs="Arial"/>
          <w:noProof w:val="0"/>
          <w:color w:val="000000"/>
          <w:sz w:val="16"/>
          <w:szCs w:val="16"/>
          <w:lang w:eastAsia="tr-TR"/>
        </w:rPr>
        <w:t>ArchnaNagpal</w:t>
      </w:r>
      <w:proofErr w:type="spellEnd"/>
      <w:r w:rsidR="00FD743D" w:rsidRPr="00F45521">
        <w:rPr>
          <w:rFonts w:eastAsia="Times New Roman" w:cs="Arial"/>
          <w:noProof w:val="0"/>
          <w:color w:val="000000"/>
          <w:sz w:val="16"/>
          <w:szCs w:val="16"/>
          <w:lang w:eastAsia="tr-TR"/>
        </w:rPr>
        <w:t>, M.D.S Reader</w:t>
      </w:r>
      <w:r w:rsidR="00FD743D">
        <w:rPr>
          <w:rFonts w:eastAsia="Times New Roman" w:cs="Arial"/>
          <w:noProof w:val="0"/>
          <w:color w:val="000000"/>
          <w:sz w:val="16"/>
          <w:szCs w:val="16"/>
          <w:lang w:eastAsia="tr-TR"/>
        </w:rPr>
        <w:t>.</w:t>
      </w:r>
      <w:r w:rsidRPr="00F45521">
        <w:rPr>
          <w:rFonts w:eastAsia="Times New Roman" w:cs="Arial"/>
          <w:noProof w:val="0"/>
          <w:color w:val="000000"/>
          <w:sz w:val="16"/>
          <w:szCs w:val="16"/>
          <w:lang w:eastAsia="tr-TR"/>
        </w:rPr>
        <w:t xml:space="preserve"> </w:t>
      </w:r>
      <w:r w:rsidR="00F45521" w:rsidRPr="00F45521">
        <w:rPr>
          <w:rFonts w:eastAsia="Times New Roman" w:cs="Arial"/>
          <w:noProof w:val="0"/>
          <w:color w:val="000000"/>
          <w:sz w:val="16"/>
          <w:szCs w:val="16"/>
          <w:lang w:eastAsia="tr-TR"/>
        </w:rPr>
        <w:t xml:space="preserve">A study of transmigrated canine in an Indian </w:t>
      </w:r>
      <w:proofErr w:type="gramStart"/>
      <w:r w:rsidR="00F45521" w:rsidRPr="00F45521">
        <w:rPr>
          <w:rFonts w:eastAsia="Times New Roman" w:cs="Arial"/>
          <w:noProof w:val="0"/>
          <w:color w:val="000000"/>
          <w:sz w:val="16"/>
          <w:szCs w:val="16"/>
          <w:lang w:eastAsia="tr-TR"/>
        </w:rPr>
        <w:t>population</w:t>
      </w:r>
      <w:r w:rsidR="008D0F8D">
        <w:rPr>
          <w:rFonts w:eastAsia="Times New Roman" w:cs="Arial"/>
          <w:noProof w:val="0"/>
          <w:color w:val="000000"/>
          <w:sz w:val="16"/>
          <w:szCs w:val="16"/>
          <w:lang w:eastAsia="tr-TR"/>
        </w:rPr>
        <w:t>.</w:t>
      </w:r>
      <w:r w:rsidR="00F45521" w:rsidRPr="00F45521">
        <w:rPr>
          <w:rFonts w:eastAsia="Times New Roman" w:cs="Arial"/>
          <w:noProof w:val="0"/>
          <w:color w:val="000000"/>
          <w:sz w:val="16"/>
          <w:szCs w:val="16"/>
          <w:lang w:eastAsia="tr-TR"/>
        </w:rPr>
        <w:t>,</w:t>
      </w:r>
      <w:proofErr w:type="gramEnd"/>
      <w:r w:rsidR="00F45521" w:rsidRPr="00F45521">
        <w:rPr>
          <w:rFonts w:eastAsia="Times New Roman" w:cs="Arial"/>
          <w:noProof w:val="0"/>
          <w:color w:val="000000"/>
          <w:sz w:val="16"/>
          <w:szCs w:val="16"/>
          <w:lang w:eastAsia="tr-TR"/>
        </w:rPr>
        <w:t xml:space="preserve"> Department of Oral Medicine and Radiology,  </w:t>
      </w:r>
      <w:proofErr w:type="spellStart"/>
      <w:r w:rsidR="00F45521" w:rsidRPr="00F45521">
        <w:rPr>
          <w:rFonts w:eastAsia="Times New Roman" w:cs="Arial"/>
          <w:noProof w:val="0"/>
          <w:color w:val="000000"/>
          <w:sz w:val="16"/>
          <w:szCs w:val="16"/>
          <w:lang w:eastAsia="tr-TR"/>
        </w:rPr>
        <w:t>Sudharustagi</w:t>
      </w:r>
      <w:proofErr w:type="spellEnd"/>
      <w:r w:rsidR="00F45521" w:rsidRPr="00F45521">
        <w:rPr>
          <w:rFonts w:eastAsia="Times New Roman" w:cs="Arial"/>
          <w:noProof w:val="0"/>
          <w:color w:val="000000"/>
          <w:sz w:val="16"/>
          <w:szCs w:val="16"/>
          <w:lang w:eastAsia="tr-TR"/>
        </w:rPr>
        <w:t xml:space="preserve"> </w:t>
      </w:r>
      <w:r w:rsidR="00FD743D">
        <w:rPr>
          <w:rFonts w:eastAsia="Times New Roman" w:cs="Arial"/>
          <w:noProof w:val="0"/>
          <w:color w:val="000000"/>
          <w:sz w:val="16"/>
          <w:szCs w:val="16"/>
          <w:lang w:eastAsia="tr-TR"/>
        </w:rPr>
        <w:t>D</w:t>
      </w:r>
      <w:r w:rsidR="00F45521" w:rsidRPr="00F45521">
        <w:rPr>
          <w:rFonts w:eastAsia="Times New Roman" w:cs="Arial"/>
          <w:noProof w:val="0"/>
          <w:color w:val="000000"/>
          <w:sz w:val="16"/>
          <w:szCs w:val="16"/>
          <w:lang w:eastAsia="tr-TR"/>
        </w:rPr>
        <w:t xml:space="preserve">ental college, </w:t>
      </w:r>
      <w:r>
        <w:rPr>
          <w:rFonts w:eastAsia="Times New Roman" w:cs="Arial"/>
          <w:noProof w:val="0"/>
          <w:color w:val="000000"/>
          <w:sz w:val="16"/>
          <w:szCs w:val="16"/>
          <w:lang w:eastAsia="tr-TR"/>
        </w:rPr>
        <w:t>2014.</w:t>
      </w:r>
      <w:r w:rsidR="00F45521" w:rsidRPr="00F45521">
        <w:rPr>
          <w:rFonts w:eastAsia="Times New Roman" w:cs="Arial"/>
          <w:noProof w:val="0"/>
          <w:color w:val="000000"/>
          <w:sz w:val="16"/>
          <w:szCs w:val="16"/>
          <w:lang w:eastAsia="tr-TR"/>
        </w:rPr>
        <w:t xml:space="preserve"> Faridabad,  Haryana, India </w:t>
      </w:r>
    </w:p>
    <w:p w:rsidR="008D0F8D" w:rsidRDefault="008D0F8D" w:rsidP="008D0F8D">
      <w:pPr>
        <w:spacing w:after="0"/>
        <w:rPr>
          <w:rFonts w:eastAsia="Times New Roman" w:cs="Arial"/>
          <w:noProof w:val="0"/>
          <w:color w:val="000000"/>
          <w:sz w:val="16"/>
          <w:szCs w:val="16"/>
          <w:lang w:eastAsia="tr-TR"/>
        </w:rPr>
      </w:pPr>
      <w:r>
        <w:rPr>
          <w:rFonts w:eastAsia="Times New Roman" w:cs="Arial"/>
          <w:noProof w:val="0"/>
          <w:color w:val="000000"/>
          <w:sz w:val="16"/>
          <w:szCs w:val="16"/>
          <w:lang w:eastAsia="tr-TR"/>
        </w:rPr>
        <w:t xml:space="preserve">          3.      </w:t>
      </w:r>
      <w:r w:rsidR="00FD743D">
        <w:rPr>
          <w:rFonts w:eastAsia="Times New Roman" w:cs="Arial"/>
          <w:noProof w:val="0"/>
          <w:color w:val="000000"/>
          <w:sz w:val="16"/>
          <w:szCs w:val="16"/>
          <w:lang w:eastAsia="tr-TR"/>
        </w:rPr>
        <w:t xml:space="preserve">M. </w:t>
      </w:r>
      <w:proofErr w:type="spellStart"/>
      <w:r w:rsidR="00FD743D">
        <w:rPr>
          <w:rFonts w:eastAsia="Times New Roman" w:cs="Arial"/>
          <w:noProof w:val="0"/>
          <w:color w:val="000000"/>
          <w:sz w:val="16"/>
          <w:szCs w:val="16"/>
          <w:lang w:eastAsia="tr-TR"/>
        </w:rPr>
        <w:t>Arat</w:t>
      </w:r>
      <w:proofErr w:type="spellEnd"/>
      <w:r w:rsidR="00FD743D">
        <w:rPr>
          <w:rFonts w:eastAsia="Times New Roman" w:cs="Arial"/>
          <w:noProof w:val="0"/>
          <w:color w:val="000000"/>
          <w:sz w:val="16"/>
          <w:szCs w:val="16"/>
          <w:lang w:eastAsia="tr-TR"/>
        </w:rPr>
        <w:t xml:space="preserve">, D. </w:t>
      </w:r>
      <w:proofErr w:type="spellStart"/>
      <w:r w:rsidR="00FD743D">
        <w:rPr>
          <w:rFonts w:eastAsia="Times New Roman" w:cs="Arial"/>
          <w:noProof w:val="0"/>
          <w:color w:val="000000"/>
          <w:sz w:val="16"/>
          <w:szCs w:val="16"/>
          <w:lang w:eastAsia="tr-TR"/>
        </w:rPr>
        <w:t>Erdem</w:t>
      </w:r>
      <w:proofErr w:type="spellEnd"/>
      <w:r w:rsidR="00FD743D">
        <w:rPr>
          <w:rFonts w:eastAsia="Times New Roman" w:cs="Arial"/>
          <w:noProof w:val="0"/>
          <w:color w:val="000000"/>
          <w:sz w:val="16"/>
          <w:szCs w:val="16"/>
          <w:lang w:eastAsia="tr-TR"/>
        </w:rPr>
        <w:t xml:space="preserve">, H. </w:t>
      </w:r>
      <w:proofErr w:type="spellStart"/>
      <w:r w:rsidR="00FD743D">
        <w:rPr>
          <w:rFonts w:eastAsia="Times New Roman" w:cs="Arial"/>
          <w:noProof w:val="0"/>
          <w:color w:val="000000"/>
          <w:sz w:val="16"/>
          <w:szCs w:val="16"/>
          <w:lang w:eastAsia="tr-TR"/>
        </w:rPr>
        <w:t>Gogen</w:t>
      </w:r>
      <w:proofErr w:type="spellEnd"/>
      <w:r w:rsidR="00FD743D">
        <w:rPr>
          <w:rFonts w:eastAsia="Times New Roman" w:cs="Arial"/>
          <w:noProof w:val="0"/>
          <w:color w:val="000000"/>
          <w:sz w:val="16"/>
          <w:szCs w:val="16"/>
          <w:lang w:eastAsia="tr-TR"/>
        </w:rPr>
        <w:t xml:space="preserve">. </w:t>
      </w:r>
      <w:r>
        <w:rPr>
          <w:rFonts w:eastAsia="Times New Roman" w:cs="Arial"/>
          <w:noProof w:val="0"/>
          <w:color w:val="000000"/>
          <w:sz w:val="16"/>
          <w:szCs w:val="16"/>
          <w:lang w:eastAsia="tr-TR"/>
        </w:rPr>
        <w:t xml:space="preserve">Normal </w:t>
      </w:r>
      <w:proofErr w:type="spellStart"/>
      <w:r>
        <w:rPr>
          <w:rFonts w:eastAsia="Times New Roman" w:cs="Arial"/>
          <w:noProof w:val="0"/>
          <w:color w:val="000000"/>
          <w:sz w:val="16"/>
          <w:szCs w:val="16"/>
          <w:lang w:eastAsia="tr-TR"/>
        </w:rPr>
        <w:t>Okluzyonlu</w:t>
      </w:r>
      <w:proofErr w:type="spellEnd"/>
      <w:r>
        <w:rPr>
          <w:rFonts w:eastAsia="Times New Roman" w:cs="Arial"/>
          <w:noProof w:val="0"/>
          <w:color w:val="000000"/>
          <w:sz w:val="16"/>
          <w:szCs w:val="16"/>
          <w:lang w:eastAsia="tr-TR"/>
        </w:rPr>
        <w:t xml:space="preserve"> </w:t>
      </w:r>
      <w:proofErr w:type="spellStart"/>
      <w:r>
        <w:rPr>
          <w:rFonts w:eastAsia="Times New Roman" w:cs="Arial"/>
          <w:noProof w:val="0"/>
          <w:color w:val="000000"/>
          <w:sz w:val="16"/>
          <w:szCs w:val="16"/>
          <w:lang w:eastAsia="tr-TR"/>
        </w:rPr>
        <w:t>Bireylerde</w:t>
      </w:r>
      <w:proofErr w:type="spellEnd"/>
      <w:r>
        <w:rPr>
          <w:rFonts w:eastAsia="Times New Roman" w:cs="Arial"/>
          <w:noProof w:val="0"/>
          <w:color w:val="000000"/>
          <w:sz w:val="16"/>
          <w:szCs w:val="16"/>
          <w:lang w:eastAsia="tr-TR"/>
        </w:rPr>
        <w:t xml:space="preserve"> </w:t>
      </w:r>
      <w:proofErr w:type="spellStart"/>
      <w:r>
        <w:rPr>
          <w:rFonts w:eastAsia="Times New Roman" w:cs="Arial"/>
          <w:noProof w:val="0"/>
          <w:color w:val="000000"/>
          <w:sz w:val="16"/>
          <w:szCs w:val="16"/>
          <w:lang w:eastAsia="tr-TR"/>
        </w:rPr>
        <w:t>Iskelet</w:t>
      </w:r>
      <w:proofErr w:type="spellEnd"/>
      <w:r>
        <w:rPr>
          <w:rFonts w:eastAsia="Times New Roman" w:cs="Arial"/>
          <w:noProof w:val="0"/>
          <w:color w:val="000000"/>
          <w:sz w:val="16"/>
          <w:szCs w:val="16"/>
          <w:lang w:eastAsia="tr-TR"/>
        </w:rPr>
        <w:t xml:space="preserve"> </w:t>
      </w:r>
      <w:proofErr w:type="spellStart"/>
      <w:r>
        <w:rPr>
          <w:rFonts w:eastAsia="Times New Roman" w:cs="Arial"/>
          <w:noProof w:val="0"/>
          <w:color w:val="000000"/>
          <w:sz w:val="16"/>
          <w:szCs w:val="16"/>
          <w:lang w:eastAsia="tr-TR"/>
        </w:rPr>
        <w:t>Yapının</w:t>
      </w:r>
      <w:proofErr w:type="spellEnd"/>
      <w:r>
        <w:rPr>
          <w:rFonts w:eastAsia="Times New Roman" w:cs="Arial"/>
          <w:noProof w:val="0"/>
          <w:color w:val="000000"/>
          <w:sz w:val="16"/>
          <w:szCs w:val="16"/>
          <w:lang w:eastAsia="tr-TR"/>
        </w:rPr>
        <w:t xml:space="preserve"> </w:t>
      </w:r>
      <w:proofErr w:type="spellStart"/>
      <w:r>
        <w:rPr>
          <w:rFonts w:eastAsia="Times New Roman" w:cs="Arial"/>
          <w:noProof w:val="0"/>
          <w:color w:val="000000"/>
          <w:sz w:val="16"/>
          <w:szCs w:val="16"/>
          <w:lang w:eastAsia="tr-TR"/>
        </w:rPr>
        <w:t>Incelenmesi</w:t>
      </w:r>
      <w:proofErr w:type="spellEnd"/>
      <w:r>
        <w:rPr>
          <w:rFonts w:eastAsia="Times New Roman" w:cs="Arial"/>
          <w:noProof w:val="0"/>
          <w:color w:val="000000"/>
          <w:sz w:val="16"/>
          <w:szCs w:val="16"/>
          <w:lang w:eastAsia="tr-TR"/>
        </w:rPr>
        <w:t xml:space="preserve">. </w:t>
      </w:r>
      <w:r w:rsidR="00DA3FC9">
        <w:rPr>
          <w:rFonts w:eastAsia="Times New Roman" w:cs="Arial"/>
          <w:noProof w:val="0"/>
          <w:color w:val="000000"/>
          <w:sz w:val="16"/>
          <w:szCs w:val="16"/>
          <w:lang w:eastAsia="tr-TR"/>
        </w:rPr>
        <w:t xml:space="preserve">1992. </w:t>
      </w:r>
      <w:proofErr w:type="spellStart"/>
      <w:r>
        <w:rPr>
          <w:rFonts w:eastAsia="Times New Roman" w:cs="Arial"/>
          <w:noProof w:val="0"/>
          <w:color w:val="000000"/>
          <w:sz w:val="16"/>
          <w:szCs w:val="16"/>
          <w:lang w:eastAsia="tr-TR"/>
        </w:rPr>
        <w:t>Türk</w:t>
      </w:r>
      <w:proofErr w:type="spellEnd"/>
      <w:r>
        <w:rPr>
          <w:rFonts w:eastAsia="Times New Roman" w:cs="Arial"/>
          <w:noProof w:val="0"/>
          <w:color w:val="000000"/>
          <w:sz w:val="16"/>
          <w:szCs w:val="16"/>
          <w:lang w:eastAsia="tr-TR"/>
        </w:rPr>
        <w:t xml:space="preserve"> </w:t>
      </w:r>
      <w:proofErr w:type="spellStart"/>
      <w:r>
        <w:rPr>
          <w:rFonts w:eastAsia="Times New Roman" w:cs="Arial"/>
          <w:noProof w:val="0"/>
          <w:color w:val="000000"/>
          <w:sz w:val="16"/>
          <w:szCs w:val="16"/>
          <w:lang w:eastAsia="tr-TR"/>
        </w:rPr>
        <w:t>Ortodonti</w:t>
      </w:r>
      <w:proofErr w:type="spellEnd"/>
      <w:r>
        <w:rPr>
          <w:rFonts w:eastAsia="Times New Roman" w:cs="Arial"/>
          <w:noProof w:val="0"/>
          <w:color w:val="000000"/>
          <w:sz w:val="16"/>
          <w:szCs w:val="16"/>
          <w:lang w:eastAsia="tr-TR"/>
        </w:rPr>
        <w:t xml:space="preserve"> </w:t>
      </w:r>
      <w:proofErr w:type="spellStart"/>
      <w:r>
        <w:rPr>
          <w:rFonts w:eastAsia="Times New Roman" w:cs="Arial"/>
          <w:noProof w:val="0"/>
          <w:color w:val="000000"/>
          <w:sz w:val="16"/>
          <w:szCs w:val="16"/>
          <w:lang w:eastAsia="tr-TR"/>
        </w:rPr>
        <w:t>Dergisi</w:t>
      </w:r>
      <w:proofErr w:type="spellEnd"/>
      <w:r>
        <w:rPr>
          <w:rFonts w:eastAsia="Times New Roman" w:cs="Arial"/>
          <w:noProof w:val="0"/>
          <w:color w:val="000000"/>
          <w:sz w:val="16"/>
          <w:szCs w:val="16"/>
          <w:lang w:eastAsia="tr-TR"/>
        </w:rPr>
        <w:t>,</w:t>
      </w:r>
      <w:r w:rsidR="00DA3FC9">
        <w:rPr>
          <w:rFonts w:eastAsia="Times New Roman" w:cs="Arial"/>
          <w:noProof w:val="0"/>
          <w:color w:val="000000"/>
          <w:sz w:val="16"/>
          <w:szCs w:val="16"/>
          <w:lang w:eastAsia="tr-TR"/>
        </w:rPr>
        <w:t xml:space="preserve"> </w:t>
      </w:r>
      <w:r>
        <w:rPr>
          <w:rFonts w:eastAsia="Times New Roman" w:cs="Arial"/>
          <w:noProof w:val="0"/>
          <w:color w:val="000000"/>
          <w:sz w:val="16"/>
          <w:szCs w:val="16"/>
          <w:lang w:eastAsia="tr-TR"/>
        </w:rPr>
        <w:t>2:146-152,</w:t>
      </w:r>
    </w:p>
    <w:p w:rsidR="008D0F8D" w:rsidRPr="008D0F8D" w:rsidRDefault="008D0F8D" w:rsidP="008D0F8D">
      <w:pPr>
        <w:spacing w:after="0"/>
        <w:rPr>
          <w:rFonts w:eastAsia="Times New Roman" w:cs="Arial"/>
          <w:noProof w:val="0"/>
          <w:color w:val="000000"/>
          <w:sz w:val="16"/>
          <w:szCs w:val="16"/>
          <w:lang w:eastAsia="tr-TR"/>
        </w:rPr>
      </w:pPr>
    </w:p>
    <w:p w:rsidR="001854BA" w:rsidRPr="001854BA" w:rsidRDefault="001854BA" w:rsidP="00F45521">
      <w:pPr>
        <w:spacing w:after="0"/>
        <w:ind w:hanging="708"/>
        <w:rPr>
          <w:rFonts w:eastAsia="Times New Roman" w:cs="Arial"/>
          <w:b/>
          <w:noProof w:val="0"/>
          <w:color w:val="000000"/>
          <w:sz w:val="16"/>
          <w:szCs w:val="16"/>
          <w:lang w:eastAsia="tr-TR"/>
        </w:rPr>
      </w:pPr>
    </w:p>
    <w:p w:rsidR="005B402A" w:rsidRDefault="00F45521" w:rsidP="00F45521">
      <w:pPr>
        <w:spacing w:after="0" w:line="240" w:lineRule="auto"/>
        <w:rPr>
          <w:rFonts w:eastAsia="Times New Roman" w:cs="Arial"/>
          <w:b/>
          <w:noProof w:val="0"/>
          <w:color w:val="000000"/>
          <w:sz w:val="16"/>
          <w:szCs w:val="16"/>
          <w:lang w:eastAsia="tr-TR"/>
        </w:rPr>
      </w:pPr>
      <w:r>
        <w:rPr>
          <w:rFonts w:eastAsia="Times New Roman" w:cs="Arial"/>
          <w:b/>
          <w:noProof w:val="0"/>
          <w:color w:val="000000"/>
          <w:sz w:val="16"/>
          <w:szCs w:val="16"/>
          <w:lang w:eastAsia="tr-TR"/>
        </w:rPr>
        <w:t xml:space="preserve">          </w:t>
      </w:r>
      <w:r w:rsidR="005B402A" w:rsidRPr="005B402A">
        <w:rPr>
          <w:rFonts w:eastAsia="Times New Roman" w:cs="Arial"/>
          <w:b/>
          <w:noProof w:val="0"/>
          <w:color w:val="000000"/>
          <w:sz w:val="16"/>
          <w:szCs w:val="16"/>
          <w:lang w:eastAsia="tr-TR"/>
        </w:rPr>
        <w:t>Publications</w:t>
      </w:r>
    </w:p>
    <w:p w:rsidR="005B402A" w:rsidRPr="005B402A" w:rsidRDefault="005B402A" w:rsidP="005B402A">
      <w:pPr>
        <w:pStyle w:val="ListParagraph"/>
        <w:numPr>
          <w:ilvl w:val="0"/>
          <w:numId w:val="3"/>
        </w:numPr>
        <w:spacing w:after="0" w:line="240" w:lineRule="auto"/>
        <w:rPr>
          <w:sz w:val="16"/>
          <w:szCs w:val="16"/>
        </w:rPr>
      </w:pPr>
      <w:r w:rsidRPr="005B402A">
        <w:rPr>
          <w:sz w:val="16"/>
          <w:szCs w:val="16"/>
        </w:rPr>
        <w:t>Arat</w:t>
      </w:r>
      <w:r w:rsidR="008B42E8">
        <w:rPr>
          <w:sz w:val="16"/>
          <w:szCs w:val="16"/>
        </w:rPr>
        <w:t xml:space="preserve"> M</w:t>
      </w:r>
      <w:r w:rsidRPr="005B402A">
        <w:rPr>
          <w:sz w:val="16"/>
          <w:szCs w:val="16"/>
        </w:rPr>
        <w:t>, Gürbüz</w:t>
      </w:r>
      <w:r w:rsidR="008B42E8">
        <w:rPr>
          <w:sz w:val="16"/>
          <w:szCs w:val="16"/>
        </w:rPr>
        <w:t xml:space="preserve"> F</w:t>
      </w:r>
      <w:r w:rsidRPr="005B402A">
        <w:rPr>
          <w:sz w:val="16"/>
          <w:szCs w:val="16"/>
        </w:rPr>
        <w:t>, Bayazıt</w:t>
      </w:r>
      <w:r w:rsidR="008B42E8">
        <w:rPr>
          <w:sz w:val="16"/>
          <w:szCs w:val="16"/>
        </w:rPr>
        <w:t xml:space="preserve"> Z</w:t>
      </w:r>
      <w:r w:rsidRPr="005B402A">
        <w:rPr>
          <w:sz w:val="16"/>
          <w:szCs w:val="16"/>
        </w:rPr>
        <w:t xml:space="preserve">, </w:t>
      </w:r>
      <w:r w:rsidRPr="002D5E4A">
        <w:rPr>
          <w:b/>
          <w:sz w:val="16"/>
          <w:szCs w:val="16"/>
        </w:rPr>
        <w:t xml:space="preserve">Berksü </w:t>
      </w:r>
      <w:r w:rsidR="008B42E8" w:rsidRPr="002D5E4A">
        <w:rPr>
          <w:b/>
          <w:sz w:val="16"/>
          <w:szCs w:val="16"/>
        </w:rPr>
        <w:t>B</w:t>
      </w:r>
      <w:r w:rsidR="008B42E8">
        <w:rPr>
          <w:sz w:val="16"/>
          <w:szCs w:val="16"/>
        </w:rPr>
        <w:t xml:space="preserve">. </w:t>
      </w:r>
      <w:r w:rsidRPr="005B402A">
        <w:rPr>
          <w:sz w:val="16"/>
          <w:szCs w:val="16"/>
        </w:rPr>
        <w:t xml:space="preserve">Positionelle und </w:t>
      </w:r>
      <w:r w:rsidR="008B42E8">
        <w:rPr>
          <w:sz w:val="16"/>
          <w:szCs w:val="16"/>
        </w:rPr>
        <w:t>M</w:t>
      </w:r>
      <w:r w:rsidRPr="005B402A">
        <w:rPr>
          <w:sz w:val="16"/>
          <w:szCs w:val="16"/>
        </w:rPr>
        <w:t>orphologische Beziehungen des Gesichtsschadels-  Fortsch</w:t>
      </w:r>
      <w:r>
        <w:rPr>
          <w:sz w:val="16"/>
          <w:szCs w:val="16"/>
        </w:rPr>
        <w:t>ritte der Kieferorthopaedie.  1988;49(6):</w:t>
      </w:r>
      <w:r w:rsidRPr="005B402A">
        <w:rPr>
          <w:sz w:val="16"/>
          <w:szCs w:val="16"/>
        </w:rPr>
        <w:t xml:space="preserve"> 513-521</w:t>
      </w:r>
      <w:r>
        <w:rPr>
          <w:sz w:val="16"/>
          <w:szCs w:val="16"/>
        </w:rPr>
        <w:t xml:space="preserve"> </w:t>
      </w:r>
    </w:p>
    <w:p w:rsidR="005B402A" w:rsidRPr="005B402A" w:rsidRDefault="005B402A" w:rsidP="005B402A">
      <w:pPr>
        <w:pStyle w:val="Heading1"/>
        <w:numPr>
          <w:ilvl w:val="0"/>
          <w:numId w:val="3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b w:val="0"/>
          <w:i/>
          <w:sz w:val="16"/>
          <w:szCs w:val="16"/>
        </w:rPr>
      </w:pPr>
      <w:r w:rsidRPr="005B402A">
        <w:rPr>
          <w:rStyle w:val="Strong"/>
          <w:rFonts w:asciiTheme="minorHAnsi" w:hAnsiTheme="minorHAnsi"/>
          <w:sz w:val="16"/>
          <w:szCs w:val="16"/>
          <w:bdr w:val="none" w:sz="0" w:space="0" w:color="auto" w:frame="1"/>
        </w:rPr>
        <w:t>Kamiloglu</w:t>
      </w:r>
      <w:r w:rsidR="008B42E8">
        <w:rPr>
          <w:rStyle w:val="Strong"/>
          <w:rFonts w:asciiTheme="minorHAnsi" w:hAnsiTheme="minorHAnsi"/>
          <w:sz w:val="16"/>
          <w:szCs w:val="16"/>
          <w:bdr w:val="none" w:sz="0" w:space="0" w:color="auto" w:frame="1"/>
        </w:rPr>
        <w:t xml:space="preserve"> B</w:t>
      </w:r>
      <w:r w:rsidRPr="005B402A">
        <w:rPr>
          <w:rStyle w:val="Strong"/>
          <w:rFonts w:asciiTheme="minorHAnsi" w:hAnsiTheme="minorHAnsi"/>
          <w:sz w:val="16"/>
          <w:szCs w:val="16"/>
          <w:bdr w:val="none" w:sz="0" w:space="0" w:color="auto" w:frame="1"/>
        </w:rPr>
        <w:t>,</w:t>
      </w:r>
      <w:r w:rsidRPr="005B402A">
        <w:rPr>
          <w:rStyle w:val="apple-converted-space"/>
          <w:rFonts w:asciiTheme="minorHAnsi" w:hAnsiTheme="minorHAnsi"/>
          <w:sz w:val="16"/>
          <w:szCs w:val="16"/>
        </w:rPr>
        <w:t> </w:t>
      </w:r>
      <w:r w:rsidRPr="005B402A">
        <w:rPr>
          <w:rStyle w:val="Strong"/>
          <w:rFonts w:asciiTheme="minorHAnsi" w:hAnsiTheme="minorHAnsi"/>
          <w:sz w:val="16"/>
          <w:szCs w:val="16"/>
          <w:bdr w:val="none" w:sz="0" w:space="0" w:color="auto" w:frame="1"/>
        </w:rPr>
        <w:t xml:space="preserve"> Kelahmet</w:t>
      </w:r>
      <w:r w:rsidR="008B42E8">
        <w:rPr>
          <w:rStyle w:val="Strong"/>
          <w:rFonts w:asciiTheme="minorHAnsi" w:hAnsiTheme="minorHAnsi"/>
          <w:sz w:val="16"/>
          <w:szCs w:val="16"/>
          <w:bdr w:val="none" w:sz="0" w:space="0" w:color="auto" w:frame="1"/>
        </w:rPr>
        <w:t xml:space="preserve"> U</w:t>
      </w:r>
      <w:r>
        <w:rPr>
          <w:rFonts w:asciiTheme="minorHAnsi" w:hAnsiTheme="minorHAnsi"/>
          <w:b w:val="0"/>
          <w:sz w:val="16"/>
          <w:szCs w:val="16"/>
        </w:rPr>
        <w:t>.</w:t>
      </w:r>
      <w:r w:rsidR="008B42E8">
        <w:rPr>
          <w:rFonts w:asciiTheme="minorHAnsi" w:hAnsiTheme="minorHAnsi"/>
          <w:b w:val="0"/>
          <w:sz w:val="16"/>
          <w:szCs w:val="16"/>
        </w:rPr>
        <w:t xml:space="preserve"> </w:t>
      </w:r>
      <w:r w:rsidRPr="005B402A">
        <w:rPr>
          <w:rFonts w:asciiTheme="minorHAnsi" w:hAnsiTheme="minorHAnsi"/>
          <w:b w:val="0"/>
          <w:sz w:val="16"/>
          <w:szCs w:val="16"/>
        </w:rPr>
        <w:t xml:space="preserve">Prevalence of impacted and transmigrated canine teeth in a Cypriote orthodontic population in the Northern Cyprus area </w:t>
      </w:r>
      <w:r w:rsidRPr="005B402A">
        <w:rPr>
          <w:rStyle w:val="Strong"/>
          <w:rFonts w:asciiTheme="minorHAnsi" w:hAnsiTheme="minorHAnsi"/>
          <w:sz w:val="16"/>
          <w:szCs w:val="16"/>
          <w:bdr w:val="none" w:sz="0" w:space="0" w:color="auto" w:frame="1"/>
        </w:rPr>
        <w:t xml:space="preserve">B. </w:t>
      </w:r>
      <w:r w:rsidRPr="005B402A">
        <w:rPr>
          <w:rStyle w:val="Emphasis"/>
          <w:rFonts w:asciiTheme="minorHAnsi" w:hAnsiTheme="minorHAnsi"/>
          <w:b w:val="0"/>
          <w:i w:val="0"/>
          <w:color w:val="000000"/>
          <w:sz w:val="16"/>
          <w:szCs w:val="16"/>
          <w:bdr w:val="none" w:sz="0" w:space="0" w:color="auto" w:frame="1"/>
          <w:shd w:val="clear" w:color="auto" w:fill="FFFFFF"/>
        </w:rPr>
        <w:t xml:space="preserve">BMC Research </w:t>
      </w:r>
      <w:r w:rsidRPr="008B42E8">
        <w:rPr>
          <w:rStyle w:val="Emphasis"/>
          <w:rFonts w:asciiTheme="minorHAnsi" w:hAnsiTheme="minorHAnsi"/>
          <w:b w:val="0"/>
          <w:i w:val="0"/>
          <w:color w:val="000000"/>
          <w:sz w:val="16"/>
          <w:szCs w:val="16"/>
          <w:bdr w:val="none" w:sz="0" w:space="0" w:color="auto" w:frame="1"/>
          <w:shd w:val="clear" w:color="auto" w:fill="FFFFFF"/>
        </w:rPr>
        <w:t>Notes</w:t>
      </w:r>
      <w:r w:rsidRPr="008B42E8">
        <w:rPr>
          <w:rStyle w:val="apple-converted-space"/>
          <w:rFonts w:asciiTheme="minorHAnsi" w:hAnsiTheme="minorHAnsi"/>
          <w:b w:val="0"/>
          <w:color w:val="000000"/>
          <w:sz w:val="16"/>
          <w:szCs w:val="16"/>
          <w:shd w:val="clear" w:color="auto" w:fill="FFFFFF"/>
        </w:rPr>
        <w:t> </w:t>
      </w:r>
      <w:r w:rsidRPr="008B42E8">
        <w:rPr>
          <w:rFonts w:asciiTheme="minorHAnsi" w:hAnsiTheme="minorHAnsi"/>
          <w:b w:val="0"/>
          <w:color w:val="000000"/>
          <w:sz w:val="16"/>
          <w:szCs w:val="16"/>
          <w:shd w:val="clear" w:color="auto" w:fill="FFFFFF"/>
        </w:rPr>
        <w:t>2014,</w:t>
      </w:r>
      <w:r w:rsidRPr="008B42E8">
        <w:rPr>
          <w:rStyle w:val="apple-converted-space"/>
          <w:rFonts w:asciiTheme="minorHAnsi" w:hAnsiTheme="minorHAnsi"/>
          <w:b w:val="0"/>
          <w:color w:val="000000"/>
          <w:sz w:val="16"/>
          <w:szCs w:val="16"/>
          <w:shd w:val="clear" w:color="auto" w:fill="FFFFFF"/>
        </w:rPr>
        <w:t> </w:t>
      </w:r>
      <w:r w:rsidRPr="008B42E8">
        <w:rPr>
          <w:rStyle w:val="Strong"/>
          <w:rFonts w:asciiTheme="minorHAnsi" w:hAnsiTheme="minorHAnsi"/>
          <w:color w:val="000000"/>
          <w:sz w:val="16"/>
          <w:szCs w:val="16"/>
          <w:bdr w:val="none" w:sz="0" w:space="0" w:color="auto" w:frame="1"/>
          <w:shd w:val="clear" w:color="auto" w:fill="FFFFFF"/>
        </w:rPr>
        <w:t>7</w:t>
      </w:r>
      <w:r w:rsidRPr="008B42E8">
        <w:rPr>
          <w:rFonts w:asciiTheme="minorHAnsi" w:hAnsiTheme="minorHAnsi"/>
          <w:b w:val="0"/>
          <w:color w:val="000000"/>
          <w:sz w:val="16"/>
          <w:szCs w:val="16"/>
          <w:shd w:val="clear" w:color="auto" w:fill="FFFFFF"/>
        </w:rPr>
        <w:t>:346-352</w:t>
      </w:r>
    </w:p>
    <w:p w:rsidR="005B402A" w:rsidRPr="005B402A" w:rsidRDefault="005B402A" w:rsidP="005B402A">
      <w:pPr>
        <w:pStyle w:val="Heading1"/>
        <w:numPr>
          <w:ilvl w:val="0"/>
          <w:numId w:val="3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Arial"/>
          <w:b w:val="0"/>
          <w:color w:val="000000"/>
          <w:sz w:val="16"/>
          <w:szCs w:val="16"/>
        </w:rPr>
      </w:pPr>
      <w:r w:rsidRPr="005B402A">
        <w:rPr>
          <w:rStyle w:val="A0"/>
          <w:rFonts w:asciiTheme="minorHAnsi" w:hAnsiTheme="minorHAnsi"/>
        </w:rPr>
        <w:t>Kamiloglu</w:t>
      </w:r>
      <w:r>
        <w:rPr>
          <w:rStyle w:val="A0"/>
          <w:rFonts w:asciiTheme="minorHAnsi" w:hAnsiTheme="minorHAnsi"/>
        </w:rPr>
        <w:t xml:space="preserve"> B</w:t>
      </w:r>
      <w:r w:rsidR="00D5119C">
        <w:rPr>
          <w:rStyle w:val="A0"/>
          <w:rFonts w:asciiTheme="minorHAnsi" w:hAnsiTheme="minorHAnsi"/>
        </w:rPr>
        <w:t>.</w:t>
      </w:r>
      <w:r>
        <w:rPr>
          <w:rStyle w:val="A0"/>
          <w:rFonts w:asciiTheme="minorHAnsi" w:hAnsiTheme="minorHAnsi"/>
        </w:rPr>
        <w:t xml:space="preserve"> </w:t>
      </w:r>
      <w:r w:rsidRPr="005B402A">
        <w:rPr>
          <w:rStyle w:val="A5"/>
          <w:rFonts w:asciiTheme="minorHAnsi" w:hAnsiTheme="minorHAnsi"/>
          <w:b w:val="0"/>
          <w:sz w:val="16"/>
          <w:szCs w:val="16"/>
        </w:rPr>
        <w:t>Presurgical Treatment of Cleft Lip and Palate Babies with a PNAM Appliance: A Series of Four Case Reports</w:t>
      </w:r>
      <w:r>
        <w:rPr>
          <w:rStyle w:val="A5"/>
          <w:rFonts w:asciiTheme="minorHAnsi" w:hAnsiTheme="minorHAnsi"/>
          <w:b w:val="0"/>
          <w:sz w:val="16"/>
          <w:szCs w:val="16"/>
        </w:rPr>
        <w:t xml:space="preserve">. </w:t>
      </w:r>
      <w:r w:rsidRPr="005B402A">
        <w:rPr>
          <w:rStyle w:val="A0"/>
          <w:rFonts w:asciiTheme="minorHAnsi" w:hAnsiTheme="minorHAnsi"/>
        </w:rPr>
        <w:t xml:space="preserve"> </w:t>
      </w:r>
      <w:r w:rsidRPr="005B402A">
        <w:rPr>
          <w:rFonts w:asciiTheme="minorHAnsi" w:hAnsiTheme="minorHAnsi"/>
          <w:b w:val="0"/>
          <w:color w:val="000000"/>
          <w:kern w:val="0"/>
          <w:sz w:val="16"/>
          <w:szCs w:val="16"/>
        </w:rPr>
        <w:t>J</w:t>
      </w:r>
      <w:r w:rsidR="009264B2">
        <w:rPr>
          <w:rFonts w:asciiTheme="minorHAnsi" w:hAnsiTheme="minorHAnsi"/>
          <w:b w:val="0"/>
          <w:color w:val="000000"/>
          <w:kern w:val="0"/>
          <w:sz w:val="16"/>
          <w:szCs w:val="16"/>
        </w:rPr>
        <w:t>.</w:t>
      </w:r>
      <w:r>
        <w:rPr>
          <w:rFonts w:asciiTheme="minorHAnsi" w:hAnsiTheme="minorHAnsi"/>
          <w:b w:val="0"/>
          <w:color w:val="000000"/>
          <w:kern w:val="0"/>
          <w:sz w:val="16"/>
          <w:szCs w:val="16"/>
        </w:rPr>
        <w:t xml:space="preserve">of </w:t>
      </w:r>
      <w:r w:rsidRPr="005B402A">
        <w:rPr>
          <w:rFonts w:asciiTheme="minorHAnsi" w:hAnsiTheme="minorHAnsi"/>
          <w:b w:val="0"/>
          <w:color w:val="000000"/>
          <w:kern w:val="0"/>
          <w:sz w:val="16"/>
          <w:szCs w:val="16"/>
        </w:rPr>
        <w:t>Interdiscipl Med Dent Sci 2014, 2:6</w:t>
      </w:r>
    </w:p>
    <w:p w:rsidR="00E440A2" w:rsidRPr="005B402A" w:rsidRDefault="00E440A2" w:rsidP="005E0136">
      <w:pPr>
        <w:ind w:firstLine="708"/>
        <w:rPr>
          <w:rFonts w:eastAsia="Times New Roman" w:cs="Arial"/>
          <w:noProof w:val="0"/>
          <w:color w:val="000000"/>
          <w:sz w:val="16"/>
          <w:szCs w:val="16"/>
          <w:lang w:eastAsia="tr-TR"/>
        </w:rPr>
      </w:pPr>
    </w:p>
    <w:p w:rsidR="00D63255" w:rsidRDefault="00D63255" w:rsidP="00D63255">
      <w:pPr>
        <w:spacing w:after="0"/>
        <w:rPr>
          <w:rFonts w:eastAsia="Times New Roman" w:cs="Arial"/>
          <w:noProof w:val="0"/>
          <w:color w:val="000000"/>
          <w:sz w:val="16"/>
          <w:szCs w:val="16"/>
          <w:lang w:eastAsia="tr-TR"/>
        </w:rPr>
      </w:pPr>
    </w:p>
    <w:p w:rsidR="00D63255" w:rsidRDefault="00D63255" w:rsidP="00D63255">
      <w:pPr>
        <w:rPr>
          <w:rFonts w:eastAsia="Times New Roman" w:cs="Arial"/>
          <w:noProof w:val="0"/>
          <w:color w:val="000000"/>
          <w:sz w:val="16"/>
          <w:szCs w:val="16"/>
          <w:lang w:eastAsia="tr-TR"/>
        </w:rPr>
      </w:pPr>
      <w:r>
        <w:rPr>
          <w:rFonts w:eastAsia="Times New Roman" w:cs="Arial"/>
          <w:noProof w:val="0"/>
          <w:color w:val="000000"/>
          <w:sz w:val="16"/>
          <w:szCs w:val="16"/>
          <w:lang w:eastAsia="tr-TR"/>
        </w:rPr>
        <w:tab/>
      </w:r>
      <w:r>
        <w:rPr>
          <w:rFonts w:eastAsia="Times New Roman" w:cs="Arial"/>
          <w:noProof w:val="0"/>
          <w:color w:val="000000"/>
          <w:sz w:val="16"/>
          <w:szCs w:val="16"/>
          <w:lang w:eastAsia="tr-TR"/>
        </w:rPr>
        <w:tab/>
      </w:r>
      <w:r>
        <w:rPr>
          <w:rFonts w:eastAsia="Times New Roman" w:cs="Arial"/>
          <w:noProof w:val="0"/>
          <w:color w:val="000000"/>
          <w:sz w:val="16"/>
          <w:szCs w:val="16"/>
          <w:lang w:eastAsia="tr-TR"/>
        </w:rPr>
        <w:tab/>
      </w:r>
      <w:r>
        <w:rPr>
          <w:rFonts w:eastAsia="Times New Roman" w:cs="Arial"/>
          <w:noProof w:val="0"/>
          <w:color w:val="000000"/>
          <w:sz w:val="16"/>
          <w:szCs w:val="16"/>
          <w:lang w:eastAsia="tr-TR"/>
        </w:rPr>
        <w:tab/>
      </w:r>
      <w:r>
        <w:rPr>
          <w:rFonts w:eastAsia="Times New Roman" w:cs="Arial"/>
          <w:noProof w:val="0"/>
          <w:color w:val="000000"/>
          <w:sz w:val="16"/>
          <w:szCs w:val="16"/>
          <w:lang w:eastAsia="tr-TR"/>
        </w:rPr>
        <w:tab/>
      </w:r>
    </w:p>
    <w:p w:rsidR="00D63255" w:rsidRPr="00834C4D" w:rsidRDefault="00D63255" w:rsidP="00655859">
      <w:pPr>
        <w:ind w:left="2124" w:firstLine="708"/>
        <w:rPr>
          <w:sz w:val="16"/>
          <w:szCs w:val="16"/>
        </w:rPr>
      </w:pPr>
      <w:r>
        <w:rPr>
          <w:rFonts w:eastAsia="Times New Roman" w:cs="Arial"/>
          <w:noProof w:val="0"/>
          <w:color w:val="000000"/>
          <w:sz w:val="16"/>
          <w:szCs w:val="16"/>
          <w:lang w:eastAsia="tr-TR"/>
        </w:rPr>
        <w:t xml:space="preserve">      </w:t>
      </w:r>
      <w:r>
        <w:rPr>
          <w:rFonts w:eastAsia="Times New Roman" w:cs="Arial"/>
          <w:noProof w:val="0"/>
          <w:color w:val="000000"/>
          <w:sz w:val="16"/>
          <w:szCs w:val="16"/>
          <w:lang w:eastAsia="tr-TR"/>
        </w:rPr>
        <w:tab/>
      </w:r>
    </w:p>
    <w:p w:rsidR="00C1197C" w:rsidRDefault="00C1197C"/>
    <w:p w:rsidR="00D63255" w:rsidRDefault="00D63255"/>
    <w:p w:rsidR="00D63255" w:rsidRDefault="00D63255"/>
    <w:p w:rsidR="00D63255" w:rsidRDefault="00D63255" w:rsidP="00242ABF">
      <w:pPr>
        <w:ind w:firstLine="708"/>
      </w:pPr>
    </w:p>
    <w:p w:rsidR="00242ABF" w:rsidRDefault="00242ABF" w:rsidP="00242ABF">
      <w:pPr>
        <w:ind w:firstLine="708"/>
      </w:pPr>
    </w:p>
    <w:p w:rsidR="00242ABF" w:rsidRDefault="00242ABF" w:rsidP="00242ABF">
      <w:pPr>
        <w:ind w:firstLine="708"/>
      </w:pPr>
    </w:p>
    <w:p w:rsidR="00242ABF" w:rsidRDefault="00242ABF" w:rsidP="00242ABF">
      <w:pPr>
        <w:ind w:firstLine="708"/>
      </w:pPr>
    </w:p>
    <w:p w:rsidR="00242ABF" w:rsidRDefault="00242ABF" w:rsidP="00242ABF">
      <w:pPr>
        <w:ind w:firstLine="708"/>
      </w:pPr>
    </w:p>
    <w:p w:rsidR="00242ABF" w:rsidRDefault="00242ABF" w:rsidP="00242ABF">
      <w:pPr>
        <w:ind w:firstLine="708"/>
      </w:pPr>
    </w:p>
    <w:p w:rsidR="00242ABF" w:rsidRDefault="00242ABF" w:rsidP="00242ABF">
      <w:pPr>
        <w:ind w:firstLine="708"/>
      </w:pPr>
    </w:p>
    <w:p w:rsidR="00242ABF" w:rsidRDefault="00242ABF" w:rsidP="00242ABF">
      <w:pPr>
        <w:ind w:firstLine="708"/>
      </w:pPr>
    </w:p>
    <w:p w:rsidR="00242ABF" w:rsidRDefault="00242ABF" w:rsidP="00242ABF">
      <w:pPr>
        <w:ind w:firstLine="708"/>
      </w:pPr>
    </w:p>
    <w:p w:rsidR="00242ABF" w:rsidRDefault="00242ABF" w:rsidP="00242ABF">
      <w:pPr>
        <w:ind w:firstLine="708"/>
      </w:pPr>
    </w:p>
    <w:p w:rsidR="00242ABF" w:rsidRDefault="00242ABF" w:rsidP="00242ABF">
      <w:pPr>
        <w:ind w:firstLine="708"/>
      </w:pPr>
    </w:p>
    <w:p w:rsidR="00242ABF" w:rsidRDefault="00242ABF" w:rsidP="00242ABF">
      <w:pPr>
        <w:ind w:firstLine="708"/>
      </w:pPr>
    </w:p>
    <w:p w:rsidR="00242ABF" w:rsidRDefault="00242ABF" w:rsidP="00242ABF">
      <w:pPr>
        <w:ind w:firstLine="708"/>
      </w:pPr>
    </w:p>
    <w:p w:rsidR="00242ABF" w:rsidRDefault="00242ABF" w:rsidP="00242ABF">
      <w:pPr>
        <w:ind w:firstLine="708"/>
      </w:pPr>
    </w:p>
    <w:p w:rsidR="00242ABF" w:rsidRDefault="00242ABF" w:rsidP="00242ABF">
      <w:pPr>
        <w:ind w:firstLine="708"/>
      </w:pPr>
    </w:p>
    <w:p w:rsidR="00242ABF" w:rsidRDefault="00242ABF" w:rsidP="00242ABF">
      <w:pPr>
        <w:ind w:firstLine="708"/>
      </w:pPr>
    </w:p>
    <w:p w:rsidR="00242ABF" w:rsidRDefault="00242ABF" w:rsidP="00242ABF">
      <w:pPr>
        <w:ind w:firstLine="708"/>
      </w:pPr>
    </w:p>
    <w:p w:rsidR="00242ABF" w:rsidRDefault="00242ABF" w:rsidP="00242ABF">
      <w:pPr>
        <w:ind w:firstLine="708"/>
      </w:pPr>
    </w:p>
    <w:p w:rsidR="00242ABF" w:rsidRDefault="00242ABF" w:rsidP="00242ABF">
      <w:pPr>
        <w:ind w:firstLine="708"/>
      </w:pPr>
    </w:p>
    <w:p w:rsidR="00242ABF" w:rsidRDefault="00242ABF" w:rsidP="00242ABF">
      <w:pPr>
        <w:ind w:firstLine="708"/>
      </w:pPr>
    </w:p>
    <w:p w:rsidR="00242ABF" w:rsidRDefault="00242ABF" w:rsidP="00242ABF">
      <w:pPr>
        <w:ind w:firstLine="708"/>
      </w:pPr>
    </w:p>
    <w:tbl>
      <w:tblPr>
        <w:tblW w:w="26" w:type="pct"/>
        <w:tblInd w:w="644" w:type="dxa"/>
        <w:tblCellMar>
          <w:left w:w="0" w:type="dxa"/>
          <w:right w:w="0" w:type="dxa"/>
        </w:tblCellMar>
        <w:tblLook w:val="04A0"/>
      </w:tblPr>
      <w:tblGrid>
        <w:gridCol w:w="24"/>
        <w:gridCol w:w="23"/>
      </w:tblGrid>
      <w:tr w:rsidR="004B1212" w:rsidRPr="004B1212" w:rsidTr="00C1197C">
        <w:trPr>
          <w:trHeight w:val="281"/>
        </w:trPr>
        <w:tc>
          <w:tcPr>
            <w:tcW w:w="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3" w:type="dxa"/>
              <w:left w:w="0" w:type="dxa"/>
              <w:bottom w:w="73" w:type="dxa"/>
              <w:right w:w="0" w:type="dxa"/>
            </w:tcMar>
            <w:hideMark/>
          </w:tcPr>
          <w:p w:rsidR="004B1212" w:rsidRPr="004B1212" w:rsidRDefault="004B1212" w:rsidP="004B1212">
            <w:pPr>
              <w:numPr>
                <w:ilvl w:val="0"/>
                <w:numId w:val="1"/>
              </w:numPr>
              <w:spacing w:after="0" w:line="0" w:lineRule="atLeast"/>
              <w:ind w:left="480" w:firstLine="900"/>
              <w:rPr>
                <w:rFonts w:ascii="Arial" w:eastAsia="Times New Roman" w:hAnsi="Arial" w:cs="Arial"/>
                <w:noProof w:val="0"/>
                <w:color w:val="000000"/>
                <w:sz w:val="24"/>
                <w:lang w:val="tr-TR" w:eastAsia="tr-TR"/>
              </w:rPr>
            </w:pPr>
          </w:p>
        </w:tc>
        <w:tc>
          <w:tcPr>
            <w:tcW w:w="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3" w:type="dxa"/>
              <w:left w:w="0" w:type="dxa"/>
              <w:bottom w:w="73" w:type="dxa"/>
              <w:right w:w="0" w:type="dxa"/>
            </w:tcMar>
            <w:hideMark/>
          </w:tcPr>
          <w:p w:rsidR="004B1212" w:rsidRPr="004B1212" w:rsidRDefault="004B1212" w:rsidP="00E04B68">
            <w:pPr>
              <w:numPr>
                <w:ilvl w:val="0"/>
                <w:numId w:val="2"/>
              </w:numPr>
              <w:spacing w:after="0" w:line="240" w:lineRule="auto"/>
              <w:ind w:left="480" w:firstLine="900"/>
              <w:rPr>
                <w:rFonts w:ascii="Arial" w:eastAsia="Times New Roman" w:hAnsi="Arial" w:cs="Arial"/>
                <w:noProof w:val="0"/>
                <w:color w:val="000000"/>
                <w:sz w:val="24"/>
                <w:lang w:val="tr-TR" w:eastAsia="tr-TR"/>
              </w:rPr>
            </w:pPr>
          </w:p>
        </w:tc>
      </w:tr>
    </w:tbl>
    <w:p w:rsidR="008909A8" w:rsidRDefault="008909A8" w:rsidP="00C1197C">
      <w:pPr>
        <w:spacing w:after="0" w:line="240" w:lineRule="auto"/>
        <w:ind w:left="644" w:right="644"/>
      </w:pPr>
    </w:p>
    <w:sectPr w:rsidR="008909A8" w:rsidSect="008909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dobe Fangsong Std R">
    <w:altName w:val="Adobe Fangsong Std R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C72AC"/>
    <w:multiLevelType w:val="hybridMultilevel"/>
    <w:tmpl w:val="257EB146"/>
    <w:lvl w:ilvl="0" w:tplc="041F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2877408"/>
    <w:multiLevelType w:val="hybridMultilevel"/>
    <w:tmpl w:val="73702BB4"/>
    <w:lvl w:ilvl="0" w:tplc="CCB262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28E1D69"/>
    <w:multiLevelType w:val="multilevel"/>
    <w:tmpl w:val="00E6E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1FF7BC3"/>
    <w:multiLevelType w:val="multilevel"/>
    <w:tmpl w:val="AE8CD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AFB7A0F"/>
    <w:multiLevelType w:val="hybridMultilevel"/>
    <w:tmpl w:val="3CDC4672"/>
    <w:lvl w:ilvl="0" w:tplc="1448882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4B1212"/>
    <w:rsid w:val="0005384A"/>
    <w:rsid w:val="000C0B74"/>
    <w:rsid w:val="000E6FFA"/>
    <w:rsid w:val="000F0C80"/>
    <w:rsid w:val="001854BA"/>
    <w:rsid w:val="001C4E37"/>
    <w:rsid w:val="00242ABF"/>
    <w:rsid w:val="002A11B5"/>
    <w:rsid w:val="002A1F72"/>
    <w:rsid w:val="002D5E4A"/>
    <w:rsid w:val="0039236A"/>
    <w:rsid w:val="003C482B"/>
    <w:rsid w:val="00406F2D"/>
    <w:rsid w:val="00415020"/>
    <w:rsid w:val="00487B11"/>
    <w:rsid w:val="00491375"/>
    <w:rsid w:val="004A4355"/>
    <w:rsid w:val="004B1212"/>
    <w:rsid w:val="004E29F8"/>
    <w:rsid w:val="005133FE"/>
    <w:rsid w:val="005B402A"/>
    <w:rsid w:val="005E0136"/>
    <w:rsid w:val="0064650B"/>
    <w:rsid w:val="00655859"/>
    <w:rsid w:val="0073116F"/>
    <w:rsid w:val="00762414"/>
    <w:rsid w:val="00783351"/>
    <w:rsid w:val="007C6DA1"/>
    <w:rsid w:val="007F3134"/>
    <w:rsid w:val="007F5F97"/>
    <w:rsid w:val="00834C4D"/>
    <w:rsid w:val="00850473"/>
    <w:rsid w:val="008909A8"/>
    <w:rsid w:val="008B42E8"/>
    <w:rsid w:val="008D0F8D"/>
    <w:rsid w:val="009264B2"/>
    <w:rsid w:val="00950FA5"/>
    <w:rsid w:val="00955438"/>
    <w:rsid w:val="009555D6"/>
    <w:rsid w:val="009B08F3"/>
    <w:rsid w:val="009B610A"/>
    <w:rsid w:val="00A67805"/>
    <w:rsid w:val="00AC3D19"/>
    <w:rsid w:val="00AD7B11"/>
    <w:rsid w:val="00AF6B4F"/>
    <w:rsid w:val="00B434C6"/>
    <w:rsid w:val="00BF4903"/>
    <w:rsid w:val="00C1197C"/>
    <w:rsid w:val="00CB1253"/>
    <w:rsid w:val="00D5119C"/>
    <w:rsid w:val="00D63255"/>
    <w:rsid w:val="00DA3FC9"/>
    <w:rsid w:val="00DE0F6D"/>
    <w:rsid w:val="00E04B68"/>
    <w:rsid w:val="00E440A2"/>
    <w:rsid w:val="00E72146"/>
    <w:rsid w:val="00E95EE0"/>
    <w:rsid w:val="00EA2C67"/>
    <w:rsid w:val="00EB6658"/>
    <w:rsid w:val="00EC0369"/>
    <w:rsid w:val="00F45521"/>
    <w:rsid w:val="00FD74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9A8"/>
    <w:rPr>
      <w:noProof/>
      <w:lang w:val="en-US"/>
    </w:rPr>
  </w:style>
  <w:style w:type="paragraph" w:styleId="Heading1">
    <w:name w:val="heading 1"/>
    <w:basedOn w:val="Normal"/>
    <w:link w:val="Heading1Char"/>
    <w:uiPriority w:val="9"/>
    <w:qFormat/>
    <w:rsid w:val="005B40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noProof w:val="0"/>
      <w:kern w:val="36"/>
      <w:sz w:val="48"/>
      <w:szCs w:val="48"/>
      <w:lang w:val="tr-TR"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B1212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B402A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styleId="Strong">
    <w:name w:val="Strong"/>
    <w:basedOn w:val="DefaultParagraphFont"/>
    <w:uiPriority w:val="22"/>
    <w:qFormat/>
    <w:rsid w:val="005B402A"/>
    <w:rPr>
      <w:b/>
      <w:bCs/>
    </w:rPr>
  </w:style>
  <w:style w:type="character" w:customStyle="1" w:styleId="apple-converted-space">
    <w:name w:val="apple-converted-space"/>
    <w:basedOn w:val="DefaultParagraphFont"/>
    <w:rsid w:val="005B402A"/>
  </w:style>
  <w:style w:type="character" w:styleId="Emphasis">
    <w:name w:val="Emphasis"/>
    <w:basedOn w:val="DefaultParagraphFont"/>
    <w:uiPriority w:val="20"/>
    <w:qFormat/>
    <w:rsid w:val="005B402A"/>
    <w:rPr>
      <w:i/>
      <w:iCs/>
    </w:rPr>
  </w:style>
  <w:style w:type="character" w:customStyle="1" w:styleId="A5">
    <w:name w:val="A5"/>
    <w:uiPriority w:val="99"/>
    <w:rsid w:val="005B402A"/>
    <w:rPr>
      <w:rFonts w:cs="Adobe Fangsong Std R"/>
      <w:color w:val="000000"/>
      <w:sz w:val="32"/>
      <w:szCs w:val="32"/>
    </w:rPr>
  </w:style>
  <w:style w:type="character" w:customStyle="1" w:styleId="A0">
    <w:name w:val="A0"/>
    <w:uiPriority w:val="99"/>
    <w:rsid w:val="005B402A"/>
    <w:rPr>
      <w:b/>
      <w:bCs/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/>
    <w:rsid w:val="005B402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0C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C80"/>
    <w:rPr>
      <w:rFonts w:ascii="Segoe UI" w:hAnsi="Segoe UI" w:cs="Segoe UI"/>
      <w:noProof/>
      <w:sz w:val="18"/>
      <w:szCs w:val="1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667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00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09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00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este.kamiloglu@neu.edu.tr;%2059beste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3</Pages>
  <Words>661</Words>
  <Characters>3773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DENT</dc:creator>
  <cp:lastModifiedBy>ben</cp:lastModifiedBy>
  <cp:revision>44</cp:revision>
  <cp:lastPrinted>2015-02-08T14:53:00Z</cp:lastPrinted>
  <dcterms:created xsi:type="dcterms:W3CDTF">2014-10-02T06:30:00Z</dcterms:created>
  <dcterms:modified xsi:type="dcterms:W3CDTF">2015-12-04T09:02:00Z</dcterms:modified>
</cp:coreProperties>
</file>