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16" w:rsidRDefault="005A20C4">
      <w:pPr>
        <w:rPr>
          <w:noProof/>
          <w:color w:val="833C0B" w:themeColor="accent2" w:themeShade="80"/>
          <w:sz w:val="40"/>
        </w:rPr>
      </w:pPr>
      <w:r>
        <w:rPr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29F338BE" wp14:editId="72D4907C">
            <wp:extent cx="1533525" cy="1847850"/>
            <wp:effectExtent l="0" t="0" r="9525" b="0"/>
            <wp:docPr id="2" name="Picture 2" descr="C:\Users\dnzozn\Desktop\den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zozn\Desktop\deni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6E" w:rsidRDefault="005C7B6E">
      <w:pPr>
        <w:rPr>
          <w:noProof/>
          <w:color w:val="833C0B" w:themeColor="accent2" w:themeShade="80"/>
          <w:sz w:val="40"/>
        </w:rPr>
      </w:pPr>
      <w:r>
        <w:rPr>
          <w:noProof/>
          <w:color w:val="833C0B" w:themeColor="accent2" w:themeShade="80"/>
          <w:sz w:val="40"/>
        </w:rPr>
        <w:t>Yard. Doç. Dr. Deniz Özcan</w:t>
      </w:r>
    </w:p>
    <w:p w:rsidR="001D1316" w:rsidRDefault="00EA52EC" w:rsidP="007B6D57">
      <w:pPr>
        <w:jc w:val="both"/>
      </w:pPr>
      <w:r>
        <w:t>1986 yılında Samsun’da doğdu.İlk ve orta öğretimini Samsun’da gerçekleştirdi. 2009 yılında yüksek öğrenimini Yakın Doğu Üniversitesi İ</w:t>
      </w:r>
      <w:r w:rsidR="00D051FD">
        <w:t xml:space="preserve">ngilizce Öğretmenliği Bölümü’nde </w:t>
      </w:r>
      <w:r>
        <w:t>başarı bursuyla tamamlamıştır. Yüksek lisans ve doktora eğitimini yine aynı üniversitenin Eğitim Programları ve Öğretim Ana Bilim Dali’nda tamamlamıştır. “</w:t>
      </w:r>
      <w:r w:rsidRPr="00EA52EC">
        <w:t>Ö</w:t>
      </w:r>
      <w:r w:rsidRPr="00EA52EC">
        <w:rPr>
          <w:rFonts w:cs="Arial"/>
        </w:rPr>
        <w:t>zel Eğitim Öğretmenlerinin Program Geliştirme İhtiyaçlarına Yönelik Oluşturulan Programın Etkililiği</w:t>
      </w:r>
      <w:r>
        <w:t xml:space="preserve">” başlıklı deneysel bir doktora tez çalışması yapan yazarın </w:t>
      </w:r>
      <w:r w:rsidR="00D051FD">
        <w:t>SSCI indexli dergilerde yayınlanmış dört adet makalesi mevcutken, Web of Science’da taranan ve yıl içerisinde taranacak olan 21 akademik çalışması bulunmaktadır.</w:t>
      </w:r>
      <w:r w:rsidR="007B6D57">
        <w:t xml:space="preserve"> Birçok uluslararası konferansın organizasyon komitesinde yer almaktadır. Bununla birlikte,  y</w:t>
      </w:r>
      <w:r w:rsidR="00D051FD">
        <w:t xml:space="preserve">urtdışı olarak Roma, Barselona, Brüksel, Malta, Bükreş, St. Petersburg ve Kahire gibi ülkelerde gerçekleşen </w:t>
      </w:r>
      <w:r w:rsidR="009B35B9">
        <w:t xml:space="preserve">kongrelere katılıp </w:t>
      </w:r>
      <w:r w:rsidR="00D051FD">
        <w:t>sunumlar yapan</w:t>
      </w:r>
      <w:r w:rsidR="009B35B9">
        <w:t xml:space="preserve"> yazar yine Türkiye’nin farklı şehir ve üniversitelerinde gerçekleşen kongrelerde de akademik çalışmalarını sunmuştur. </w:t>
      </w:r>
      <w:r w:rsidR="009B35B9" w:rsidRPr="001A102B">
        <w:rPr>
          <w:rFonts w:ascii="Calibri" w:hAnsi="Calibri"/>
        </w:rPr>
        <w:t>Contemporary Educational Researches Journal</w:t>
      </w:r>
      <w:r w:rsidR="009B35B9">
        <w:rPr>
          <w:rFonts w:ascii="Calibri" w:hAnsi="Calibri"/>
        </w:rPr>
        <w:t xml:space="preserve">’un editörlüğünü yapan yazar, eğitim ve üstün zeka  alanındaki birçok </w:t>
      </w:r>
      <w:r w:rsidR="00D051FD">
        <w:t xml:space="preserve"> </w:t>
      </w:r>
      <w:r w:rsidR="009B35B9">
        <w:t xml:space="preserve">derginin hakem kurullarında </w:t>
      </w:r>
      <w:r w:rsidR="00D051FD">
        <w:t xml:space="preserve"> </w:t>
      </w:r>
      <w:r w:rsidR="009B35B9">
        <w:t xml:space="preserve">da görev yapmaktadır. </w:t>
      </w:r>
      <w:r>
        <w:t>Yardımcı doçentliğini özel eğitim a</w:t>
      </w:r>
      <w:r w:rsidR="009B35B9">
        <w:t xml:space="preserve">nabilim dalından almış olup, </w:t>
      </w:r>
      <w:r w:rsidR="007B6D57">
        <w:t xml:space="preserve">Tükçe ve İngilizce olmak üzere sekiz adet yüksek lisans tezi yönetmiştir. </w:t>
      </w:r>
      <w:r>
        <w:t xml:space="preserve">2014 yılından itibaren ise </w:t>
      </w:r>
      <w:r w:rsidR="007B6D57">
        <w:t xml:space="preserve">Yakın Doğu Üniversitesi </w:t>
      </w:r>
      <w:r>
        <w:t>Üs</w:t>
      </w:r>
      <w:r w:rsidR="009B35B9">
        <w:t>tün Zekalılar Öğretmenliği Anabilim Dalı</w:t>
      </w:r>
      <w:r>
        <w:t xml:space="preserve"> Başkanı olarak görev yapmaktadır</w:t>
      </w:r>
      <w:r w:rsidR="009B35B9">
        <w:t xml:space="preserve">. </w:t>
      </w:r>
      <w:r w:rsidR="001364EC">
        <w:t>i</w:t>
      </w:r>
      <w:r>
        <w:t>leri düzeyde İngilizce bilmektedir.</w:t>
      </w:r>
      <w:bookmarkStart w:id="0" w:name="_GoBack"/>
      <w:bookmarkEnd w:id="0"/>
    </w:p>
    <w:sectPr w:rsidR="001D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C6"/>
    <w:rsid w:val="00027572"/>
    <w:rsid w:val="001364EC"/>
    <w:rsid w:val="001D1316"/>
    <w:rsid w:val="00292673"/>
    <w:rsid w:val="00305E46"/>
    <w:rsid w:val="00474DAD"/>
    <w:rsid w:val="005A20C4"/>
    <w:rsid w:val="005C7B6E"/>
    <w:rsid w:val="007B6D57"/>
    <w:rsid w:val="00966017"/>
    <w:rsid w:val="009B35B9"/>
    <w:rsid w:val="00A17853"/>
    <w:rsid w:val="00AC0D60"/>
    <w:rsid w:val="00B81CC6"/>
    <w:rsid w:val="00CE05BE"/>
    <w:rsid w:val="00D051FD"/>
    <w:rsid w:val="00D05934"/>
    <w:rsid w:val="00D31B1A"/>
    <w:rsid w:val="00D845C2"/>
    <w:rsid w:val="00DA10A6"/>
    <w:rsid w:val="00EA52EC"/>
    <w:rsid w:val="00F3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FEFCC-A756-4F8F-A9BB-F1907AAA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31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1316"/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1D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31">
    <w:name w:val="Grid Table 5 Dark - Accent 31"/>
    <w:basedOn w:val="TableNormal"/>
    <w:uiPriority w:val="50"/>
    <w:rsid w:val="001D13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le4-Accent31">
    <w:name w:val="List Table 4 - Accent 31"/>
    <w:basedOn w:val="TableNormal"/>
    <w:uiPriority w:val="49"/>
    <w:rsid w:val="001D13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D131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926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zozn\AppData\Local\Temp\Rar$DIa0.747\FORM_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FORM_son.dotx</Template>
  <TotalTime>29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dnzozn</dc:creator>
  <cp:lastModifiedBy>DenizÖzcan</cp:lastModifiedBy>
  <cp:revision>5</cp:revision>
  <dcterms:created xsi:type="dcterms:W3CDTF">2015-09-09T13:02:00Z</dcterms:created>
  <dcterms:modified xsi:type="dcterms:W3CDTF">2015-11-23T12:43:00Z</dcterms:modified>
</cp:coreProperties>
</file>