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1" w:rsidRPr="009B26F1" w:rsidRDefault="009B26F1" w:rsidP="009B26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Araş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Gör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Hürsen</w:t>
      </w:r>
      <w:bookmarkStart w:id="0" w:name="_GoBack"/>
      <w:bookmarkEnd w:id="0"/>
      <w:proofErr w:type="spellEnd"/>
    </w:p>
    <w:p w:rsidR="009B26F1" w:rsidRPr="009B26F1" w:rsidRDefault="009B26F1" w:rsidP="009B26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Araş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Gör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Hürsen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şubat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lefkoşa’da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doğdu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6F1">
        <w:rPr>
          <w:rFonts w:ascii="Times New Roman" w:hAnsi="Times New Roman" w:cs="Times New Roman"/>
          <w:sz w:val="24"/>
          <w:szCs w:val="24"/>
        </w:rPr>
        <w:t xml:space="preserve">1999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Doğu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İlkokulundan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Piyano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almaya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altı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yaşında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başladı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lise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öğreniminden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olana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Associated Board of Royal Schools of Music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sınavlarını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geçti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26F1">
        <w:rPr>
          <w:rFonts w:ascii="Times New Roman" w:hAnsi="Times New Roman" w:cs="Times New Roman"/>
          <w:sz w:val="24"/>
          <w:szCs w:val="24"/>
        </w:rPr>
        <w:t xml:space="preserve">2005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yılındaYakın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Doğu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Kolejinden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GCE Arts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bölümünden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Bath Spa University of College, BA Music (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piyano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bölümünden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olduktan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University of London-Institute of Education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lisansını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tamamladı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tezinde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kıyaslamalı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Eğitiminde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değerlendirmeler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Sınavlar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İngilterede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enstürman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öğrenimde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değerlendirmelerin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Sınavların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önemi</w:t>
      </w:r>
      <w:proofErr w:type="spellEnd"/>
      <w:proofErr w:type="gramStart"/>
      <w:r w:rsidRPr="009B26F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incelemeler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yapti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Doğu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Üniversitesinde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dalında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eğitimine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etmekte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görevlisi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koordinatörlüğü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yapmakta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bireysel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piyano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eşlik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çalma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dersi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vermektedir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B26F1">
        <w:rPr>
          <w:rFonts w:ascii="Times New Roman" w:hAnsi="Times New Roman" w:cs="Times New Roman"/>
          <w:sz w:val="24"/>
          <w:szCs w:val="24"/>
        </w:rPr>
        <w:t>Okulöncesi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öğretmenliği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F1">
        <w:rPr>
          <w:rFonts w:ascii="Times New Roman" w:hAnsi="Times New Roman" w:cs="Times New Roman"/>
          <w:sz w:val="24"/>
          <w:szCs w:val="24"/>
        </w:rPr>
        <w:t>vermektedir</w:t>
      </w:r>
      <w:proofErr w:type="spellEnd"/>
      <w:r w:rsidRPr="009B2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3E" w:rsidRDefault="00136C3E"/>
    <w:sectPr w:rsidR="00136C3E" w:rsidSect="0013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6F1"/>
    <w:rsid w:val="00136C3E"/>
    <w:rsid w:val="005E28EC"/>
    <w:rsid w:val="009B26F1"/>
    <w:rsid w:val="00A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Bahire KIZILBORA</dc:creator>
  <cp:keywords/>
  <dc:description/>
  <cp:lastModifiedBy>Bahire KIZILBORA</cp:lastModifiedBy>
  <cp:revision>1</cp:revision>
  <dcterms:created xsi:type="dcterms:W3CDTF">2015-11-26T07:42:00Z</dcterms:created>
  <dcterms:modified xsi:type="dcterms:W3CDTF">2015-11-26T07:43:00Z</dcterms:modified>
</cp:coreProperties>
</file>