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CE" w:rsidRPr="00523B0D" w:rsidRDefault="00AC27B3">
      <w:pPr>
        <w:rPr>
          <w:rFonts w:ascii="Arial" w:hAnsi="Arial" w:cs="Arial"/>
          <w:shd w:val="clear" w:color="auto" w:fill="FFFFFF"/>
        </w:rPr>
      </w:pPr>
      <w:r w:rsidRPr="00AC27B3">
        <w:rPr>
          <w:rFonts w:ascii="Arial" w:hAnsi="Arial" w:cs="Arial"/>
          <w:shd w:val="clear" w:color="auto" w:fill="FFFFFF"/>
        </w:rPr>
        <w:t>30 Ekim 1972 yılında Ankara’da doğdu</w:t>
      </w:r>
      <w:r>
        <w:rPr>
          <w:rFonts w:ascii="Arial" w:hAnsi="Arial" w:cs="Arial"/>
          <w:shd w:val="clear" w:color="auto" w:fill="FFFFFF"/>
        </w:rPr>
        <w:t xml:space="preserve">. </w:t>
      </w:r>
      <w:r w:rsidRPr="00AC27B3">
        <w:rPr>
          <w:rFonts w:ascii="Arial" w:hAnsi="Arial" w:cs="Arial"/>
          <w:shd w:val="clear" w:color="auto" w:fill="FFFFFF"/>
        </w:rPr>
        <w:t>1995 yılında Hacettepe Üniversitesi Güzel Sanatlar Fakültesi Grafik Bölümü’nde</w:t>
      </w:r>
      <w:r>
        <w:rPr>
          <w:rFonts w:ascii="Arial" w:hAnsi="Arial" w:cs="Arial"/>
          <w:shd w:val="clear" w:color="auto" w:fill="FFFFFF"/>
        </w:rPr>
        <w:t xml:space="preserve"> l</w:t>
      </w:r>
      <w:r w:rsidRPr="00AC27B3">
        <w:rPr>
          <w:rFonts w:ascii="Arial" w:hAnsi="Arial" w:cs="Arial"/>
          <w:shd w:val="clear" w:color="auto" w:fill="FFFFFF"/>
        </w:rPr>
        <w:t>isans programını tamamladı. Akdeniz Üniversitesi Güzel Sanatlar Fakültesi Grafik Bölümü’nde Araştırma Görevlisi olarak akademik hayatına başladı. Yüksek lisans (Etkileşimli Çokluortam Ürünlerinde</w:t>
      </w:r>
      <w:r w:rsidRPr="00AC27B3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4" w:history="1">
        <w:r w:rsidRPr="00AC27B3">
          <w:rPr>
            <w:rStyle w:val="Hyperlink"/>
            <w:rFonts w:ascii="Arial" w:hAnsi="Arial" w:cs="Arial"/>
            <w:bCs/>
            <w:color w:val="auto"/>
            <w:u w:val="none"/>
            <w:shd w:val="clear" w:color="auto" w:fill="FFFFFF"/>
          </w:rPr>
          <w:t>Grafik Tasarım</w:t>
        </w:r>
        <w:r w:rsidRPr="00AC27B3">
          <w:rPr>
            <w:rStyle w:val="apple-converted-space"/>
            <w:rFonts w:ascii="Arial" w:hAnsi="Arial" w:cs="Arial"/>
            <w:bCs/>
            <w:shd w:val="clear" w:color="auto" w:fill="FFFFFF"/>
          </w:rPr>
          <w:t> </w:t>
        </w:r>
      </w:hyperlink>
      <w:r w:rsidRPr="00AC27B3">
        <w:rPr>
          <w:rFonts w:ascii="Arial" w:hAnsi="Arial" w:cs="Arial"/>
          <w:shd w:val="clear" w:color="auto" w:fill="FFFFFF"/>
        </w:rPr>
        <w:t>Sorunları) ve Sanatta Yeterlik (Grafik Tasarımın İçmekan Yüzeylerde Kullanımı) çalışmalarını Hacettepe Üniversitesi Sosyal Bilimler Enstitüsünde tamamladı. Üniversite güdümlü araştırma projelerinde görev aldı</w:t>
      </w:r>
      <w:r w:rsidR="00B318E9">
        <w:rPr>
          <w:rFonts w:ascii="Arial" w:hAnsi="Arial" w:cs="Arial"/>
          <w:shd w:val="clear" w:color="auto" w:fill="FFFFFF"/>
        </w:rPr>
        <w:t>. Y</w:t>
      </w:r>
      <w:r w:rsidRPr="00AC27B3">
        <w:rPr>
          <w:rFonts w:ascii="Arial" w:hAnsi="Arial" w:cs="Arial"/>
          <w:shd w:val="clear" w:color="auto" w:fill="FFFFFF"/>
        </w:rPr>
        <w:t>urtiçinde ve yurtdışında birçok karma sergiye katıld</w:t>
      </w:r>
      <w:r w:rsidR="00B318E9">
        <w:rPr>
          <w:rFonts w:ascii="Arial" w:hAnsi="Arial" w:cs="Arial"/>
          <w:shd w:val="clear" w:color="auto" w:fill="FFFFFF"/>
        </w:rPr>
        <w:t xml:space="preserve">ı. </w:t>
      </w:r>
      <w:r w:rsidR="00B318E9" w:rsidRPr="00AC27B3">
        <w:rPr>
          <w:rFonts w:ascii="Arial" w:hAnsi="Arial" w:cs="Arial"/>
          <w:shd w:val="clear" w:color="auto" w:fill="FFFFFF"/>
        </w:rPr>
        <w:t>L</w:t>
      </w:r>
      <w:r w:rsidR="00AE792D">
        <w:rPr>
          <w:rFonts w:ascii="Arial" w:hAnsi="Arial" w:cs="Arial"/>
          <w:shd w:val="clear" w:color="auto" w:fill="FFFFFF"/>
        </w:rPr>
        <w:t xml:space="preserve">efkoşa’da ilk kişisel sergisini, Girne’de 2. Kişisel sergisini </w:t>
      </w:r>
      <w:r w:rsidR="00B318E9" w:rsidRPr="00AC27B3">
        <w:rPr>
          <w:rFonts w:ascii="Arial" w:hAnsi="Arial" w:cs="Arial"/>
          <w:shd w:val="clear" w:color="auto" w:fill="FFFFFF"/>
        </w:rPr>
        <w:t>açtı.</w:t>
      </w:r>
      <w:r w:rsidRPr="00AC27B3">
        <w:rPr>
          <w:rFonts w:ascii="Arial" w:hAnsi="Arial" w:cs="Arial"/>
          <w:shd w:val="clear" w:color="auto" w:fill="FFFFFF"/>
        </w:rPr>
        <w:t xml:space="preserve"> </w:t>
      </w:r>
      <w:r w:rsidR="00B318E9">
        <w:rPr>
          <w:rFonts w:ascii="Arial" w:hAnsi="Arial" w:cs="Arial"/>
          <w:shd w:val="clear" w:color="auto" w:fill="FFFFFF"/>
        </w:rPr>
        <w:t>Ç</w:t>
      </w:r>
      <w:r w:rsidRPr="00AC27B3">
        <w:rPr>
          <w:rFonts w:ascii="Arial" w:hAnsi="Arial" w:cs="Arial"/>
          <w:shd w:val="clear" w:color="auto" w:fill="FFFFFF"/>
        </w:rPr>
        <w:t xml:space="preserve">eşitli </w:t>
      </w:r>
      <w:r w:rsidR="00AE792D">
        <w:rPr>
          <w:rFonts w:ascii="Arial" w:hAnsi="Arial" w:cs="Arial"/>
          <w:shd w:val="clear" w:color="auto" w:fill="FFFFFF"/>
        </w:rPr>
        <w:t xml:space="preserve">sanatsal </w:t>
      </w:r>
      <w:r w:rsidRPr="00AC27B3">
        <w:rPr>
          <w:rFonts w:ascii="Arial" w:hAnsi="Arial" w:cs="Arial"/>
          <w:shd w:val="clear" w:color="auto" w:fill="FFFFFF"/>
        </w:rPr>
        <w:t>yarışmalarda jüri üyeliğinde bulundu</w:t>
      </w:r>
      <w:r w:rsidR="00B318E9">
        <w:rPr>
          <w:rFonts w:ascii="Arial" w:hAnsi="Arial" w:cs="Arial"/>
          <w:shd w:val="clear" w:color="auto" w:fill="FFFFFF"/>
        </w:rPr>
        <w:t>. B</w:t>
      </w:r>
      <w:r>
        <w:rPr>
          <w:rFonts w:ascii="Arial" w:hAnsi="Arial" w:cs="Arial"/>
          <w:shd w:val="clear" w:color="auto" w:fill="FFFFFF"/>
        </w:rPr>
        <w:t>ir çok s</w:t>
      </w:r>
      <w:r w:rsidRPr="00AC27B3">
        <w:rPr>
          <w:rFonts w:ascii="Arial" w:hAnsi="Arial" w:cs="Arial"/>
          <w:shd w:val="clear" w:color="auto" w:fill="FFFFFF"/>
        </w:rPr>
        <w:t xml:space="preserve">anatsal ve akademik etkinliklerin düzenlenmelerinde </w:t>
      </w:r>
      <w:r>
        <w:rPr>
          <w:rFonts w:ascii="Arial" w:hAnsi="Arial" w:cs="Arial"/>
          <w:shd w:val="clear" w:color="auto" w:fill="FFFFFF"/>
        </w:rPr>
        <w:t xml:space="preserve">aktif </w:t>
      </w:r>
      <w:r w:rsidRPr="00AC27B3">
        <w:rPr>
          <w:rFonts w:ascii="Arial" w:hAnsi="Arial" w:cs="Arial"/>
          <w:shd w:val="clear" w:color="auto" w:fill="FFFFFF"/>
        </w:rPr>
        <w:t>rol aldı.</w:t>
      </w:r>
      <w:r w:rsidR="00B318E9">
        <w:rPr>
          <w:rFonts w:ascii="Arial" w:hAnsi="Arial" w:cs="Arial"/>
          <w:shd w:val="clear" w:color="auto" w:fill="FFFFFF"/>
        </w:rPr>
        <w:t xml:space="preserve"> </w:t>
      </w:r>
      <w:r w:rsidR="00AE792D">
        <w:rPr>
          <w:rFonts w:ascii="Arial" w:hAnsi="Arial" w:cs="Arial"/>
          <w:shd w:val="clear" w:color="auto" w:fill="FFFFFF"/>
        </w:rPr>
        <w:t>Davetli sanatçı olarak u</w:t>
      </w:r>
      <w:r w:rsidRPr="00AC27B3">
        <w:rPr>
          <w:rFonts w:ascii="Arial" w:hAnsi="Arial" w:cs="Arial"/>
          <w:shd w:val="clear" w:color="auto" w:fill="FFFFFF"/>
        </w:rPr>
        <w:t>lusal ve uluslararası sanatsal atölye</w:t>
      </w:r>
      <w:r w:rsidR="00B318E9">
        <w:rPr>
          <w:rFonts w:ascii="Arial" w:hAnsi="Arial" w:cs="Arial"/>
          <w:shd w:val="clear" w:color="auto" w:fill="FFFFFF"/>
        </w:rPr>
        <w:t xml:space="preserve"> (workshop)</w:t>
      </w:r>
      <w:r w:rsidRPr="00AC27B3">
        <w:rPr>
          <w:rFonts w:ascii="Arial" w:hAnsi="Arial" w:cs="Arial"/>
          <w:shd w:val="clear" w:color="auto" w:fill="FFFFFF"/>
        </w:rPr>
        <w:t xml:space="preserve"> çalışmaları gerçekleştir</w:t>
      </w:r>
      <w:r w:rsidR="00B318E9">
        <w:rPr>
          <w:rFonts w:ascii="Arial" w:hAnsi="Arial" w:cs="Arial"/>
          <w:shd w:val="clear" w:color="auto" w:fill="FFFFFF"/>
        </w:rPr>
        <w:t>di</w:t>
      </w:r>
      <w:r w:rsidRPr="00AC27B3">
        <w:rPr>
          <w:rFonts w:ascii="Arial" w:hAnsi="Arial" w:cs="Arial"/>
          <w:shd w:val="clear" w:color="auto" w:fill="FFFFFF"/>
        </w:rPr>
        <w:t xml:space="preserve">. </w:t>
      </w:r>
      <w:r w:rsidR="00AE792D">
        <w:rPr>
          <w:rFonts w:ascii="Arial" w:hAnsi="Arial" w:cs="Arial"/>
          <w:shd w:val="clear" w:color="auto" w:fill="FFFFFF"/>
        </w:rPr>
        <w:t>Sanatsal ç</w:t>
      </w:r>
      <w:r w:rsidR="00523B0D">
        <w:rPr>
          <w:rFonts w:ascii="Arial" w:hAnsi="Arial" w:cs="Arial"/>
          <w:shd w:val="clear" w:color="auto" w:fill="FFFFFF"/>
        </w:rPr>
        <w:t>alışmaları r</w:t>
      </w:r>
      <w:r w:rsidRPr="00AC27B3">
        <w:rPr>
          <w:rFonts w:ascii="Arial" w:hAnsi="Arial" w:cs="Arial"/>
          <w:shd w:val="clear" w:color="auto" w:fill="FFFFFF"/>
        </w:rPr>
        <w:t>esmi koleksiyonlarda yer al</w:t>
      </w:r>
      <w:r w:rsidR="00523B0D">
        <w:rPr>
          <w:rFonts w:ascii="Arial" w:hAnsi="Arial" w:cs="Arial"/>
          <w:shd w:val="clear" w:color="auto" w:fill="FFFFFF"/>
        </w:rPr>
        <w:t>dı. 2006 yılından itibaren a</w:t>
      </w:r>
      <w:r w:rsidRPr="00AC27B3">
        <w:rPr>
          <w:rFonts w:ascii="Arial" w:hAnsi="Arial" w:cs="Arial"/>
          <w:shd w:val="clear" w:color="auto" w:fill="FFFFFF"/>
        </w:rPr>
        <w:t>kademik çalışmalarına Yakın Doğu Üniversitesi,</w:t>
      </w:r>
      <w:r w:rsidRPr="00AC27B3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5" w:history="1">
        <w:r w:rsidRPr="00AC27B3">
          <w:rPr>
            <w:rStyle w:val="Hyperlink"/>
            <w:rFonts w:ascii="Arial" w:hAnsi="Arial" w:cs="Arial"/>
            <w:bCs/>
            <w:color w:val="auto"/>
            <w:u w:val="none"/>
            <w:shd w:val="clear" w:color="auto" w:fill="FFFFFF"/>
          </w:rPr>
          <w:t>Güzel Sanatlar ve Tasarım Fakültesi</w:t>
        </w:r>
      </w:hyperlink>
      <w:r w:rsidRPr="00AC27B3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6" w:history="1">
        <w:r w:rsidRPr="00AC27B3">
          <w:rPr>
            <w:rStyle w:val="Hyperlink"/>
            <w:rFonts w:ascii="Arial" w:hAnsi="Arial" w:cs="Arial"/>
            <w:bCs/>
            <w:color w:val="auto"/>
            <w:u w:val="none"/>
            <w:shd w:val="clear" w:color="auto" w:fill="FFFFFF"/>
          </w:rPr>
          <w:t>Grafik Tasarım</w:t>
        </w:r>
        <w:r w:rsidRPr="00AC27B3">
          <w:rPr>
            <w:rStyle w:val="apple-converted-space"/>
            <w:rFonts w:ascii="Arial" w:hAnsi="Arial" w:cs="Arial"/>
            <w:bCs/>
            <w:shd w:val="clear" w:color="auto" w:fill="FFFFFF"/>
          </w:rPr>
          <w:t> </w:t>
        </w:r>
      </w:hyperlink>
      <w:r w:rsidRPr="00AC27B3">
        <w:rPr>
          <w:rFonts w:ascii="Arial" w:hAnsi="Arial" w:cs="Arial"/>
          <w:shd w:val="clear" w:color="auto" w:fill="FFFFFF"/>
        </w:rPr>
        <w:t>Bölümü’nde devam e</w:t>
      </w:r>
      <w:r w:rsidR="00523B0D">
        <w:rPr>
          <w:rFonts w:ascii="Arial" w:hAnsi="Arial" w:cs="Arial"/>
          <w:shd w:val="clear" w:color="auto" w:fill="FFFFFF"/>
        </w:rPr>
        <w:t xml:space="preserve">den </w:t>
      </w:r>
      <w:r w:rsidR="00D77C15">
        <w:rPr>
          <w:rFonts w:ascii="Arial" w:hAnsi="Arial" w:cs="Arial"/>
          <w:shd w:val="clear" w:color="auto" w:fill="FFFFFF"/>
        </w:rPr>
        <w:t xml:space="preserve">Yrd.Doç.Dr. </w:t>
      </w:r>
      <w:r w:rsidR="00523B0D">
        <w:rPr>
          <w:rFonts w:ascii="Arial" w:hAnsi="Arial" w:cs="Arial"/>
          <w:shd w:val="clear" w:color="auto" w:fill="FFFFFF"/>
        </w:rPr>
        <w:t xml:space="preserve">Erdoğan Ergün, </w:t>
      </w:r>
      <w:r w:rsidRPr="00AC27B3">
        <w:rPr>
          <w:rFonts w:ascii="Arial" w:hAnsi="Arial" w:cs="Arial"/>
          <w:shd w:val="clear" w:color="auto" w:fill="FFFFFF"/>
        </w:rPr>
        <w:t>2012 yılından bu</w:t>
      </w:r>
      <w:r w:rsidR="00D77C15">
        <w:rPr>
          <w:rFonts w:ascii="Arial" w:hAnsi="Arial" w:cs="Arial"/>
          <w:shd w:val="clear" w:color="auto" w:fill="FFFFFF"/>
        </w:rPr>
        <w:t xml:space="preserve"> yana</w:t>
      </w:r>
      <w:r w:rsidRPr="00AC27B3">
        <w:rPr>
          <w:rFonts w:ascii="Arial" w:hAnsi="Arial" w:cs="Arial"/>
          <w:shd w:val="clear" w:color="auto" w:fill="FFFFFF"/>
        </w:rPr>
        <w:t xml:space="preserve"> </w:t>
      </w:r>
      <w:hyperlink r:id="rId7" w:history="1">
        <w:r w:rsidRPr="00AC27B3">
          <w:rPr>
            <w:rStyle w:val="Hyperlink"/>
            <w:rFonts w:ascii="Arial" w:hAnsi="Arial" w:cs="Arial"/>
            <w:bCs/>
            <w:color w:val="auto"/>
            <w:u w:val="none"/>
            <w:shd w:val="clear" w:color="auto" w:fill="FFFFFF"/>
          </w:rPr>
          <w:t>Grafik Tasarım</w:t>
        </w:r>
        <w:r w:rsidRPr="00AC27B3">
          <w:rPr>
            <w:rStyle w:val="apple-converted-space"/>
            <w:rFonts w:ascii="Arial" w:hAnsi="Arial" w:cs="Arial"/>
            <w:bCs/>
            <w:shd w:val="clear" w:color="auto" w:fill="FFFFFF"/>
          </w:rPr>
          <w:t> </w:t>
        </w:r>
      </w:hyperlink>
      <w:r w:rsidRPr="00AC27B3">
        <w:rPr>
          <w:rFonts w:ascii="Arial" w:hAnsi="Arial" w:cs="Arial"/>
          <w:shd w:val="clear" w:color="auto" w:fill="FFFFFF"/>
        </w:rPr>
        <w:t>Bölüm Başkan</w:t>
      </w:r>
      <w:r w:rsidR="00CF69BE">
        <w:rPr>
          <w:rFonts w:ascii="Arial" w:hAnsi="Arial" w:cs="Arial"/>
          <w:shd w:val="clear" w:color="auto" w:fill="FFFFFF"/>
        </w:rPr>
        <w:t xml:space="preserve">lığı görevini </w:t>
      </w:r>
      <w:r w:rsidR="00497904">
        <w:rPr>
          <w:rFonts w:ascii="Arial" w:hAnsi="Arial" w:cs="Arial"/>
          <w:shd w:val="clear" w:color="auto" w:fill="FFFFFF"/>
        </w:rPr>
        <w:t>yürütmektedir.</w:t>
      </w:r>
    </w:p>
    <w:sectPr w:rsidR="003932CE" w:rsidRPr="00523B0D" w:rsidSect="00393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C27B3"/>
    <w:rsid w:val="00117910"/>
    <w:rsid w:val="003932CE"/>
    <w:rsid w:val="00497904"/>
    <w:rsid w:val="00523B0D"/>
    <w:rsid w:val="007A11D7"/>
    <w:rsid w:val="0095077F"/>
    <w:rsid w:val="009A3BA3"/>
    <w:rsid w:val="00AC27B3"/>
    <w:rsid w:val="00AE792D"/>
    <w:rsid w:val="00B318E9"/>
    <w:rsid w:val="00CF69BE"/>
    <w:rsid w:val="00D7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C27B3"/>
  </w:style>
  <w:style w:type="character" w:customStyle="1" w:styleId="keywordlink">
    <w:name w:val="keyword_link"/>
    <w:basedOn w:val="DefaultParagraphFont"/>
    <w:rsid w:val="00AC27B3"/>
  </w:style>
  <w:style w:type="character" w:styleId="Hyperlink">
    <w:name w:val="Hyperlink"/>
    <w:basedOn w:val="DefaultParagraphFont"/>
    <w:uiPriority w:val="99"/>
    <w:semiHidden/>
    <w:unhideWhenUsed/>
    <w:rsid w:val="00AC27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eu.edu.tr/tr/node/3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u.edu.tr/tr/node/322" TargetMode="External"/><Relationship Id="rId5" Type="http://schemas.openxmlformats.org/officeDocument/2006/relationships/hyperlink" Target="http://neu.edu.tr/tr/node/106" TargetMode="External"/><Relationship Id="rId4" Type="http://schemas.openxmlformats.org/officeDocument/2006/relationships/hyperlink" Target="http://neu.edu.tr/tr/node/32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1171</Characters>
  <Application>Microsoft Office Word</Application>
  <DocSecurity>0</DocSecurity>
  <Lines>9</Lines>
  <Paragraphs>2</Paragraphs>
  <ScaleCrop>false</ScaleCrop>
  <Company>HKRG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dcterms:created xsi:type="dcterms:W3CDTF">2015-11-24T10:09:00Z</dcterms:created>
  <dcterms:modified xsi:type="dcterms:W3CDTF">2015-11-24T10:09:00Z</dcterms:modified>
</cp:coreProperties>
</file>