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30" w:rsidRPr="00A22213" w:rsidRDefault="00DA0730" w:rsidP="00DA073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A22213">
        <w:rPr>
          <w:rFonts w:ascii="Times New Roman" w:hAnsi="Times New Roman" w:cs="Times New Roman"/>
          <w:b/>
          <w:sz w:val="24"/>
          <w:szCs w:val="24"/>
          <w:lang w:val="tr-TR"/>
        </w:rPr>
        <w:t xml:space="preserve">ÖZGEÇMİŞ   </w:t>
      </w:r>
    </w:p>
    <w:p w:rsidR="00544796" w:rsidRPr="000A4E5D" w:rsidRDefault="00544796" w:rsidP="00544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96" w:rsidRPr="000A4E5D" w:rsidRDefault="00544796" w:rsidP="005447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4796" w:rsidRPr="000A4E5D" w:rsidRDefault="00544796" w:rsidP="00544796">
      <w:pPr>
        <w:pStyle w:val="ListeParagraf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Adı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Soyadı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sz w:val="24"/>
          <w:szCs w:val="24"/>
        </w:rPr>
        <w:t>Y</w:t>
      </w:r>
      <w:r w:rsidRPr="002E24F5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2E24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4F5">
        <w:rPr>
          <w:rFonts w:ascii="Times New Roman" w:hAnsi="Times New Roman" w:cs="Times New Roman"/>
          <w:sz w:val="24"/>
          <w:szCs w:val="24"/>
        </w:rPr>
        <w:t>Doç</w:t>
      </w:r>
      <w:proofErr w:type="spellEnd"/>
      <w:r w:rsidRPr="002E24F5">
        <w:rPr>
          <w:rFonts w:ascii="Times New Roman" w:hAnsi="Times New Roman" w:cs="Times New Roman"/>
          <w:sz w:val="24"/>
          <w:szCs w:val="24"/>
        </w:rPr>
        <w:t>. Dr.</w:t>
      </w:r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Erdoğan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SARACOĞLU</w:t>
      </w:r>
    </w:p>
    <w:p w:rsidR="00544796" w:rsidRPr="000A4E5D" w:rsidRDefault="00544796" w:rsidP="00544796">
      <w:pPr>
        <w:pStyle w:val="ListeParagraf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Doğum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4E5D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Şubat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1946</w:t>
      </w:r>
    </w:p>
    <w:p w:rsidR="00544796" w:rsidRPr="000A4E5D" w:rsidRDefault="00544796" w:rsidP="00544796">
      <w:pPr>
        <w:pStyle w:val="ListeParagraf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Ünvan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925AD5">
        <w:rPr>
          <w:rFonts w:ascii="Times New Roman" w:hAnsi="Times New Roman" w:cs="Times New Roman"/>
          <w:sz w:val="24"/>
          <w:szCs w:val="24"/>
        </w:rPr>
        <w:t>Y</w:t>
      </w:r>
      <w:r w:rsidR="00DA0730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DA0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0730">
        <w:rPr>
          <w:rFonts w:ascii="Times New Roman" w:hAnsi="Times New Roman" w:cs="Times New Roman"/>
          <w:sz w:val="24"/>
          <w:szCs w:val="24"/>
        </w:rPr>
        <w:t>Doç</w:t>
      </w:r>
      <w:proofErr w:type="spellEnd"/>
      <w:r w:rsidR="00DA0730">
        <w:rPr>
          <w:rFonts w:ascii="Times New Roman" w:hAnsi="Times New Roman" w:cs="Times New Roman"/>
          <w:sz w:val="24"/>
          <w:szCs w:val="24"/>
        </w:rPr>
        <w:t>. Dr.</w:t>
      </w:r>
    </w:p>
    <w:p w:rsidR="00544796" w:rsidRPr="000A4E5D" w:rsidRDefault="00544796" w:rsidP="00544796">
      <w:pPr>
        <w:pStyle w:val="ListeParagraf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Öğretim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Durumu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>:</w:t>
      </w:r>
    </w:p>
    <w:p w:rsidR="00544796" w:rsidRPr="000A4E5D" w:rsidRDefault="00544796" w:rsidP="005447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1231"/>
        <w:gridCol w:w="3544"/>
        <w:gridCol w:w="2693"/>
        <w:gridCol w:w="1054"/>
      </w:tblGrid>
      <w:tr w:rsidR="00544796" w:rsidRPr="000A4E5D" w:rsidTr="000C25BB">
        <w:tc>
          <w:tcPr>
            <w:tcW w:w="1231" w:type="dxa"/>
          </w:tcPr>
          <w:p w:rsidR="00544796" w:rsidRPr="000A4E5D" w:rsidRDefault="00544796" w:rsidP="000C25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3544" w:type="dxa"/>
          </w:tcPr>
          <w:p w:rsidR="00544796" w:rsidRPr="000A4E5D" w:rsidRDefault="00544796" w:rsidP="000C25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2693" w:type="dxa"/>
          </w:tcPr>
          <w:p w:rsidR="00544796" w:rsidRPr="000A4E5D" w:rsidRDefault="00544796" w:rsidP="000C25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1054" w:type="dxa"/>
          </w:tcPr>
          <w:p w:rsidR="00544796" w:rsidRPr="000A4E5D" w:rsidRDefault="00544796" w:rsidP="000C25B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proofErr w:type="spellEnd"/>
          </w:p>
        </w:tc>
      </w:tr>
      <w:tr w:rsidR="00544796" w:rsidRPr="000A4E5D" w:rsidTr="000C25BB">
        <w:tc>
          <w:tcPr>
            <w:tcW w:w="1231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544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Dil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Coğrafya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Türkoloji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2693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054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544796" w:rsidRPr="000A4E5D" w:rsidTr="000C25BB">
        <w:tc>
          <w:tcPr>
            <w:tcW w:w="1231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3544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Dili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proofErr w:type="spellEnd"/>
          </w:p>
        </w:tc>
        <w:tc>
          <w:tcPr>
            <w:tcW w:w="2693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Yakın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054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44796" w:rsidRPr="000A4E5D" w:rsidTr="000C25BB">
        <w:tc>
          <w:tcPr>
            <w:tcW w:w="1231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3544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Yeni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Edebiyatı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Anabilim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Dalı</w:t>
            </w:r>
            <w:proofErr w:type="spellEnd"/>
          </w:p>
        </w:tc>
        <w:tc>
          <w:tcPr>
            <w:tcW w:w="2693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Yakın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Doğu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054" w:type="dxa"/>
          </w:tcPr>
          <w:p w:rsidR="00544796" w:rsidRPr="000A4E5D" w:rsidRDefault="00544796" w:rsidP="000C25BB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</w:tbl>
    <w:p w:rsidR="00544796" w:rsidRDefault="00544796" w:rsidP="00544796">
      <w:pPr>
        <w:pStyle w:val="ListeParagraf"/>
        <w:tabs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0CF0" w:rsidRPr="00183390" w:rsidRDefault="00DE0CF0" w:rsidP="00DE0CF0">
      <w:pPr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183390">
        <w:rPr>
          <w:rFonts w:ascii="Times New Roman" w:hAnsi="Times New Roman" w:cs="Times New Roman"/>
          <w:b/>
          <w:sz w:val="24"/>
          <w:szCs w:val="24"/>
          <w:lang w:val="tr-TR"/>
        </w:rPr>
        <w:t xml:space="preserve">5.      Akademik Unvanlar: </w:t>
      </w:r>
    </w:p>
    <w:p w:rsidR="00DE0CF0" w:rsidRPr="00183390" w:rsidRDefault="00DE0CF0" w:rsidP="00183390">
      <w:pPr>
        <w:spacing w:before="12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183390">
        <w:rPr>
          <w:rFonts w:ascii="Times New Roman" w:hAnsi="Times New Roman" w:cs="Times New Roman"/>
          <w:b/>
          <w:sz w:val="24"/>
          <w:szCs w:val="24"/>
          <w:lang w:val="tr-TR"/>
        </w:rPr>
        <w:t xml:space="preserve">Yardımcı Doçentlik </w:t>
      </w:r>
      <w:proofErr w:type="gramStart"/>
      <w:r w:rsidRPr="00183390">
        <w:rPr>
          <w:rFonts w:ascii="Times New Roman" w:hAnsi="Times New Roman" w:cs="Times New Roman"/>
          <w:b/>
          <w:sz w:val="24"/>
          <w:szCs w:val="24"/>
          <w:lang w:val="tr-TR"/>
        </w:rPr>
        <w:t xml:space="preserve">Tarihi </w:t>
      </w:r>
      <w:r w:rsidRPr="00183390">
        <w:rPr>
          <w:rFonts w:ascii="Times New Roman" w:hAnsi="Times New Roman" w:cs="Times New Roman"/>
          <w:sz w:val="24"/>
          <w:szCs w:val="24"/>
          <w:lang w:val="tr-TR"/>
        </w:rPr>
        <w:t>: 2012</w:t>
      </w:r>
      <w:proofErr w:type="gramEnd"/>
      <w:r w:rsidRPr="00183390">
        <w:rPr>
          <w:rFonts w:ascii="Times New Roman" w:hAnsi="Times New Roman" w:cs="Times New Roman"/>
          <w:b/>
          <w:sz w:val="24"/>
          <w:szCs w:val="24"/>
          <w:lang w:val="tr-TR"/>
        </w:rPr>
        <w:tab/>
      </w:r>
      <w:r w:rsidRPr="00183390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544796" w:rsidRPr="000D7B39" w:rsidRDefault="000D7B39" w:rsidP="000D7B39">
      <w:pPr>
        <w:pStyle w:val="ListeParagraf"/>
        <w:numPr>
          <w:ilvl w:val="0"/>
          <w:numId w:val="5"/>
        </w:numPr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7B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796" w:rsidRPr="000D7B39">
        <w:rPr>
          <w:rFonts w:ascii="Times New Roman" w:hAnsi="Times New Roman" w:cs="Times New Roman"/>
          <w:b/>
          <w:sz w:val="24"/>
          <w:szCs w:val="24"/>
        </w:rPr>
        <w:t>Yayınlar</w:t>
      </w:r>
      <w:proofErr w:type="spellEnd"/>
      <w:r w:rsidR="00544796" w:rsidRPr="000D7B39">
        <w:rPr>
          <w:rFonts w:ascii="Times New Roman" w:hAnsi="Times New Roman" w:cs="Times New Roman"/>
          <w:b/>
          <w:sz w:val="24"/>
          <w:szCs w:val="24"/>
        </w:rPr>
        <w:t>:</w:t>
      </w:r>
    </w:p>
    <w:p w:rsidR="00544796" w:rsidRPr="000A4E5D" w:rsidRDefault="00544796" w:rsidP="00544796">
      <w:pPr>
        <w:pStyle w:val="ListeParagraf"/>
        <w:numPr>
          <w:ilvl w:val="0"/>
          <w:numId w:val="2"/>
        </w:numPr>
        <w:tabs>
          <w:tab w:val="left" w:pos="387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Oydaşlar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Şiir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Kitabı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>).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EC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="0083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DEC">
        <w:rPr>
          <w:rFonts w:ascii="Times New Roman" w:hAnsi="Times New Roman" w:cs="Times New Roman"/>
          <w:sz w:val="24"/>
          <w:szCs w:val="24"/>
        </w:rPr>
        <w:t>Yayınları</w:t>
      </w:r>
      <w:proofErr w:type="spellEnd"/>
      <w:r w:rsidR="00834DE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 1966, </w:t>
      </w:r>
    </w:p>
    <w:p w:rsidR="00544796" w:rsidRPr="000A4E5D" w:rsidRDefault="00544796" w:rsidP="00544796">
      <w:pPr>
        <w:pStyle w:val="ListeParagraf"/>
        <w:numPr>
          <w:ilvl w:val="0"/>
          <w:numId w:val="2"/>
        </w:numPr>
        <w:tabs>
          <w:tab w:val="left" w:pos="3870"/>
        </w:tabs>
        <w:spacing w:after="0" w:line="36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>Kıbrıs</w:t>
      </w:r>
      <w:proofErr w:type="spellEnd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>Ağzı</w:t>
      </w:r>
      <w:proofErr w:type="spellEnd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>Araştırma</w:t>
      </w:r>
      <w:proofErr w:type="spellEnd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>Kitabı</w:t>
      </w:r>
      <w:proofErr w:type="spellEnd"/>
      <w:r w:rsidRPr="00656C7C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  <w:r w:rsidRPr="000A4E5D">
        <w:rPr>
          <w:rFonts w:ascii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0A4E5D">
        <w:rPr>
          <w:rFonts w:ascii="Times New Roman" w:hAnsi="Times New Roman" w:cs="Times New Roman"/>
          <w:color w:val="000000"/>
          <w:sz w:val="24"/>
          <w:szCs w:val="24"/>
        </w:rPr>
        <w:t>Baskı</w:t>
      </w:r>
      <w:proofErr w:type="spellEnd"/>
      <w:r w:rsidRPr="000A4E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4E5D">
        <w:rPr>
          <w:rFonts w:ascii="Times New Roman" w:hAnsi="Times New Roman" w:cs="Times New Roman"/>
          <w:color w:val="000000"/>
          <w:sz w:val="24"/>
          <w:szCs w:val="24"/>
        </w:rPr>
        <w:t>Akçağ</w:t>
      </w:r>
      <w:proofErr w:type="spellEnd"/>
      <w:r w:rsidRPr="000A4E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color w:val="000000"/>
          <w:sz w:val="24"/>
          <w:szCs w:val="24"/>
        </w:rPr>
        <w:t>Yayınları</w:t>
      </w:r>
      <w:proofErr w:type="spellEnd"/>
      <w:r w:rsidRPr="000A4E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B57B3">
        <w:rPr>
          <w:rFonts w:ascii="Times New Roman" w:hAnsi="Times New Roman" w:cs="Times New Roman"/>
          <w:color w:val="000000"/>
          <w:sz w:val="24"/>
          <w:szCs w:val="24"/>
        </w:rPr>
        <w:t xml:space="preserve">Ankara, </w:t>
      </w:r>
      <w:r w:rsidRPr="000A4E5D">
        <w:rPr>
          <w:rFonts w:ascii="Times New Roman" w:hAnsi="Times New Roman" w:cs="Times New Roman"/>
          <w:color w:val="000000"/>
          <w:sz w:val="24"/>
          <w:szCs w:val="24"/>
        </w:rPr>
        <w:t xml:space="preserve">2012.  </w:t>
      </w:r>
    </w:p>
    <w:p w:rsidR="00544796" w:rsidRPr="000A4E5D" w:rsidRDefault="00544796" w:rsidP="005447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1077" w:hanging="357"/>
        <w:jc w:val="both"/>
        <w:rPr>
          <w:color w:val="000000"/>
        </w:rPr>
      </w:pPr>
      <w:r w:rsidRPr="00656C7C">
        <w:rPr>
          <w:i/>
          <w:color w:val="000000"/>
        </w:rPr>
        <w:t>Kıbrıs Türk Halk Edebiyatı ve Folkloru (Araştırma</w:t>
      </w:r>
      <w:r w:rsidR="00DB57B3" w:rsidRPr="00656C7C">
        <w:rPr>
          <w:i/>
          <w:color w:val="000000"/>
        </w:rPr>
        <w:t xml:space="preserve"> Kitabı</w:t>
      </w:r>
      <w:r w:rsidRPr="00656C7C">
        <w:rPr>
          <w:i/>
          <w:color w:val="000000"/>
        </w:rPr>
        <w:t xml:space="preserve">). </w:t>
      </w:r>
      <w:r w:rsidRPr="000A4E5D">
        <w:rPr>
          <w:color w:val="000000"/>
        </w:rPr>
        <w:t xml:space="preserve"> 2. Baskı, YDÜ Yayınları, </w:t>
      </w:r>
      <w:r w:rsidR="00DB57B3">
        <w:rPr>
          <w:color w:val="000000"/>
        </w:rPr>
        <w:t xml:space="preserve"> </w:t>
      </w:r>
      <w:r w:rsidRPr="000A4E5D">
        <w:rPr>
          <w:color w:val="000000"/>
        </w:rPr>
        <w:t xml:space="preserve">Lefkoşa, 1996. </w:t>
      </w:r>
    </w:p>
    <w:p w:rsidR="00544796" w:rsidRPr="000A4E5D" w:rsidRDefault="00544796" w:rsidP="0054479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line="360" w:lineRule="auto"/>
        <w:ind w:left="1077" w:hanging="357"/>
        <w:jc w:val="both"/>
        <w:rPr>
          <w:color w:val="000000"/>
        </w:rPr>
      </w:pPr>
      <w:r w:rsidRPr="00656C7C">
        <w:rPr>
          <w:i/>
          <w:color w:val="000000"/>
        </w:rPr>
        <w:t>Kıbrıs Türk Kültürü</w:t>
      </w:r>
      <w:r w:rsidR="00DB57B3" w:rsidRPr="00656C7C">
        <w:rPr>
          <w:i/>
          <w:color w:val="000000"/>
        </w:rPr>
        <w:t>(Araştırma Kitabı)</w:t>
      </w:r>
      <w:r w:rsidRPr="00656C7C">
        <w:rPr>
          <w:i/>
          <w:color w:val="000000"/>
        </w:rPr>
        <w:t>.</w:t>
      </w:r>
      <w:r w:rsidRPr="000A4E5D">
        <w:rPr>
          <w:color w:val="000000"/>
        </w:rPr>
        <w:t xml:space="preserve"> </w:t>
      </w:r>
      <w:r w:rsidR="00DB57B3">
        <w:rPr>
          <w:color w:val="000000"/>
        </w:rPr>
        <w:t xml:space="preserve">1. Baskı, </w:t>
      </w:r>
      <w:r w:rsidRPr="000A4E5D">
        <w:rPr>
          <w:color w:val="000000"/>
        </w:rPr>
        <w:t>Kıbrıs Türk Yazarlar Birliği Yayını, Lefkoşa,  2013.</w:t>
      </w:r>
    </w:p>
    <w:p w:rsidR="00544796" w:rsidRPr="000A4E5D" w:rsidRDefault="00544796" w:rsidP="00544796">
      <w:pPr>
        <w:tabs>
          <w:tab w:val="left" w:pos="426"/>
          <w:tab w:val="left" w:pos="993"/>
        </w:tabs>
        <w:spacing w:after="0" w:line="360" w:lineRule="auto"/>
        <w:ind w:left="720"/>
        <w:jc w:val="both"/>
        <w:rPr>
          <w:b/>
        </w:rPr>
      </w:pPr>
    </w:p>
    <w:p w:rsidR="00A74588" w:rsidRPr="00A74588" w:rsidRDefault="00544796" w:rsidP="00A74588">
      <w:pPr>
        <w:tabs>
          <w:tab w:val="num" w:pos="360"/>
        </w:tabs>
        <w:spacing w:before="120" w:after="120" w:line="36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A4E5D">
        <w:rPr>
          <w:rFonts w:ascii="Times New Roman" w:hAnsi="Times New Roman" w:cs="Times New Roman"/>
          <w:b/>
          <w:sz w:val="24"/>
          <w:szCs w:val="24"/>
        </w:rPr>
        <w:t>7.1.</w:t>
      </w:r>
      <w:r w:rsidRPr="000A4E5D">
        <w:rPr>
          <w:rFonts w:ascii="Times New Roman" w:hAnsi="Times New Roman" w:cs="Times New Roman"/>
          <w:b/>
          <w:sz w:val="24"/>
          <w:szCs w:val="24"/>
        </w:rPr>
        <w:tab/>
      </w:r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Uluslararası hakemli dergilerde yayınlanan makaleler (SCI &amp; SSCI &amp; </w:t>
      </w:r>
      <w:proofErr w:type="spellStart"/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>Arts</w:t>
      </w:r>
      <w:proofErr w:type="spellEnd"/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>and</w:t>
      </w:r>
      <w:proofErr w:type="spellEnd"/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>Humanities</w:t>
      </w:r>
      <w:proofErr w:type="spellEnd"/>
      <w:r w:rsidR="00A74588" w:rsidRPr="00A74588">
        <w:rPr>
          <w:rFonts w:ascii="Times New Roman" w:hAnsi="Times New Roman" w:cs="Times New Roman"/>
          <w:b/>
          <w:sz w:val="24"/>
          <w:szCs w:val="24"/>
          <w:lang w:val="tr-TR"/>
        </w:rPr>
        <w:t xml:space="preserve">): </w:t>
      </w:r>
    </w:p>
    <w:p w:rsidR="00544796" w:rsidRDefault="00544796" w:rsidP="00544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Orhan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Kanık’ta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Yineleme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Sanatı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’, </w:t>
      </w:r>
      <w:r w:rsidRPr="00DC1E4F">
        <w:rPr>
          <w:rFonts w:ascii="Times New Roman" w:hAnsi="Times New Roman" w:cs="Times New Roman"/>
          <w:i/>
          <w:sz w:val="24"/>
          <w:szCs w:val="24"/>
        </w:rPr>
        <w:t xml:space="preserve">Balkan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Türkoloji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Araştırmaları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Merkezi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E4F">
        <w:rPr>
          <w:rFonts w:ascii="Times New Roman" w:hAnsi="Times New Roman" w:cs="Times New Roman"/>
          <w:i/>
          <w:sz w:val="24"/>
          <w:szCs w:val="24"/>
        </w:rPr>
        <w:tab/>
        <w:t xml:space="preserve">Bal-Tam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Türklük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Bilgisi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14</w:t>
      </w:r>
      <w:r w:rsidRPr="000A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Prizen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,</w:t>
      </w:r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5D">
        <w:rPr>
          <w:rFonts w:ascii="Times New Roman" w:hAnsi="Times New Roman" w:cs="Times New Roman"/>
          <w:sz w:val="24"/>
          <w:szCs w:val="24"/>
        </w:rPr>
        <w:t>Mart 2011.</w:t>
      </w:r>
      <w:proofErr w:type="gramEnd"/>
    </w:p>
    <w:p w:rsidR="00DC1E4F" w:rsidRDefault="00DC1E4F" w:rsidP="00DC1E4F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Orhan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Kanık’ın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Şiirlerinde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Şiiri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Unsurları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,’ </w:t>
      </w:r>
      <w:r w:rsidRPr="00DC1E4F">
        <w:rPr>
          <w:rFonts w:ascii="Times New Roman" w:hAnsi="Times New Roman" w:cs="Times New Roman"/>
          <w:i/>
          <w:sz w:val="24"/>
          <w:szCs w:val="24"/>
        </w:rPr>
        <w:t xml:space="preserve">Balkan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T</w:t>
      </w:r>
      <w:r w:rsidR="00A22213">
        <w:rPr>
          <w:rFonts w:ascii="Times New Roman" w:hAnsi="Times New Roman" w:cs="Times New Roman"/>
          <w:i/>
          <w:sz w:val="24"/>
          <w:szCs w:val="24"/>
        </w:rPr>
        <w:t>ürkoloji</w:t>
      </w:r>
      <w:proofErr w:type="spellEnd"/>
      <w:r w:rsidR="00A22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2213">
        <w:rPr>
          <w:rFonts w:ascii="Times New Roman" w:hAnsi="Times New Roman" w:cs="Times New Roman"/>
          <w:i/>
          <w:sz w:val="24"/>
          <w:szCs w:val="24"/>
        </w:rPr>
        <w:t>Araştırmaları</w:t>
      </w:r>
      <w:proofErr w:type="spellEnd"/>
      <w:r w:rsidR="00A22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22213">
        <w:rPr>
          <w:rFonts w:ascii="Times New Roman" w:hAnsi="Times New Roman" w:cs="Times New Roman"/>
          <w:i/>
          <w:sz w:val="24"/>
          <w:szCs w:val="24"/>
        </w:rPr>
        <w:t>Merkezi</w:t>
      </w:r>
      <w:proofErr w:type="spellEnd"/>
      <w:r w:rsidR="00A22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E4F">
        <w:rPr>
          <w:rFonts w:ascii="Times New Roman" w:hAnsi="Times New Roman" w:cs="Times New Roman"/>
          <w:i/>
          <w:sz w:val="24"/>
          <w:szCs w:val="24"/>
        </w:rPr>
        <w:t xml:space="preserve">Bal-Tam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Türklük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Bilgisi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1E4F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DC1E4F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Prizen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>,</w:t>
      </w:r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5D">
        <w:rPr>
          <w:rFonts w:ascii="Times New Roman" w:hAnsi="Times New Roman" w:cs="Times New Roman"/>
          <w:sz w:val="24"/>
          <w:szCs w:val="24"/>
        </w:rPr>
        <w:t>Mart 201</w:t>
      </w:r>
      <w:r w:rsidR="00916199">
        <w:rPr>
          <w:rFonts w:ascii="Times New Roman" w:hAnsi="Times New Roman" w:cs="Times New Roman"/>
          <w:sz w:val="24"/>
          <w:szCs w:val="24"/>
        </w:rPr>
        <w:t>3</w:t>
      </w:r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C05406" w:rsidRPr="0012275D" w:rsidRDefault="007827A0" w:rsidP="00C05406">
      <w:pPr>
        <w:pStyle w:val="GvdeMetni"/>
        <w:tabs>
          <w:tab w:val="clear" w:pos="2380"/>
          <w:tab w:val="clear" w:pos="2940"/>
        </w:tabs>
        <w:spacing w:line="360" w:lineRule="auto"/>
        <w:ind w:left="708"/>
        <w:rPr>
          <w:rFonts w:ascii="Times New Roman" w:hAnsi="Times New Roman"/>
          <w:szCs w:val="24"/>
          <w:lang w:val="de-DE"/>
        </w:rPr>
      </w:pPr>
      <w:r>
        <w:rPr>
          <w:rFonts w:ascii="Times New Roman" w:hAnsi="Times New Roman"/>
          <w:szCs w:val="24"/>
        </w:rPr>
        <w:t>‘</w:t>
      </w:r>
      <w:proofErr w:type="spellStart"/>
      <w:r>
        <w:rPr>
          <w:rFonts w:ascii="Times New Roman" w:hAnsi="Times New Roman"/>
          <w:szCs w:val="24"/>
        </w:rPr>
        <w:t>Orhan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Veli’nin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Şiirlerinde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Adlar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Üzerine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Filolojik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İnceleme</w:t>
      </w:r>
      <w:proofErr w:type="spellEnd"/>
      <w:r>
        <w:rPr>
          <w:rFonts w:ascii="Times New Roman" w:hAnsi="Times New Roman"/>
          <w:szCs w:val="24"/>
        </w:rPr>
        <w:t>,</w:t>
      </w:r>
      <w:r w:rsidR="001B3BF8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Turkish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Studies, Prof. Dr. Mustafa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Argunşah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Armağanı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, International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Periodical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for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the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Languages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and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History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of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Turkish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or</w:t>
      </w:r>
      <w:proofErr w:type="spellEnd"/>
      <w:r w:rsidR="00C05406" w:rsidRPr="0012275D">
        <w:rPr>
          <w:rFonts w:ascii="Times New Roman" w:hAnsi="Times New Roman"/>
          <w:i/>
          <w:iCs/>
          <w:szCs w:val="24"/>
          <w:lang w:val="de-DE"/>
        </w:rPr>
        <w:t xml:space="preserve"> </w:t>
      </w:r>
      <w:proofErr w:type="spellStart"/>
      <w:r w:rsidR="00C05406" w:rsidRPr="0012275D">
        <w:rPr>
          <w:rFonts w:ascii="Times New Roman" w:hAnsi="Times New Roman"/>
          <w:i/>
          <w:iCs/>
          <w:szCs w:val="24"/>
          <w:lang w:val="de-DE"/>
        </w:rPr>
        <w:t>Turkic</w:t>
      </w:r>
      <w:proofErr w:type="spellEnd"/>
      <w:r w:rsidR="00C05406" w:rsidRPr="0012275D">
        <w:rPr>
          <w:rFonts w:ascii="Times New Roman" w:hAnsi="Times New Roman"/>
          <w:szCs w:val="24"/>
          <w:lang w:val="de-DE"/>
        </w:rPr>
        <w:t xml:space="preserve">, 8/9(2013), </w:t>
      </w:r>
      <w:r w:rsidR="00D95EE0">
        <w:rPr>
          <w:rFonts w:ascii="Times New Roman" w:hAnsi="Times New Roman"/>
          <w:szCs w:val="24"/>
          <w:lang w:val="de-DE"/>
        </w:rPr>
        <w:t>2175-2184</w:t>
      </w:r>
      <w:r w:rsidR="00C05406" w:rsidRPr="0012275D">
        <w:rPr>
          <w:rFonts w:ascii="Times New Roman" w:hAnsi="Times New Roman"/>
          <w:szCs w:val="24"/>
          <w:lang w:val="de-DE"/>
        </w:rPr>
        <w:t>.</w:t>
      </w:r>
    </w:p>
    <w:p w:rsidR="00544796" w:rsidRDefault="00544796" w:rsidP="00C05406">
      <w:pPr>
        <w:pStyle w:val="GvdeMetni"/>
        <w:tabs>
          <w:tab w:val="clear" w:pos="2380"/>
          <w:tab w:val="clear" w:pos="2940"/>
        </w:tabs>
        <w:spacing w:line="360" w:lineRule="auto"/>
        <w:ind w:left="708"/>
        <w:rPr>
          <w:rFonts w:ascii="Times New Roman" w:hAnsi="Times New Roman"/>
          <w:szCs w:val="24"/>
        </w:rPr>
      </w:pPr>
    </w:p>
    <w:p w:rsidR="00544796" w:rsidRDefault="00544796" w:rsidP="00544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96" w:rsidRDefault="00544796" w:rsidP="005447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796" w:rsidRPr="000A4E5D" w:rsidRDefault="00544796" w:rsidP="005447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r w:rsidRPr="000A4E5D">
        <w:rPr>
          <w:rFonts w:ascii="Times New Roman" w:hAnsi="Times New Roman" w:cs="Times New Roman"/>
          <w:b/>
          <w:sz w:val="24"/>
          <w:szCs w:val="24"/>
        </w:rPr>
        <w:t>7.2.</w:t>
      </w:r>
      <w:r w:rsidRPr="000A4E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Uluslararası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bilimsel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toplantılarda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sunulan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bildiri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kitabında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basılan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E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A4E5D">
        <w:rPr>
          <w:rFonts w:ascii="Times New Roman" w:hAnsi="Times New Roman" w:cs="Times New Roman"/>
          <w:b/>
          <w:sz w:val="24"/>
          <w:szCs w:val="24"/>
        </w:rPr>
        <w:t>bildiriler</w:t>
      </w:r>
      <w:proofErr w:type="spellEnd"/>
      <w:r w:rsidRPr="000A4E5D">
        <w:rPr>
          <w:rFonts w:ascii="Times New Roman" w:hAnsi="Times New Roman" w:cs="Times New Roman"/>
          <w:b/>
          <w:sz w:val="24"/>
          <w:szCs w:val="24"/>
        </w:rPr>
        <w:t>.</w:t>
      </w:r>
    </w:p>
    <w:p w:rsidR="00544796" w:rsidRPr="0091619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Çeşitli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Özellikleriyle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Manileri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’, </w:t>
      </w:r>
      <w:r w:rsidRPr="00916199">
        <w:rPr>
          <w:rFonts w:ascii="Times New Roman" w:hAnsi="Times New Roman" w:cs="Times New Roman"/>
          <w:i/>
          <w:sz w:val="24"/>
          <w:szCs w:val="24"/>
        </w:rPr>
        <w:t>1.</w:t>
      </w:r>
      <w:proofErr w:type="gram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Semineri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, 7-9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Mayıs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1983,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Kurumu</w:t>
      </w:r>
      <w:proofErr w:type="spellEnd"/>
      <w:proofErr w:type="gramStart"/>
      <w:r w:rsidRPr="0091619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Eskişehir,Eskişehir</w:t>
      </w:r>
      <w:proofErr w:type="spellEnd"/>
      <w:proofErr w:type="gram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Valiliği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91619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Kıbrıs’ta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Köy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Düğünleri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Düğün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Manileri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,’.</w:t>
      </w:r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Folklor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Kongresi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, 26-28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Ekim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6199">
        <w:rPr>
          <w:rFonts w:ascii="Times New Roman" w:hAnsi="Times New Roman" w:cs="Times New Roman"/>
          <w:sz w:val="24"/>
          <w:szCs w:val="24"/>
        </w:rPr>
        <w:t xml:space="preserve">1984, Konya, Konya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91619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Kıbrıs’ta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Dünürcülük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Kına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Gecesi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Manileri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</w:t>
      </w:r>
      <w:r w:rsidRPr="00916199">
        <w:rPr>
          <w:rFonts w:ascii="Times New Roman" w:hAnsi="Times New Roman" w:cs="Times New Roman"/>
          <w:i/>
          <w:sz w:val="24"/>
          <w:szCs w:val="24"/>
        </w:rPr>
        <w:t>2.</w:t>
      </w:r>
      <w:proofErr w:type="gram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Semineri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, 7-9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Mayıs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1985,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Eskişehir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Eskişehir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Valiliği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91619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Kıbrıs’ta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Doğumla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İlgili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Gelenek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Görenek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İnançlar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’.</w:t>
      </w:r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r w:rsidRPr="00916199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Milletlerarası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Folklor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Kongresi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. 23-28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Haziran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1986,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İzmir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, TC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sz w:val="24"/>
          <w:szCs w:val="24"/>
        </w:rPr>
        <w:t>Dairesi</w:t>
      </w:r>
      <w:proofErr w:type="spellEnd"/>
      <w:r w:rsidRPr="00916199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3351E7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Masalında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Belirgin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,’</w:t>
      </w:r>
      <w:r w:rsidR="003351E7">
        <w:rPr>
          <w:rFonts w:ascii="Times New Roman" w:hAnsi="Times New Roman" w:cs="Times New Roman"/>
          <w:sz w:val="24"/>
          <w:szCs w:val="24"/>
        </w:rPr>
        <w:t xml:space="preserve"> </w:t>
      </w:r>
      <w:r w:rsidRPr="00916199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Semineri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 7-9 </w:t>
      </w:r>
      <w:proofErr w:type="spellStart"/>
      <w:r w:rsidRPr="00916199">
        <w:rPr>
          <w:rFonts w:ascii="Times New Roman" w:hAnsi="Times New Roman" w:cs="Times New Roman"/>
          <w:i/>
          <w:sz w:val="24"/>
          <w:szCs w:val="24"/>
        </w:rPr>
        <w:t>Mayıs</w:t>
      </w:r>
      <w:proofErr w:type="spellEnd"/>
      <w:r w:rsidRPr="00916199">
        <w:rPr>
          <w:rFonts w:ascii="Times New Roman" w:hAnsi="Times New Roman" w:cs="Times New Roman"/>
          <w:i/>
          <w:sz w:val="24"/>
          <w:szCs w:val="24"/>
        </w:rPr>
        <w:t xml:space="preserve">, 1987,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Eskişehir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Eskişehir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Valiliği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3351E7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Kıbrıs’ın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Siyasal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Yaşamını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Yansıtan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Ürünlerimiz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4.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Semineri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, 11-13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Mayıs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1989,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Eskişehir</w:t>
      </w:r>
      <w:proofErr w:type="spellEnd"/>
      <w:proofErr w:type="gramStart"/>
      <w:r w:rsidRPr="000A4E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Eskişehir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Valiliği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Araştırmalı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4.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Uluslararası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Kongresi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Eylül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– 1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Ekim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1992, Ankara,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Anadolu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Manilerinin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Kıbrıs’taki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Varyantları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</w:t>
      </w:r>
      <w:r w:rsidR="00925AD5">
        <w:rPr>
          <w:rFonts w:ascii="Times New Roman" w:hAnsi="Times New Roman" w:cs="Times New Roman"/>
          <w:i/>
          <w:sz w:val="24"/>
          <w:szCs w:val="24"/>
        </w:rPr>
        <w:t>6.</w:t>
      </w:r>
      <w:proofErr w:type="gram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Ahmet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Ye</w:t>
      </w:r>
      <w:r w:rsidRPr="003351E7">
        <w:rPr>
          <w:rFonts w:ascii="Times New Roman" w:hAnsi="Times New Roman" w:cs="Times New Roman"/>
          <w:i/>
          <w:sz w:val="24"/>
          <w:szCs w:val="24"/>
        </w:rPr>
        <w:t>sevi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Semineri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, 7- 10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Mayıs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1993,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 KKTC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– TC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1E7" w:rsidRPr="000A4E5D" w:rsidRDefault="003351E7" w:rsidP="003351E7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0A4E5D">
        <w:rPr>
          <w:rFonts w:ascii="Times New Roman" w:hAnsi="Times New Roman" w:cs="Times New Roman"/>
          <w:sz w:val="24"/>
          <w:szCs w:val="24"/>
        </w:rPr>
        <w:lastRenderedPageBreak/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Kültürü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İlişkileri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Halk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Kültürü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Turizm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Paneli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>,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 1994,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="00925AD5">
        <w:rPr>
          <w:rFonts w:ascii="Times New Roman" w:hAnsi="Times New Roman" w:cs="Times New Roman"/>
          <w:sz w:val="24"/>
          <w:szCs w:val="24"/>
        </w:rPr>
        <w:t>,</w:t>
      </w:r>
      <w:r w:rsidRPr="000A4E5D">
        <w:rPr>
          <w:rFonts w:ascii="Times New Roman" w:hAnsi="Times New Roman" w:cs="Times New Roman"/>
          <w:sz w:val="24"/>
          <w:szCs w:val="24"/>
        </w:rPr>
        <w:t xml:space="preserve"> YDÜ.</w:t>
      </w:r>
      <w:proofErr w:type="gramEnd"/>
    </w:p>
    <w:p w:rsidR="003351E7" w:rsidRDefault="003351E7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,’,</w:t>
      </w:r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r w:rsidRPr="003351E7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proofErr w:type="gramStart"/>
      <w:r w:rsidRPr="003351E7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Dili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Kurultayı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, 20-26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Eylül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2004</w:t>
      </w:r>
      <w:r w:rsidRPr="000A4E5D">
        <w:rPr>
          <w:rFonts w:ascii="Times New Roman" w:hAnsi="Times New Roman" w:cs="Times New Roman"/>
          <w:sz w:val="24"/>
          <w:szCs w:val="24"/>
        </w:rPr>
        <w:t xml:space="preserve">, Ankara,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Belirgin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Bilgisi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Üzerine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Kıbatek</w:t>
      </w:r>
      <w:proofErr w:type="spellEnd"/>
      <w:proofErr w:type="gram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– YDÜ 11. </w:t>
      </w:r>
      <w:proofErr w:type="spellStart"/>
      <w:proofErr w:type="gramStart"/>
      <w:r w:rsidRPr="003351E7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Edebiyat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Şöleni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23-28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Ekim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2005</w:t>
      </w:r>
      <w:r w:rsidRPr="000A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3351E7" w:rsidRDefault="00925AD5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Manilerl</w:t>
      </w:r>
      <w:r w:rsidR="00544796" w:rsidRPr="000A4E5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44796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796" w:rsidRPr="000A4E5D">
        <w:rPr>
          <w:rFonts w:ascii="Times New Roman" w:hAnsi="Times New Roman" w:cs="Times New Roman"/>
          <w:sz w:val="24"/>
          <w:szCs w:val="24"/>
        </w:rPr>
        <w:t>Köy</w:t>
      </w:r>
      <w:proofErr w:type="spellEnd"/>
      <w:r w:rsidR="00544796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796" w:rsidRPr="000A4E5D">
        <w:rPr>
          <w:rFonts w:ascii="Times New Roman" w:hAnsi="Times New Roman" w:cs="Times New Roman"/>
          <w:sz w:val="24"/>
          <w:szCs w:val="24"/>
        </w:rPr>
        <w:t>Düğünlerimiz</w:t>
      </w:r>
      <w:proofErr w:type="spellEnd"/>
      <w:r w:rsidR="00544796" w:rsidRPr="000A4E5D">
        <w:rPr>
          <w:rFonts w:ascii="Times New Roman" w:hAnsi="Times New Roman" w:cs="Times New Roman"/>
          <w:sz w:val="24"/>
          <w:szCs w:val="24"/>
        </w:rPr>
        <w:t xml:space="preserve">,’ </w:t>
      </w:r>
      <w:r w:rsidR="00544796" w:rsidRPr="003351E7">
        <w:rPr>
          <w:rFonts w:ascii="Times New Roman" w:hAnsi="Times New Roman" w:cs="Times New Roman"/>
          <w:i/>
          <w:sz w:val="24"/>
          <w:szCs w:val="24"/>
        </w:rPr>
        <w:t xml:space="preserve">YDÜ </w:t>
      </w:r>
      <w:proofErr w:type="spellStart"/>
      <w:r w:rsidR="00544796" w:rsidRPr="003351E7">
        <w:rPr>
          <w:rFonts w:ascii="Times New Roman" w:hAnsi="Times New Roman" w:cs="Times New Roman"/>
          <w:i/>
          <w:sz w:val="24"/>
          <w:szCs w:val="24"/>
        </w:rPr>
        <w:t>Kıbrıs</w:t>
      </w:r>
      <w:proofErr w:type="spellEnd"/>
      <w:r w:rsidR="00544796"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4796" w:rsidRPr="003351E7">
        <w:rPr>
          <w:rFonts w:ascii="Times New Roman" w:hAnsi="Times New Roman" w:cs="Times New Roman"/>
          <w:i/>
          <w:sz w:val="24"/>
          <w:szCs w:val="24"/>
        </w:rPr>
        <w:t>Araştırmaları</w:t>
      </w:r>
      <w:proofErr w:type="spellEnd"/>
      <w:r w:rsidR="00544796"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4796" w:rsidRPr="003351E7">
        <w:rPr>
          <w:rFonts w:ascii="Times New Roman" w:hAnsi="Times New Roman" w:cs="Times New Roman"/>
          <w:i/>
          <w:sz w:val="24"/>
          <w:szCs w:val="24"/>
        </w:rPr>
        <w:t>Merkezi</w:t>
      </w:r>
      <w:proofErr w:type="spellEnd"/>
      <w:r w:rsidR="00544796" w:rsidRPr="003351E7">
        <w:rPr>
          <w:rFonts w:ascii="Times New Roman" w:hAnsi="Times New Roman" w:cs="Times New Roman"/>
          <w:i/>
          <w:sz w:val="24"/>
          <w:szCs w:val="24"/>
        </w:rPr>
        <w:t xml:space="preserve"> (YDÜ-KAM) 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51E7"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Kaşgarlı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Mahmut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Dil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Edebiyat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Sempozyumu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>, 9-12 Nisan 2008</w:t>
      </w:r>
      <w:r w:rsidRPr="000A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Azerbaycan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Gagavuz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Türkçeleriyle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Benzerlikleri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,’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351E7">
        <w:rPr>
          <w:rFonts w:ascii="Times New Roman" w:hAnsi="Times New Roman" w:cs="Times New Roman"/>
          <w:i/>
          <w:sz w:val="24"/>
          <w:szCs w:val="24"/>
        </w:rPr>
        <w:t xml:space="preserve">6.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Dil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Kurultayı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Dil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Kurumu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, 20-25 </w:t>
      </w:r>
      <w:proofErr w:type="spellStart"/>
      <w:r w:rsidRPr="003351E7">
        <w:rPr>
          <w:rFonts w:ascii="Times New Roman" w:hAnsi="Times New Roman" w:cs="Times New Roman"/>
          <w:i/>
          <w:sz w:val="24"/>
          <w:szCs w:val="24"/>
        </w:rPr>
        <w:t>Ekim</w:t>
      </w:r>
      <w:proofErr w:type="spellEnd"/>
      <w:r w:rsidRPr="003351E7">
        <w:rPr>
          <w:rFonts w:ascii="Times New Roman" w:hAnsi="Times New Roman" w:cs="Times New Roman"/>
          <w:i/>
          <w:sz w:val="24"/>
          <w:szCs w:val="24"/>
        </w:rPr>
        <w:t xml:space="preserve"> 2008</w:t>
      </w:r>
      <w:r w:rsidRPr="000A4E5D">
        <w:rPr>
          <w:rFonts w:ascii="Times New Roman" w:hAnsi="Times New Roman" w:cs="Times New Roman"/>
          <w:sz w:val="24"/>
          <w:szCs w:val="24"/>
        </w:rPr>
        <w:t>, Ankara.</w:t>
      </w:r>
      <w:proofErr w:type="gramEnd"/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4916D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Masalında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Görülen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,’ </w:t>
      </w:r>
      <w:r w:rsidR="004916D9" w:rsidRPr="004916D9">
        <w:rPr>
          <w:rFonts w:ascii="Times New Roman" w:hAnsi="Times New Roman" w:cs="Times New Roman"/>
          <w:i/>
          <w:sz w:val="24"/>
          <w:szCs w:val="24"/>
        </w:rPr>
        <w:t xml:space="preserve">II. </w:t>
      </w:r>
      <w:proofErr w:type="spellStart"/>
      <w:proofErr w:type="gramStart"/>
      <w:r w:rsidR="004916D9" w:rsidRPr="004916D9">
        <w:rPr>
          <w:rFonts w:ascii="Times New Roman" w:hAnsi="Times New Roman" w:cs="Times New Roman"/>
          <w:i/>
          <w:sz w:val="24"/>
          <w:szCs w:val="24"/>
        </w:rPr>
        <w:t>Uluslararası</w:t>
      </w:r>
      <w:proofErr w:type="spellEnd"/>
      <w:r w:rsidR="004916D9" w:rsidRPr="00491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Türk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dili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5AD5">
        <w:rPr>
          <w:rFonts w:ascii="Times New Roman" w:hAnsi="Times New Roman" w:cs="Times New Roman"/>
          <w:i/>
          <w:sz w:val="24"/>
          <w:szCs w:val="24"/>
        </w:rPr>
        <w:t>Edebiyatı</w:t>
      </w:r>
      <w:proofErr w:type="spellEnd"/>
      <w:r w:rsidR="00925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916D9" w:rsidRPr="004916D9">
        <w:rPr>
          <w:rFonts w:ascii="Times New Roman" w:hAnsi="Times New Roman" w:cs="Times New Roman"/>
          <w:i/>
          <w:sz w:val="24"/>
          <w:szCs w:val="24"/>
        </w:rPr>
        <w:t>Sempozyumu</w:t>
      </w:r>
      <w:proofErr w:type="spellEnd"/>
      <w:r w:rsidR="004916D9" w:rsidRPr="004916D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16D9">
        <w:rPr>
          <w:rFonts w:ascii="Times New Roman" w:hAnsi="Times New Roman" w:cs="Times New Roman"/>
          <w:i/>
          <w:sz w:val="24"/>
          <w:szCs w:val="24"/>
        </w:rPr>
        <w:t xml:space="preserve">YDÜ </w:t>
      </w:r>
      <w:proofErr w:type="spellStart"/>
      <w:r w:rsidRPr="004916D9">
        <w:rPr>
          <w:rFonts w:ascii="Times New Roman" w:hAnsi="Times New Roman" w:cs="Times New Roman"/>
          <w:i/>
          <w:sz w:val="24"/>
          <w:szCs w:val="24"/>
        </w:rPr>
        <w:t>Kıbrıs</w:t>
      </w:r>
      <w:proofErr w:type="spellEnd"/>
      <w:r w:rsidRPr="00491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i/>
          <w:sz w:val="24"/>
          <w:szCs w:val="24"/>
        </w:rPr>
        <w:t>Araştırmaları</w:t>
      </w:r>
      <w:proofErr w:type="spellEnd"/>
      <w:r w:rsidRPr="004916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i/>
          <w:sz w:val="24"/>
          <w:szCs w:val="24"/>
        </w:rPr>
        <w:t>Merkezi</w:t>
      </w:r>
      <w:proofErr w:type="spellEnd"/>
      <w:r w:rsidRPr="004916D9">
        <w:rPr>
          <w:rFonts w:ascii="Times New Roman" w:hAnsi="Times New Roman" w:cs="Times New Roman"/>
          <w:i/>
          <w:sz w:val="24"/>
          <w:szCs w:val="24"/>
        </w:rPr>
        <w:t xml:space="preserve"> (YDÜ-KAM)</w:t>
      </w:r>
      <w:r w:rsidR="004916D9" w:rsidRPr="004916D9">
        <w:rPr>
          <w:rFonts w:ascii="Times New Roman" w:hAnsi="Times New Roman" w:cs="Times New Roman"/>
          <w:sz w:val="24"/>
          <w:szCs w:val="24"/>
        </w:rPr>
        <w:t xml:space="preserve">, </w:t>
      </w:r>
      <w:r w:rsidR="00925AD5">
        <w:rPr>
          <w:rFonts w:ascii="Times New Roman" w:hAnsi="Times New Roman" w:cs="Times New Roman"/>
          <w:sz w:val="24"/>
          <w:szCs w:val="24"/>
        </w:rPr>
        <w:t xml:space="preserve">4-8 </w:t>
      </w:r>
      <w:proofErr w:type="spellStart"/>
      <w:r w:rsidR="00925AD5">
        <w:rPr>
          <w:rFonts w:ascii="Times New Roman" w:hAnsi="Times New Roman" w:cs="Times New Roman"/>
          <w:sz w:val="24"/>
          <w:szCs w:val="24"/>
        </w:rPr>
        <w:t>Kasım</w:t>
      </w:r>
      <w:proofErr w:type="spellEnd"/>
      <w:r w:rsidR="00925AD5"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="004916D9" w:rsidRPr="004916D9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="00925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971E10" w:rsidRDefault="00971E10" w:rsidP="00971E10">
      <w:pPr>
        <w:pStyle w:val="ListeParagraf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544796" w:rsidRPr="00971E10">
        <w:rPr>
          <w:rFonts w:ascii="Times New Roman" w:hAnsi="Times New Roman" w:cs="Times New Roman"/>
          <w:b/>
          <w:sz w:val="24"/>
          <w:szCs w:val="24"/>
        </w:rPr>
        <w:t>Diğer</w:t>
      </w:r>
      <w:proofErr w:type="spellEnd"/>
      <w:r w:rsidR="00544796" w:rsidRPr="0097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796" w:rsidRPr="00971E10">
        <w:rPr>
          <w:rFonts w:ascii="Times New Roman" w:hAnsi="Times New Roman" w:cs="Times New Roman"/>
          <w:b/>
          <w:sz w:val="24"/>
          <w:szCs w:val="24"/>
        </w:rPr>
        <w:t>Yayınlar</w:t>
      </w:r>
      <w:proofErr w:type="spellEnd"/>
      <w:r w:rsidR="00544796" w:rsidRPr="00971E10">
        <w:rPr>
          <w:rFonts w:ascii="Times New Roman" w:hAnsi="Times New Roman" w:cs="Times New Roman"/>
          <w:b/>
          <w:sz w:val="24"/>
          <w:szCs w:val="24"/>
        </w:rPr>
        <w:t>:</w:t>
      </w:r>
    </w:p>
    <w:p w:rsidR="003351E7" w:rsidRPr="000A4E5D" w:rsidRDefault="00656C7C" w:rsidP="003351E7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E7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Basın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Tarihçesi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>)</w:t>
      </w:r>
      <w:r w:rsidR="003351E7">
        <w:rPr>
          <w:rFonts w:ascii="Times New Roman" w:hAnsi="Times New Roman" w:cs="Times New Roman"/>
          <w:sz w:val="24"/>
          <w:szCs w:val="24"/>
        </w:rPr>
        <w:t>’</w:t>
      </w:r>
      <w:proofErr w:type="gramStart"/>
      <w:r w:rsidR="003351E7">
        <w:rPr>
          <w:rFonts w:ascii="Times New Roman" w:hAnsi="Times New Roman" w:cs="Times New Roman"/>
          <w:sz w:val="24"/>
          <w:szCs w:val="24"/>
        </w:rPr>
        <w:t xml:space="preserve">, </w:t>
      </w:r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656C7C">
        <w:rPr>
          <w:rFonts w:ascii="Times New Roman" w:hAnsi="Times New Roman" w:cs="Times New Roman"/>
          <w:i/>
          <w:sz w:val="24"/>
          <w:szCs w:val="24"/>
        </w:rPr>
        <w:t>Kaynak</w:t>
      </w:r>
      <w:proofErr w:type="spellEnd"/>
      <w:proofErr w:type="gramEnd"/>
      <w:r w:rsidR="003351E7" w:rsidRPr="00656C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351E7" w:rsidRPr="00656C7C">
        <w:rPr>
          <w:rFonts w:ascii="Times New Roman" w:hAnsi="Times New Roman" w:cs="Times New Roman"/>
          <w:i/>
          <w:sz w:val="24"/>
          <w:szCs w:val="24"/>
        </w:rPr>
        <w:t>Kültür</w:t>
      </w:r>
      <w:proofErr w:type="spellEnd"/>
      <w:r w:rsidR="003351E7"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1E7" w:rsidRPr="00656C7C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="003351E7"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1E7" w:rsidRPr="00656C7C">
        <w:rPr>
          <w:rFonts w:ascii="Times New Roman" w:hAnsi="Times New Roman" w:cs="Times New Roman"/>
          <w:i/>
          <w:sz w:val="24"/>
          <w:szCs w:val="24"/>
        </w:rPr>
        <w:t>Araştırma</w:t>
      </w:r>
      <w:proofErr w:type="spellEnd"/>
      <w:r w:rsidR="003351E7"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51E7" w:rsidRPr="00656C7C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="003351E7" w:rsidRPr="00656C7C">
        <w:rPr>
          <w:rFonts w:ascii="Times New Roman" w:hAnsi="Times New Roman" w:cs="Times New Roman"/>
          <w:i/>
          <w:sz w:val="24"/>
          <w:szCs w:val="24"/>
        </w:rPr>
        <w:t>, Mart 1977</w:t>
      </w:r>
      <w:r w:rsidRPr="00656C7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E7"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1E7"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="003351E7" w:rsidRPr="000A4E5D">
        <w:rPr>
          <w:rFonts w:ascii="Times New Roman" w:hAnsi="Times New Roman" w:cs="Times New Roman"/>
          <w:sz w:val="24"/>
          <w:szCs w:val="24"/>
        </w:rPr>
        <w:t>.</w:t>
      </w:r>
    </w:p>
    <w:p w:rsidR="003351E7" w:rsidRDefault="003351E7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Varmış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Yokmuş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Masalları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’,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Yeni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Gün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Gazetesi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, 30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Aralık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1991</w:t>
      </w:r>
      <w:r w:rsidR="00656C7C" w:rsidRPr="00656C7C">
        <w:rPr>
          <w:rFonts w:ascii="Times New Roman" w:hAnsi="Times New Roman" w:cs="Times New Roman"/>
          <w:i/>
          <w:sz w:val="24"/>
          <w:szCs w:val="24"/>
        </w:rPr>
        <w:t>,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Masalında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Kıbr</w:t>
      </w:r>
      <w:r>
        <w:rPr>
          <w:rFonts w:ascii="Times New Roman" w:hAnsi="Times New Roman" w:cs="Times New Roman"/>
          <w:sz w:val="24"/>
          <w:szCs w:val="24"/>
        </w:rPr>
        <w:t>ıs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Ağzı’nın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Fonetik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Özellikleri</w:t>
      </w:r>
      <w:proofErr w:type="spellEnd"/>
      <w:r>
        <w:rPr>
          <w:rFonts w:ascii="Times New Roman" w:hAnsi="Times New Roman" w:cs="Times New Roman"/>
          <w:sz w:val="24"/>
          <w:szCs w:val="24"/>
        </w:rPr>
        <w:t>’,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İnsan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Zaman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Mekan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Düşün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Sanat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Yazın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Dergisi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Şubat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1999,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Kıbrıs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Gazetesi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, 17 </w:t>
      </w:r>
      <w:proofErr w:type="spellStart"/>
      <w:r w:rsidRPr="00656C7C">
        <w:rPr>
          <w:rFonts w:ascii="Times New Roman" w:hAnsi="Times New Roman" w:cs="Times New Roman"/>
          <w:i/>
          <w:sz w:val="24"/>
          <w:szCs w:val="24"/>
        </w:rPr>
        <w:t>Aralık</w:t>
      </w:r>
      <w:proofErr w:type="spellEnd"/>
      <w:r w:rsidRPr="00656C7C">
        <w:rPr>
          <w:rFonts w:ascii="Times New Roman" w:hAnsi="Times New Roman" w:cs="Times New Roman"/>
          <w:i/>
          <w:sz w:val="24"/>
          <w:szCs w:val="24"/>
        </w:rPr>
        <w:t xml:space="preserve"> 1997</w:t>
      </w:r>
      <w:r w:rsidRPr="000A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2F63" w:rsidRDefault="00002F63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F63" w:rsidRPr="00002F63" w:rsidRDefault="00002F63" w:rsidP="00002F63">
      <w:pPr>
        <w:pStyle w:val="ListeParagraf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2F63">
        <w:rPr>
          <w:rFonts w:ascii="Times New Roman" w:hAnsi="Times New Roman" w:cs="Times New Roman"/>
          <w:b/>
          <w:sz w:val="24"/>
          <w:szCs w:val="24"/>
        </w:rPr>
        <w:t>Eğitim</w:t>
      </w:r>
      <w:proofErr w:type="spellEnd"/>
      <w:r w:rsidRPr="00002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F63">
        <w:rPr>
          <w:rFonts w:ascii="Times New Roman" w:hAnsi="Times New Roman" w:cs="Times New Roman"/>
          <w:b/>
          <w:sz w:val="24"/>
          <w:szCs w:val="24"/>
        </w:rPr>
        <w:t>Öğretim</w:t>
      </w:r>
      <w:proofErr w:type="spellEnd"/>
      <w:r w:rsidRPr="00002F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2F63">
        <w:rPr>
          <w:rFonts w:ascii="Times New Roman" w:hAnsi="Times New Roman" w:cs="Times New Roman"/>
          <w:b/>
          <w:sz w:val="24"/>
          <w:szCs w:val="24"/>
        </w:rPr>
        <w:t>Etkinlikleri</w:t>
      </w:r>
      <w:proofErr w:type="spellEnd"/>
    </w:p>
    <w:p w:rsidR="00002F63" w:rsidRPr="00002F63" w:rsidRDefault="00002F63" w:rsidP="0000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Danışmanlıkları</w:t>
      </w:r>
      <w:proofErr w:type="spellEnd"/>
    </w:p>
    <w:p w:rsidR="00542D37" w:rsidRDefault="00542D37" w:rsidP="00542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796" w:rsidRPr="00542D37" w:rsidRDefault="00542D37" w:rsidP="00542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D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4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796" w:rsidRPr="00542D37">
        <w:rPr>
          <w:rFonts w:ascii="Times New Roman" w:hAnsi="Times New Roman" w:cs="Times New Roman"/>
          <w:b/>
          <w:sz w:val="24"/>
          <w:szCs w:val="24"/>
        </w:rPr>
        <w:t>İdari</w:t>
      </w:r>
      <w:proofErr w:type="spellEnd"/>
      <w:r w:rsidR="00544796" w:rsidRPr="00542D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796" w:rsidRPr="00542D37">
        <w:rPr>
          <w:rFonts w:ascii="Times New Roman" w:hAnsi="Times New Roman" w:cs="Times New Roman"/>
          <w:b/>
          <w:sz w:val="24"/>
          <w:szCs w:val="24"/>
        </w:rPr>
        <w:t>Görevler</w:t>
      </w:r>
      <w:proofErr w:type="spellEnd"/>
      <w:r w:rsidR="00544796" w:rsidRPr="00542D37">
        <w:rPr>
          <w:rFonts w:ascii="Times New Roman" w:hAnsi="Times New Roman" w:cs="Times New Roman"/>
          <w:b/>
          <w:sz w:val="24"/>
          <w:szCs w:val="24"/>
        </w:rPr>
        <w:t>:</w:t>
      </w:r>
    </w:p>
    <w:p w:rsidR="00192AE6" w:rsidRDefault="00192AE6" w:rsidP="00544796">
      <w:pPr>
        <w:pStyle w:val="ListeParagraf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(1982-1989)</w:t>
      </w:r>
    </w:p>
    <w:p w:rsidR="00544796" w:rsidRPr="000A4E5D" w:rsidRDefault="00544796" w:rsidP="00544796">
      <w:pPr>
        <w:pStyle w:val="ListeParagraf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 xml:space="preserve">KKTC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Milli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Bakanlığı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Özel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Kalem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 (1989-1993)</w:t>
      </w:r>
    </w:p>
    <w:p w:rsidR="00544796" w:rsidRDefault="00544796" w:rsidP="00544796">
      <w:pPr>
        <w:pStyle w:val="ListeParagraf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sz w:val="24"/>
          <w:szCs w:val="24"/>
        </w:rPr>
        <w:t>Yakın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Doğu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Basın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Halkla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İlişkiler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Dairesi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Müdürü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>. (1993-2011)</w:t>
      </w:r>
    </w:p>
    <w:p w:rsidR="00544796" w:rsidRPr="00AD7C3C" w:rsidRDefault="00544796" w:rsidP="005447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44796" w:rsidRDefault="00544796" w:rsidP="00544796">
      <w:pPr>
        <w:pStyle w:val="ListeParagraf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Fen-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Başkanı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(2013----)</w:t>
      </w:r>
    </w:p>
    <w:p w:rsidR="0025607F" w:rsidRPr="0025607F" w:rsidRDefault="0025607F" w:rsidP="0025607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25607F" w:rsidRPr="000A4E5D" w:rsidRDefault="0025607F" w:rsidP="00544796">
      <w:pPr>
        <w:pStyle w:val="ListeParagraf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Yakın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Doğu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>
        <w:rPr>
          <w:rFonts w:ascii="Times New Roman" w:hAnsi="Times New Roman" w:cs="Times New Roman"/>
          <w:sz w:val="24"/>
          <w:szCs w:val="24"/>
        </w:rPr>
        <w:t>, Fen-</w:t>
      </w:r>
      <w:proofErr w:type="spellStart"/>
      <w:r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Üyeliği</w:t>
      </w:r>
      <w:proofErr w:type="spellEnd"/>
      <w:r>
        <w:rPr>
          <w:rFonts w:ascii="Times New Roman" w:hAnsi="Times New Roman" w:cs="Times New Roman"/>
          <w:sz w:val="24"/>
          <w:szCs w:val="24"/>
        </w:rPr>
        <w:t>(2013----)</w:t>
      </w:r>
    </w:p>
    <w:p w:rsidR="00544796" w:rsidRPr="000A4E5D" w:rsidRDefault="00544796" w:rsidP="005447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796" w:rsidRPr="007B5678" w:rsidRDefault="007B5678" w:rsidP="007B5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7B567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44796" w:rsidRPr="007B5678">
        <w:rPr>
          <w:rFonts w:ascii="Times New Roman" w:hAnsi="Times New Roman" w:cs="Times New Roman"/>
          <w:b/>
          <w:sz w:val="24"/>
          <w:szCs w:val="24"/>
        </w:rPr>
        <w:t>Bilimsel</w:t>
      </w:r>
      <w:proofErr w:type="spellEnd"/>
      <w:r w:rsidR="00544796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796" w:rsidRPr="007B5678">
        <w:rPr>
          <w:rFonts w:ascii="Times New Roman" w:hAnsi="Times New Roman" w:cs="Times New Roman"/>
          <w:b/>
          <w:sz w:val="24"/>
          <w:szCs w:val="24"/>
        </w:rPr>
        <w:t>Kuruluşlara</w:t>
      </w:r>
      <w:proofErr w:type="spellEnd"/>
      <w:r w:rsidR="00544796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4796" w:rsidRPr="007B5678">
        <w:rPr>
          <w:rFonts w:ascii="Times New Roman" w:hAnsi="Times New Roman" w:cs="Times New Roman"/>
          <w:b/>
          <w:sz w:val="24"/>
          <w:szCs w:val="24"/>
        </w:rPr>
        <w:t>Üyelikler</w:t>
      </w:r>
      <w:proofErr w:type="spellEnd"/>
      <w:r w:rsidR="00544796" w:rsidRPr="007B5678">
        <w:rPr>
          <w:rFonts w:ascii="Times New Roman" w:hAnsi="Times New Roman" w:cs="Times New Roman"/>
          <w:b/>
          <w:sz w:val="24"/>
          <w:szCs w:val="24"/>
        </w:rPr>
        <w:t>: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(Ankara).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(Ankara).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7B5678" w:rsidRDefault="007B5678" w:rsidP="007B56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544796" w:rsidRPr="007B5678">
        <w:rPr>
          <w:rFonts w:ascii="Times New Roman" w:hAnsi="Times New Roman" w:cs="Times New Roman"/>
          <w:b/>
          <w:sz w:val="24"/>
          <w:szCs w:val="24"/>
        </w:rPr>
        <w:t xml:space="preserve">Ödüller: </w:t>
      </w:r>
    </w:p>
    <w:p w:rsidR="00544796" w:rsidRPr="004916D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E5D">
        <w:rPr>
          <w:rFonts w:ascii="Times New Roman" w:hAnsi="Times New Roman" w:cs="Times New Roman"/>
          <w:sz w:val="24"/>
          <w:szCs w:val="24"/>
        </w:rPr>
        <w:t xml:space="preserve">KKTC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Sanatları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Derneği’nin</w:t>
      </w:r>
      <w:proofErr w:type="spellEnd"/>
      <w:proofErr w:type="gram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r w:rsidRPr="004916D9">
        <w:rPr>
          <w:rFonts w:ascii="Times New Roman" w:hAnsi="Times New Roman" w:cs="Times New Roman"/>
          <w:sz w:val="24"/>
          <w:szCs w:val="24"/>
        </w:rPr>
        <w:t xml:space="preserve">“1995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Halk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Bilimi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>”.</w:t>
      </w:r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4916D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4E5D">
        <w:rPr>
          <w:rFonts w:ascii="Times New Roman" w:hAnsi="Times New Roman" w:cs="Times New Roman"/>
          <w:sz w:val="24"/>
          <w:szCs w:val="24"/>
        </w:rPr>
        <w:t>Türkiye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Araştırmalar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Kurumu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r w:rsidRPr="004916D9">
        <w:rPr>
          <w:rFonts w:ascii="Times New Roman" w:hAnsi="Times New Roman" w:cs="Times New Roman"/>
          <w:sz w:val="24"/>
          <w:szCs w:val="24"/>
        </w:rPr>
        <w:t xml:space="preserve">“2000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Folklor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544796" w:rsidRPr="000A4E5D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4796" w:rsidRPr="004916D9" w:rsidRDefault="00544796" w:rsidP="00544796">
      <w:pPr>
        <w:pStyle w:val="ListeParagra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E5D">
        <w:rPr>
          <w:rFonts w:ascii="Times New Roman" w:hAnsi="Times New Roman" w:cs="Times New Roman"/>
          <w:sz w:val="24"/>
          <w:szCs w:val="24"/>
        </w:rPr>
        <w:t>Necati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E5D">
        <w:rPr>
          <w:rFonts w:ascii="Times New Roman" w:hAnsi="Times New Roman" w:cs="Times New Roman"/>
          <w:sz w:val="24"/>
          <w:szCs w:val="24"/>
        </w:rPr>
        <w:t>Özkan</w:t>
      </w:r>
      <w:proofErr w:type="spellEnd"/>
      <w:r w:rsidRPr="000A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16D9">
        <w:rPr>
          <w:rFonts w:ascii="Times New Roman" w:hAnsi="Times New Roman" w:cs="Times New Roman"/>
          <w:sz w:val="24"/>
          <w:szCs w:val="24"/>
        </w:rPr>
        <w:t>Vakfı’nın</w:t>
      </w:r>
      <w:proofErr w:type="spellEnd"/>
      <w:proofErr w:type="gramEnd"/>
      <w:r w:rsidRPr="004916D9">
        <w:rPr>
          <w:rFonts w:ascii="Times New Roman" w:hAnsi="Times New Roman" w:cs="Times New Roman"/>
          <w:sz w:val="24"/>
          <w:szCs w:val="24"/>
        </w:rPr>
        <w:t xml:space="preserve"> “2006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Bilim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Sanat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Başarı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16D9">
        <w:rPr>
          <w:rFonts w:ascii="Times New Roman" w:hAnsi="Times New Roman" w:cs="Times New Roman"/>
          <w:sz w:val="24"/>
          <w:szCs w:val="24"/>
        </w:rPr>
        <w:t>Ödülü</w:t>
      </w:r>
      <w:proofErr w:type="spellEnd"/>
      <w:r w:rsidRPr="004916D9">
        <w:rPr>
          <w:rFonts w:ascii="Times New Roman" w:hAnsi="Times New Roman" w:cs="Times New Roman"/>
          <w:sz w:val="24"/>
          <w:szCs w:val="24"/>
        </w:rPr>
        <w:t>”.</w:t>
      </w:r>
    </w:p>
    <w:p w:rsidR="00544796" w:rsidRPr="000A4E5D" w:rsidRDefault="00544796" w:rsidP="00544796">
      <w:pPr>
        <w:pStyle w:val="ListeParagraf"/>
        <w:tabs>
          <w:tab w:val="left" w:pos="387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4142" w:rsidRPr="007B5678" w:rsidRDefault="007B5678" w:rsidP="007B56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75624" w:rsidRPr="007B5678">
        <w:rPr>
          <w:rFonts w:ascii="Times New Roman" w:hAnsi="Times New Roman" w:cs="Times New Roman"/>
          <w:b/>
          <w:sz w:val="24"/>
          <w:szCs w:val="24"/>
        </w:rPr>
        <w:t>Atıflar</w:t>
      </w:r>
      <w:proofErr w:type="gramEnd"/>
      <w:r w:rsidR="00E75624" w:rsidRPr="007B5678">
        <w:rPr>
          <w:rFonts w:ascii="Times New Roman" w:hAnsi="Times New Roman" w:cs="Times New Roman"/>
          <w:b/>
          <w:sz w:val="24"/>
          <w:szCs w:val="24"/>
        </w:rPr>
        <w:t xml:space="preserve">: (1.1.1.a </w:t>
      </w:r>
      <w:proofErr w:type="spellStart"/>
      <w:r w:rsidR="00E75624" w:rsidRPr="007B5678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="00E75624" w:rsidRPr="007B5678">
        <w:rPr>
          <w:rFonts w:ascii="Times New Roman" w:hAnsi="Times New Roman" w:cs="Times New Roman"/>
          <w:b/>
          <w:sz w:val="24"/>
          <w:szCs w:val="24"/>
        </w:rPr>
        <w:t xml:space="preserve"> 1.1.1.b </w:t>
      </w:r>
      <w:r w:rsidR="00912BAB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BAB" w:rsidRPr="007B5678">
        <w:rPr>
          <w:rFonts w:ascii="Times New Roman" w:hAnsi="Times New Roman" w:cs="Times New Roman"/>
          <w:b/>
          <w:sz w:val="24"/>
          <w:szCs w:val="24"/>
        </w:rPr>
        <w:t>kapsamındaki</w:t>
      </w:r>
      <w:proofErr w:type="spellEnd"/>
      <w:r w:rsidR="00912BAB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BAB" w:rsidRPr="007B5678">
        <w:rPr>
          <w:rFonts w:ascii="Times New Roman" w:hAnsi="Times New Roman" w:cs="Times New Roman"/>
          <w:b/>
          <w:sz w:val="24"/>
          <w:szCs w:val="24"/>
        </w:rPr>
        <w:t>dergilerde</w:t>
      </w:r>
      <w:proofErr w:type="spellEnd"/>
      <w:r w:rsidR="00912BAB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BAB" w:rsidRPr="007B5678">
        <w:rPr>
          <w:rFonts w:ascii="Times New Roman" w:hAnsi="Times New Roman" w:cs="Times New Roman"/>
          <w:b/>
          <w:sz w:val="24"/>
          <w:szCs w:val="24"/>
        </w:rPr>
        <w:t>yapılan</w:t>
      </w:r>
      <w:proofErr w:type="spellEnd"/>
      <w:r w:rsidR="00912BAB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BAB" w:rsidRPr="007B5678">
        <w:rPr>
          <w:rFonts w:ascii="Times New Roman" w:hAnsi="Times New Roman" w:cs="Times New Roman"/>
          <w:b/>
          <w:sz w:val="24"/>
          <w:szCs w:val="24"/>
        </w:rPr>
        <w:t>yayınlara</w:t>
      </w:r>
      <w:proofErr w:type="spellEnd"/>
      <w:r w:rsidR="00912BAB" w:rsidRPr="007B56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2BAB" w:rsidRPr="007B5678">
        <w:rPr>
          <w:rFonts w:ascii="Times New Roman" w:hAnsi="Times New Roman" w:cs="Times New Roman"/>
          <w:b/>
          <w:sz w:val="24"/>
          <w:szCs w:val="24"/>
        </w:rPr>
        <w:t>yapılan</w:t>
      </w:r>
      <w:proofErr w:type="spellEnd"/>
      <w:r w:rsidR="00912BAB" w:rsidRPr="007B5678">
        <w:rPr>
          <w:rFonts w:ascii="Times New Roman" w:hAnsi="Times New Roman" w:cs="Times New Roman"/>
          <w:b/>
          <w:sz w:val="24"/>
          <w:szCs w:val="24"/>
        </w:rPr>
        <w:t>)</w:t>
      </w:r>
    </w:p>
    <w:p w:rsidR="00B92FD0" w:rsidRDefault="00912BAB" w:rsidP="000D0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140">
        <w:rPr>
          <w:rFonts w:ascii="Times New Roman" w:hAnsi="Times New Roman" w:cs="Times New Roman"/>
          <w:sz w:val="24"/>
          <w:szCs w:val="24"/>
        </w:rPr>
        <w:t xml:space="preserve">Harvard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Türklük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Bilgisi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7, s.359, 1983,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68" w:rsidRPr="000D0140">
        <w:rPr>
          <w:rFonts w:ascii="Times New Roman" w:hAnsi="Times New Roman" w:cs="Times New Roman"/>
          <w:sz w:val="24"/>
          <w:szCs w:val="24"/>
        </w:rPr>
        <w:t>B</w:t>
      </w:r>
      <w:r w:rsidRPr="000D0140">
        <w:rPr>
          <w:rFonts w:ascii="Times New Roman" w:hAnsi="Times New Roman" w:cs="Times New Roman"/>
          <w:sz w:val="24"/>
          <w:szCs w:val="24"/>
        </w:rPr>
        <w:t>irleşik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Devletleri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>.</w:t>
      </w:r>
    </w:p>
    <w:p w:rsidR="00912BAB" w:rsidRPr="000D0140" w:rsidRDefault="00912BAB" w:rsidP="000D01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Çevren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, Balkan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Türkoloji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Araştırmaları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Dergisi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 xml:space="preserve"> 92, s.130, 2001, </w:t>
      </w:r>
      <w:proofErr w:type="spellStart"/>
      <w:r w:rsidRPr="000D0140">
        <w:rPr>
          <w:rFonts w:ascii="Times New Roman" w:hAnsi="Times New Roman" w:cs="Times New Roman"/>
          <w:sz w:val="24"/>
          <w:szCs w:val="24"/>
        </w:rPr>
        <w:t>Prizen</w:t>
      </w:r>
      <w:proofErr w:type="spellEnd"/>
      <w:r w:rsidRPr="000D0140">
        <w:rPr>
          <w:rFonts w:ascii="Times New Roman" w:hAnsi="Times New Roman" w:cs="Times New Roman"/>
          <w:sz w:val="24"/>
          <w:szCs w:val="24"/>
        </w:rPr>
        <w:t>.</w:t>
      </w:r>
    </w:p>
    <w:sectPr w:rsidR="00912BAB" w:rsidRPr="000D0140" w:rsidSect="00D5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F8A"/>
    <w:multiLevelType w:val="hybridMultilevel"/>
    <w:tmpl w:val="CA744534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7C4B"/>
    <w:multiLevelType w:val="multilevel"/>
    <w:tmpl w:val="31668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8F2E5F"/>
    <w:multiLevelType w:val="hybridMultilevel"/>
    <w:tmpl w:val="8BE8BC14"/>
    <w:lvl w:ilvl="0" w:tplc="74987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63445"/>
    <w:multiLevelType w:val="hybridMultilevel"/>
    <w:tmpl w:val="C10C899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A43"/>
    <w:multiLevelType w:val="hybridMultilevel"/>
    <w:tmpl w:val="BD54C2F2"/>
    <w:lvl w:ilvl="0" w:tplc="5198C8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A7E94"/>
    <w:multiLevelType w:val="hybridMultilevel"/>
    <w:tmpl w:val="71400CB2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207FB"/>
    <w:multiLevelType w:val="hybridMultilevel"/>
    <w:tmpl w:val="4E0EE13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5493C"/>
    <w:multiLevelType w:val="multilevel"/>
    <w:tmpl w:val="808CFF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710C18"/>
    <w:multiLevelType w:val="hybridMultilevel"/>
    <w:tmpl w:val="189671A6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40692"/>
    <w:multiLevelType w:val="hybridMultilevel"/>
    <w:tmpl w:val="B45A54F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D64D5"/>
    <w:multiLevelType w:val="hybridMultilevel"/>
    <w:tmpl w:val="A9F8403E"/>
    <w:lvl w:ilvl="0" w:tplc="DC1497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2D4027"/>
    <w:multiLevelType w:val="hybridMultilevel"/>
    <w:tmpl w:val="1D767E64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3654"/>
    <w:multiLevelType w:val="hybridMultilevel"/>
    <w:tmpl w:val="A3DCB4FC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F5C25"/>
    <w:multiLevelType w:val="hybridMultilevel"/>
    <w:tmpl w:val="357AF2C8"/>
    <w:lvl w:ilvl="0" w:tplc="041F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0B034D"/>
    <w:multiLevelType w:val="hybridMultilevel"/>
    <w:tmpl w:val="D8249F22"/>
    <w:lvl w:ilvl="0" w:tplc="3648F6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F64CA"/>
    <w:multiLevelType w:val="hybridMultilevel"/>
    <w:tmpl w:val="2D44E1C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F68A2"/>
    <w:multiLevelType w:val="hybridMultilevel"/>
    <w:tmpl w:val="13B67FC4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5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796"/>
    <w:rsid w:val="00002F63"/>
    <w:rsid w:val="000C3DD4"/>
    <w:rsid w:val="000D0140"/>
    <w:rsid w:val="000D7B39"/>
    <w:rsid w:val="00183390"/>
    <w:rsid w:val="00192AE6"/>
    <w:rsid w:val="001B3BF8"/>
    <w:rsid w:val="00225DBC"/>
    <w:rsid w:val="0025607F"/>
    <w:rsid w:val="002C4268"/>
    <w:rsid w:val="003351E7"/>
    <w:rsid w:val="003B3AA5"/>
    <w:rsid w:val="003B4142"/>
    <w:rsid w:val="004916D9"/>
    <w:rsid w:val="00542D37"/>
    <w:rsid w:val="00544796"/>
    <w:rsid w:val="00656C7C"/>
    <w:rsid w:val="00663DAE"/>
    <w:rsid w:val="006A6E90"/>
    <w:rsid w:val="007827A0"/>
    <w:rsid w:val="007B1966"/>
    <w:rsid w:val="007B5678"/>
    <w:rsid w:val="00834DEC"/>
    <w:rsid w:val="00912BAB"/>
    <w:rsid w:val="00916199"/>
    <w:rsid w:val="00925AD5"/>
    <w:rsid w:val="00971E10"/>
    <w:rsid w:val="00A22213"/>
    <w:rsid w:val="00A74588"/>
    <w:rsid w:val="00B92FD0"/>
    <w:rsid w:val="00C05406"/>
    <w:rsid w:val="00D0593F"/>
    <w:rsid w:val="00D95EE0"/>
    <w:rsid w:val="00DA0730"/>
    <w:rsid w:val="00DB57B3"/>
    <w:rsid w:val="00DC1E4F"/>
    <w:rsid w:val="00DE0CF0"/>
    <w:rsid w:val="00E75624"/>
    <w:rsid w:val="00F129F0"/>
    <w:rsid w:val="00F3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96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796"/>
    <w:pPr>
      <w:ind w:left="720"/>
      <w:contextualSpacing/>
    </w:pPr>
  </w:style>
  <w:style w:type="table" w:styleId="TabloKlavuzu">
    <w:name w:val="Table Grid"/>
    <w:basedOn w:val="NormalTablo"/>
    <w:uiPriority w:val="59"/>
    <w:rsid w:val="0054479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4796"/>
    <w:pPr>
      <w:spacing w:before="100" w:beforeAutospacing="1" w:after="216" w:line="360" w:lineRule="atLeas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">
    <w:name w:val="Body Text"/>
    <w:basedOn w:val="Normal"/>
    <w:link w:val="GvdeMetniChar"/>
    <w:rsid w:val="001B3BF8"/>
    <w:pPr>
      <w:tabs>
        <w:tab w:val="left" w:pos="2380"/>
        <w:tab w:val="left" w:pos="2940"/>
      </w:tabs>
      <w:spacing w:after="0" w:line="360" w:lineRule="atLeast"/>
      <w:jc w:val="both"/>
    </w:pPr>
    <w:rPr>
      <w:rFonts w:ascii="Times" w:eastAsia="Times New Roman" w:hAnsi="Times" w:cs="Times New Roman"/>
      <w:sz w:val="24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1B3BF8"/>
    <w:rPr>
      <w:rFonts w:ascii="Times" w:eastAsia="Times New Roman" w:hAnsi="Times" w:cs="Times New Roman"/>
      <w:sz w:val="24"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30</cp:revision>
  <cp:lastPrinted>2014-08-05T07:15:00Z</cp:lastPrinted>
  <dcterms:created xsi:type="dcterms:W3CDTF">2013-07-03T10:59:00Z</dcterms:created>
  <dcterms:modified xsi:type="dcterms:W3CDTF">2014-08-13T06:18:00Z</dcterms:modified>
</cp:coreProperties>
</file>