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06F" w:rsidRPr="004612DB" w:rsidRDefault="0017506F" w:rsidP="0017506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.     Yayınlar </w:t>
      </w:r>
    </w:p>
    <w:p w:rsidR="0017506F" w:rsidRDefault="0017506F" w:rsidP="0017506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Uluslararası hakemli dergilerde yayınlanan makaleler (SCI &amp; SSCI &amp; Arts and Humanities) </w:t>
      </w:r>
    </w:p>
    <w:p w:rsidR="0017506F" w:rsidRDefault="0017506F" w:rsidP="0017506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D808F1">
        <w:rPr>
          <w:rFonts w:ascii="Arial" w:hAnsi="Arial" w:cs="Arial"/>
          <w:sz w:val="20"/>
          <w:szCs w:val="20"/>
        </w:rPr>
        <w:t>Cavus</w:t>
      </w:r>
      <w:proofErr w:type="spellEnd"/>
      <w:r w:rsidRPr="00D808F1">
        <w:rPr>
          <w:rFonts w:ascii="Arial" w:hAnsi="Arial" w:cs="Arial"/>
          <w:sz w:val="20"/>
          <w:szCs w:val="20"/>
        </w:rPr>
        <w:t xml:space="preserve">, N. &amp; </w:t>
      </w:r>
      <w:proofErr w:type="spellStart"/>
      <w:r w:rsidRPr="00D808F1">
        <w:rPr>
          <w:rFonts w:ascii="Arial" w:hAnsi="Arial" w:cs="Arial"/>
          <w:sz w:val="20"/>
          <w:szCs w:val="20"/>
        </w:rPr>
        <w:t>Ercag</w:t>
      </w:r>
      <w:proofErr w:type="spellEnd"/>
      <w:r w:rsidRPr="00D808F1">
        <w:rPr>
          <w:rFonts w:ascii="Arial" w:hAnsi="Arial" w:cs="Arial"/>
          <w:sz w:val="20"/>
          <w:szCs w:val="20"/>
        </w:rPr>
        <w:t>, E. (2014). The scale for the self</w:t>
      </w:r>
      <w:r w:rsidRPr="00D808F1">
        <w:rPr>
          <w:rFonts w:ascii="Cambria Math" w:hAnsi="Cambria Math" w:cs="Cambria Math"/>
          <w:sz w:val="20"/>
          <w:szCs w:val="20"/>
        </w:rPr>
        <w:t>‐</w:t>
      </w:r>
      <w:r w:rsidRPr="00D808F1">
        <w:rPr>
          <w:rFonts w:ascii="Arial" w:hAnsi="Arial" w:cs="Arial"/>
          <w:sz w:val="20"/>
          <w:szCs w:val="20"/>
        </w:rPr>
        <w:t>efficacy and perceptions in the safe use of the Internet for teachers: The validity and reliability studies. British Journal of Educational Technology, 45(6), (DOI: 10.1111/bjet.12217)</w:t>
      </w:r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17506F">
          <w:rPr>
            <w:rStyle w:val="Hyperlink"/>
            <w:rFonts w:ascii="Arial" w:hAnsi="Arial" w:cs="Arial"/>
            <w:sz w:val="20"/>
            <w:szCs w:val="20"/>
          </w:rPr>
          <w:t>http://onlinelibrary.wiley.com/doi/10.1111/bjet.12217/abstract</w:t>
        </w:r>
      </w:hyperlink>
      <w:r w:rsidRPr="0017506F">
        <w:rPr>
          <w:rFonts w:ascii="Arial" w:hAnsi="Arial" w:cs="Arial"/>
          <w:sz w:val="20"/>
          <w:szCs w:val="20"/>
        </w:rPr>
        <w:t xml:space="preserve"> </w:t>
      </w:r>
    </w:p>
    <w:p w:rsidR="0017506F" w:rsidRPr="0017506F" w:rsidRDefault="0017506F" w:rsidP="0017506F">
      <w:pPr>
        <w:ind w:left="720"/>
        <w:rPr>
          <w:rFonts w:ascii="Arial" w:hAnsi="Arial" w:cs="Arial"/>
          <w:sz w:val="20"/>
          <w:szCs w:val="20"/>
        </w:rPr>
      </w:pPr>
    </w:p>
    <w:p w:rsidR="0017506F" w:rsidRPr="0017506F" w:rsidRDefault="0017506F" w:rsidP="0017506F">
      <w:pPr>
        <w:numPr>
          <w:ilvl w:val="0"/>
          <w:numId w:val="1"/>
        </w:numPr>
        <w:tabs>
          <w:tab w:val="left" w:pos="180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FE62C2">
        <w:rPr>
          <w:rFonts w:ascii="Arial" w:hAnsi="Arial" w:cs="Arial"/>
          <w:sz w:val="20"/>
          <w:szCs w:val="20"/>
        </w:rPr>
        <w:t>Uzunboylu</w:t>
      </w:r>
      <w:proofErr w:type="spellEnd"/>
      <w:r w:rsidRPr="00FE62C2">
        <w:rPr>
          <w:rFonts w:ascii="Arial" w:hAnsi="Arial" w:cs="Arial"/>
          <w:sz w:val="20"/>
          <w:szCs w:val="20"/>
        </w:rPr>
        <w:t xml:space="preserve">, H., </w:t>
      </w:r>
      <w:proofErr w:type="spellStart"/>
      <w:r w:rsidRPr="00FE62C2">
        <w:rPr>
          <w:rFonts w:ascii="Arial" w:hAnsi="Arial" w:cs="Arial"/>
          <w:sz w:val="20"/>
          <w:szCs w:val="20"/>
        </w:rPr>
        <w:t>Çavuş</w:t>
      </w:r>
      <w:proofErr w:type="spellEnd"/>
      <w:r w:rsidRPr="00FE62C2">
        <w:rPr>
          <w:rFonts w:ascii="Arial" w:hAnsi="Arial" w:cs="Arial"/>
          <w:sz w:val="20"/>
          <w:szCs w:val="20"/>
        </w:rPr>
        <w:t xml:space="preserve">, N., &amp; Erçağ, E. (2009). Using mobile learning to increase environmental awareness, Computers &amp; Education, Volume 52 Issue 2, </w:t>
      </w:r>
      <w:proofErr w:type="gramStart"/>
      <w:r w:rsidRPr="00FE62C2">
        <w:rPr>
          <w:rFonts w:ascii="Arial" w:hAnsi="Arial" w:cs="Arial"/>
          <w:sz w:val="20"/>
          <w:szCs w:val="20"/>
        </w:rPr>
        <w:t>February</w:t>
      </w:r>
      <w:proofErr w:type="gramEnd"/>
      <w:r w:rsidRPr="00FE62C2">
        <w:rPr>
          <w:rFonts w:ascii="Arial" w:hAnsi="Arial" w:cs="Arial"/>
          <w:sz w:val="20"/>
          <w:szCs w:val="20"/>
        </w:rPr>
        <w:t>, 2009.</w:t>
      </w:r>
      <w:r>
        <w:rPr>
          <w:rFonts w:ascii="Arial" w:hAnsi="Arial" w:cs="Arial"/>
          <w:bCs/>
          <w:sz w:val="20"/>
          <w:szCs w:val="20"/>
        </w:rPr>
        <w:t xml:space="preserve"> </w:t>
      </w:r>
      <w:hyperlink r:id="rId6" w:history="1">
        <w:r w:rsidRPr="00293374">
          <w:rPr>
            <w:rStyle w:val="Hyperlink"/>
            <w:rFonts w:ascii="Arial" w:hAnsi="Arial" w:cs="Arial"/>
            <w:bCs/>
            <w:sz w:val="20"/>
            <w:szCs w:val="20"/>
          </w:rPr>
          <w:t>http://www.sciencedirect.com/science/article/pii/S0360131508001437</w:t>
        </w:r>
      </w:hyperlink>
      <w:r>
        <w:rPr>
          <w:rFonts w:ascii="Arial" w:hAnsi="Arial" w:cs="Arial"/>
          <w:bCs/>
          <w:sz w:val="20"/>
          <w:szCs w:val="20"/>
        </w:rPr>
        <w:t xml:space="preserve"> </w:t>
      </w:r>
    </w:p>
    <w:p w:rsidR="0017506F" w:rsidRPr="004612DB" w:rsidRDefault="0017506F" w:rsidP="0017506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17506F" w:rsidRDefault="0017506F" w:rsidP="0017506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Uluslararası diğer hakemli dergilerde yayınlanan makaleler</w:t>
      </w:r>
    </w:p>
    <w:p w:rsidR="008219B4" w:rsidRPr="008219B4" w:rsidRDefault="0017506F" w:rsidP="008219B4">
      <w:pPr>
        <w:numPr>
          <w:ilvl w:val="0"/>
          <w:numId w:val="2"/>
        </w:numPr>
        <w:spacing w:before="120" w:after="120"/>
        <w:ind w:left="720"/>
        <w:jc w:val="both"/>
        <w:rPr>
          <w:rFonts w:ascii="Arial" w:hAnsi="Arial" w:cs="Arial"/>
          <w:b/>
          <w:sz w:val="16"/>
          <w:szCs w:val="20"/>
          <w:lang w:val="tr-TR"/>
        </w:rPr>
      </w:pPr>
      <w:proofErr w:type="spellStart"/>
      <w:r w:rsidRPr="00FE62C2">
        <w:rPr>
          <w:rFonts w:ascii="Arial" w:hAnsi="Arial" w:cs="Arial"/>
          <w:sz w:val="20"/>
        </w:rPr>
        <w:t>Ozdamli</w:t>
      </w:r>
      <w:proofErr w:type="spellEnd"/>
      <w:r w:rsidRPr="00FE62C2">
        <w:rPr>
          <w:rFonts w:ascii="Arial" w:hAnsi="Arial" w:cs="Arial"/>
          <w:sz w:val="20"/>
        </w:rPr>
        <w:t xml:space="preserve">, F., </w:t>
      </w:r>
      <w:proofErr w:type="spellStart"/>
      <w:r w:rsidRPr="00FE62C2">
        <w:rPr>
          <w:rFonts w:ascii="Arial" w:hAnsi="Arial" w:cs="Arial"/>
          <w:sz w:val="20"/>
        </w:rPr>
        <w:t>Hursen</w:t>
      </w:r>
      <w:proofErr w:type="spellEnd"/>
      <w:r w:rsidRPr="00FE62C2">
        <w:rPr>
          <w:rFonts w:ascii="Arial" w:hAnsi="Arial" w:cs="Arial"/>
          <w:sz w:val="20"/>
        </w:rPr>
        <w:t xml:space="preserve">, C., &amp; </w:t>
      </w:r>
      <w:proofErr w:type="spellStart"/>
      <w:r w:rsidRPr="00FE62C2">
        <w:rPr>
          <w:rFonts w:ascii="Arial" w:hAnsi="Arial" w:cs="Arial"/>
          <w:sz w:val="20"/>
        </w:rPr>
        <w:t>Ercag</w:t>
      </w:r>
      <w:proofErr w:type="spellEnd"/>
      <w:r w:rsidRPr="00FE62C2">
        <w:rPr>
          <w:rFonts w:ascii="Arial" w:hAnsi="Arial" w:cs="Arial"/>
          <w:sz w:val="20"/>
        </w:rPr>
        <w:t>, E. (2011). Is Bullying changing shape</w:t>
      </w:r>
      <w:proofErr w:type="gramStart"/>
      <w:r w:rsidRPr="00FE62C2">
        <w:rPr>
          <w:rFonts w:ascii="Arial" w:hAnsi="Arial" w:cs="Arial"/>
          <w:sz w:val="20"/>
        </w:rPr>
        <w:t>?.</w:t>
      </w:r>
      <w:proofErr w:type="gramEnd"/>
      <w:r w:rsidRPr="00FE62C2">
        <w:rPr>
          <w:rFonts w:ascii="Arial" w:hAnsi="Arial" w:cs="Arial"/>
          <w:sz w:val="20"/>
        </w:rPr>
        <w:t xml:space="preserve"> Procedia - Social and Behavioral Sciences, 30, 2510-2514</w:t>
      </w:r>
      <w:proofErr w:type="gramStart"/>
      <w:r w:rsidRPr="00FE62C2">
        <w:rPr>
          <w:rFonts w:ascii="Arial" w:hAnsi="Arial" w:cs="Arial"/>
          <w:sz w:val="20"/>
        </w:rPr>
        <w:t>.(</w:t>
      </w:r>
      <w:proofErr w:type="gramEnd"/>
      <w:r w:rsidRPr="00FE62C2">
        <w:rPr>
          <w:rFonts w:ascii="Arial" w:hAnsi="Arial" w:cs="Arial"/>
          <w:sz w:val="20"/>
        </w:rPr>
        <w:t xml:space="preserve">ISI Web of Science, </w:t>
      </w:r>
      <w:proofErr w:type="spellStart"/>
      <w:r w:rsidRPr="00FE62C2">
        <w:rPr>
          <w:rFonts w:ascii="Arial" w:hAnsi="Arial" w:cs="Arial"/>
          <w:sz w:val="20"/>
        </w:rPr>
        <w:t>ScienceDirect</w:t>
      </w:r>
      <w:proofErr w:type="spellEnd"/>
      <w:r w:rsidRPr="00FE62C2">
        <w:rPr>
          <w:rFonts w:ascii="Arial" w:hAnsi="Arial" w:cs="Arial"/>
          <w:sz w:val="20"/>
        </w:rPr>
        <w:t>, Scopus) (doi:10.1016/j.sbspro.2011.10.490).</w:t>
      </w:r>
      <w:r w:rsidR="008219B4">
        <w:rPr>
          <w:rFonts w:ascii="Arial" w:hAnsi="Arial" w:cs="Arial"/>
          <w:b/>
          <w:sz w:val="16"/>
          <w:szCs w:val="20"/>
          <w:lang w:val="tr-TR"/>
        </w:rPr>
        <w:br/>
      </w:r>
      <w:hyperlink r:id="rId7" w:history="1">
        <w:r w:rsidR="008219B4" w:rsidRPr="00293374">
          <w:rPr>
            <w:rStyle w:val="Hyperlink"/>
            <w:rFonts w:ascii="Arial" w:hAnsi="Arial" w:cs="Arial"/>
            <w:b/>
            <w:sz w:val="16"/>
            <w:szCs w:val="20"/>
            <w:lang w:val="tr-TR"/>
          </w:rPr>
          <w:t>http://www.researchgate.net/publication/272556109_Is_Bullying_Changing_Shape</w:t>
        </w:r>
      </w:hyperlink>
      <w:r w:rsidR="008219B4">
        <w:rPr>
          <w:rFonts w:ascii="Arial" w:hAnsi="Arial" w:cs="Arial"/>
          <w:b/>
          <w:sz w:val="16"/>
          <w:szCs w:val="20"/>
          <w:lang w:val="tr-TR"/>
        </w:rPr>
        <w:t xml:space="preserve"> </w:t>
      </w:r>
    </w:p>
    <w:p w:rsidR="0017506F" w:rsidRPr="008219B4" w:rsidRDefault="0017506F" w:rsidP="0017506F">
      <w:pPr>
        <w:numPr>
          <w:ilvl w:val="0"/>
          <w:numId w:val="2"/>
        </w:numPr>
        <w:spacing w:before="120" w:after="120"/>
        <w:ind w:left="720"/>
        <w:jc w:val="both"/>
        <w:rPr>
          <w:rFonts w:ascii="Arial" w:hAnsi="Arial" w:cs="Arial"/>
          <w:b/>
          <w:sz w:val="16"/>
          <w:szCs w:val="20"/>
          <w:lang w:val="tr-TR"/>
        </w:rPr>
      </w:pPr>
      <w:proofErr w:type="spellStart"/>
      <w:r w:rsidRPr="00D86B4E">
        <w:rPr>
          <w:rFonts w:ascii="Arial" w:hAnsi="Arial" w:cs="Arial"/>
          <w:sz w:val="20"/>
        </w:rPr>
        <w:t>Ozdamlı</w:t>
      </w:r>
      <w:proofErr w:type="spellEnd"/>
      <w:r w:rsidRPr="00D86B4E">
        <w:rPr>
          <w:rFonts w:ascii="Arial" w:hAnsi="Arial" w:cs="Arial"/>
          <w:sz w:val="20"/>
        </w:rPr>
        <w:t xml:space="preserve">, F., </w:t>
      </w:r>
      <w:proofErr w:type="spellStart"/>
      <w:r w:rsidRPr="00D86B4E">
        <w:rPr>
          <w:rFonts w:ascii="Arial" w:hAnsi="Arial" w:cs="Arial"/>
          <w:sz w:val="20"/>
        </w:rPr>
        <w:t>Bicen</w:t>
      </w:r>
      <w:proofErr w:type="spellEnd"/>
      <w:r w:rsidRPr="00D86B4E">
        <w:rPr>
          <w:rFonts w:ascii="Arial" w:hAnsi="Arial" w:cs="Arial"/>
          <w:sz w:val="20"/>
        </w:rPr>
        <w:t xml:space="preserve">, H., Erçağ, E., </w:t>
      </w:r>
      <w:proofErr w:type="spellStart"/>
      <w:r w:rsidRPr="00D86B4E">
        <w:rPr>
          <w:rFonts w:ascii="Arial" w:hAnsi="Arial" w:cs="Arial"/>
          <w:sz w:val="20"/>
        </w:rPr>
        <w:t>Demirbilek</w:t>
      </w:r>
      <w:proofErr w:type="spellEnd"/>
      <w:r w:rsidRPr="00D86B4E">
        <w:rPr>
          <w:rFonts w:ascii="Arial" w:hAnsi="Arial" w:cs="Arial"/>
          <w:sz w:val="20"/>
        </w:rPr>
        <w:t xml:space="preserve">, E., &amp; </w:t>
      </w:r>
      <w:proofErr w:type="spellStart"/>
      <w:r w:rsidRPr="00D86B4E">
        <w:rPr>
          <w:rFonts w:ascii="Arial" w:hAnsi="Arial" w:cs="Arial"/>
          <w:sz w:val="20"/>
        </w:rPr>
        <w:t>Ceker</w:t>
      </w:r>
      <w:proofErr w:type="spellEnd"/>
      <w:r w:rsidRPr="00D86B4E">
        <w:rPr>
          <w:rFonts w:ascii="Arial" w:hAnsi="Arial" w:cs="Arial"/>
          <w:sz w:val="20"/>
        </w:rPr>
        <w:t xml:space="preserve">, E.(2010).Secondary Education Teachers' training needs towards web based collaborative learning in </w:t>
      </w:r>
      <w:proofErr w:type="spellStart"/>
      <w:r w:rsidRPr="00D86B4E">
        <w:rPr>
          <w:rFonts w:ascii="Arial" w:hAnsi="Arial" w:cs="Arial"/>
          <w:sz w:val="20"/>
        </w:rPr>
        <w:t>TRNC.Procedia</w:t>
      </w:r>
      <w:proofErr w:type="spellEnd"/>
      <w:r w:rsidRPr="00D86B4E">
        <w:rPr>
          <w:rFonts w:ascii="Arial" w:hAnsi="Arial" w:cs="Arial"/>
          <w:sz w:val="20"/>
        </w:rPr>
        <w:t xml:space="preserve"> Social and Behavioral Sciences, 2, 5870–5874.</w:t>
      </w:r>
    </w:p>
    <w:p w:rsidR="008219B4" w:rsidRPr="00D86B4E" w:rsidRDefault="008219B4" w:rsidP="008219B4">
      <w:pPr>
        <w:spacing w:before="120" w:after="120"/>
        <w:ind w:left="720"/>
        <w:jc w:val="both"/>
        <w:rPr>
          <w:rFonts w:ascii="Arial" w:hAnsi="Arial" w:cs="Arial"/>
          <w:b/>
          <w:sz w:val="16"/>
          <w:szCs w:val="20"/>
          <w:lang w:val="tr-TR"/>
        </w:rPr>
      </w:pPr>
      <w:hyperlink r:id="rId8" w:history="1">
        <w:r w:rsidRPr="00293374">
          <w:rPr>
            <w:rStyle w:val="Hyperlink"/>
            <w:rFonts w:ascii="Arial" w:hAnsi="Arial" w:cs="Arial"/>
            <w:b/>
            <w:sz w:val="16"/>
            <w:szCs w:val="20"/>
            <w:lang w:val="tr-TR"/>
          </w:rPr>
          <w:t>http://www.sciencedirect.com/science/article/pii/S1877042810009997</w:t>
        </w:r>
      </w:hyperlink>
      <w:r>
        <w:rPr>
          <w:rFonts w:ascii="Arial" w:hAnsi="Arial" w:cs="Arial"/>
          <w:b/>
          <w:sz w:val="16"/>
          <w:szCs w:val="20"/>
          <w:lang w:val="tr-TR"/>
        </w:rPr>
        <w:t xml:space="preserve"> </w:t>
      </w:r>
    </w:p>
    <w:p w:rsidR="0017506F" w:rsidRPr="004612DB" w:rsidRDefault="0017506F" w:rsidP="0017506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:rsidR="0017506F" w:rsidRDefault="0017506F" w:rsidP="0017506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Pr="004612DB">
        <w:rPr>
          <w:rFonts w:ascii="Arial" w:hAnsi="Arial" w:cs="Arial"/>
          <w:b/>
          <w:sz w:val="20"/>
          <w:szCs w:val="20"/>
          <w:lang w:val="tr-TR"/>
        </w:rPr>
        <w:t> Uluslararası bilimsel toplantılarda sunulan ve bildiri kitabında (</w:t>
      </w:r>
      <w:r w:rsidRPr="004612DB">
        <w:rPr>
          <w:rFonts w:ascii="Arial" w:hAnsi="Arial" w:cs="Arial"/>
          <w:b/>
          <w:i/>
          <w:sz w:val="20"/>
          <w:szCs w:val="20"/>
          <w:lang w:val="tr-TR"/>
        </w:rPr>
        <w:t>Proceedings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) basılan   bildiriler </w:t>
      </w:r>
    </w:p>
    <w:p w:rsidR="0017506F" w:rsidRPr="00FE62C2" w:rsidRDefault="0017506F" w:rsidP="001750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20"/>
        </w:rPr>
      </w:pPr>
      <w:r w:rsidRPr="00FE62C2">
        <w:rPr>
          <w:rFonts w:ascii="Arial" w:hAnsi="Arial" w:cs="Arial"/>
          <w:sz w:val="20"/>
        </w:rPr>
        <w:t xml:space="preserve">Erçağ, E., </w:t>
      </w:r>
      <w:proofErr w:type="spellStart"/>
      <w:r w:rsidRPr="00FE62C2">
        <w:rPr>
          <w:rFonts w:ascii="Arial" w:hAnsi="Arial" w:cs="Arial"/>
          <w:sz w:val="20"/>
        </w:rPr>
        <w:t>Uzunboylu</w:t>
      </w:r>
      <w:proofErr w:type="spellEnd"/>
      <w:r w:rsidRPr="00FE62C2">
        <w:rPr>
          <w:rFonts w:ascii="Arial" w:hAnsi="Arial" w:cs="Arial"/>
          <w:sz w:val="20"/>
        </w:rPr>
        <w:t>, H. (2006). “</w:t>
      </w:r>
      <w:proofErr w:type="spellStart"/>
      <w:r w:rsidRPr="00FE62C2">
        <w:rPr>
          <w:rFonts w:ascii="Arial" w:hAnsi="Arial" w:cs="Arial"/>
          <w:sz w:val="20"/>
        </w:rPr>
        <w:t>Öğrencilerin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Evlerindeki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Bilgisayar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Çalışma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Ortamlarının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Değerlendirilmesi</w:t>
      </w:r>
      <w:proofErr w:type="spellEnd"/>
      <w:r w:rsidRPr="00FE62C2">
        <w:rPr>
          <w:rFonts w:ascii="Arial" w:hAnsi="Arial" w:cs="Arial"/>
          <w:sz w:val="20"/>
        </w:rPr>
        <w:t xml:space="preserve">”. 6th International Educational Technology Conference, 19-21 April, </w:t>
      </w:r>
      <w:proofErr w:type="spellStart"/>
      <w:r w:rsidRPr="00FE62C2">
        <w:rPr>
          <w:rFonts w:ascii="Arial" w:hAnsi="Arial" w:cs="Arial"/>
          <w:sz w:val="20"/>
        </w:rPr>
        <w:t>Gazimağusa</w:t>
      </w:r>
      <w:proofErr w:type="spellEnd"/>
      <w:r w:rsidRPr="00FE62C2">
        <w:rPr>
          <w:rFonts w:ascii="Arial" w:hAnsi="Arial" w:cs="Arial"/>
          <w:sz w:val="20"/>
        </w:rPr>
        <w:t>, Cyprus.</w:t>
      </w:r>
    </w:p>
    <w:p w:rsidR="0017506F" w:rsidRDefault="00517423" w:rsidP="0017506F">
      <w:pPr>
        <w:pStyle w:val="ListParagraph"/>
        <w:ind w:left="720"/>
        <w:jc w:val="both"/>
        <w:rPr>
          <w:rFonts w:ascii="Arial" w:hAnsi="Arial" w:cs="Arial"/>
          <w:sz w:val="16"/>
          <w:szCs w:val="20"/>
        </w:rPr>
      </w:pPr>
      <w:hyperlink r:id="rId9" w:history="1">
        <w:r w:rsidRPr="00293374">
          <w:rPr>
            <w:rStyle w:val="Hyperlink"/>
            <w:rFonts w:ascii="Arial" w:hAnsi="Arial" w:cs="Arial"/>
            <w:sz w:val="16"/>
            <w:szCs w:val="20"/>
          </w:rPr>
          <w:t>https://www.iet-c.net/publication_folder/ietc/ietc2006.pdf</w:t>
        </w:r>
      </w:hyperlink>
      <w:r>
        <w:rPr>
          <w:rFonts w:ascii="Arial" w:hAnsi="Arial" w:cs="Arial"/>
          <w:sz w:val="16"/>
          <w:szCs w:val="20"/>
        </w:rPr>
        <w:t xml:space="preserve"> </w:t>
      </w:r>
    </w:p>
    <w:p w:rsidR="00517423" w:rsidRPr="00FE62C2" w:rsidRDefault="00517423" w:rsidP="0017506F">
      <w:pPr>
        <w:pStyle w:val="ListParagraph"/>
        <w:ind w:left="720"/>
        <w:jc w:val="both"/>
        <w:rPr>
          <w:rFonts w:ascii="Arial" w:hAnsi="Arial" w:cs="Arial"/>
          <w:sz w:val="16"/>
          <w:szCs w:val="20"/>
        </w:rPr>
      </w:pPr>
    </w:p>
    <w:p w:rsidR="0017506F" w:rsidRPr="00FE62C2" w:rsidRDefault="0017506F" w:rsidP="001750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20"/>
        </w:rPr>
      </w:pPr>
      <w:r w:rsidRPr="00FE62C2">
        <w:rPr>
          <w:rFonts w:ascii="Arial" w:hAnsi="Arial" w:cs="Arial"/>
          <w:sz w:val="20"/>
        </w:rPr>
        <w:t xml:space="preserve">Erçağ, E., </w:t>
      </w:r>
      <w:proofErr w:type="spellStart"/>
      <w:r w:rsidRPr="00FE62C2">
        <w:rPr>
          <w:rFonts w:ascii="Arial" w:hAnsi="Arial" w:cs="Arial"/>
          <w:sz w:val="20"/>
        </w:rPr>
        <w:t>Uzunboylu</w:t>
      </w:r>
      <w:proofErr w:type="spellEnd"/>
      <w:r w:rsidRPr="00FE62C2">
        <w:rPr>
          <w:rFonts w:ascii="Arial" w:hAnsi="Arial" w:cs="Arial"/>
          <w:sz w:val="20"/>
        </w:rPr>
        <w:t>, H. (2007). “</w:t>
      </w:r>
      <w:proofErr w:type="spellStart"/>
      <w:r w:rsidRPr="00FE62C2">
        <w:rPr>
          <w:rFonts w:ascii="Arial" w:hAnsi="Arial" w:cs="Arial"/>
          <w:sz w:val="20"/>
        </w:rPr>
        <w:t>Öğrencilerin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Evlerindeki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Bilgisayar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Çalışma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Ortamlarının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Değerlendirilmesi</w:t>
      </w:r>
      <w:proofErr w:type="spellEnd"/>
      <w:r w:rsidRPr="00FE62C2">
        <w:rPr>
          <w:rFonts w:ascii="Arial" w:hAnsi="Arial" w:cs="Arial"/>
          <w:sz w:val="20"/>
        </w:rPr>
        <w:t xml:space="preserve">”. </w:t>
      </w:r>
      <w:proofErr w:type="spellStart"/>
      <w:r w:rsidRPr="00FE62C2">
        <w:rPr>
          <w:rFonts w:ascii="Arial" w:hAnsi="Arial" w:cs="Arial"/>
          <w:sz w:val="20"/>
        </w:rPr>
        <w:t>I.Uluslararası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Bilgisayar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ve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Öğretim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Teknolojileri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Sempozyumu</w:t>
      </w:r>
      <w:proofErr w:type="spellEnd"/>
      <w:r w:rsidRPr="00FE62C2">
        <w:rPr>
          <w:rFonts w:ascii="Arial" w:hAnsi="Arial" w:cs="Arial"/>
          <w:sz w:val="20"/>
        </w:rPr>
        <w:t xml:space="preserve">, 16-18 May, </w:t>
      </w:r>
      <w:proofErr w:type="spellStart"/>
      <w:r w:rsidRPr="00FE62C2">
        <w:rPr>
          <w:rFonts w:ascii="Arial" w:hAnsi="Arial" w:cs="Arial"/>
          <w:sz w:val="20"/>
        </w:rPr>
        <w:t>Çanakkale</w:t>
      </w:r>
      <w:proofErr w:type="spellEnd"/>
      <w:r w:rsidRPr="00FE62C2">
        <w:rPr>
          <w:rFonts w:ascii="Arial" w:hAnsi="Arial" w:cs="Arial"/>
          <w:sz w:val="20"/>
        </w:rPr>
        <w:t>, Turkey.</w:t>
      </w:r>
    </w:p>
    <w:p w:rsidR="0017506F" w:rsidRPr="00FE62C2" w:rsidRDefault="0017506F" w:rsidP="0017506F">
      <w:pPr>
        <w:pStyle w:val="ListParagraph"/>
        <w:rPr>
          <w:rFonts w:ascii="Arial" w:hAnsi="Arial" w:cs="Arial"/>
          <w:sz w:val="20"/>
        </w:rPr>
      </w:pPr>
    </w:p>
    <w:p w:rsidR="0017506F" w:rsidRPr="00FE62C2" w:rsidRDefault="0017506F" w:rsidP="001750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20"/>
        </w:rPr>
      </w:pPr>
      <w:r w:rsidRPr="00FE62C2">
        <w:rPr>
          <w:rFonts w:ascii="Arial" w:hAnsi="Arial" w:cs="Arial"/>
          <w:sz w:val="20"/>
        </w:rPr>
        <w:t xml:space="preserve">Erçağ, E., </w:t>
      </w:r>
      <w:proofErr w:type="spellStart"/>
      <w:r w:rsidRPr="00FE62C2">
        <w:rPr>
          <w:rFonts w:ascii="Arial" w:hAnsi="Arial" w:cs="Arial"/>
          <w:sz w:val="20"/>
        </w:rPr>
        <w:t>Uzunboylu</w:t>
      </w:r>
      <w:proofErr w:type="spellEnd"/>
      <w:r w:rsidRPr="00FE62C2">
        <w:rPr>
          <w:rFonts w:ascii="Arial" w:hAnsi="Arial" w:cs="Arial"/>
          <w:sz w:val="20"/>
        </w:rPr>
        <w:t>, H. (2008). “</w:t>
      </w:r>
      <w:proofErr w:type="spellStart"/>
      <w:r w:rsidRPr="00FE62C2">
        <w:rPr>
          <w:rFonts w:ascii="Arial" w:hAnsi="Arial" w:cs="Arial"/>
          <w:sz w:val="20"/>
        </w:rPr>
        <w:t>Öğretmenlerin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Öğrenme</w:t>
      </w:r>
      <w:proofErr w:type="spellEnd"/>
      <w:r w:rsidRPr="00FE62C2">
        <w:rPr>
          <w:rFonts w:ascii="Arial" w:hAnsi="Arial" w:cs="Arial"/>
          <w:sz w:val="20"/>
        </w:rPr>
        <w:t xml:space="preserve"> – </w:t>
      </w:r>
      <w:proofErr w:type="spellStart"/>
      <w:r w:rsidRPr="00FE62C2">
        <w:rPr>
          <w:rFonts w:ascii="Arial" w:hAnsi="Arial" w:cs="Arial"/>
          <w:sz w:val="20"/>
        </w:rPr>
        <w:t>Öğretme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Sürecinde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İnternetden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Yararlanma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Durumlarının</w:t>
      </w:r>
      <w:proofErr w:type="spellEnd"/>
      <w:r w:rsidRPr="00FE62C2">
        <w:rPr>
          <w:rFonts w:ascii="Arial" w:hAnsi="Arial" w:cs="Arial"/>
          <w:sz w:val="20"/>
        </w:rPr>
        <w:t xml:space="preserve"> </w:t>
      </w:r>
      <w:proofErr w:type="spellStart"/>
      <w:r w:rsidRPr="00FE62C2">
        <w:rPr>
          <w:rFonts w:ascii="Arial" w:hAnsi="Arial" w:cs="Arial"/>
          <w:sz w:val="20"/>
        </w:rPr>
        <w:t>Belirlenmesi</w:t>
      </w:r>
      <w:proofErr w:type="spellEnd"/>
      <w:r w:rsidRPr="00FE62C2">
        <w:rPr>
          <w:rFonts w:ascii="Arial" w:hAnsi="Arial" w:cs="Arial"/>
          <w:sz w:val="20"/>
        </w:rPr>
        <w:t xml:space="preserve">”. 8th International Educational Technology Conference, 6-9 May, </w:t>
      </w:r>
      <w:proofErr w:type="spellStart"/>
      <w:r w:rsidRPr="00FE62C2">
        <w:rPr>
          <w:rFonts w:ascii="Arial" w:hAnsi="Arial" w:cs="Arial"/>
          <w:sz w:val="20"/>
        </w:rPr>
        <w:t>Eskişehir</w:t>
      </w:r>
      <w:proofErr w:type="spellEnd"/>
      <w:r w:rsidRPr="00FE62C2">
        <w:rPr>
          <w:rFonts w:ascii="Arial" w:hAnsi="Arial" w:cs="Arial"/>
          <w:sz w:val="20"/>
        </w:rPr>
        <w:t>, Turkey.</w:t>
      </w:r>
    </w:p>
    <w:p w:rsidR="00425830" w:rsidRPr="0017506F" w:rsidRDefault="00425830" w:rsidP="0017506F">
      <w:bookmarkStart w:id="0" w:name="_GoBack"/>
      <w:bookmarkEnd w:id="0"/>
    </w:p>
    <w:sectPr w:rsidR="00425830" w:rsidRPr="00175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C6BDD"/>
    <w:multiLevelType w:val="hybridMultilevel"/>
    <w:tmpl w:val="5A7CAA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17252"/>
    <w:multiLevelType w:val="hybridMultilevel"/>
    <w:tmpl w:val="F4B8F1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2B"/>
    <w:rsid w:val="0017506F"/>
    <w:rsid w:val="00425830"/>
    <w:rsid w:val="00517423"/>
    <w:rsid w:val="008219B4"/>
    <w:rsid w:val="00AC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54246-E1CA-466A-B06B-874BDA8A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06F"/>
    <w:pPr>
      <w:ind w:left="708"/>
    </w:pPr>
  </w:style>
  <w:style w:type="character" w:styleId="Hyperlink">
    <w:name w:val="Hyperlink"/>
    <w:basedOn w:val="DefaultParagraphFont"/>
    <w:uiPriority w:val="99"/>
    <w:unhideWhenUsed/>
    <w:rsid w:val="001750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18770428100099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earchgate.net/publication/272556109_Is_Bullying_Changing_Sha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/article/pii/S036013150800143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nlinelibrary.wiley.com/doi/10.1111/bjet.12217/abstrac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et-c.net/publication_folder/ietc/ietc20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Erinç Erçağ</dc:creator>
  <cp:keywords/>
  <dc:description/>
  <cp:lastModifiedBy>Erinç Erçağ</cp:lastModifiedBy>
  <cp:revision>2</cp:revision>
  <dcterms:created xsi:type="dcterms:W3CDTF">2015-11-22T19:29:00Z</dcterms:created>
  <dcterms:modified xsi:type="dcterms:W3CDTF">2015-11-22T19:52:00Z</dcterms:modified>
</cp:coreProperties>
</file>