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7Colorful-Accent31"/>
        <w:tblW w:w="0" w:type="auto"/>
        <w:tblLook w:val="04A0" w:firstRow="1" w:lastRow="0" w:firstColumn="1" w:lastColumn="0" w:noHBand="0" w:noVBand="1"/>
      </w:tblPr>
      <w:tblGrid>
        <w:gridCol w:w="2830"/>
        <w:gridCol w:w="6170"/>
      </w:tblGrid>
      <w:tr w:rsidR="00CE05BE" w14:paraId="0FACDA0C" w14:textId="77777777" w:rsidTr="00364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gridSpan w:val="2"/>
            <w:vAlign w:val="center"/>
          </w:tcPr>
          <w:p w14:paraId="3461314B" w14:textId="77777777" w:rsidR="00CE05BE" w:rsidRPr="00CE05BE" w:rsidRDefault="00CE05BE" w:rsidP="00CE05BE">
            <w:pPr>
              <w:jc w:val="center"/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FORM</w:t>
            </w:r>
          </w:p>
        </w:tc>
      </w:tr>
      <w:tr w:rsidR="001D1316" w14:paraId="02EEE4F0" w14:textId="77777777" w:rsidTr="001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535C2FE" w14:textId="77777777"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>Resim: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810940762"/>
            <w:picture/>
          </w:sdtPr>
          <w:sdtEndPr/>
          <w:sdtContent>
            <w:tc>
              <w:tcPr>
                <w:tcW w:w="6170" w:type="dxa"/>
                <w:vAlign w:val="center"/>
              </w:tcPr>
              <w:p w14:paraId="2A8672CD" w14:textId="77777777" w:rsidR="001D1316" w:rsidRPr="001D1316" w:rsidRDefault="00CC19D9" w:rsidP="002926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  <w:lang w:eastAsia="tr-TR"/>
                  </w:rPr>
                  <w:drawing>
                    <wp:inline distT="0" distB="0" distL="0" distR="0" wp14:anchorId="0CB55730" wp14:editId="23DE895B">
                      <wp:extent cx="1316268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268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D1316" w14:paraId="4AE500E7" w14:textId="77777777" w:rsidTr="001D13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D18316" w14:textId="77777777"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 xml:space="preserve">Ünvan: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902571178"/>
            <w:placeholder>
              <w:docPart w:val="2C826F169BFB4A50A4EC2FCAAB72FEC7"/>
            </w:placeholder>
            <w:dropDownList>
              <w:listItem w:value="Choose an item."/>
              <w:listItem w:displayText="Araştırma Görevlisi" w:value="Araştırma Görevlisi"/>
              <w:listItem w:displayText="Öğretim Görevlisi" w:value="Öğretim Görevlisi"/>
              <w:listItem w:displayText="Uzman" w:value="Uzman"/>
              <w:listItem w:displayText="Dr." w:value="Dr."/>
              <w:listItem w:displayText="Yrd. Doc. Dr." w:value="Yrd. Doc. Dr."/>
              <w:listItem w:displayText="Doc. Dr." w:value="Doc. Dr."/>
              <w:listItem w:displayText="Prof." w:value="Prof."/>
            </w:dropDownList>
          </w:sdtPr>
          <w:sdtEndPr/>
          <w:sdtContent>
            <w:tc>
              <w:tcPr>
                <w:tcW w:w="6170" w:type="dxa"/>
                <w:vAlign w:val="center"/>
              </w:tcPr>
              <w:p w14:paraId="7D9EA9CC" w14:textId="77777777" w:rsidR="001D1316" w:rsidRPr="001D1316" w:rsidRDefault="0069276D" w:rsidP="001D13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Uzman</w:t>
                </w:r>
              </w:p>
            </w:tc>
          </w:sdtContent>
        </w:sdt>
      </w:tr>
      <w:tr w:rsidR="001D1316" w14:paraId="593B1402" w14:textId="77777777" w:rsidTr="001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E607941" w14:textId="77777777" w:rsidR="001D1316" w:rsidRPr="001D1316" w:rsidRDefault="001D1316" w:rsidP="001D1316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>İsim: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476919914"/>
            <w:placeholder>
              <w:docPart w:val="EB9950A206A041CAB4FCE678CC247C32"/>
            </w:placeholder>
          </w:sdtPr>
          <w:sdtEndPr/>
          <w:sdtContent>
            <w:tc>
              <w:tcPr>
                <w:tcW w:w="6170" w:type="dxa"/>
                <w:vAlign w:val="center"/>
              </w:tcPr>
              <w:p w14:paraId="66189C8F" w14:textId="77777777" w:rsidR="001D1316" w:rsidRPr="001D1316" w:rsidRDefault="0069276D" w:rsidP="0069276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Gülsüm</w:t>
                </w:r>
              </w:p>
            </w:tc>
          </w:sdtContent>
        </w:sdt>
      </w:tr>
      <w:tr w:rsidR="00292673" w14:paraId="147685BD" w14:textId="77777777" w:rsidTr="001D13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7B6672" w14:textId="77777777" w:rsidR="00292673" w:rsidRPr="001D1316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 w:rsidRPr="001D1316">
              <w:rPr>
                <w:i w:val="0"/>
                <w:noProof/>
                <w:color w:val="833C0B" w:themeColor="accent2" w:themeShade="80"/>
                <w:sz w:val="40"/>
              </w:rPr>
              <w:t xml:space="preserve">Soyisim: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530382238"/>
          </w:sdtPr>
          <w:sdtEndPr/>
          <w:sdtContent>
            <w:tc>
              <w:tcPr>
                <w:tcW w:w="6170" w:type="dxa"/>
                <w:vAlign w:val="center"/>
              </w:tcPr>
              <w:p w14:paraId="7B15F575" w14:textId="77777777" w:rsidR="00292673" w:rsidRPr="001D1316" w:rsidRDefault="0069276D" w:rsidP="00692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Aşıksoy</w:t>
                </w:r>
              </w:p>
            </w:tc>
          </w:sdtContent>
        </w:sdt>
      </w:tr>
      <w:tr w:rsidR="00292673" w14:paraId="02028D2D" w14:textId="77777777" w:rsidTr="001D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F55D6F" w14:textId="77777777" w:rsidR="00292673" w:rsidRPr="001D1316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E-posta:</w:t>
            </w:r>
          </w:p>
        </w:tc>
        <w:tc>
          <w:tcPr>
            <w:tcW w:w="6170" w:type="dxa"/>
            <w:vAlign w:val="center"/>
          </w:tcPr>
          <w:p w14:paraId="5D0E2086" w14:textId="77777777" w:rsidR="00292673" w:rsidRPr="001D1316" w:rsidRDefault="00135061" w:rsidP="0013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gulsum.asiksoy</w:t>
            </w:r>
            <w:r w:rsidR="0069276D">
              <w:rPr>
                <w:noProof/>
                <w:color w:val="000000" w:themeColor="text1"/>
                <w:sz w:val="24"/>
                <w:szCs w:val="24"/>
              </w:rPr>
              <w:t>@</w:t>
            </w:r>
            <w:r>
              <w:rPr>
                <w:noProof/>
                <w:color w:val="000000" w:themeColor="text1"/>
                <w:sz w:val="24"/>
                <w:szCs w:val="24"/>
              </w:rPr>
              <w:t>neu.du.tr</w:t>
            </w:r>
          </w:p>
        </w:tc>
      </w:tr>
      <w:tr w:rsidR="00292673" w14:paraId="57D35F8D" w14:textId="77777777" w:rsidTr="001D13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6EE9851" w14:textId="77777777" w:rsidR="00292673" w:rsidRDefault="00292673" w:rsidP="00292673">
            <w:pPr>
              <w:rPr>
                <w:i w:val="0"/>
                <w:noProof/>
                <w:color w:val="833C0B" w:themeColor="accent2" w:themeShade="80"/>
                <w:sz w:val="40"/>
              </w:rPr>
            </w:pPr>
            <w:r>
              <w:rPr>
                <w:i w:val="0"/>
                <w:noProof/>
                <w:color w:val="833C0B" w:themeColor="accent2" w:themeShade="80"/>
                <w:sz w:val="40"/>
              </w:rPr>
              <w:t>Bağlı Olduğunuz Bölüm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157150109"/>
            <w:dropDownList>
              <w:listItem w:value="Choose an item."/>
              <w:listItem w:displayText="Bilgisayar ve Öğretim Teknolojileri Öğretmenliği Bölümü" w:value="Bilgisayar ve Öğretim Teknolojileri Öğretmenliği Bölümü"/>
              <w:listItem w:displayText="İlköğretim Matematik Öğretmenliği Bölümü" w:value="İlköğretim Matematik Öğretmenliği Bölümü"/>
              <w:listItem w:displayText="Ortaöğretim Matematik Öğretmenliği Bölümü" w:value="Ortaöğretim Matematik Öğretmenliği Bölümü"/>
              <w:listItem w:displayText="İngilizce Öğretmenliği – ELT Bölümü" w:value="İngilizce Öğretmenliği – ELT Bölümü"/>
              <w:listItem w:displayText="Okul Öncesi Öğretmenliği Bölümü" w:value="Okul Öncesi Öğretmenliği Bölümü"/>
              <w:listItem w:displayText="Rehberlik ve Psikolojik Danışmanlık Bölümü" w:value="Rehberlik ve Psikolojik Danışmanlık Bölümü"/>
              <w:listItem w:displayText="Sınıf Öğretmenliği Bölümü" w:value="Sınıf Öğretmenliği Bölümü"/>
              <w:listItem w:displayText="Tarih Öğretmenliği Bölümü" w:value="Tarih Öğretmenliği Bölümü"/>
              <w:listItem w:displayText="Türk Dili ve Edebiyatı Öğretmenliği Bölümü" w:value="Türk Dili ve Edebiyatı Öğretmenliği Bölümü"/>
              <w:listItem w:displayText="Türkçe Öğretmenliği Bölümü" w:value="Türkçe Öğretmenliği Bölümü"/>
              <w:listItem w:displayText="Coğrafya Öğretmenliği Bölümü" w:value="Coğrafya Öğretmenliği Bölümü"/>
              <w:listItem w:displayText="Fen Bilgisi Öğretmenliği Bölümü" w:value="Fen Bilgisi Öğretmenliği Bölümü"/>
              <w:listItem w:displayText="Sosyal Bilgiler Öğretmenliği Bölümü" w:value="Sosyal Bilgiler Öğretmenliği Bölümü"/>
              <w:listItem w:displayText="Zihin Engelliler Öğretmenliği Bölümü" w:value="Zihin Engelliler Öğretmenliği Bölümü"/>
              <w:listItem w:displayText="Üstün Zekalılar Öğretmenliği Bölümü" w:value="Üstün Zekalılar Öğretmenliği Bölümü"/>
              <w:listItem w:displayText="Resim İş Öğretmenliği Bölümü" w:value="Resim İş Öğretmenliği Bölümü"/>
              <w:listItem w:displayText="Felsefe Grubu Öğretmenliği Bölümü" w:value="Felsefe Grubu Öğretmenliği Bölümü"/>
              <w:listItem w:displayText="Müzik Öğretmenliği Bölümü" w:value="Müzik Öğretmenliği Bölümü"/>
              <w:listItem w:displayText="Yetişkin Eğitimi Öğretmenliği Bölümü" w:value="Yetişkin Eğitimi Öğretmenliği Bölümü"/>
              <w:listItem w:displayText="Teknoloji Tasarım Öğretmenliği Bölümü" w:value="Teknoloji Tasarım Öğretmenliği Bölümü"/>
            </w:dropDownList>
          </w:sdtPr>
          <w:sdtEndPr/>
          <w:sdtContent>
            <w:tc>
              <w:tcPr>
                <w:tcW w:w="6170" w:type="dxa"/>
                <w:vAlign w:val="center"/>
              </w:tcPr>
              <w:p w14:paraId="7A563244" w14:textId="77777777" w:rsidR="00292673" w:rsidRDefault="0069276D" w:rsidP="002926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Bilgisayar ve Öğretim Teknolojileri Öğretmenliği Bölümü</w:t>
                </w:r>
              </w:p>
            </w:tc>
          </w:sdtContent>
        </w:sdt>
      </w:tr>
    </w:tbl>
    <w:p w14:paraId="63058002" w14:textId="77777777" w:rsidR="001D1316" w:rsidRDefault="001D1316">
      <w:pPr>
        <w:rPr>
          <w:noProof/>
          <w:color w:val="833C0B" w:themeColor="accent2" w:themeShade="80"/>
          <w:sz w:val="40"/>
        </w:rPr>
      </w:pPr>
    </w:p>
    <w:p w14:paraId="650CBA1F" w14:textId="77777777" w:rsidR="00CE05BE" w:rsidRPr="003B59BC" w:rsidRDefault="00CE05BE" w:rsidP="00476575">
      <w:pPr>
        <w:spacing w:line="276" w:lineRule="auto"/>
        <w:jc w:val="both"/>
        <w:rPr>
          <w:noProof/>
          <w:color w:val="833C0B" w:themeColor="accent2" w:themeShade="80"/>
          <w:sz w:val="40"/>
        </w:rPr>
      </w:pPr>
      <w:r w:rsidRPr="00CE05BE">
        <w:rPr>
          <w:noProof/>
          <w:color w:val="833C0B" w:themeColor="accent2" w:themeShade="80"/>
          <w:sz w:val="40"/>
        </w:rPr>
        <w:t>Biography (</w:t>
      </w:r>
      <w:r w:rsidR="00B173E7">
        <w:rPr>
          <w:noProof/>
          <w:color w:val="833C0B" w:themeColor="accent2" w:themeShade="80"/>
          <w:sz w:val="40"/>
        </w:rPr>
        <w:t>en</w:t>
      </w:r>
      <w:r w:rsidRPr="00CE05BE">
        <w:rPr>
          <w:noProof/>
          <w:color w:val="833C0B" w:themeColor="accent2" w:themeShade="80"/>
          <w:sz w:val="40"/>
        </w:rPr>
        <w:t>):</w:t>
      </w:r>
      <w:sdt>
        <w:sdtPr>
          <w:rPr>
            <w:noProof/>
          </w:rPr>
          <w:id w:val="137157966"/>
        </w:sdtPr>
        <w:sdtEndPr/>
        <w:sdtContent>
          <w:r w:rsidR="003B59BC" w:rsidRPr="003B59BC">
            <w:rPr>
              <w:rStyle w:val="Emphasis"/>
              <w:rFonts w:cs="Arial"/>
              <w:bCs/>
              <w:i w:val="0"/>
              <w:shd w:val="clear" w:color="auto" w:fill="FFFFFF"/>
            </w:rPr>
            <w:t>Gülsüm Aşıksoy</w:t>
          </w:r>
          <w:r w:rsidR="003B59BC" w:rsidRPr="003B59BC">
            <w:rPr>
              <w:rStyle w:val="apple-converted-space"/>
              <w:rFonts w:cs="Arial"/>
              <w:shd w:val="clear" w:color="auto" w:fill="FFFFFF"/>
            </w:rPr>
            <w:t> </w:t>
          </w:r>
          <w:r w:rsidR="003B59BC" w:rsidRPr="003B59BC">
            <w:rPr>
              <w:rFonts w:cs="Arial"/>
              <w:shd w:val="clear" w:color="auto" w:fill="FFFFFF"/>
            </w:rPr>
            <w:t xml:space="preserve">completed her </w:t>
          </w:r>
          <w:r w:rsidR="003B59BC" w:rsidRPr="00235A0F">
            <w:rPr>
              <w:rStyle w:val="Emphasis"/>
              <w:rFonts w:cs="Arial"/>
              <w:bCs/>
              <w:i w:val="0"/>
              <w:shd w:val="clear" w:color="auto" w:fill="FFFFFF"/>
            </w:rPr>
            <w:t>high school education</w:t>
          </w:r>
          <w:r w:rsidR="003B59BC" w:rsidRPr="003B59BC">
            <w:rPr>
              <w:rStyle w:val="apple-converted-space"/>
              <w:rFonts w:cs="Arial"/>
              <w:shd w:val="clear" w:color="auto" w:fill="FFFFFF"/>
            </w:rPr>
            <w:t> </w:t>
          </w:r>
          <w:r w:rsidR="003B59BC" w:rsidRPr="003B59BC">
            <w:rPr>
              <w:rFonts w:cs="Arial"/>
              <w:shd w:val="clear" w:color="auto" w:fill="FFFFFF"/>
            </w:rPr>
            <w:t>at Şişli 50. Yıl Çağlayan Lisesi in İstanbul</w:t>
          </w:r>
          <w:r w:rsidR="003B59BC" w:rsidRPr="003B59BC">
            <w:rPr>
              <w:rStyle w:val="apple-converted-space"/>
              <w:rFonts w:cs="Arial"/>
              <w:shd w:val="clear" w:color="auto" w:fill="FFFFFF"/>
            </w:rPr>
            <w:t> </w:t>
          </w:r>
          <w:r w:rsidR="003B59BC" w:rsidRPr="003B59BC">
            <w:rPr>
              <w:rFonts w:cs="Arial"/>
            </w:rPr>
            <w:t xml:space="preserve">and received B.Sc degree in Physics Engineering from Ankara University in 1995. Between 1995 and 2006 she worked in private sector in various field (computer, electronic security) as a planning engineer in Ankara. In 2007, she moved to </w:t>
          </w:r>
          <w:r w:rsidR="003B59BC" w:rsidRPr="003B59BC">
            <w:rPr>
              <w:rFonts w:cs="Arial"/>
              <w:shd w:val="clear" w:color="auto" w:fill="FFFFFF"/>
            </w:rPr>
            <w:t>the</w:t>
          </w:r>
          <w:r w:rsidR="003B59BC" w:rsidRPr="003B59BC">
            <w:rPr>
              <w:rStyle w:val="Emphasis"/>
              <w:rFonts w:cs="Arial"/>
              <w:bCs/>
              <w:i w:val="0"/>
              <w:shd w:val="clear" w:color="auto" w:fill="FFFFFF"/>
            </w:rPr>
            <w:t>Turkish Republic of Northern Cyprus</w:t>
          </w:r>
          <w:r w:rsidR="003B59BC" w:rsidRPr="003B59BC">
            <w:rPr>
              <w:rStyle w:val="Emphasis"/>
              <w:rFonts w:cs="Arial"/>
              <w:bCs/>
              <w:shd w:val="clear" w:color="auto" w:fill="FFFFFF"/>
            </w:rPr>
            <w:t xml:space="preserve">. </w:t>
          </w:r>
          <w:r w:rsidR="003B59BC" w:rsidRPr="00235A0F">
            <w:rPr>
              <w:rStyle w:val="Emphasis"/>
              <w:rFonts w:cs="Arial"/>
              <w:bCs/>
              <w:i w:val="0"/>
              <w:shd w:val="clear" w:color="auto" w:fill="FFFFFF"/>
            </w:rPr>
            <w:t>From</w:t>
          </w:r>
          <w:r w:rsidR="003B59BC" w:rsidRPr="003B59BC">
            <w:rPr>
              <w:rStyle w:val="Emphasis"/>
              <w:rFonts w:cs="Arial"/>
              <w:bCs/>
              <w:i w:val="0"/>
              <w:shd w:val="clear" w:color="auto" w:fill="FFFFFF"/>
            </w:rPr>
            <w:t>2007 to 2012</w:t>
          </w:r>
          <w:r w:rsidR="003B59BC" w:rsidRPr="003B59BC">
            <w:rPr>
              <w:rStyle w:val="Emphasis"/>
              <w:rFonts w:cs="Arial"/>
              <w:bCs/>
              <w:shd w:val="clear" w:color="auto" w:fill="FFFFFF"/>
            </w:rPr>
            <w:t xml:space="preserve">, </w:t>
          </w:r>
          <w:r w:rsidR="003B59BC" w:rsidRPr="003B59BC">
            <w:rPr>
              <w:rFonts w:cs="Arial"/>
            </w:rPr>
            <w:t xml:space="preserve">she worked </w:t>
          </w:r>
          <w:r w:rsidR="003B59BC" w:rsidRPr="003B59BC">
            <w:rPr>
              <w:shd w:val="clear" w:color="auto" w:fill="FFFFFF"/>
            </w:rPr>
            <w:t xml:space="preserve">as a research assistant </w:t>
          </w:r>
          <w:r w:rsidR="003B59BC" w:rsidRPr="003B59BC">
            <w:rPr>
              <w:rFonts w:cs="Arial"/>
            </w:rPr>
            <w:t xml:space="preserve">at Engineering Faculty of Near East University.  She received her M.Sc. degree in Electrical and Electronic Engineering in 2011. Since 2012, she is </w:t>
          </w:r>
          <w:r w:rsidR="003B59BC" w:rsidRPr="003B59BC">
            <w:rPr>
              <w:rFonts w:cs="Times New Roman"/>
            </w:rPr>
            <w:t xml:space="preserve">Physics lecturer at Faculty of Education. </w:t>
          </w:r>
          <w:r w:rsidR="003B59BC" w:rsidRPr="003B59BC">
            <w:rPr>
              <w:rFonts w:cs="Times New Roman"/>
              <w:shd w:val="clear" w:color="auto" w:fill="FFFFFF"/>
            </w:rPr>
            <w:t>She is currently pursuing her Ph.D. in Instructional Technology. Her research interests are technology integration into education,</w:t>
          </w:r>
          <w:r w:rsidR="003B59BC" w:rsidRPr="003B59BC">
            <w:rPr>
              <w:rStyle w:val="apple-converted-space"/>
              <w:rFonts w:cs="Times New Roman"/>
              <w:shd w:val="clear" w:color="auto" w:fill="FFFFFF"/>
            </w:rPr>
            <w:t xml:space="preserve"> interactive simulations for teaching and learning physics, artificial neural networks. </w:t>
          </w:r>
          <w:r w:rsidR="003B59BC" w:rsidRPr="003B59BC">
            <w:rPr>
              <w:rFonts w:cs="Helvetica"/>
              <w:color w:val="000000"/>
              <w:shd w:val="clear" w:color="auto" w:fill="FFFFFF"/>
            </w:rPr>
            <w:t xml:space="preserve">She is married and has one child. </w:t>
          </w:r>
        </w:sdtContent>
      </w:sdt>
    </w:p>
    <w:p w14:paraId="344D1898" w14:textId="124A4BEE" w:rsidR="00CE05BE" w:rsidRPr="001D1316" w:rsidRDefault="00CE05BE" w:rsidP="00EC1E35">
      <w:pPr>
        <w:spacing w:line="276" w:lineRule="auto"/>
        <w:jc w:val="both"/>
        <w:rPr>
          <w:i/>
          <w:noProof/>
          <w:color w:val="833C0B" w:themeColor="accent2" w:themeShade="80"/>
          <w:sz w:val="40"/>
        </w:rPr>
      </w:pPr>
      <w:bookmarkStart w:id="0" w:name="_GoBack"/>
      <w:bookmarkEnd w:id="0"/>
    </w:p>
    <w:sectPr w:rsidR="00CE05BE" w:rsidRPr="001D1316" w:rsidSect="00FC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DB"/>
    <w:rsid w:val="00027572"/>
    <w:rsid w:val="00135061"/>
    <w:rsid w:val="001D1316"/>
    <w:rsid w:val="00235A0F"/>
    <w:rsid w:val="00292673"/>
    <w:rsid w:val="00305E46"/>
    <w:rsid w:val="003B59BC"/>
    <w:rsid w:val="00476575"/>
    <w:rsid w:val="0069276D"/>
    <w:rsid w:val="006B22DA"/>
    <w:rsid w:val="008811DB"/>
    <w:rsid w:val="00966017"/>
    <w:rsid w:val="00AC0D60"/>
    <w:rsid w:val="00B173E7"/>
    <w:rsid w:val="00C81CF8"/>
    <w:rsid w:val="00CC19D9"/>
    <w:rsid w:val="00CE05BE"/>
    <w:rsid w:val="00D05934"/>
    <w:rsid w:val="00D31B1A"/>
    <w:rsid w:val="00D845C2"/>
    <w:rsid w:val="00DA10A6"/>
    <w:rsid w:val="00DE5B87"/>
    <w:rsid w:val="00E70B9C"/>
    <w:rsid w:val="00EC1E35"/>
    <w:rsid w:val="00F31686"/>
    <w:rsid w:val="00FC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20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316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1D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1">
    <w:name w:val="Grid Table 5 Dark - Accent 31"/>
    <w:basedOn w:val="TableNormal"/>
    <w:uiPriority w:val="50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-Accent31">
    <w:name w:val="List Table 4 - Accent 31"/>
    <w:basedOn w:val="TableNormal"/>
    <w:uiPriority w:val="49"/>
    <w:rsid w:val="001D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D13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673"/>
    <w:rPr>
      <w:color w:val="808080"/>
    </w:rPr>
  </w:style>
  <w:style w:type="character" w:customStyle="1" w:styleId="apple-converted-space">
    <w:name w:val="apple-converted-space"/>
    <w:basedOn w:val="DefaultParagraphFont"/>
    <w:rsid w:val="003B59BC"/>
  </w:style>
  <w:style w:type="character" w:styleId="Emphasis">
    <w:name w:val="Emphasis"/>
    <w:basedOn w:val="DefaultParagraphFont"/>
    <w:uiPriority w:val="20"/>
    <w:qFormat/>
    <w:rsid w:val="003B59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59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fir\Downloads\FORM_s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26F169BFB4A50A4EC2FCAAB72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31921-CBF6-439C-9761-D41B715B2422}"/>
      </w:docPartPr>
      <w:docPartBody>
        <w:p w:rsidR="0057270C" w:rsidRDefault="002876C3">
          <w:pPr>
            <w:pStyle w:val="2C826F169BFB4A50A4EC2FCAAB72FEC7"/>
          </w:pPr>
          <w:r w:rsidRPr="00AE08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76C3"/>
    <w:rsid w:val="000319F1"/>
    <w:rsid w:val="002876C3"/>
    <w:rsid w:val="00363266"/>
    <w:rsid w:val="00435560"/>
    <w:rsid w:val="0057270C"/>
    <w:rsid w:val="0074155A"/>
    <w:rsid w:val="00751E91"/>
    <w:rsid w:val="00B13ABC"/>
    <w:rsid w:val="00C41EF1"/>
    <w:rsid w:val="00C44D08"/>
    <w:rsid w:val="00F4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266"/>
    <w:rPr>
      <w:color w:val="808080"/>
    </w:rPr>
  </w:style>
  <w:style w:type="paragraph" w:customStyle="1" w:styleId="2C826F169BFB4A50A4EC2FCAAB72FEC7">
    <w:name w:val="2C826F169BFB4A50A4EC2FCAAB72FEC7"/>
    <w:rsid w:val="00363266"/>
  </w:style>
  <w:style w:type="paragraph" w:customStyle="1" w:styleId="EB9950A206A041CAB4FCE678CC247C32">
    <w:name w:val="EB9950A206A041CAB4FCE678CC247C32"/>
    <w:rsid w:val="00363266"/>
  </w:style>
  <w:style w:type="paragraph" w:customStyle="1" w:styleId="E1D9D0BD4FB843E1871FC59EDF29FC34">
    <w:name w:val="E1D9D0BD4FB843E1871FC59EDF29FC34"/>
    <w:rsid w:val="00363266"/>
  </w:style>
  <w:style w:type="paragraph" w:customStyle="1" w:styleId="82C602F6C8E4445AA693E1A05BF9A265">
    <w:name w:val="82C602F6C8E4445AA693E1A05BF9A265"/>
    <w:rsid w:val="00363266"/>
  </w:style>
  <w:style w:type="paragraph" w:customStyle="1" w:styleId="CA05E4E4EF614B11AB72CAEA2D6FFE84">
    <w:name w:val="CA05E4E4EF614B11AB72CAEA2D6FFE84"/>
    <w:rsid w:val="00363266"/>
  </w:style>
  <w:style w:type="paragraph" w:customStyle="1" w:styleId="DDEFB26E7F0742E4BB85FCD8E2821A25">
    <w:name w:val="DDEFB26E7F0742E4BB85FCD8E2821A25"/>
    <w:rsid w:val="00363266"/>
  </w:style>
  <w:style w:type="paragraph" w:customStyle="1" w:styleId="66DD0E39CFD740648E116571F4837EF1">
    <w:name w:val="66DD0E39CFD740648E116571F4837EF1"/>
    <w:rsid w:val="00363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C:\Users\misafir\Downloads\FORM_son (1).dotx</Template>
  <TotalTime>0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Microsoft Office User</cp:lastModifiedBy>
  <cp:revision>3</cp:revision>
  <dcterms:created xsi:type="dcterms:W3CDTF">2015-11-23T12:03:00Z</dcterms:created>
  <dcterms:modified xsi:type="dcterms:W3CDTF">2015-11-25T10:54:00Z</dcterms:modified>
</cp:coreProperties>
</file>