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54C" w:rsidRPr="00601B99" w:rsidRDefault="0035654C" w:rsidP="0035654C">
      <w:pPr>
        <w:spacing w:after="216" w:afterAutospacing="0" w:line="360" w:lineRule="atLeast"/>
        <w:ind w:left="0"/>
        <w:rPr>
          <w:rFonts w:eastAsia="Times New Roman"/>
          <w:color w:val="000000"/>
          <w:shd w:val="clear" w:color="auto" w:fill="auto"/>
          <w:lang w:val="tr-TR"/>
        </w:rPr>
      </w:pPr>
      <w:r w:rsidRPr="00601B99">
        <w:rPr>
          <w:rFonts w:eastAsia="Times New Roman"/>
          <w:color w:val="000000"/>
          <w:shd w:val="clear" w:color="auto" w:fill="auto"/>
          <w:lang w:val="tr-TR"/>
        </w:rPr>
        <w:t>Günay SADIKOĞLU MAMMADOVA, 22 Ocak 1988’de Azerbaycan’ın başkenti Bakü’de doğdu. Eylül 1988’de ailesi ile birlikte babasının görev olarak çalıştığı Cezayir’e yerleşti. 1993’de bir yıl Cezair’in Sidi Bel Abbes kentinde Arap okulunda eğitim aldı. 1993-1999’da, Bakü’de ilkokul eğitimini tamamladı. 1999-2005’de ailesi ile yerleştiği Kuzey Kıbrıs Türk Cumhuriyeti’nde Yakın Doğu Üniversitesi koleji’nde lise eğitimine devam etti.</w:t>
      </w:r>
    </w:p>
    <w:p w:rsidR="0035654C" w:rsidRPr="00601B99" w:rsidRDefault="0035654C" w:rsidP="0035654C">
      <w:pPr>
        <w:spacing w:after="216" w:afterAutospacing="0" w:line="360" w:lineRule="atLeast"/>
        <w:ind w:left="0"/>
        <w:rPr>
          <w:rFonts w:eastAsia="Times New Roman"/>
          <w:color w:val="000000"/>
          <w:shd w:val="clear" w:color="auto" w:fill="auto"/>
          <w:lang w:val="tr-TR"/>
        </w:rPr>
      </w:pPr>
      <w:r w:rsidRPr="00601B99">
        <w:rPr>
          <w:rFonts w:eastAsia="Times New Roman"/>
          <w:color w:val="000000"/>
          <w:shd w:val="clear" w:color="auto" w:fill="auto"/>
          <w:lang w:val="tr-TR"/>
        </w:rPr>
        <w:t>Günay SADIKOĞLU MAMMADOVA 2005’de Yakın Doğu Üniversitesi’nin İktisadi ve İdare Bilimler Fakültesi’nin İşletme bölümü’nde linsans eğitimine başladı.</w:t>
      </w:r>
    </w:p>
    <w:p w:rsidR="0035654C" w:rsidRPr="00601B99" w:rsidRDefault="0035654C" w:rsidP="0035654C">
      <w:pPr>
        <w:spacing w:after="216" w:afterAutospacing="0" w:line="360" w:lineRule="atLeast"/>
        <w:ind w:left="0"/>
        <w:rPr>
          <w:rFonts w:eastAsia="Times New Roman"/>
          <w:color w:val="000000"/>
          <w:shd w:val="clear" w:color="auto" w:fill="auto"/>
          <w:lang w:val="tr-TR"/>
        </w:rPr>
      </w:pPr>
      <w:r w:rsidRPr="00601B99">
        <w:rPr>
          <w:rFonts w:eastAsia="Times New Roman"/>
          <w:color w:val="000000"/>
          <w:shd w:val="clear" w:color="auto" w:fill="auto"/>
          <w:lang w:val="tr-TR"/>
        </w:rPr>
        <w:t>2008-2009 yılında Avrupa Birliği Komisyonundan kazandığı bursla İngiltere’nin Anglia-Ruskin Üniversitesi’nde öğrenci-değişme programı ile bir yıl eğitim aldı.</w:t>
      </w:r>
    </w:p>
    <w:p w:rsidR="0035654C" w:rsidRPr="00601B99" w:rsidRDefault="0035654C" w:rsidP="0035654C">
      <w:pPr>
        <w:spacing w:after="216" w:afterAutospacing="0" w:line="360" w:lineRule="atLeast"/>
        <w:ind w:left="0"/>
        <w:rPr>
          <w:rFonts w:eastAsia="Times New Roman"/>
          <w:color w:val="000000"/>
          <w:shd w:val="clear" w:color="auto" w:fill="auto"/>
          <w:lang w:val="tr-TR"/>
        </w:rPr>
      </w:pPr>
      <w:r w:rsidRPr="00601B99">
        <w:rPr>
          <w:rFonts w:eastAsia="Times New Roman"/>
          <w:color w:val="000000"/>
          <w:shd w:val="clear" w:color="auto" w:fill="auto"/>
          <w:lang w:val="tr-TR"/>
        </w:rPr>
        <w:t>2010 yılında Yakın Doğu Üniversitesi’nin İşletme bölümünden mezun oldu.</w:t>
      </w:r>
    </w:p>
    <w:p w:rsidR="0035654C" w:rsidRDefault="0035654C" w:rsidP="0035654C">
      <w:pPr>
        <w:spacing w:after="216" w:afterAutospacing="0" w:line="360" w:lineRule="atLeast"/>
        <w:ind w:left="0"/>
        <w:rPr>
          <w:rFonts w:eastAsia="Times New Roman"/>
          <w:color w:val="000000"/>
          <w:shd w:val="clear" w:color="auto" w:fill="auto"/>
          <w:lang w:val="tr-TR"/>
        </w:rPr>
      </w:pPr>
      <w:r w:rsidRPr="00247AB3">
        <w:rPr>
          <w:rFonts w:eastAsia="Times New Roman"/>
          <w:color w:val="000000"/>
          <w:shd w:val="clear" w:color="auto" w:fill="auto"/>
          <w:lang w:val="tr-TR"/>
        </w:rPr>
        <w:t xml:space="preserve">2010- 2012 yılında </w:t>
      </w:r>
      <w:r w:rsidRPr="00601B99">
        <w:rPr>
          <w:rFonts w:eastAsia="Times New Roman"/>
          <w:color w:val="000000"/>
          <w:shd w:val="clear" w:color="auto" w:fill="auto"/>
          <w:lang w:val="tr-TR"/>
        </w:rPr>
        <w:t xml:space="preserve"> Yakın Doğu Üniversitesi Uluslararası ofisinde Türkçe konuşan ülke öğrencileri </w:t>
      </w:r>
      <w:r w:rsidRPr="00601B99">
        <w:rPr>
          <w:rFonts w:eastAsia="Times New Roman"/>
          <w:shd w:val="clear" w:color="auto" w:fill="auto"/>
          <w:lang w:val="tr-TR"/>
        </w:rPr>
        <w:t xml:space="preserve">danışmanı olarak görev </w:t>
      </w:r>
      <w:r w:rsidRPr="00247AB3">
        <w:rPr>
          <w:rFonts w:eastAsia="Times New Roman"/>
          <w:shd w:val="clear" w:color="auto" w:fill="auto"/>
          <w:lang w:val="tr-TR"/>
        </w:rPr>
        <w:t xml:space="preserve">yapmıştır ve aynı zamanda </w:t>
      </w:r>
      <w:hyperlink r:id="rId4" w:history="1">
        <w:r w:rsidRPr="00247AB3">
          <w:rPr>
            <w:rFonts w:eastAsia="Times New Roman"/>
            <w:bCs/>
            <w:shd w:val="clear" w:color="auto" w:fill="auto"/>
            <w:lang w:val="tr-TR"/>
          </w:rPr>
          <w:t xml:space="preserve">Turizm ve Otel İşletmeciliği </w:t>
        </w:r>
      </w:hyperlink>
      <w:r w:rsidRPr="00601B99">
        <w:rPr>
          <w:rFonts w:eastAsia="Times New Roman"/>
          <w:shd w:val="clear" w:color="auto" w:fill="auto"/>
          <w:lang w:val="tr-TR"/>
        </w:rPr>
        <w:t>Yüksekokulu’nda</w:t>
      </w:r>
      <w:r w:rsidRPr="00601B99">
        <w:rPr>
          <w:rFonts w:eastAsia="Times New Roman"/>
          <w:color w:val="000000"/>
          <w:shd w:val="clear" w:color="auto" w:fill="auto"/>
          <w:lang w:val="tr-TR"/>
        </w:rPr>
        <w:t xml:space="preserve"> yüksek lisans </w:t>
      </w:r>
      <w:r w:rsidRPr="00247AB3">
        <w:rPr>
          <w:rFonts w:eastAsia="Times New Roman"/>
          <w:color w:val="000000"/>
          <w:shd w:val="clear" w:color="auto" w:fill="auto"/>
          <w:lang w:val="tr-TR"/>
        </w:rPr>
        <w:t>eğitimi almıştır.</w:t>
      </w:r>
      <w:r>
        <w:rPr>
          <w:rFonts w:eastAsia="Times New Roman"/>
          <w:color w:val="000000"/>
          <w:shd w:val="clear" w:color="auto" w:fill="auto"/>
          <w:lang w:val="tr-TR"/>
        </w:rPr>
        <w:t xml:space="preserve"> 2013’</w:t>
      </w:r>
      <w:r w:rsidRPr="00247AB3">
        <w:rPr>
          <w:rFonts w:eastAsia="Times New Roman"/>
          <w:color w:val="000000"/>
          <w:shd w:val="clear" w:color="auto" w:fill="auto"/>
          <w:lang w:val="tr-TR"/>
        </w:rPr>
        <w:t xml:space="preserve">de Yakın Doğu </w:t>
      </w:r>
      <w:r>
        <w:rPr>
          <w:rFonts w:eastAsia="Times New Roman"/>
          <w:color w:val="000000"/>
          <w:shd w:val="clear" w:color="auto" w:fill="auto"/>
          <w:lang w:val="tr-TR"/>
        </w:rPr>
        <w:t>Üniversitesi’nde “Kuzey Kıbrıs</w:t>
      </w:r>
      <w:r w:rsidRPr="00247AB3">
        <w:rPr>
          <w:rFonts w:eastAsia="Times New Roman"/>
          <w:color w:val="000000"/>
          <w:shd w:val="clear" w:color="auto" w:fill="auto"/>
          <w:lang w:val="tr-TR"/>
        </w:rPr>
        <w:t xml:space="preserve"> Konaklama Tesislerinde iş Tatmini” konusunda Yüksek lisans tezini bitirmiştir.</w:t>
      </w:r>
    </w:p>
    <w:p w:rsidR="0035654C" w:rsidRPr="00247AB3" w:rsidRDefault="0035654C" w:rsidP="0035654C">
      <w:pPr>
        <w:spacing w:after="216" w:afterAutospacing="0" w:line="360" w:lineRule="atLeast"/>
        <w:ind w:left="0"/>
        <w:rPr>
          <w:rFonts w:eastAsia="Times New Roman"/>
          <w:color w:val="000000"/>
          <w:shd w:val="clear" w:color="auto" w:fill="auto"/>
          <w:lang w:val="tr-TR"/>
        </w:rPr>
      </w:pPr>
      <w:r>
        <w:rPr>
          <w:rFonts w:eastAsia="Times New Roman"/>
          <w:color w:val="000000"/>
          <w:shd w:val="clear" w:color="auto" w:fill="auto"/>
          <w:lang w:val="tr-TR"/>
        </w:rPr>
        <w:t>Yüksek Lisansını başarılı bir şekilde tamamladıktan sonra kariyer anlamında kendisini geliştirmeye odaklanan Günay Sadıkoğlu Mammadova şu an  Yakın Doğu Üniversitesinde yarı zamanlı öğretim görevlisi olarak çalışmaktadır.</w:t>
      </w:r>
    </w:p>
    <w:p w:rsidR="0035654C" w:rsidRPr="00601B99" w:rsidRDefault="0035654C" w:rsidP="0035654C">
      <w:pPr>
        <w:spacing w:after="216" w:afterAutospacing="0" w:line="360" w:lineRule="atLeast"/>
        <w:ind w:left="0"/>
        <w:rPr>
          <w:rFonts w:eastAsia="Times New Roman"/>
          <w:color w:val="000000"/>
          <w:shd w:val="clear" w:color="auto" w:fill="auto"/>
          <w:lang w:val="tr-TR"/>
        </w:rPr>
      </w:pPr>
      <w:r>
        <w:rPr>
          <w:rFonts w:eastAsia="Times New Roman"/>
          <w:color w:val="000000"/>
          <w:shd w:val="clear" w:color="auto" w:fill="auto"/>
          <w:lang w:val="tr-TR"/>
        </w:rPr>
        <w:t xml:space="preserve">Aynı zamanda </w:t>
      </w:r>
      <w:r w:rsidRPr="00247AB3">
        <w:rPr>
          <w:rFonts w:eastAsia="Times New Roman"/>
          <w:color w:val="000000"/>
          <w:shd w:val="clear" w:color="auto" w:fill="auto"/>
          <w:lang w:val="tr-TR"/>
        </w:rPr>
        <w:t xml:space="preserve">PhD öğrencisi olan </w:t>
      </w:r>
      <w:r w:rsidRPr="00247AB3">
        <w:rPr>
          <w:rFonts w:eastAsia="Times New Roman"/>
          <w:bCs/>
          <w:kern w:val="36"/>
          <w:shd w:val="clear" w:color="auto" w:fill="auto"/>
          <w:lang w:val="tr-TR"/>
        </w:rPr>
        <w:t>Günay Sadıkoğlu</w:t>
      </w:r>
      <w:r>
        <w:rPr>
          <w:rFonts w:eastAsia="Times New Roman"/>
          <w:bCs/>
          <w:kern w:val="36"/>
          <w:shd w:val="clear" w:color="auto" w:fill="auto"/>
          <w:lang w:val="tr-TR"/>
        </w:rPr>
        <w:t xml:space="preserve"> Mammadova’nın “</w:t>
      </w:r>
      <w:r w:rsidRPr="00247AB3">
        <w:rPr>
          <w:rFonts w:eastAsia="Times New Roman"/>
          <w:b/>
          <w:bCs/>
          <w:kern w:val="36"/>
          <w:shd w:val="clear" w:color="auto" w:fill="auto"/>
          <w:lang w:val="tr-TR"/>
        </w:rPr>
        <w:t xml:space="preserve"> </w:t>
      </w:r>
      <w:r w:rsidRPr="00247AB3">
        <w:rPr>
          <w:rFonts w:eastAsia="Times New Roman"/>
          <w:color w:val="000000"/>
          <w:shd w:val="clear" w:color="auto" w:fill="auto"/>
          <w:lang w:val="tr-TR"/>
        </w:rPr>
        <w:t>Web of Science ile taranan</w:t>
      </w:r>
      <w:r>
        <w:rPr>
          <w:rFonts w:eastAsia="Times New Roman"/>
          <w:color w:val="000000"/>
          <w:shd w:val="clear" w:color="auto" w:fill="auto"/>
          <w:lang w:val="tr-TR"/>
        </w:rPr>
        <w:t xml:space="preserve">” </w:t>
      </w:r>
      <w:r w:rsidRPr="00247AB3">
        <w:rPr>
          <w:rFonts w:eastAsia="Times New Roman"/>
          <w:color w:val="000000"/>
          <w:shd w:val="clear" w:color="auto" w:fill="auto"/>
          <w:lang w:val="tr-TR"/>
        </w:rPr>
        <w:t xml:space="preserve">2 yayını  </w:t>
      </w:r>
      <w:r>
        <w:rPr>
          <w:rFonts w:eastAsia="Times New Roman"/>
          <w:color w:val="000000"/>
          <w:shd w:val="clear" w:color="auto" w:fill="auto"/>
          <w:lang w:val="tr-TR"/>
        </w:rPr>
        <w:t>bulunmaktadır</w:t>
      </w:r>
      <w:r w:rsidRPr="00247AB3">
        <w:rPr>
          <w:rFonts w:eastAsia="Times New Roman"/>
          <w:color w:val="000000"/>
          <w:shd w:val="clear" w:color="auto" w:fill="auto"/>
          <w:lang w:val="tr-TR"/>
        </w:rPr>
        <w:t>.</w:t>
      </w:r>
    </w:p>
    <w:p w:rsidR="0035654C" w:rsidRPr="00601B99" w:rsidRDefault="0035654C" w:rsidP="0035654C">
      <w:pPr>
        <w:spacing w:after="216" w:afterAutospacing="0" w:line="360" w:lineRule="atLeast"/>
        <w:ind w:left="0"/>
        <w:rPr>
          <w:rFonts w:eastAsia="Times New Roman"/>
          <w:color w:val="000000"/>
          <w:shd w:val="clear" w:color="auto" w:fill="auto"/>
          <w:lang w:val="tr-TR"/>
        </w:rPr>
      </w:pPr>
      <w:r>
        <w:rPr>
          <w:rFonts w:eastAsia="Times New Roman"/>
          <w:color w:val="000000"/>
          <w:shd w:val="clear" w:color="auto" w:fill="auto"/>
          <w:lang w:val="tr-TR"/>
        </w:rPr>
        <w:t>Azerice dilinin yanında ; iyi derecede Türkçe</w:t>
      </w:r>
      <w:r w:rsidRPr="00601B99">
        <w:rPr>
          <w:rFonts w:eastAsia="Times New Roman"/>
          <w:color w:val="000000"/>
          <w:shd w:val="clear" w:color="auto" w:fill="auto"/>
          <w:lang w:val="tr-TR"/>
        </w:rPr>
        <w:t>,</w:t>
      </w:r>
      <w:r>
        <w:rPr>
          <w:rFonts w:eastAsia="Times New Roman"/>
          <w:color w:val="000000"/>
          <w:shd w:val="clear" w:color="auto" w:fill="auto"/>
          <w:lang w:val="tr-TR"/>
        </w:rPr>
        <w:t xml:space="preserve"> </w:t>
      </w:r>
      <w:r w:rsidRPr="00601B99">
        <w:rPr>
          <w:rFonts w:eastAsia="Times New Roman"/>
          <w:color w:val="000000"/>
          <w:shd w:val="clear" w:color="auto" w:fill="auto"/>
          <w:lang w:val="tr-TR"/>
        </w:rPr>
        <w:t>İnglizce ve Rusça bilmektedir</w:t>
      </w:r>
      <w:r>
        <w:rPr>
          <w:rFonts w:eastAsia="Times New Roman"/>
          <w:color w:val="000000"/>
          <w:shd w:val="clear" w:color="auto" w:fill="auto"/>
          <w:lang w:val="tr-TR"/>
        </w:rPr>
        <w:t>.</w:t>
      </w:r>
    </w:p>
    <w:p w:rsidR="0035654C" w:rsidRPr="00247AB3" w:rsidRDefault="0035654C" w:rsidP="0035654C">
      <w:pPr>
        <w:rPr>
          <w:lang w:val="tr-TR"/>
        </w:rPr>
      </w:pPr>
    </w:p>
    <w:p w:rsidR="006F3A68" w:rsidRDefault="006F3A68"/>
    <w:sectPr w:rsidR="006F3A68" w:rsidSect="0035654C">
      <w:pgSz w:w="12240" w:h="15840"/>
      <w:pgMar w:top="1418" w:right="1418" w:bottom="1418" w:left="2268" w:header="709" w:footer="709"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654C"/>
    <w:rsid w:val="0035654C"/>
    <w:rsid w:val="006F3A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54C"/>
    <w:pPr>
      <w:shd w:val="clear" w:color="auto" w:fill="FFFFFF"/>
      <w:spacing w:before="100" w:beforeAutospacing="1" w:after="100" w:afterAutospacing="1" w:line="360" w:lineRule="auto"/>
      <w:ind w:left="720"/>
      <w:jc w:val="both"/>
    </w:pPr>
    <w:rPr>
      <w:rFonts w:ascii="Times New Roman" w:eastAsia="Calibri" w:hAnsi="Times New Roman" w:cs="Times New Roman"/>
      <w:sz w:val="24"/>
      <w:szCs w:val="24"/>
      <w:u w:color="FFFFFF"/>
      <w:shd w:val="clear" w:color="auto" w:fill="EFEFDA"/>
      <w:lang w:val="en-GB"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u.edu.tr/tr/node/3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1386</Characters>
  <Application>Microsoft Office Word</Application>
  <DocSecurity>0</DocSecurity>
  <Lines>11</Lines>
  <Paragraphs>3</Paragraphs>
  <ScaleCrop>false</ScaleCrop>
  <Company>HKRG</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1</cp:revision>
  <dcterms:created xsi:type="dcterms:W3CDTF">2015-12-08T22:23:00Z</dcterms:created>
  <dcterms:modified xsi:type="dcterms:W3CDTF">2015-12-08T22:24:00Z</dcterms:modified>
</cp:coreProperties>
</file>