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2D90F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Özgeçmiş ve Eğitim</w:t>
      </w:r>
    </w:p>
    <w:p w14:paraId="43DE02F8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1985 </w:t>
      </w:r>
      <w:r w:rsidRPr="008B7D97">
        <w:rPr>
          <w:rFonts w:ascii="Times New Roman" w:hAnsi="Times New Roman" w:cs="Times New Roman"/>
          <w:sz w:val="16"/>
          <w:szCs w:val="16"/>
        </w:rPr>
        <w:t>Lefkoşa, Kıbrıs.</w:t>
      </w:r>
    </w:p>
    <w:p w14:paraId="3724BADD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2003</w:t>
      </w:r>
      <w:r w:rsidRPr="008B7D97">
        <w:rPr>
          <w:rFonts w:ascii="Times New Roman" w:hAnsi="Times New Roman" w:cs="Times New Roman"/>
          <w:sz w:val="16"/>
          <w:szCs w:val="16"/>
        </w:rPr>
        <w:t xml:space="preserve"> Bülent Ecevit Anadolu Lisesi.</w:t>
      </w:r>
    </w:p>
    <w:p w14:paraId="172170CD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2005-09</w:t>
      </w:r>
      <w:r w:rsidRPr="008B7D97">
        <w:rPr>
          <w:rFonts w:ascii="Times New Roman" w:hAnsi="Times New Roman" w:cs="Times New Roman"/>
          <w:sz w:val="16"/>
          <w:szCs w:val="16"/>
        </w:rPr>
        <w:t xml:space="preserve"> Oriza Reklam Ajansı, Grafik Tasarımcı.</w:t>
      </w:r>
    </w:p>
    <w:p w14:paraId="78F12B01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2008</w:t>
      </w:r>
      <w:r w:rsidRPr="008B7D97">
        <w:rPr>
          <w:rFonts w:ascii="Times New Roman" w:hAnsi="Times New Roman" w:cs="Times New Roman"/>
          <w:sz w:val="16"/>
          <w:szCs w:val="16"/>
        </w:rPr>
        <w:t xml:space="preserve"> Doğu Akdeniz Üniversitesi, İletişim Fakültesi, Halkla İlişkiler ve Reklamcılık Bölümü, Lisans. (BA) </w:t>
      </w:r>
    </w:p>
    <w:p w14:paraId="570BD0F4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2009-11</w:t>
      </w:r>
      <w:r w:rsidRPr="008B7D97">
        <w:rPr>
          <w:rFonts w:ascii="Times New Roman" w:hAnsi="Times New Roman" w:cs="Times New Roman"/>
          <w:sz w:val="16"/>
          <w:szCs w:val="16"/>
        </w:rPr>
        <w:t xml:space="preserve"> Yenidüzen Gazetesi, Sayfa Grafiği.</w:t>
      </w:r>
    </w:p>
    <w:p w14:paraId="7B5C09C3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2009-</w:t>
      </w:r>
      <w:r w:rsidR="00B91AAB">
        <w:rPr>
          <w:rFonts w:ascii="Times New Roman" w:hAnsi="Times New Roman" w:cs="Times New Roman"/>
          <w:b/>
          <w:bCs/>
          <w:sz w:val="16"/>
          <w:szCs w:val="16"/>
        </w:rPr>
        <w:t>2015</w:t>
      </w:r>
      <w:r w:rsidRPr="008B7D97">
        <w:rPr>
          <w:rFonts w:ascii="Times New Roman" w:hAnsi="Times New Roman" w:cs="Times New Roman"/>
          <w:sz w:val="16"/>
          <w:szCs w:val="16"/>
        </w:rPr>
        <w:t xml:space="preserve"> Cherry Red Reklam Ajansı, Grafik Tasarımcı.</w:t>
      </w:r>
    </w:p>
    <w:p w14:paraId="14EF77FA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2012 </w:t>
      </w:r>
      <w:r w:rsidRPr="008B7D97">
        <w:rPr>
          <w:rFonts w:ascii="Times New Roman" w:hAnsi="Times New Roman" w:cs="Times New Roman"/>
          <w:sz w:val="16"/>
          <w:szCs w:val="16"/>
        </w:rPr>
        <w:t xml:space="preserve">Yakın Doğu Üniversitesi, Güzel Sanatlar ve Tasarım Fakültesi, </w:t>
      </w:r>
      <w:r>
        <w:rPr>
          <w:rFonts w:ascii="Times New Roman" w:hAnsi="Times New Roman" w:cs="Times New Roman"/>
          <w:sz w:val="16"/>
          <w:szCs w:val="16"/>
        </w:rPr>
        <w:t xml:space="preserve">Grafik Tasarım, </w:t>
      </w:r>
      <w:r w:rsidRPr="008B7D97">
        <w:rPr>
          <w:rFonts w:ascii="Times New Roman" w:hAnsi="Times New Roman" w:cs="Times New Roman"/>
          <w:sz w:val="16"/>
          <w:szCs w:val="16"/>
        </w:rPr>
        <w:t>Yüksek Lisans. (MFA)</w:t>
      </w:r>
    </w:p>
    <w:p w14:paraId="41DA684B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2012-</w:t>
      </w:r>
      <w:r w:rsidRPr="008B7D97">
        <w:rPr>
          <w:rFonts w:ascii="Times New Roman" w:hAnsi="Times New Roman" w:cs="Times New Roman"/>
          <w:sz w:val="16"/>
          <w:szCs w:val="16"/>
        </w:rPr>
        <w:t>Yakın Doğu Üniversitesi, Güzel Sanatlar ve Tasarım Fakültesi, Doktora. (PhD)</w:t>
      </w:r>
    </w:p>
    <w:p w14:paraId="72DFE11B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2013-</w:t>
      </w:r>
      <w:r w:rsidRPr="008B7D97">
        <w:rPr>
          <w:rFonts w:ascii="Times New Roman" w:hAnsi="Times New Roman" w:cs="Times New Roman"/>
          <w:sz w:val="16"/>
          <w:szCs w:val="16"/>
        </w:rPr>
        <w:t>Yakın Doğu Üniversitesi, Güzel Sanatlar ve Tasarım Fakültesi Öğretim Üyesi.</w:t>
      </w:r>
    </w:p>
    <w:p w14:paraId="11CBBD2D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</w:p>
    <w:p w14:paraId="50251E45" w14:textId="4D4FD0B3" w:rsidR="008B7D97" w:rsidRPr="008B7D97" w:rsidRDefault="00346CB1" w:rsidP="008B7D97">
      <w:pPr>
        <w:pStyle w:val="BasicParagrap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Yayınlanlar</w:t>
      </w:r>
    </w:p>
    <w:p w14:paraId="3B071C60" w14:textId="77777777" w:rsidR="003A0CA2" w:rsidRDefault="008B7D97" w:rsidP="008B7D97">
      <w:pPr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2014 </w:t>
      </w:r>
      <w:r w:rsidRPr="008B7D97">
        <w:rPr>
          <w:rFonts w:ascii="Times New Roman" w:hAnsi="Times New Roman" w:cs="Times New Roman"/>
          <w:sz w:val="16"/>
          <w:szCs w:val="16"/>
        </w:rPr>
        <w:t>“O” isimli şiir kitabı</w:t>
      </w:r>
    </w:p>
    <w:p w14:paraId="144E396D" w14:textId="1391B1D2" w:rsidR="00A56AF5" w:rsidRPr="008B7D97" w:rsidRDefault="00A56AF5" w:rsidP="008B7D9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2015</w:t>
      </w:r>
      <w:r w:rsidR="00421325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Yenidüzen, Adres Kıbrıs Dergisi, Haftalık Deneme Yazıları</w:t>
      </w:r>
    </w:p>
    <w:p w14:paraId="1AD86A84" w14:textId="77777777" w:rsidR="008B7D97" w:rsidRPr="008B7D97" w:rsidRDefault="008B7D97" w:rsidP="008B7D97">
      <w:pPr>
        <w:rPr>
          <w:rFonts w:ascii="Times New Roman" w:hAnsi="Times New Roman" w:cs="Times New Roman"/>
          <w:sz w:val="16"/>
          <w:szCs w:val="16"/>
        </w:rPr>
      </w:pPr>
    </w:p>
    <w:p w14:paraId="7B7B030C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b/>
          <w:bCs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Karma Sergiler</w:t>
      </w:r>
    </w:p>
    <w:p w14:paraId="3930CCEF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2011</w:t>
      </w:r>
      <w:r w:rsidRPr="008B7D97">
        <w:rPr>
          <w:rFonts w:ascii="Times New Roman" w:hAnsi="Times New Roman" w:cs="Times New Roman"/>
          <w:sz w:val="16"/>
          <w:szCs w:val="16"/>
        </w:rPr>
        <w:t xml:space="preserve"> III. Öztan Özatay Fotoğraf Yarışması Sergisi, Atatürk Kültür Merkezi, Lefkoşa.</w:t>
      </w:r>
    </w:p>
    <w:p w14:paraId="2032C41E" w14:textId="77777777" w:rsid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2011 </w:t>
      </w:r>
      <w:r w:rsidRPr="008B7D97">
        <w:rPr>
          <w:rFonts w:ascii="Times New Roman" w:hAnsi="Times New Roman" w:cs="Times New Roman"/>
          <w:sz w:val="16"/>
          <w:szCs w:val="16"/>
        </w:rPr>
        <w:t>‘Bir artı Bir’ Kollektif Sergisi, Naci Talat Vakfı, Lefkoşa.</w:t>
      </w:r>
    </w:p>
    <w:p w14:paraId="5587BADF" w14:textId="5A27771D" w:rsidR="00522A27" w:rsidRDefault="00522A2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2012 </w:t>
      </w:r>
      <w:r>
        <w:rPr>
          <w:rFonts w:ascii="Times New Roman" w:hAnsi="Times New Roman" w:cs="Times New Roman"/>
          <w:sz w:val="16"/>
          <w:szCs w:val="16"/>
        </w:rPr>
        <w:t>“Yanılgı” Kişisel Fotoğraf Sergisi</w:t>
      </w:r>
      <w:bookmarkStart w:id="0" w:name="_GoBack"/>
      <w:bookmarkEnd w:id="0"/>
      <w:r w:rsidRPr="008B7D97">
        <w:rPr>
          <w:rFonts w:ascii="Times New Roman" w:hAnsi="Times New Roman" w:cs="Times New Roman"/>
          <w:sz w:val="16"/>
          <w:szCs w:val="16"/>
        </w:rPr>
        <w:t xml:space="preserve"> Atatürk Kültür Merkezi, Lefkoşa.</w:t>
      </w:r>
    </w:p>
    <w:p w14:paraId="569A7DD3" w14:textId="5318DBDF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2012 </w:t>
      </w:r>
      <w:r w:rsidRPr="008B7D97">
        <w:rPr>
          <w:rFonts w:ascii="Times New Roman" w:hAnsi="Times New Roman" w:cs="Times New Roman"/>
          <w:sz w:val="16"/>
          <w:szCs w:val="16"/>
        </w:rPr>
        <w:t>Uluslararası Rauf Denktaş Exlibris Tasarım Yarışması Sergisi, Yakın Doğu Üniversitesi Hastanesi, Lefkoşa.</w:t>
      </w:r>
    </w:p>
    <w:p w14:paraId="7FD9FA10" w14:textId="77777777" w:rsid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2014</w:t>
      </w:r>
      <w:r w:rsidRPr="008B7D97">
        <w:rPr>
          <w:rFonts w:ascii="Times New Roman" w:hAnsi="Times New Roman" w:cs="Times New Roman"/>
          <w:sz w:val="16"/>
          <w:szCs w:val="16"/>
        </w:rPr>
        <w:t xml:space="preserve"> Antalya Akdeniz Üniversitesi Güzel Sanatlar Fakültesi ‘Erkek Gözüyle Kadın’,‘Kadın Gözüyle Erkek’ temalı sergi, </w:t>
      </w:r>
    </w:p>
    <w:p w14:paraId="685B4606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sz w:val="16"/>
          <w:szCs w:val="16"/>
        </w:rPr>
        <w:t>Erdem Bayazıt Kültür Merkezi, Antalya.</w:t>
      </w:r>
    </w:p>
    <w:p w14:paraId="109A4B18" w14:textId="77777777" w:rsid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2014 </w:t>
      </w:r>
      <w:r w:rsidRPr="008B7D97">
        <w:rPr>
          <w:rFonts w:ascii="Times New Roman" w:hAnsi="Times New Roman" w:cs="Times New Roman"/>
          <w:sz w:val="16"/>
          <w:szCs w:val="16"/>
        </w:rPr>
        <w:t>‘Kayıp Düğme’ Grafik ve Karışık Teknik Sergisi, The House Art Rooms, Girne</w:t>
      </w:r>
    </w:p>
    <w:p w14:paraId="37818B49" w14:textId="6B038617" w:rsidR="004C5BEC" w:rsidRDefault="00B91AAB" w:rsidP="004C5BEC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201</w:t>
      </w:r>
      <w:r w:rsidR="004C5BEC"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B7D97">
        <w:rPr>
          <w:rFonts w:ascii="Times New Roman" w:hAnsi="Times New Roman" w:cs="Times New Roman"/>
          <w:sz w:val="16"/>
          <w:szCs w:val="16"/>
        </w:rPr>
        <w:t>‘</w:t>
      </w:r>
      <w:r w:rsidR="004C5BEC">
        <w:rPr>
          <w:rFonts w:ascii="Times New Roman" w:hAnsi="Times New Roman" w:cs="Times New Roman"/>
          <w:sz w:val="16"/>
          <w:szCs w:val="16"/>
        </w:rPr>
        <w:t>KKTC Cumhuriyet Sergisi’, Karma Sergi,</w:t>
      </w:r>
      <w:r w:rsidR="004C5BEC" w:rsidRPr="004C5BEC">
        <w:rPr>
          <w:rFonts w:ascii="Times New Roman" w:hAnsi="Times New Roman" w:cs="Times New Roman"/>
          <w:sz w:val="16"/>
          <w:szCs w:val="16"/>
        </w:rPr>
        <w:t xml:space="preserve"> </w:t>
      </w:r>
      <w:r w:rsidR="004C5BEC" w:rsidRPr="008B7D97">
        <w:rPr>
          <w:rFonts w:ascii="Times New Roman" w:hAnsi="Times New Roman" w:cs="Times New Roman"/>
          <w:sz w:val="16"/>
          <w:szCs w:val="16"/>
        </w:rPr>
        <w:t>Atatürk Kültür Merkezi, Lefkoşa.</w:t>
      </w:r>
    </w:p>
    <w:p w14:paraId="49EA6325" w14:textId="77777777" w:rsidR="00E925FB" w:rsidRDefault="00E34F0E" w:rsidP="00E34F0E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201</w:t>
      </w: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B7D97">
        <w:rPr>
          <w:rFonts w:ascii="Times New Roman" w:hAnsi="Times New Roman" w:cs="Times New Roman"/>
          <w:sz w:val="16"/>
          <w:szCs w:val="16"/>
        </w:rPr>
        <w:t>‘</w:t>
      </w:r>
      <w:r>
        <w:rPr>
          <w:rFonts w:ascii="Times New Roman" w:hAnsi="Times New Roman" w:cs="Times New Roman"/>
          <w:sz w:val="16"/>
          <w:szCs w:val="16"/>
        </w:rPr>
        <w:t>YDÜ Güzel Sanatlar ve Tasarım Fakültesi Öğretim Görevlileri Sergisi’,</w:t>
      </w:r>
      <w:r w:rsidRPr="004C5BE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Karma Sergi,</w:t>
      </w:r>
      <w:r w:rsidRPr="004C5BE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D135220" w14:textId="3FEA6486" w:rsidR="00E34F0E" w:rsidRPr="008B7D97" w:rsidRDefault="00E34F0E" w:rsidP="00E34F0E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sz w:val="16"/>
          <w:szCs w:val="16"/>
        </w:rPr>
        <w:t>Atatürk Kültür Merkezi, Lefkoşa.</w:t>
      </w:r>
    </w:p>
    <w:p w14:paraId="444FDD61" w14:textId="576044DA" w:rsidR="00B91AAB" w:rsidRPr="008B7D97" w:rsidRDefault="004C5BEC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201</w:t>
      </w:r>
      <w:r>
        <w:rPr>
          <w:rFonts w:ascii="Times New Roman" w:hAnsi="Times New Roman" w:cs="Times New Roman"/>
          <w:b/>
          <w:bCs/>
          <w:sz w:val="16"/>
          <w:szCs w:val="16"/>
        </w:rPr>
        <w:t>5</w:t>
      </w: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8B7D97">
        <w:rPr>
          <w:rFonts w:ascii="Times New Roman" w:hAnsi="Times New Roman" w:cs="Times New Roman"/>
          <w:sz w:val="16"/>
          <w:szCs w:val="16"/>
        </w:rPr>
        <w:t>‘</w:t>
      </w:r>
      <w:r>
        <w:rPr>
          <w:rFonts w:ascii="Times New Roman" w:hAnsi="Times New Roman" w:cs="Times New Roman"/>
          <w:sz w:val="16"/>
          <w:szCs w:val="16"/>
        </w:rPr>
        <w:t>İzdüşüm A’,</w:t>
      </w:r>
      <w:r w:rsidRPr="004C5BEC">
        <w:rPr>
          <w:rFonts w:ascii="Times New Roman" w:hAnsi="Times New Roman" w:cs="Times New Roman"/>
          <w:sz w:val="16"/>
          <w:szCs w:val="16"/>
        </w:rPr>
        <w:t xml:space="preserve"> </w:t>
      </w:r>
      <w:r w:rsidR="006422B0">
        <w:rPr>
          <w:rFonts w:ascii="Times New Roman" w:hAnsi="Times New Roman" w:cs="Times New Roman"/>
          <w:sz w:val="16"/>
          <w:szCs w:val="16"/>
        </w:rPr>
        <w:t xml:space="preserve">Karma Sergisi, </w:t>
      </w:r>
      <w:r w:rsidR="00D5377D">
        <w:rPr>
          <w:rFonts w:ascii="Times New Roman" w:hAnsi="Times New Roman" w:cs="Times New Roman"/>
          <w:sz w:val="16"/>
          <w:szCs w:val="16"/>
        </w:rPr>
        <w:t xml:space="preserve">Galeri </w:t>
      </w:r>
      <w:r w:rsidR="001D1EAB">
        <w:rPr>
          <w:rFonts w:ascii="Times New Roman" w:hAnsi="Times New Roman" w:cs="Times New Roman"/>
          <w:sz w:val="16"/>
          <w:szCs w:val="16"/>
        </w:rPr>
        <w:t>Çankaya, Ankara</w:t>
      </w:r>
    </w:p>
    <w:p w14:paraId="46EC985F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b/>
          <w:bCs/>
          <w:sz w:val="16"/>
          <w:szCs w:val="16"/>
        </w:rPr>
      </w:pPr>
    </w:p>
    <w:p w14:paraId="7D9E4EF2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b/>
          <w:bCs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Ödüller</w:t>
      </w:r>
    </w:p>
    <w:p w14:paraId="3D47A355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2009</w:t>
      </w:r>
      <w:r w:rsidRPr="008B7D97">
        <w:rPr>
          <w:rFonts w:ascii="Times New Roman" w:hAnsi="Times New Roman" w:cs="Times New Roman"/>
          <w:sz w:val="16"/>
          <w:szCs w:val="16"/>
        </w:rPr>
        <w:t xml:space="preserve"> Avrupa Birliği Natura 2000 Kuzey Kıbrıs’taki Koruma Alanlarına Yönelik Logo Yarışması İkinciliği.</w:t>
      </w:r>
    </w:p>
    <w:p w14:paraId="0051D2D1" w14:textId="77777777" w:rsidR="008B7D97" w:rsidRPr="008B7D97" w:rsidRDefault="008B7D97" w:rsidP="008B7D97">
      <w:pPr>
        <w:pStyle w:val="BasicParagraph"/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>2012</w:t>
      </w:r>
      <w:r w:rsidRPr="008B7D97">
        <w:rPr>
          <w:rFonts w:ascii="Times New Roman" w:hAnsi="Times New Roman" w:cs="Times New Roman"/>
          <w:sz w:val="16"/>
          <w:szCs w:val="16"/>
        </w:rPr>
        <w:t xml:space="preserve"> Uluslararası Rauf Denktaş Exlibris Tasarım Yarışması, Teşvik Ödülü.</w:t>
      </w:r>
    </w:p>
    <w:p w14:paraId="5E1154B8" w14:textId="77777777" w:rsidR="008B7D97" w:rsidRPr="008B7D97" w:rsidRDefault="008B7D97" w:rsidP="008B7D97">
      <w:pPr>
        <w:rPr>
          <w:rFonts w:ascii="Times New Roman" w:hAnsi="Times New Roman" w:cs="Times New Roman"/>
          <w:sz w:val="16"/>
          <w:szCs w:val="16"/>
        </w:rPr>
      </w:pPr>
      <w:r w:rsidRPr="008B7D97">
        <w:rPr>
          <w:rFonts w:ascii="Times New Roman" w:hAnsi="Times New Roman" w:cs="Times New Roman"/>
          <w:b/>
          <w:bCs/>
          <w:sz w:val="16"/>
          <w:szCs w:val="16"/>
        </w:rPr>
        <w:t xml:space="preserve">2013 </w:t>
      </w:r>
      <w:r w:rsidRPr="008B7D97">
        <w:rPr>
          <w:rFonts w:ascii="Times New Roman" w:hAnsi="Times New Roman" w:cs="Times New Roman"/>
          <w:sz w:val="16"/>
          <w:szCs w:val="16"/>
        </w:rPr>
        <w:t>Ortopedik Özürlüler Derneği, Logo Tasarım Yarışması, Birinciliği.</w:t>
      </w:r>
    </w:p>
    <w:sectPr w:rsidR="008B7D97" w:rsidRPr="008B7D97" w:rsidSect="003A0CA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97"/>
    <w:rsid w:val="001D1EAB"/>
    <w:rsid w:val="002B3CB2"/>
    <w:rsid w:val="00346CB1"/>
    <w:rsid w:val="003A0CA2"/>
    <w:rsid w:val="00421325"/>
    <w:rsid w:val="004C5BEC"/>
    <w:rsid w:val="00522A27"/>
    <w:rsid w:val="006422B0"/>
    <w:rsid w:val="008B7D97"/>
    <w:rsid w:val="00A56AF5"/>
    <w:rsid w:val="00B91AAB"/>
    <w:rsid w:val="00D5377D"/>
    <w:rsid w:val="00E34F0E"/>
    <w:rsid w:val="00E925FB"/>
    <w:rsid w:val="00F80903"/>
    <w:rsid w:val="00FB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6B5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B7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B7D9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1530</Characters>
  <Application>Microsoft Macintosh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Gurkan</dc:creator>
  <cp:keywords/>
  <dc:description/>
  <cp:lastModifiedBy>Gurkan</cp:lastModifiedBy>
  <cp:revision>15</cp:revision>
  <dcterms:created xsi:type="dcterms:W3CDTF">2014-10-26T18:26:00Z</dcterms:created>
  <dcterms:modified xsi:type="dcterms:W3CDTF">2015-11-24T12:54:00Z</dcterms:modified>
</cp:coreProperties>
</file>