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99" w:rsidRDefault="00430299" w:rsidP="00430299">
      <w:pPr>
        <w:pStyle w:val="Heading1"/>
        <w:shd w:val="clear" w:color="auto" w:fill="FFFFFF"/>
        <w:spacing w:before="30" w:beforeAutospacing="0" w:after="30" w:afterAutospacing="0"/>
        <w:ind w:left="30" w:right="600"/>
        <w:jc w:val="both"/>
        <w:rPr>
          <w:rFonts w:ascii="Georgia" w:hAnsi="Georgia"/>
          <w:color w:val="996633"/>
          <w:sz w:val="26"/>
          <w:szCs w:val="26"/>
        </w:rPr>
      </w:pPr>
      <w:r>
        <w:rPr>
          <w:rFonts w:ascii="Georgia" w:hAnsi="Georgia"/>
          <w:color w:val="996633"/>
          <w:sz w:val="26"/>
          <w:szCs w:val="26"/>
        </w:rPr>
        <w:t>Hediye SARIKAYA</w:t>
      </w:r>
    </w:p>
    <w:p w:rsidR="00430299" w:rsidRDefault="00430299" w:rsidP="00430299">
      <w:pPr>
        <w:pStyle w:val="NormalWeb"/>
        <w:shd w:val="clear" w:color="auto" w:fill="FFFFFF"/>
        <w:spacing w:after="216" w:afterAutospacing="0" w:line="360" w:lineRule="atLeast"/>
        <w:jc w:val="both"/>
        <w:rPr>
          <w:rFonts w:ascii="Helvetica" w:hAnsi="Helvetica" w:cs="Helvetica"/>
          <w:color w:val="000000"/>
          <w:sz w:val="18"/>
          <w:szCs w:val="18"/>
        </w:rPr>
      </w:pPr>
      <w:r>
        <w:rPr>
          <w:rFonts w:ascii="Helvetica" w:hAnsi="Helvetica" w:cs="Helvetica"/>
          <w:color w:val="000000"/>
          <w:sz w:val="18"/>
          <w:szCs w:val="18"/>
        </w:rPr>
        <w:t>Born in Nicosia July 04, 1989. Her father is electrical technician and mother is business owner. She completed primary education at Alayköy ( Alayköy Primary School ) , secondary education at Nicosia (Atleks Sanverler Secondary School ) and is a graduate of Lefkoşa Türk Highschool. Completed her undergraduate studies at Near East University, Faculty of Arts and Sciences , Department of Mathematics . Completed her msc eith thesis also at Near East University, Faculty of Arts and Sciences , Department of Mathematics , and She completed studies at Near East University,</w:t>
      </w:r>
      <w:r>
        <w:rPr>
          <w:rStyle w:val="apple-converted-space"/>
          <w:rFonts w:ascii="Helvetica" w:hAnsi="Helvetica" w:cs="Helvetica"/>
          <w:color w:val="000000"/>
          <w:sz w:val="18"/>
          <w:szCs w:val="18"/>
        </w:rPr>
        <w:t> </w:t>
      </w:r>
      <w:hyperlink r:id="rId4" w:history="1">
        <w:r>
          <w:rPr>
            <w:rStyle w:val="Hyperlink"/>
            <w:rFonts w:ascii="Helvetica" w:hAnsi="Helvetica" w:cs="Helvetica"/>
            <w:b/>
            <w:bCs/>
            <w:color w:val="115577"/>
            <w:sz w:val="18"/>
            <w:szCs w:val="18"/>
          </w:rPr>
          <w:t>Ataturk Faculty of Education</w:t>
        </w:r>
      </w:hyperlink>
      <w:r>
        <w:rPr>
          <w:rFonts w:ascii="Helvetica" w:hAnsi="Helvetica" w:cs="Helvetica"/>
          <w:color w:val="000000"/>
          <w:sz w:val="18"/>
          <w:szCs w:val="18"/>
        </w:rPr>
        <w:t>, of initial education certificate with no thesis.</w:t>
      </w:r>
      <w:r>
        <w:rPr>
          <w:rFonts w:ascii="Helvetica" w:hAnsi="Helvetica" w:cs="Helvetica"/>
          <w:color w:val="000000"/>
          <w:sz w:val="18"/>
          <w:szCs w:val="18"/>
        </w:rPr>
        <w:br/>
        <w:t>She became a member of Near East University at March 1, 2014 and since that date he is working as Mathematics Teacher of Graduate School. Also in the Near East University faculty of Arts and Sciences, Department of Mathematics PhD education continues. Hediye Sarıkaya Yetiş is married and has a child.</w:t>
      </w:r>
    </w:p>
    <w:p w:rsidR="00430299" w:rsidRDefault="00430299" w:rsidP="00430299"/>
    <w:p w:rsidR="00F47C6C" w:rsidRDefault="00F47C6C"/>
    <w:sectPr w:rsidR="00F47C6C" w:rsidSect="00F47C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0299"/>
    <w:rsid w:val="00430299"/>
    <w:rsid w:val="00F47C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99"/>
  </w:style>
  <w:style w:type="paragraph" w:styleId="Heading1">
    <w:name w:val="heading 1"/>
    <w:basedOn w:val="Normal"/>
    <w:link w:val="Heading1Char"/>
    <w:uiPriority w:val="9"/>
    <w:qFormat/>
    <w:rsid w:val="00430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299"/>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semiHidden/>
    <w:unhideWhenUsed/>
    <w:rsid w:val="00430299"/>
    <w:rPr>
      <w:color w:val="0000FF"/>
      <w:u w:val="single"/>
    </w:rPr>
  </w:style>
  <w:style w:type="paragraph" w:styleId="NormalWeb">
    <w:name w:val="Normal (Web)"/>
    <w:basedOn w:val="Normal"/>
    <w:uiPriority w:val="99"/>
    <w:semiHidden/>
    <w:unhideWhenUsed/>
    <w:rsid w:val="004302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30299"/>
  </w:style>
</w:styles>
</file>

<file path=word/webSettings.xml><?xml version="1.0" encoding="utf-8"?>
<w:webSettings xmlns:r="http://schemas.openxmlformats.org/officeDocument/2006/relationships" xmlns:w="http://schemas.openxmlformats.org/wordprocessingml/2006/main">
  <w:divs>
    <w:div w:id="7111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u.edu.tr/en/node/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HKRG</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2015-12-01T07:35:00Z</dcterms:created>
  <dcterms:modified xsi:type="dcterms:W3CDTF">2015-12-01T07:35:00Z</dcterms:modified>
</cp:coreProperties>
</file>