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CURRICULUM VITAE</w:t>
      </w:r>
    </w:p>
    <w:p>
      <w:pPr>
        <w:jc w:val="right"/>
        <w:rPr>
          <w:rFonts w:ascii="Arial" w:hAnsi="Arial" w:cs="Arial"/>
          <w:lang w:val="en-US"/>
        </w:rPr>
      </w:pPr>
      <w:r>
        <w:rPr>
          <w:noProof/>
          <w:color w:val="000080"/>
          <w:szCs w:val="20"/>
        </w:rPr>
        <w:drawing>
          <wp:inline distT="0" distB="0" distL="0" distR="0">
            <wp:extent cx="9715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1.      Name / Surname:</w:t>
      </w:r>
      <w:r>
        <w:rPr>
          <w:rFonts w:ascii="Arial" w:hAnsi="Arial" w:cs="Arial"/>
          <w:lang w:val="en-US"/>
        </w:rPr>
        <w:t xml:space="preserve"> Huriye </w:t>
      </w:r>
      <w:proofErr w:type="spellStart"/>
      <w:r>
        <w:rPr>
          <w:rFonts w:ascii="Arial" w:hAnsi="Arial" w:cs="Arial"/>
          <w:lang w:val="en-US"/>
        </w:rPr>
        <w:t>Gürdallı</w:t>
      </w:r>
      <w:proofErr w:type="spellEnd"/>
    </w:p>
    <w:p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      huriye.gurdalli@neu.edu.tr</w:t>
      </w:r>
    </w:p>
    <w:p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3.      Academic </w:t>
      </w:r>
      <w:r>
        <w:rPr>
          <w:rFonts w:ascii="Arial" w:hAnsi="Arial" w:cs="Arial"/>
          <w:b/>
          <w:lang w:val="en-AU"/>
        </w:rPr>
        <w:t>Title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Assist. Prof. Dr. (</w:t>
      </w:r>
      <w:proofErr w:type="spellStart"/>
      <w:r>
        <w:rPr>
          <w:rFonts w:ascii="Arial" w:hAnsi="Arial" w:cs="Arial"/>
          <w:lang w:val="en-US"/>
        </w:rPr>
        <w:t>Ph.D</w:t>
      </w:r>
      <w:proofErr w:type="spellEnd"/>
      <w:r>
        <w:rPr>
          <w:rFonts w:ascii="Arial" w:hAnsi="Arial" w:cs="Arial"/>
          <w:lang w:val="en-US"/>
        </w:rPr>
        <w:t>)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4.      Education: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2893"/>
        <w:gridCol w:w="1077"/>
      </w:tblGrid>
      <w:tr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Degree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Field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University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Date </w:t>
            </w:r>
          </w:p>
        </w:tc>
      </w:tr>
      <w:tr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AU"/>
              </w:rPr>
              <w:t>Graduate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Architecture</w:t>
            </w:r>
          </w:p>
        </w:tc>
        <w:tc>
          <w:tcPr>
            <w:tcW w:w="28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Istanbul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Technical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07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1994</w:t>
            </w:r>
          </w:p>
        </w:tc>
      </w:tr>
      <w:tr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AU"/>
              </w:rPr>
              <w:t>Post-Graduate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Architecture –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Building Design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Istanbul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Technical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1996</w:t>
            </w:r>
          </w:p>
        </w:tc>
      </w:tr>
      <w:tr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AU"/>
              </w:rPr>
              <w:t xml:space="preserve">Doctorate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Architecture – Building Design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Istanbul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Technical</w:t>
                </w:r>
              </w:smartTag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2004</w:t>
            </w:r>
          </w:p>
        </w:tc>
      </w:tr>
    </w:tbl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     ACADEMIC EXPERIENCES: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 xml:space="preserve">CONFERENCES 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Gated States in Walled City Nicosia, CUI’15 3</w:t>
      </w:r>
      <w:r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International Contemporary Urban Issues Conference, Istanbul, November 19-21, 2015.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Akcay</w:t>
      </w:r>
      <w:proofErr w:type="spellEnd"/>
      <w:r>
        <w:rPr>
          <w:rFonts w:ascii="Arial" w:hAnsi="Arial" w:cs="Arial"/>
          <w:lang w:val="en-US"/>
        </w:rPr>
        <w:t xml:space="preserve"> A. Ö., A (Non)Place On The Road To </w:t>
      </w:r>
      <w:proofErr w:type="spellStart"/>
      <w:r>
        <w:rPr>
          <w:rFonts w:ascii="Arial" w:hAnsi="Arial" w:cs="Arial"/>
          <w:lang w:val="en-US"/>
        </w:rPr>
        <w:t>Guzelyurt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Morphou</w:t>
      </w:r>
      <w:proofErr w:type="spellEnd"/>
      <w:r>
        <w:rPr>
          <w:rFonts w:ascii="Arial" w:hAnsi="Arial" w:cs="Arial"/>
          <w:lang w:val="en-US"/>
        </w:rPr>
        <w:t xml:space="preserve"> 1960-75: Migrating Between South and North, Living Between Rural and Urban, Housing Between Vernacular and Modern, ISVS 7 / Re-Assessing Vernacular Architecture: Theories and Practices Traditions, Identities and Globalization, Istanbul Technical University, 15 – 17 October 2014. 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Koldaş</w:t>
      </w:r>
      <w:proofErr w:type="spellEnd"/>
      <w:r>
        <w:rPr>
          <w:rFonts w:ascii="Arial" w:hAnsi="Arial" w:cs="Arial"/>
          <w:lang w:val="en-US"/>
        </w:rPr>
        <w:t xml:space="preserve"> U, Architecture of Power: Representation of Power in the Governmental Buildings, TRNC, </w:t>
      </w:r>
      <w:proofErr w:type="spellStart"/>
      <w:r>
        <w:rPr>
          <w:rFonts w:ascii="Arial" w:hAnsi="Arial" w:cs="Arial"/>
          <w:lang w:val="en-US"/>
        </w:rPr>
        <w:t>IXth</w:t>
      </w:r>
      <w:proofErr w:type="spellEnd"/>
      <w:r>
        <w:rPr>
          <w:rFonts w:ascii="Arial" w:hAnsi="Arial" w:cs="Arial"/>
          <w:lang w:val="en-US"/>
        </w:rPr>
        <w:t xml:space="preserve"> International Congress on Cyprus Studies, 24th April 2014.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Koldaş</w:t>
      </w:r>
      <w:proofErr w:type="spellEnd"/>
      <w:r>
        <w:rPr>
          <w:rFonts w:ascii="Arial" w:hAnsi="Arial" w:cs="Arial"/>
          <w:lang w:val="en-US"/>
        </w:rPr>
        <w:t xml:space="preserve"> U,  Columns of Colonialism: Representation of Political Power In The Official Buildings of British Rule In Colonial Cyprus,</w:t>
      </w:r>
      <w:r>
        <w:t xml:space="preserve"> </w:t>
      </w:r>
      <w:r>
        <w:rPr>
          <w:rFonts w:ascii="Arial" w:hAnsi="Arial" w:cs="Arial"/>
          <w:lang w:val="en-US"/>
        </w:rPr>
        <w:t>International Conference Architecture and Ideology,  Belgrade, 28-29 September, 2012.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Koldaş</w:t>
      </w:r>
      <w:proofErr w:type="spellEnd"/>
      <w:r>
        <w:rPr>
          <w:rFonts w:ascii="Arial" w:hAnsi="Arial" w:cs="Arial"/>
          <w:lang w:val="en-US"/>
        </w:rPr>
        <w:t xml:space="preserve">, U. </w:t>
      </w:r>
      <w:r>
        <w:rPr>
          <w:rFonts w:ascii="Arial" w:hAnsi="Arial" w:cs="Arial"/>
          <w:i/>
          <w:lang w:val="en-US"/>
        </w:rPr>
        <w:t>Buildings of Power’ in Northern Cyprus - Through the Eyes of Their Architect</w:t>
      </w:r>
      <w:r>
        <w:rPr>
          <w:rFonts w:ascii="Arial" w:hAnsi="Arial" w:cs="Arial"/>
          <w:lang w:val="en-US"/>
        </w:rPr>
        <w:t>, Oral History in Art, Craft and Design, Oral History Society Annual Conference, in association with the V&amp;A, Victoria &amp; Albert Museum, 2010.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proofErr w:type="spellStart"/>
      <w:smartTag w:uri="urn:schemas-microsoft-com:office:smarttags" w:element="PlaceName">
        <w:r>
          <w:rPr>
            <w:rFonts w:ascii="Arial" w:hAnsi="Arial" w:cs="Arial"/>
            <w:lang w:val="en-US"/>
          </w:rPr>
          <w:t>Koldaş</w:t>
        </w:r>
      </w:smartTag>
      <w:proofErr w:type="spellEnd"/>
      <w:r>
        <w:rPr>
          <w:rFonts w:ascii="Arial" w:hAnsi="Arial" w:cs="Arial"/>
          <w:lang w:val="en-US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lang w:val="en-US"/>
          </w:rPr>
          <w:t>U.</w:t>
        </w:r>
      </w:smartTag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 </w:t>
      </w:r>
      <w:r>
        <w:rPr>
          <w:rFonts w:ascii="Arial" w:hAnsi="Arial" w:cs="Arial"/>
          <w:i/>
          <w:lang w:val="en-US"/>
        </w:rPr>
        <w:t>Architecture of Power and Urban Space in a Divided City: A History of Official Buildings in Nicosia/</w:t>
      </w:r>
      <w:proofErr w:type="spellStart"/>
      <w:r>
        <w:rPr>
          <w:rFonts w:ascii="Arial" w:hAnsi="Arial" w:cs="Arial"/>
          <w:i/>
          <w:lang w:val="en-US"/>
        </w:rPr>
        <w:t>Lefkoşa</w:t>
      </w:r>
      <w:proofErr w:type="spellEnd"/>
      <w:r>
        <w:rPr>
          <w:rFonts w:ascii="Arial" w:hAnsi="Arial" w:cs="Arial"/>
          <w:lang w:val="en-US"/>
        </w:rPr>
        <w:t>, 10th International Conference on Urban History, European Association for Urban History, Ghent, 2010.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Lecture ‘Body, Space, Memory’, GAU Art Festival, North Cyprus, May 2005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Yucel</w:t>
      </w:r>
      <w:proofErr w:type="spellEnd"/>
      <w:r>
        <w:rPr>
          <w:rFonts w:ascii="Arial" w:hAnsi="Arial" w:cs="Arial"/>
          <w:lang w:val="en-US"/>
        </w:rPr>
        <w:t xml:space="preserve"> A., </w:t>
      </w:r>
      <w:proofErr w:type="spellStart"/>
      <w:proofErr w:type="gramStart"/>
      <w:r>
        <w:rPr>
          <w:rFonts w:ascii="Arial" w:hAnsi="Arial" w:cs="Arial"/>
          <w:lang w:val="en-US"/>
        </w:rPr>
        <w:t>Dervis</w:t>
      </w:r>
      <w:proofErr w:type="spellEnd"/>
      <w:proofErr w:type="gramEnd"/>
      <w:r>
        <w:rPr>
          <w:rFonts w:ascii="Arial" w:hAnsi="Arial" w:cs="Arial"/>
          <w:lang w:val="en-US"/>
        </w:rPr>
        <w:t xml:space="preserve"> P. Teachers in Architecture: Facing the Future: Architectural Education Exchange, Sheffield University, England 2000.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Yucel</w:t>
      </w:r>
      <w:proofErr w:type="spellEnd"/>
      <w:r>
        <w:rPr>
          <w:rFonts w:ascii="Arial" w:hAnsi="Arial" w:cs="Arial"/>
          <w:lang w:val="en-US"/>
        </w:rPr>
        <w:t xml:space="preserve"> A., </w:t>
      </w:r>
      <w:proofErr w:type="spellStart"/>
      <w:r>
        <w:rPr>
          <w:rFonts w:ascii="Arial" w:hAnsi="Arial" w:cs="Arial"/>
          <w:lang w:val="en-US"/>
        </w:rPr>
        <w:t>Dervis</w:t>
      </w:r>
      <w:proofErr w:type="spellEnd"/>
      <w:r>
        <w:rPr>
          <w:rFonts w:ascii="Arial" w:hAnsi="Arial" w:cs="Arial"/>
          <w:lang w:val="en-US"/>
        </w:rPr>
        <w:t xml:space="preserve"> P. Changing Architectural Education: </w:t>
      </w:r>
      <w:r>
        <w:rPr>
          <w:rFonts w:ascii="Arial" w:hAnsi="Arial" w:cs="Arial"/>
          <w:lang w:val="en-US"/>
        </w:rPr>
        <w:tab/>
        <w:t>Society’s Call for a New Professionalism - Leicester University, England, 1999.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</w:p>
    <w:p>
      <w:pPr>
        <w:tabs>
          <w:tab w:val="num" w:pos="360"/>
          <w:tab w:val="left" w:pos="567"/>
        </w:tabs>
        <w:spacing w:after="120"/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WORKSHOPS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Hope Follies or </w:t>
      </w:r>
      <w:r>
        <w:rPr>
          <w:rFonts w:ascii="Arial" w:hAnsi="Arial" w:cs="Arial"/>
          <w:lang w:val="en-US"/>
        </w:rPr>
        <w:tab/>
        <w:t xml:space="preserve">Structures for Hope, Design Week Workshop in the EMU Faculty of Architecture, with </w:t>
      </w:r>
      <w:proofErr w:type="spellStart"/>
      <w:r>
        <w:rPr>
          <w:rFonts w:ascii="Arial" w:hAnsi="Arial" w:cs="Arial"/>
          <w:lang w:val="en-US"/>
        </w:rPr>
        <w:t>Aslı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Kiyak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İngin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Beril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Özmen</w:t>
      </w:r>
      <w:proofErr w:type="spellEnd"/>
      <w:r>
        <w:rPr>
          <w:rFonts w:ascii="Arial" w:hAnsi="Arial" w:cs="Arial"/>
          <w:lang w:val="en-US"/>
        </w:rPr>
        <w:t xml:space="preserve"> Mayer, 16-18 May 2012. 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Film </w:t>
      </w:r>
      <w:proofErr w:type="spellStart"/>
      <w:r>
        <w:rPr>
          <w:rFonts w:ascii="Arial" w:hAnsi="Arial" w:cs="Arial"/>
          <w:lang w:val="en-US"/>
        </w:rPr>
        <w:t>Araligi</w:t>
      </w:r>
      <w:proofErr w:type="spellEnd"/>
      <w:r>
        <w:rPr>
          <w:rFonts w:ascii="Arial" w:hAnsi="Arial" w:cs="Arial"/>
          <w:lang w:val="en-US"/>
        </w:rPr>
        <w:t xml:space="preserve"> Workshop with </w:t>
      </w:r>
      <w:proofErr w:type="spellStart"/>
      <w:r>
        <w:rPr>
          <w:rFonts w:ascii="Arial" w:hAnsi="Arial" w:cs="Arial"/>
          <w:lang w:val="en-US"/>
        </w:rPr>
        <w:t>Aytanga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Dener</w:t>
      </w:r>
      <w:proofErr w:type="spellEnd"/>
      <w:r>
        <w:rPr>
          <w:rFonts w:ascii="Arial" w:hAnsi="Arial" w:cs="Arial"/>
          <w:lang w:val="en-US"/>
        </w:rPr>
        <w:t xml:space="preserve">-CIU &amp; ITU, </w:t>
      </w:r>
      <w:proofErr w:type="spellStart"/>
      <w:r>
        <w:rPr>
          <w:rFonts w:ascii="Arial" w:hAnsi="Arial" w:cs="Arial"/>
          <w:lang w:val="en-US"/>
        </w:rPr>
        <w:t>Azmi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Öge</w:t>
      </w:r>
      <w:proofErr w:type="spellEnd"/>
      <w:r>
        <w:rPr>
          <w:rFonts w:ascii="Arial" w:hAnsi="Arial" w:cs="Arial"/>
          <w:lang w:val="en-US"/>
        </w:rPr>
        <w:t xml:space="preserve">-CIU, </w:t>
      </w:r>
      <w:proofErr w:type="spellStart"/>
      <w:r>
        <w:rPr>
          <w:rFonts w:ascii="Arial" w:hAnsi="Arial" w:cs="Arial"/>
          <w:lang w:val="en-US"/>
        </w:rPr>
        <w:t>Meray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Taluğ</w:t>
      </w:r>
      <w:proofErr w:type="spellEnd"/>
      <w:r>
        <w:rPr>
          <w:rFonts w:ascii="Arial" w:hAnsi="Arial" w:cs="Arial"/>
          <w:lang w:val="en-US"/>
        </w:rPr>
        <w:t xml:space="preserve">-CIU, </w:t>
      </w:r>
      <w:proofErr w:type="spellStart"/>
      <w:r>
        <w:rPr>
          <w:rFonts w:ascii="Arial" w:hAnsi="Arial" w:cs="Arial"/>
          <w:lang w:val="en-US"/>
        </w:rPr>
        <w:t>Nezire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Özgece</w:t>
      </w:r>
      <w:proofErr w:type="spellEnd"/>
      <w:r>
        <w:rPr>
          <w:rFonts w:ascii="Arial" w:hAnsi="Arial" w:cs="Arial"/>
          <w:lang w:val="en-US"/>
        </w:rPr>
        <w:t>-CIU, Walled City Nicosia</w:t>
      </w:r>
      <w:proofErr w:type="gramStart"/>
      <w:r>
        <w:rPr>
          <w:rFonts w:ascii="Arial" w:hAnsi="Arial" w:cs="Arial"/>
          <w:lang w:val="en-US"/>
        </w:rPr>
        <w:t>,  5</w:t>
      </w:r>
      <w:proofErr w:type="gramEnd"/>
      <w:r>
        <w:rPr>
          <w:rFonts w:ascii="Arial" w:hAnsi="Arial" w:cs="Arial"/>
          <w:lang w:val="en-US"/>
        </w:rPr>
        <w:t>-6 December 2009.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Vertical Structure, Nicosia: </w:t>
      </w:r>
      <w:proofErr w:type="spellStart"/>
      <w:r>
        <w:rPr>
          <w:rFonts w:ascii="Arial" w:hAnsi="Arial" w:cs="Arial"/>
          <w:lang w:val="en-US"/>
        </w:rPr>
        <w:t>Kyrenia</w:t>
      </w:r>
      <w:proofErr w:type="spellEnd"/>
      <w:r>
        <w:rPr>
          <w:rFonts w:ascii="Arial" w:hAnsi="Arial" w:cs="Arial"/>
          <w:lang w:val="en-US"/>
        </w:rPr>
        <w:t xml:space="preserve"> Gate Workshop with </w:t>
      </w:r>
      <w:proofErr w:type="spellStart"/>
      <w:r>
        <w:rPr>
          <w:rFonts w:ascii="Arial" w:hAnsi="Arial" w:cs="Arial"/>
          <w:lang w:val="en-US"/>
        </w:rPr>
        <w:t>Aytanga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Dener</w:t>
      </w:r>
      <w:proofErr w:type="spellEnd"/>
      <w:r>
        <w:rPr>
          <w:rFonts w:ascii="Arial" w:hAnsi="Arial" w:cs="Arial"/>
          <w:lang w:val="en-US"/>
        </w:rPr>
        <w:t xml:space="preserve">-CIU &amp; ITU, </w:t>
      </w:r>
      <w:proofErr w:type="spellStart"/>
      <w:r>
        <w:rPr>
          <w:rFonts w:ascii="Arial" w:hAnsi="Arial" w:cs="Arial"/>
          <w:lang w:val="en-US"/>
        </w:rPr>
        <w:t>Azmi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Öge</w:t>
      </w:r>
      <w:proofErr w:type="spellEnd"/>
      <w:r>
        <w:rPr>
          <w:rFonts w:ascii="Arial" w:hAnsi="Arial" w:cs="Arial"/>
          <w:lang w:val="en-US"/>
        </w:rPr>
        <w:t xml:space="preserve">-CIU, </w:t>
      </w:r>
      <w:proofErr w:type="spellStart"/>
      <w:r>
        <w:rPr>
          <w:rFonts w:ascii="Arial" w:hAnsi="Arial" w:cs="Arial"/>
          <w:lang w:val="en-US"/>
        </w:rPr>
        <w:t>Meray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Taluğ</w:t>
      </w:r>
      <w:proofErr w:type="spellEnd"/>
      <w:r>
        <w:rPr>
          <w:rFonts w:ascii="Arial" w:hAnsi="Arial" w:cs="Arial"/>
          <w:lang w:val="en-US"/>
        </w:rPr>
        <w:t xml:space="preserve">-CIU, </w:t>
      </w:r>
      <w:proofErr w:type="spellStart"/>
      <w:r>
        <w:rPr>
          <w:rFonts w:ascii="Arial" w:hAnsi="Arial" w:cs="Arial"/>
          <w:lang w:val="en-US"/>
        </w:rPr>
        <w:t>Nezire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Özgece</w:t>
      </w:r>
      <w:proofErr w:type="spellEnd"/>
      <w:r>
        <w:rPr>
          <w:rFonts w:ascii="Arial" w:hAnsi="Arial" w:cs="Arial"/>
          <w:lang w:val="en-US"/>
        </w:rPr>
        <w:t>-CIU, Walled City Nicosia 10-12 April 2009.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Attachment + +, Workshop with </w:t>
      </w:r>
      <w:proofErr w:type="spellStart"/>
      <w:r>
        <w:rPr>
          <w:rFonts w:ascii="Arial" w:hAnsi="Arial" w:cs="Arial"/>
          <w:lang w:val="en-US"/>
        </w:rPr>
        <w:t>Aytanga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Dener</w:t>
      </w:r>
      <w:proofErr w:type="spellEnd"/>
      <w:r>
        <w:rPr>
          <w:rFonts w:ascii="Arial" w:hAnsi="Arial" w:cs="Arial"/>
          <w:lang w:val="en-US"/>
        </w:rPr>
        <w:t xml:space="preserve">-CIU &amp; ITU, </w:t>
      </w:r>
      <w:proofErr w:type="spellStart"/>
      <w:r>
        <w:rPr>
          <w:rFonts w:ascii="Arial" w:hAnsi="Arial" w:cs="Arial"/>
          <w:lang w:val="en-US"/>
        </w:rPr>
        <w:t>Azmi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Oge</w:t>
      </w:r>
      <w:proofErr w:type="spellEnd"/>
      <w:r>
        <w:rPr>
          <w:rFonts w:ascii="Arial" w:hAnsi="Arial" w:cs="Arial"/>
          <w:lang w:val="en-US"/>
        </w:rPr>
        <w:t xml:space="preserve">-CIU, </w:t>
      </w:r>
      <w:proofErr w:type="spellStart"/>
      <w:r>
        <w:rPr>
          <w:rFonts w:ascii="Arial" w:hAnsi="Arial" w:cs="Arial"/>
          <w:lang w:val="en-US"/>
        </w:rPr>
        <w:t>Meray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Taluğ</w:t>
      </w:r>
      <w:proofErr w:type="spellEnd"/>
      <w:r>
        <w:rPr>
          <w:rFonts w:ascii="Arial" w:hAnsi="Arial" w:cs="Arial"/>
          <w:lang w:val="en-US"/>
        </w:rPr>
        <w:t xml:space="preserve">-CIU, </w:t>
      </w:r>
      <w:proofErr w:type="spellStart"/>
      <w:r>
        <w:rPr>
          <w:rFonts w:ascii="Arial" w:hAnsi="Arial" w:cs="Arial"/>
          <w:lang w:val="en-US"/>
        </w:rPr>
        <w:t>Nezire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Ozgece</w:t>
      </w:r>
      <w:proofErr w:type="spellEnd"/>
      <w:r>
        <w:rPr>
          <w:rFonts w:ascii="Arial" w:hAnsi="Arial" w:cs="Arial"/>
          <w:lang w:val="en-US"/>
        </w:rPr>
        <w:t xml:space="preserve">-CIU, Walled City Nicosia,  April 2008. 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Revitalization of Street Space in the Mediterranean-Nicosia,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International Summer School in TRNC, July 2006.</w:t>
      </w:r>
      <w:r>
        <w:rPr>
          <w:rFonts w:ascii="Arial" w:hAnsi="Arial" w:cs="Arial"/>
          <w:lang w:val="en-US"/>
        </w:rPr>
        <w:tab/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Re-thinking the Monument and the City Workshop, </w:t>
      </w:r>
      <w:proofErr w:type="spellStart"/>
      <w:r>
        <w:rPr>
          <w:rFonts w:ascii="Arial" w:hAnsi="Arial" w:cs="Arial"/>
          <w:lang w:val="en-US"/>
        </w:rPr>
        <w:t>Gevher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Nesibe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Medresesi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Erciyes</w:t>
      </w:r>
      <w:proofErr w:type="spellEnd"/>
      <w:r>
        <w:rPr>
          <w:rFonts w:ascii="Arial" w:hAnsi="Arial" w:cs="Arial"/>
          <w:lang w:val="en-US"/>
        </w:rPr>
        <w:t xml:space="preserve"> University, Kayseri, 24th August-2nd September 2005. 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Kent </w:t>
      </w:r>
      <w:proofErr w:type="spellStart"/>
      <w:r>
        <w:rPr>
          <w:rFonts w:ascii="Arial" w:hAnsi="Arial" w:cs="Arial"/>
          <w:lang w:val="en-US"/>
        </w:rPr>
        <w:t>Atölyeleri</w:t>
      </w:r>
      <w:proofErr w:type="spellEnd"/>
      <w:r>
        <w:rPr>
          <w:rFonts w:ascii="Arial" w:hAnsi="Arial" w:cs="Arial"/>
          <w:lang w:val="en-US"/>
        </w:rPr>
        <w:t xml:space="preserve">, Sudan İstanbul Workshop with </w:t>
      </w:r>
      <w:proofErr w:type="spellStart"/>
      <w:r>
        <w:rPr>
          <w:rFonts w:ascii="Arial" w:hAnsi="Arial" w:cs="Arial"/>
          <w:lang w:val="en-US"/>
        </w:rPr>
        <w:t>Fatma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Erkok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Buket</w:t>
      </w:r>
      <w:proofErr w:type="spellEnd"/>
      <w:r>
        <w:rPr>
          <w:rFonts w:ascii="Arial" w:hAnsi="Arial" w:cs="Arial"/>
          <w:lang w:val="en-US"/>
        </w:rPr>
        <w:t xml:space="preserve"> One and </w:t>
      </w:r>
      <w:proofErr w:type="spellStart"/>
      <w:r>
        <w:rPr>
          <w:rFonts w:ascii="Arial" w:hAnsi="Arial" w:cs="Arial"/>
          <w:lang w:val="en-US"/>
        </w:rPr>
        <w:t>Aslı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Kiyak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İngin</w:t>
      </w:r>
      <w:proofErr w:type="spellEnd"/>
      <w:r>
        <w:rPr>
          <w:rFonts w:ascii="Arial" w:hAnsi="Arial" w:cs="Arial"/>
          <w:lang w:val="en-US"/>
        </w:rPr>
        <w:t>, ITU, Istanbul, April 2005.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1+1+1=1  Culture-Education-Practice-Architectural Discourse: A critical approach: Post-discourse, pre-future Workshop, Forum II, Architectural Education for the Third </w:t>
      </w:r>
      <w:proofErr w:type="spellStart"/>
      <w:r>
        <w:rPr>
          <w:rFonts w:ascii="Arial" w:hAnsi="Arial" w:cs="Arial"/>
          <w:lang w:val="en-US"/>
        </w:rPr>
        <w:t>Millenium</w:t>
      </w:r>
      <w:proofErr w:type="spellEnd"/>
      <w:r>
        <w:rPr>
          <w:rFonts w:ascii="Arial" w:hAnsi="Arial" w:cs="Arial"/>
          <w:lang w:val="en-US"/>
        </w:rPr>
        <w:t>, EMU, North Cyprus, 1998.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spacing w:after="120"/>
        <w:ind w:left="360" w:hanging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ORGANIZATION OF ACADEMIC EVENTS (WORKHOPS, EXHIBITIONS)</w:t>
      </w:r>
    </w:p>
    <w:p>
      <w:pPr>
        <w:tabs>
          <w:tab w:val="num" w:pos="360"/>
          <w:tab w:val="left" w:pos="567"/>
        </w:tabs>
        <w:spacing w:after="120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Organizing the seminar </w:t>
      </w:r>
      <w:r>
        <w:rPr>
          <w:rFonts w:ascii="Arial" w:hAnsi="Arial" w:cs="Arial"/>
          <w:lang w:val="en-US"/>
        </w:rPr>
        <w:t>‘</w:t>
      </w:r>
      <w:proofErr w:type="spellStart"/>
      <w:r>
        <w:rPr>
          <w:rFonts w:ascii="Arial" w:hAnsi="Arial" w:cs="Arial"/>
          <w:lang w:val="en-US"/>
        </w:rPr>
        <w:t>Gelenek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Üzerine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Bir</w:t>
      </w:r>
      <w:proofErr w:type="spellEnd"/>
      <w:r>
        <w:rPr>
          <w:rFonts w:ascii="Arial" w:hAnsi="Arial" w:cs="Arial"/>
          <w:lang w:val="en-US"/>
        </w:rPr>
        <w:t xml:space="preserve"> Okuma</w:t>
      </w:r>
      <w:r>
        <w:rPr>
          <w:rFonts w:ascii="Arial" w:hAnsi="Arial" w:cs="Arial"/>
          <w:lang w:val="en-US"/>
        </w:rPr>
        <w:t xml:space="preserve">/ A Reading </w:t>
      </w:r>
      <w:proofErr w:type="gramStart"/>
      <w:r>
        <w:rPr>
          <w:rFonts w:ascii="Arial" w:hAnsi="Arial" w:cs="Arial"/>
          <w:lang w:val="en-US"/>
        </w:rPr>
        <w:t>On</w:t>
      </w:r>
      <w:proofErr w:type="gramEnd"/>
      <w:r>
        <w:rPr>
          <w:rFonts w:ascii="Arial" w:hAnsi="Arial" w:cs="Arial"/>
          <w:lang w:val="en-US"/>
        </w:rPr>
        <w:t xml:space="preserve"> Tradition</w:t>
      </w:r>
      <w:r>
        <w:rPr>
          <w:rFonts w:ascii="Arial" w:hAnsi="Arial" w:cs="Arial"/>
          <w:lang w:val="en-US"/>
        </w:rPr>
        <w:t xml:space="preserve">’. </w:t>
      </w:r>
      <w:r>
        <w:rPr>
          <w:rFonts w:ascii="Arial" w:hAnsi="Arial" w:cs="Arial"/>
          <w:lang w:val="en-US"/>
        </w:rPr>
        <w:t>Invited Speaker: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Doç.Dr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Hakan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Sağlam</w:t>
      </w:r>
      <w:proofErr w:type="spellEnd"/>
      <w:r>
        <w:rPr>
          <w:rFonts w:ascii="Arial" w:hAnsi="Arial" w:cs="Arial"/>
          <w:lang w:val="en-US"/>
        </w:rPr>
        <w:t xml:space="preserve"> (</w:t>
      </w:r>
      <w:bookmarkStart w:id="0" w:name="_GoBack"/>
      <w:bookmarkEnd w:id="0"/>
      <w:r>
        <w:rPr>
          <w:rFonts w:ascii="Arial" w:hAnsi="Arial" w:cs="Arial"/>
          <w:lang w:val="en-US"/>
        </w:rPr>
        <w:t>Near East University Faculty of Architecture, Department of Interior Architecture</w:t>
      </w:r>
      <w:r>
        <w:rPr>
          <w:rFonts w:ascii="Arial" w:hAnsi="Arial" w:cs="Arial"/>
          <w:lang w:val="en-US"/>
        </w:rPr>
        <w:t xml:space="preserve">), </w:t>
      </w:r>
      <w:proofErr w:type="spellStart"/>
      <w:r>
        <w:rPr>
          <w:rFonts w:ascii="Arial" w:hAnsi="Arial" w:cs="Arial"/>
          <w:lang w:val="en-US"/>
        </w:rPr>
        <w:t>Lacivert</w:t>
      </w:r>
      <w:proofErr w:type="spellEnd"/>
      <w:r>
        <w:rPr>
          <w:rFonts w:ascii="Arial" w:hAnsi="Arial" w:cs="Arial"/>
          <w:lang w:val="en-US"/>
        </w:rPr>
        <w:t xml:space="preserve"> Hall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Near East University, 22</w:t>
      </w:r>
      <w:r>
        <w:rPr>
          <w:rFonts w:ascii="Arial" w:hAnsi="Arial" w:cs="Arial"/>
          <w:vertAlign w:val="superscript"/>
          <w:lang w:val="en-US"/>
        </w:rPr>
        <w:t>nd</w:t>
      </w:r>
      <w:r>
        <w:rPr>
          <w:rFonts w:ascii="Arial" w:hAnsi="Arial" w:cs="Arial"/>
          <w:lang w:val="en-US"/>
        </w:rPr>
        <w:t xml:space="preserve"> December 2014.</w:t>
      </w:r>
    </w:p>
    <w:p>
      <w:pPr>
        <w:tabs>
          <w:tab w:val="num" w:pos="360"/>
          <w:tab w:val="left" w:pos="567"/>
        </w:tabs>
        <w:spacing w:after="120"/>
        <w:ind w:left="360" w:hanging="360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spacing w:after="120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  <w:t>Design – Technic – Solution (Result) Workshop, NEU Faculty of Architecture, 21-23 May 2014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spacing w:after="120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 xml:space="preserve">Dreaming a Park in Nicosia, Student Project Exhibition organized with </w:t>
      </w:r>
      <w:proofErr w:type="spellStart"/>
      <w:r>
        <w:rPr>
          <w:rFonts w:ascii="Arial" w:hAnsi="Arial" w:cs="Arial"/>
          <w:lang w:val="en-US"/>
        </w:rPr>
        <w:t>Ugur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Bahçeci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Ozge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Mercan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Atamer</w:t>
      </w:r>
      <w:proofErr w:type="spellEnd"/>
      <w:r>
        <w:rPr>
          <w:rFonts w:ascii="Arial" w:hAnsi="Arial" w:cs="Arial"/>
          <w:lang w:val="en-US"/>
        </w:rPr>
        <w:t xml:space="preserve">, EMAA, Nicosia, 7-12 June, 2013. </w:t>
      </w:r>
    </w:p>
    <w:p>
      <w:pPr>
        <w:tabs>
          <w:tab w:val="num" w:pos="360"/>
          <w:tab w:val="left" w:pos="567"/>
        </w:tabs>
        <w:spacing w:after="120"/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INVITED SPEECHES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‘Elements Effecting the Urban Spatial Development: </w:t>
      </w:r>
      <w:proofErr w:type="spellStart"/>
      <w:r>
        <w:rPr>
          <w:rFonts w:ascii="Arial" w:hAnsi="Arial" w:cs="Arial"/>
          <w:lang w:val="en-US"/>
        </w:rPr>
        <w:t>Selimiye</w:t>
      </w:r>
      <w:proofErr w:type="spellEnd"/>
      <w:r>
        <w:rPr>
          <w:rFonts w:ascii="Arial" w:hAnsi="Arial" w:cs="Arial"/>
          <w:lang w:val="en-US"/>
        </w:rPr>
        <w:t xml:space="preserve"> Region’, Revitalization of Street Space in the Mediterranean-Nicosia,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International Summer School in TRNC, July 2006.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‘Reading Architecture as Reading a Cubist Picture’ </w:t>
      </w:r>
      <w:proofErr w:type="spellStart"/>
      <w:r>
        <w:rPr>
          <w:rFonts w:ascii="Arial" w:hAnsi="Arial" w:cs="Arial"/>
          <w:lang w:val="en-US"/>
        </w:rPr>
        <w:t>Architecturence</w:t>
      </w:r>
      <w:proofErr w:type="spellEnd"/>
      <w:r>
        <w:rPr>
          <w:rFonts w:ascii="Arial" w:hAnsi="Arial" w:cs="Arial"/>
          <w:lang w:val="en-US"/>
        </w:rPr>
        <w:tab/>
        <w:t xml:space="preserve">, Conference </w:t>
      </w:r>
      <w:proofErr w:type="spellStart"/>
      <w:r>
        <w:rPr>
          <w:rFonts w:ascii="Arial" w:hAnsi="Arial" w:cs="Arial"/>
          <w:lang w:val="en-US"/>
        </w:rPr>
        <w:t>organised</w:t>
      </w:r>
      <w:proofErr w:type="spellEnd"/>
      <w:r>
        <w:rPr>
          <w:rFonts w:ascii="Arial" w:hAnsi="Arial" w:cs="Arial"/>
          <w:lang w:val="en-US"/>
        </w:rPr>
        <w:t xml:space="preserve"> by Chamber of Architects, TRNC, March 2005.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spacing w:after="120"/>
        <w:ind w:left="360" w:hanging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RESEARCH</w:t>
      </w: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UNDP-Partnership for the Future in Cyprus</w:t>
      </w: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July – September 2010   , Cultural Heritage, Cyprus – Ottoman Chapter (Team Co-</w:t>
      </w:r>
      <w:proofErr w:type="spellStart"/>
      <w:r>
        <w:rPr>
          <w:rFonts w:ascii="Arial" w:hAnsi="Arial" w:cs="Arial"/>
          <w:lang w:val="en-US"/>
        </w:rPr>
        <w:t>ordinator</w:t>
      </w:r>
      <w:proofErr w:type="spellEnd"/>
      <w:r>
        <w:rPr>
          <w:rFonts w:ascii="Arial" w:hAnsi="Arial" w:cs="Arial"/>
          <w:lang w:val="en-US"/>
        </w:rPr>
        <w:t xml:space="preserve"> and Researcher).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 xml:space="preserve">The Economic and Social History Foundation, Turkey 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1995 - The Exhibition of World City Istanbul, </w:t>
      </w: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Habitat II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>, Republic Period, October–December.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spacing w:after="120"/>
        <w:ind w:left="360" w:hanging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OTHER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Jury Member in Monitoring Committee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Hilmi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Okutan</w:t>
      </w:r>
      <w:proofErr w:type="spellEnd"/>
      <w:r>
        <w:rPr>
          <w:rFonts w:ascii="Arial" w:hAnsi="Arial" w:cs="Arial"/>
          <w:lang w:val="en-US"/>
        </w:rPr>
        <w:t>, Near East University, 8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2015 (</w:t>
      </w:r>
      <w:proofErr w:type="spellStart"/>
      <w:r>
        <w:rPr>
          <w:rFonts w:ascii="Arial" w:hAnsi="Arial" w:cs="Arial"/>
          <w:lang w:val="en-US"/>
        </w:rPr>
        <w:t>Assoc.Prof.Dr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Hakan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Sağlam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Assist.Prof.Dr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Afet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Çeliker</w:t>
      </w:r>
      <w:proofErr w:type="spellEnd"/>
      <w:r>
        <w:rPr>
          <w:rFonts w:ascii="Arial" w:hAnsi="Arial" w:cs="Arial"/>
          <w:lang w:val="en-US"/>
        </w:rPr>
        <w:t>)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Meray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Taluğ</w:t>
      </w:r>
      <w:proofErr w:type="spellEnd"/>
      <w:r>
        <w:rPr>
          <w:rFonts w:ascii="Arial" w:hAnsi="Arial" w:cs="Arial"/>
          <w:lang w:val="en-US"/>
        </w:rPr>
        <w:t>, Cyprus International University, 3</w:t>
      </w:r>
      <w:r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July 2015. (</w:t>
      </w:r>
      <w:proofErr w:type="spellStart"/>
      <w:r>
        <w:rPr>
          <w:rFonts w:ascii="Arial" w:hAnsi="Arial" w:cs="Arial"/>
          <w:lang w:val="en-US"/>
        </w:rPr>
        <w:t>Prof.Dr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Atilla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Yücel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Prof.Dr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Semra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Aydınlı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Prof.Dr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Nezih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Ayıran</w:t>
      </w:r>
      <w:proofErr w:type="spellEnd"/>
      <w:r>
        <w:rPr>
          <w:rFonts w:ascii="Arial" w:hAnsi="Arial" w:cs="Arial"/>
          <w:lang w:val="en-US"/>
        </w:rPr>
        <w:t>)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sz w:val="16"/>
          <w:szCs w:val="16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Yasemin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Mesda</w:t>
      </w:r>
      <w:proofErr w:type="spellEnd"/>
      <w:r>
        <w:rPr>
          <w:rFonts w:ascii="Arial" w:hAnsi="Arial" w:cs="Arial"/>
          <w:lang w:val="en-US"/>
        </w:rPr>
        <w:t>, Cyprus International University, 3</w:t>
      </w:r>
      <w:r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June 2015, January 2015, 18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June, 2014. (</w:t>
      </w:r>
      <w:proofErr w:type="spellStart"/>
      <w:r>
        <w:rPr>
          <w:rFonts w:ascii="Arial" w:hAnsi="Arial" w:cs="Arial"/>
          <w:lang w:val="en-US"/>
        </w:rPr>
        <w:t>Assoc.Prof.Dr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Sevinç</w:t>
      </w:r>
      <w:proofErr w:type="spellEnd"/>
      <w:r>
        <w:rPr>
          <w:rFonts w:ascii="Arial" w:hAnsi="Arial" w:cs="Arial"/>
          <w:lang w:val="en-US"/>
        </w:rPr>
        <w:t xml:space="preserve"> Kurt, </w:t>
      </w:r>
      <w:proofErr w:type="spellStart"/>
      <w:r>
        <w:rPr>
          <w:rFonts w:ascii="Arial" w:hAnsi="Arial" w:cs="Arial"/>
          <w:lang w:val="en-US"/>
        </w:rPr>
        <w:t>Prof.Dr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Nezih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Ayıran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Prof.Dr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Semra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Aydınlı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Assoc.Prof.Dr</w:t>
      </w:r>
      <w:proofErr w:type="spellEnd"/>
      <w:r>
        <w:rPr>
          <w:rFonts w:ascii="Arial" w:hAnsi="Arial" w:cs="Arial"/>
          <w:lang w:val="en-US"/>
        </w:rPr>
        <w:t xml:space="preserve">. Marko </w:t>
      </w:r>
      <w:proofErr w:type="spellStart"/>
      <w:r>
        <w:rPr>
          <w:rFonts w:ascii="Arial" w:hAnsi="Arial" w:cs="Arial"/>
          <w:lang w:val="en-US"/>
        </w:rPr>
        <w:t>Kiessel</w:t>
      </w:r>
      <w:proofErr w:type="spellEnd"/>
      <w:r>
        <w:rPr>
          <w:rFonts w:ascii="Arial" w:hAnsi="Arial" w:cs="Arial"/>
          <w:lang w:val="en-US"/>
        </w:rPr>
        <w:t>)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Jury Member PhD Qualification Exam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Hilmi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Okutan</w:t>
      </w:r>
      <w:proofErr w:type="spellEnd"/>
      <w:r>
        <w:rPr>
          <w:rFonts w:ascii="Arial" w:hAnsi="Arial" w:cs="Arial"/>
          <w:lang w:val="en-US"/>
        </w:rPr>
        <w:t>, Near East University, January 2015.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Yasemin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Mesda</w:t>
      </w:r>
      <w:proofErr w:type="spellEnd"/>
      <w:r>
        <w:rPr>
          <w:rFonts w:ascii="Arial" w:hAnsi="Arial" w:cs="Arial"/>
          <w:lang w:val="en-US"/>
        </w:rPr>
        <w:t>, Cyprus International University, 7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January, 2014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Jury Member</w:t>
      </w:r>
      <w:r>
        <w:rPr>
          <w:rFonts w:ascii="Arial" w:hAnsi="Arial" w:cs="Arial"/>
          <w:lang w:val="en-US"/>
        </w:rPr>
        <w:t xml:space="preserve"> – Student Project Competition in Memory of Architect </w:t>
      </w:r>
      <w:proofErr w:type="spellStart"/>
      <w:r>
        <w:rPr>
          <w:rFonts w:ascii="Arial" w:hAnsi="Arial" w:cs="Arial"/>
          <w:lang w:val="en-US"/>
        </w:rPr>
        <w:t>Ahmet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Vural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Behaeddin</w:t>
      </w:r>
      <w:proofErr w:type="spellEnd"/>
      <w:r>
        <w:rPr>
          <w:rFonts w:ascii="Arial" w:hAnsi="Arial" w:cs="Arial"/>
          <w:lang w:val="en-US"/>
        </w:rPr>
        <w:t>, (Interior Design Section), EMU, Famagusta, 4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June, 2014.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Jury Member</w:t>
      </w:r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EngelSİZ</w:t>
      </w:r>
      <w:proofErr w:type="spellEnd"/>
      <w:r>
        <w:rPr>
          <w:rFonts w:ascii="Arial" w:hAnsi="Arial" w:cs="Arial"/>
          <w:lang w:val="en-US"/>
        </w:rPr>
        <w:t xml:space="preserve"> (Unhindered) A Park Design Workshop in </w:t>
      </w:r>
      <w:proofErr w:type="spellStart"/>
      <w:r>
        <w:rPr>
          <w:rFonts w:ascii="Arial" w:hAnsi="Arial" w:cs="Arial"/>
          <w:lang w:val="en-US"/>
        </w:rPr>
        <w:t>Kyrenia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Organised</w:t>
      </w:r>
      <w:proofErr w:type="spellEnd"/>
      <w:r>
        <w:rPr>
          <w:rFonts w:ascii="Arial" w:hAnsi="Arial" w:cs="Arial"/>
          <w:lang w:val="en-US"/>
        </w:rPr>
        <w:t xml:space="preserve"> by the Chamber of Architects for all faculties of Architecture in TRNC (student projects were exhibited and evaluated at the </w:t>
      </w:r>
      <w:proofErr w:type="spellStart"/>
      <w:r>
        <w:rPr>
          <w:rFonts w:ascii="Arial" w:hAnsi="Arial" w:cs="Arial"/>
          <w:lang w:val="en-US"/>
        </w:rPr>
        <w:t>Bandabuliya</w:t>
      </w:r>
      <w:proofErr w:type="spellEnd"/>
      <w:r>
        <w:rPr>
          <w:rFonts w:ascii="Arial" w:hAnsi="Arial" w:cs="Arial"/>
          <w:lang w:val="en-US"/>
        </w:rPr>
        <w:t>), 7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November, 2013.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b/>
          <w:lang w:val="en-US"/>
        </w:rPr>
        <w:t>Jury Member</w:t>
      </w:r>
      <w:r>
        <w:rPr>
          <w:rFonts w:ascii="Arial" w:hAnsi="Arial" w:cs="Arial"/>
          <w:lang w:val="en-US"/>
        </w:rPr>
        <w:t xml:space="preserve"> – Student Project Competition in Memory of Architect </w:t>
      </w:r>
      <w:proofErr w:type="spellStart"/>
      <w:r>
        <w:rPr>
          <w:rFonts w:ascii="Arial" w:hAnsi="Arial" w:cs="Arial"/>
          <w:lang w:val="en-US"/>
        </w:rPr>
        <w:t>Ahmet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Vural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Behaeddin</w:t>
      </w:r>
      <w:proofErr w:type="spellEnd"/>
      <w:r>
        <w:rPr>
          <w:rFonts w:ascii="Arial" w:hAnsi="Arial" w:cs="Arial"/>
          <w:lang w:val="en-US"/>
        </w:rPr>
        <w:t>, (Interior Design Section), EMU, Famagusta, 14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May, 2012.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Member of Scientific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Committee</w:t>
      </w:r>
      <w:r>
        <w:rPr>
          <w:rFonts w:ascii="Arial" w:hAnsi="Arial" w:cs="Arial"/>
          <w:lang w:val="en-US"/>
        </w:rPr>
        <w:t xml:space="preserve"> - Residential Architecture: Design and Implementation in North Cyprus, 3</w:t>
      </w:r>
      <w:r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Housing Convention, Nicosia, 9-10 March, 2012.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Jury Member</w:t>
      </w:r>
      <w:r>
        <w:rPr>
          <w:rFonts w:ascii="Arial" w:hAnsi="Arial" w:cs="Arial"/>
          <w:lang w:val="en-US"/>
        </w:rPr>
        <w:t xml:space="preserve"> – Student Projects’ Award, Revitalization of Street Space in the Mediterranean-Nicosia,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International Summer School in TRNC, July 2006.</w:t>
      </w:r>
      <w:r>
        <w:rPr>
          <w:rFonts w:ascii="Arial" w:hAnsi="Arial" w:cs="Arial"/>
          <w:lang w:val="en-US"/>
        </w:rPr>
        <w:tab/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Jury Member for Master Thesis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Ali </w:t>
      </w:r>
      <w:proofErr w:type="spellStart"/>
      <w:r>
        <w:rPr>
          <w:rFonts w:ascii="Arial" w:hAnsi="Arial" w:cs="Arial"/>
          <w:lang w:val="en-US"/>
        </w:rPr>
        <w:t>Cihan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Şahin</w:t>
      </w:r>
      <w:proofErr w:type="spellEnd"/>
      <w:r>
        <w:rPr>
          <w:rFonts w:ascii="Arial" w:hAnsi="Arial" w:cs="Arial"/>
          <w:lang w:val="en-US"/>
        </w:rPr>
        <w:t>, Influences of Architectural Brief and Scenario on Design Problem Structuring, (</w:t>
      </w:r>
      <w:r>
        <w:rPr>
          <w:rFonts w:ascii="Arial" w:hAnsi="Arial" w:cs="Arial"/>
          <w:lang w:val="en-US"/>
        </w:rPr>
        <w:t>Supervised by</w:t>
      </w:r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Yrd.Doç.Dr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Erçim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Uluğ</w:t>
      </w:r>
      <w:proofErr w:type="spellEnd"/>
      <w:r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  <w:lang w:val="en-US"/>
        </w:rPr>
        <w:t xml:space="preserve">European University of </w:t>
      </w:r>
      <w:proofErr w:type="spellStart"/>
      <w:r>
        <w:rPr>
          <w:rFonts w:ascii="Arial" w:hAnsi="Arial" w:cs="Arial"/>
          <w:lang w:val="en-US"/>
        </w:rPr>
        <w:t>Lefke</w:t>
      </w:r>
      <w:proofErr w:type="spellEnd"/>
      <w:r>
        <w:rPr>
          <w:rFonts w:ascii="Arial" w:hAnsi="Arial" w:cs="Arial"/>
          <w:lang w:val="en-US"/>
        </w:rPr>
        <w:t>, 9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June 2015.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Gokben</w:t>
      </w:r>
      <w:proofErr w:type="spellEnd"/>
      <w:r>
        <w:rPr>
          <w:rFonts w:ascii="Arial" w:hAnsi="Arial" w:cs="Arial"/>
          <w:lang w:val="en-US"/>
        </w:rPr>
        <w:t xml:space="preserve"> Pala, Realization of a Five Star Hotel Implications of Adventure - Monograph Study, Supervised by Prof. Dr. </w:t>
      </w:r>
      <w:proofErr w:type="spellStart"/>
      <w:r>
        <w:rPr>
          <w:rFonts w:ascii="Arial" w:hAnsi="Arial" w:cs="Arial"/>
          <w:lang w:val="en-US"/>
        </w:rPr>
        <w:t>Harun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Batırbaygil</w:t>
      </w:r>
      <w:proofErr w:type="spellEnd"/>
      <w:r>
        <w:rPr>
          <w:rFonts w:ascii="Arial" w:hAnsi="Arial" w:cs="Arial"/>
          <w:lang w:val="en-US"/>
        </w:rPr>
        <w:t>, NEU, 28</w:t>
      </w:r>
      <w:r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January, 2012.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Bilal Abu </w:t>
      </w:r>
      <w:proofErr w:type="spellStart"/>
      <w:r>
        <w:rPr>
          <w:rFonts w:ascii="Arial" w:hAnsi="Arial" w:cs="Arial"/>
          <w:lang w:val="en-US"/>
        </w:rPr>
        <w:t>Ayyash</w:t>
      </w:r>
      <w:proofErr w:type="spellEnd"/>
      <w:r>
        <w:rPr>
          <w:rFonts w:ascii="Arial" w:hAnsi="Arial" w:cs="Arial"/>
          <w:lang w:val="en-US"/>
        </w:rPr>
        <w:t xml:space="preserve">, An example of traditional architecture in Palestine: </w:t>
      </w:r>
      <w:proofErr w:type="spellStart"/>
      <w:r>
        <w:rPr>
          <w:rFonts w:ascii="Arial" w:hAnsi="Arial" w:cs="Arial"/>
          <w:lang w:val="en-US"/>
        </w:rPr>
        <w:t>Beit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Ummar</w:t>
      </w:r>
      <w:proofErr w:type="spellEnd"/>
      <w:r>
        <w:rPr>
          <w:rFonts w:ascii="Arial" w:hAnsi="Arial" w:cs="Arial"/>
          <w:lang w:val="en-US"/>
        </w:rPr>
        <w:t xml:space="preserve"> village, Supervised by Prof. Dr. </w:t>
      </w:r>
      <w:proofErr w:type="spellStart"/>
      <w:r>
        <w:rPr>
          <w:rFonts w:ascii="Arial" w:hAnsi="Arial" w:cs="Arial"/>
          <w:lang w:val="en-US"/>
        </w:rPr>
        <w:t>Nuran</w:t>
      </w:r>
      <w:proofErr w:type="spellEnd"/>
      <w:r>
        <w:rPr>
          <w:rFonts w:ascii="Arial" w:hAnsi="Arial" w:cs="Arial"/>
          <w:lang w:val="en-US"/>
        </w:rPr>
        <w:t xml:space="preserve"> Kara </w:t>
      </w:r>
      <w:proofErr w:type="spellStart"/>
      <w:r>
        <w:rPr>
          <w:rFonts w:ascii="Arial" w:hAnsi="Arial" w:cs="Arial"/>
          <w:lang w:val="en-US"/>
        </w:rPr>
        <w:t>Pilehvarian</w:t>
      </w:r>
      <w:proofErr w:type="spellEnd"/>
      <w:r>
        <w:rPr>
          <w:rFonts w:ascii="Arial" w:hAnsi="Arial" w:cs="Arial"/>
          <w:lang w:val="en-US"/>
        </w:rPr>
        <w:t xml:space="preserve">, NEU, 2010. 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Abubakar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Aliyu</w:t>
      </w:r>
      <w:proofErr w:type="spellEnd"/>
      <w:r>
        <w:rPr>
          <w:rFonts w:ascii="Arial" w:hAnsi="Arial" w:cs="Arial"/>
          <w:lang w:val="en-US"/>
        </w:rPr>
        <w:t xml:space="preserve">, An Overview on Façade Characteristics of Some Historical Houses in the Walled City of </w:t>
      </w:r>
      <w:proofErr w:type="spellStart"/>
      <w:r>
        <w:rPr>
          <w:rFonts w:ascii="Arial" w:hAnsi="Arial" w:cs="Arial"/>
          <w:lang w:val="en-US"/>
        </w:rPr>
        <w:t>Lefkosa</w:t>
      </w:r>
      <w:proofErr w:type="spellEnd"/>
      <w:r>
        <w:rPr>
          <w:rFonts w:ascii="Arial" w:hAnsi="Arial" w:cs="Arial"/>
          <w:lang w:val="en-US"/>
        </w:rPr>
        <w:t xml:space="preserve">, Supervised by Prof. Dr. </w:t>
      </w:r>
      <w:proofErr w:type="spellStart"/>
      <w:r>
        <w:rPr>
          <w:rFonts w:ascii="Arial" w:hAnsi="Arial" w:cs="Arial"/>
          <w:lang w:val="en-US"/>
        </w:rPr>
        <w:t>Harun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Batırbaygil</w:t>
      </w:r>
      <w:proofErr w:type="spellEnd"/>
      <w:r>
        <w:rPr>
          <w:rFonts w:ascii="Arial" w:hAnsi="Arial" w:cs="Arial"/>
          <w:lang w:val="en-US"/>
        </w:rPr>
        <w:t>, NEU, 2009.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Hulya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Kocagoz</w:t>
      </w:r>
      <w:proofErr w:type="spellEnd"/>
      <w:r>
        <w:rPr>
          <w:rFonts w:ascii="Arial" w:hAnsi="Arial" w:cs="Arial"/>
          <w:lang w:val="en-US"/>
        </w:rPr>
        <w:t>, Thermal performances of water and heat insulation materials - a case study in Nicosia (</w:t>
      </w:r>
      <w:proofErr w:type="spellStart"/>
      <w:r>
        <w:rPr>
          <w:rFonts w:ascii="Arial" w:hAnsi="Arial" w:cs="Arial"/>
          <w:lang w:val="en-US"/>
        </w:rPr>
        <w:t>Lefkoşa</w:t>
      </w:r>
      <w:proofErr w:type="spellEnd"/>
      <w:r>
        <w:rPr>
          <w:rFonts w:ascii="Arial" w:hAnsi="Arial" w:cs="Arial"/>
          <w:lang w:val="en-US"/>
        </w:rPr>
        <w:t xml:space="preserve">), Supervised by Assist. Prof. Dr. </w:t>
      </w:r>
      <w:proofErr w:type="spellStart"/>
      <w:r>
        <w:rPr>
          <w:rFonts w:ascii="Arial" w:hAnsi="Arial" w:cs="Arial"/>
          <w:lang w:val="en-US"/>
        </w:rPr>
        <w:t>Lida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Ebrahimi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Vafeai</w:t>
      </w:r>
      <w:proofErr w:type="spellEnd"/>
      <w:r>
        <w:rPr>
          <w:rFonts w:ascii="Arial" w:hAnsi="Arial" w:cs="Arial"/>
          <w:lang w:val="en-US"/>
        </w:rPr>
        <w:t xml:space="preserve">, NEU, 2009. 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Suleiman Umar Yusuf, Searching for sustainability in buildings: The case of the Near East University Library, Supervised by Prof. Dr. </w:t>
      </w:r>
      <w:proofErr w:type="spellStart"/>
      <w:r>
        <w:rPr>
          <w:rFonts w:ascii="Arial" w:hAnsi="Arial" w:cs="Arial"/>
          <w:lang w:val="en-US"/>
        </w:rPr>
        <w:t>Harun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Batırbaygil</w:t>
      </w:r>
      <w:proofErr w:type="spellEnd"/>
      <w:r>
        <w:rPr>
          <w:rFonts w:ascii="Arial" w:hAnsi="Arial" w:cs="Arial"/>
          <w:lang w:val="en-US"/>
        </w:rPr>
        <w:t>, NEU, 2009.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Ugur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Bahçeci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Kentsel-Kamusal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Mekanda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Sanatın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Yeri</w:t>
      </w:r>
      <w:proofErr w:type="spellEnd"/>
      <w:r>
        <w:rPr>
          <w:rFonts w:ascii="Arial" w:hAnsi="Arial" w:cs="Arial"/>
          <w:lang w:val="en-US"/>
        </w:rPr>
        <w:t xml:space="preserve">; </w:t>
      </w:r>
      <w:proofErr w:type="spellStart"/>
      <w:r>
        <w:rPr>
          <w:rFonts w:ascii="Arial" w:hAnsi="Arial" w:cs="Arial"/>
          <w:lang w:val="en-US"/>
        </w:rPr>
        <w:t>Kuzey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Lefkoşa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Kenti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Değerlendirmesi</w:t>
      </w:r>
      <w:proofErr w:type="spellEnd"/>
      <w:r>
        <w:rPr>
          <w:rFonts w:ascii="Arial" w:hAnsi="Arial" w:cs="Arial"/>
          <w:lang w:val="en-US"/>
        </w:rPr>
        <w:t xml:space="preserve">, Supervised by Dr. </w:t>
      </w:r>
      <w:proofErr w:type="spellStart"/>
      <w:r>
        <w:rPr>
          <w:rFonts w:ascii="Arial" w:hAnsi="Arial" w:cs="Arial"/>
          <w:lang w:val="en-US"/>
        </w:rPr>
        <w:t>Ayten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Özsavaş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Akçay</w:t>
      </w:r>
      <w:proofErr w:type="spellEnd"/>
      <w:r>
        <w:rPr>
          <w:rFonts w:ascii="Arial" w:hAnsi="Arial" w:cs="Arial"/>
          <w:lang w:val="en-US"/>
        </w:rPr>
        <w:t>, NEU, 2009.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Rami </w:t>
      </w:r>
      <w:proofErr w:type="spellStart"/>
      <w:r>
        <w:rPr>
          <w:rFonts w:ascii="Arial" w:hAnsi="Arial" w:cs="Arial"/>
          <w:lang w:val="en-US"/>
        </w:rPr>
        <w:t>Mushasha</w:t>
      </w:r>
      <w:proofErr w:type="spellEnd"/>
      <w:r>
        <w:rPr>
          <w:rFonts w:ascii="Arial" w:hAnsi="Arial" w:cs="Arial"/>
          <w:lang w:val="en-US"/>
        </w:rPr>
        <w:t xml:space="preserve">, Architecture and Politics: Architecture in Jerusalem </w:t>
      </w:r>
      <w:proofErr w:type="gramStart"/>
      <w:r>
        <w:rPr>
          <w:rFonts w:ascii="Arial" w:hAnsi="Arial" w:cs="Arial"/>
          <w:lang w:val="en-US"/>
        </w:rPr>
        <w:t>During</w:t>
      </w:r>
      <w:proofErr w:type="gramEnd"/>
      <w:r>
        <w:rPr>
          <w:rFonts w:ascii="Arial" w:hAnsi="Arial" w:cs="Arial"/>
          <w:lang w:val="en-US"/>
        </w:rPr>
        <w:t xml:space="preserve"> Israeli Occupation, Supervised by Assoc. Prof. Dr. Oleg </w:t>
      </w:r>
      <w:proofErr w:type="spellStart"/>
      <w:r>
        <w:rPr>
          <w:rFonts w:ascii="Arial" w:hAnsi="Arial" w:cs="Arial"/>
          <w:lang w:val="en-US"/>
        </w:rPr>
        <w:t>Nikitenko</w:t>
      </w:r>
      <w:proofErr w:type="spellEnd"/>
      <w:r>
        <w:rPr>
          <w:rFonts w:ascii="Arial" w:hAnsi="Arial" w:cs="Arial"/>
          <w:lang w:val="en-US"/>
        </w:rPr>
        <w:t>, NEU, 2007.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spacing w:after="120"/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6.</w:t>
      </w:r>
      <w:r>
        <w:rPr>
          <w:rFonts w:ascii="Arial" w:hAnsi="Arial" w:cs="Arial"/>
          <w:b/>
          <w:lang w:val="en-US"/>
        </w:rPr>
        <w:tab/>
        <w:t xml:space="preserve">SUPEVISION OF MASTER AND DOCTORATE THESIS </w:t>
      </w: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Cimen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Ozburak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i/>
          <w:lang w:val="en-US"/>
        </w:rPr>
        <w:t xml:space="preserve">Criteria for Ecological Construction of Pre-school Education Centers In the context of Investigation and Creating Local Criteria List: Near East </w:t>
      </w: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ab/>
        <w:t xml:space="preserve"> Pre-school Education Center</w:t>
      </w:r>
      <w:r>
        <w:rPr>
          <w:rFonts w:ascii="Arial" w:hAnsi="Arial" w:cs="Arial"/>
          <w:lang w:val="en-US"/>
        </w:rPr>
        <w:t>, Nicosia, January 2014. Completed</w:t>
      </w: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Emine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Kayan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i/>
          <w:lang w:val="en-US"/>
        </w:rPr>
        <w:t xml:space="preserve">Analysis of Housing situated on </w:t>
      </w:r>
      <w:proofErr w:type="spellStart"/>
      <w:r>
        <w:rPr>
          <w:rFonts w:ascii="Arial" w:hAnsi="Arial" w:cs="Arial"/>
          <w:i/>
          <w:lang w:val="en-US"/>
        </w:rPr>
        <w:t>Morphou</w:t>
      </w:r>
      <w:proofErr w:type="spellEnd"/>
      <w:r>
        <w:rPr>
          <w:rFonts w:ascii="Arial" w:hAnsi="Arial" w:cs="Arial"/>
          <w:i/>
          <w:lang w:val="en-US"/>
        </w:rPr>
        <w:t xml:space="preserve"> Road within the context of Modernism</w:t>
      </w:r>
      <w:r>
        <w:rPr>
          <w:rFonts w:ascii="Arial" w:hAnsi="Arial" w:cs="Arial"/>
          <w:lang w:val="en-US"/>
        </w:rPr>
        <w:t>, Nicosia, February 2013. (Project). Completed</w:t>
      </w: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spacing w:after="120"/>
        <w:ind w:left="357" w:hanging="357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b/>
          <w:bCs/>
          <w:lang w:val="en-US"/>
        </w:rPr>
        <w:tab/>
        <w:t>PUBLICATIONS</w:t>
      </w:r>
    </w:p>
    <w:p>
      <w:pPr>
        <w:spacing w:after="120"/>
        <w:ind w:left="567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7.1 Published Articles in International Refereed Journal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Koldas</w:t>
      </w:r>
      <w:proofErr w:type="spellEnd"/>
      <w:r>
        <w:rPr>
          <w:rFonts w:ascii="Arial" w:hAnsi="Arial" w:cs="Arial"/>
          <w:lang w:val="en-US"/>
        </w:rPr>
        <w:t xml:space="preserve"> U. Architecture of Power and Urban Space in a Dıvıded City: History of Official Buildings in Nicosia/</w:t>
      </w:r>
      <w:proofErr w:type="spellStart"/>
      <w:r>
        <w:rPr>
          <w:rFonts w:ascii="Arial" w:hAnsi="Arial" w:cs="Arial"/>
          <w:lang w:val="en-US"/>
        </w:rPr>
        <w:t>Lefkoşa</w:t>
      </w:r>
      <w:proofErr w:type="spellEnd"/>
      <w:r>
        <w:rPr>
          <w:rFonts w:ascii="Arial" w:hAnsi="Arial" w:cs="Arial"/>
          <w:lang w:val="en-US"/>
        </w:rPr>
        <w:t>, The Design Journal (to be published) (accepted 5.6.14)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spacing w:after="120"/>
        <w:ind w:left="567"/>
        <w:jc w:val="both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US"/>
        </w:rPr>
        <w:t xml:space="preserve">7.2 </w:t>
      </w:r>
      <w:r>
        <w:rPr>
          <w:rFonts w:ascii="Arial" w:hAnsi="Arial" w:cs="Arial"/>
          <w:b/>
          <w:lang w:val="en-AU"/>
        </w:rPr>
        <w:t xml:space="preserve">Published articles in international Symposium Proceedings 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Akcay</w:t>
      </w:r>
      <w:proofErr w:type="spellEnd"/>
      <w:r>
        <w:rPr>
          <w:rFonts w:ascii="Arial" w:hAnsi="Arial" w:cs="Arial"/>
          <w:lang w:val="en-US"/>
        </w:rPr>
        <w:t xml:space="preserve"> A. Ö., A (Non)Place On The Road To </w:t>
      </w:r>
      <w:proofErr w:type="spellStart"/>
      <w:r>
        <w:rPr>
          <w:rFonts w:ascii="Arial" w:hAnsi="Arial" w:cs="Arial"/>
          <w:lang w:val="en-US"/>
        </w:rPr>
        <w:t>Guzelyurt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Morphou</w:t>
      </w:r>
      <w:proofErr w:type="spellEnd"/>
      <w:r>
        <w:rPr>
          <w:rFonts w:ascii="Arial" w:hAnsi="Arial" w:cs="Arial"/>
          <w:lang w:val="en-US"/>
        </w:rPr>
        <w:t xml:space="preserve"> 1960-75: Migrating Between South and North, Living Between Rural and Urban, Housing Between Vernacular and Modern, ISVS 7 / Re-Assessing Vernacular Architecture: Theories and Practices Traditions, Identities and Globalization, Istanbul Technical University, 15 – 17 October 2014. 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Koldas</w:t>
      </w:r>
      <w:proofErr w:type="spellEnd"/>
      <w:r>
        <w:rPr>
          <w:rFonts w:ascii="Arial" w:hAnsi="Arial" w:cs="Arial"/>
          <w:lang w:val="en-US"/>
        </w:rPr>
        <w:t xml:space="preserve"> U, Architecture of Power: Representation of Power in the Governmental Buildings, TRNC, </w:t>
      </w:r>
      <w:proofErr w:type="spellStart"/>
      <w:r>
        <w:rPr>
          <w:rFonts w:ascii="Arial" w:hAnsi="Arial" w:cs="Arial"/>
          <w:lang w:val="en-US"/>
        </w:rPr>
        <w:t>IXth</w:t>
      </w:r>
      <w:proofErr w:type="spellEnd"/>
      <w:r>
        <w:rPr>
          <w:rFonts w:ascii="Arial" w:hAnsi="Arial" w:cs="Arial"/>
          <w:lang w:val="en-US"/>
        </w:rPr>
        <w:t xml:space="preserve"> International Congress on Cyprus Studies, April 2014. 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Koldas</w:t>
      </w:r>
      <w:proofErr w:type="spellEnd"/>
      <w:r>
        <w:rPr>
          <w:rFonts w:ascii="Arial" w:hAnsi="Arial" w:cs="Arial"/>
          <w:lang w:val="en-US"/>
        </w:rPr>
        <w:t xml:space="preserve"> U,  Columns of Colonialism: Representation of Political Power In The Official Buildings of British Rule In Colonial Cyprus,</w:t>
      </w:r>
      <w:r>
        <w:t xml:space="preserve"> </w:t>
      </w:r>
      <w:r>
        <w:rPr>
          <w:rFonts w:ascii="Arial" w:hAnsi="Arial" w:cs="Arial"/>
          <w:lang w:val="en-US"/>
        </w:rPr>
        <w:t>International Conference Architecture and Ideology,  Belgrade, 28-29 September, 2012.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Koldas</w:t>
      </w:r>
      <w:proofErr w:type="spellEnd"/>
      <w:r>
        <w:rPr>
          <w:rFonts w:ascii="Arial" w:hAnsi="Arial" w:cs="Arial"/>
          <w:lang w:val="en-US"/>
        </w:rPr>
        <w:t xml:space="preserve">, U. </w:t>
      </w:r>
      <w:r>
        <w:rPr>
          <w:rFonts w:ascii="Arial" w:hAnsi="Arial" w:cs="Arial"/>
          <w:i/>
          <w:lang w:val="en-US"/>
        </w:rPr>
        <w:t>Buildings of Power’ in Northern Cyprus - Through the Eyes of Their Architect</w:t>
      </w:r>
      <w:r>
        <w:rPr>
          <w:rFonts w:ascii="Arial" w:hAnsi="Arial" w:cs="Arial"/>
          <w:lang w:val="en-US"/>
        </w:rPr>
        <w:t>, Oral History in Art, Craft and Design, Oral History Society Annual Conference, in association with the V&amp;A, Victoria &amp; Albert Museum, 2010.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smartTag w:uri="urn:schemas-microsoft-com:office:smarttags" w:element="PlaceName">
        <w:r>
          <w:rPr>
            <w:rFonts w:ascii="Arial" w:hAnsi="Arial" w:cs="Arial"/>
            <w:lang w:val="en-US"/>
          </w:rPr>
          <w:t>Koldaş</w:t>
        </w:r>
      </w:smartTag>
      <w:proofErr w:type="spellEnd"/>
      <w:r>
        <w:rPr>
          <w:rFonts w:ascii="Arial" w:hAnsi="Arial" w:cs="Arial"/>
          <w:lang w:val="en-US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lang w:val="en-US"/>
          </w:rPr>
          <w:t>U.</w:t>
        </w:r>
      </w:smartTag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 H. </w:t>
      </w:r>
      <w:r>
        <w:rPr>
          <w:rFonts w:ascii="Arial" w:hAnsi="Arial" w:cs="Arial"/>
          <w:i/>
          <w:lang w:val="en-US"/>
        </w:rPr>
        <w:t>Architecture of Power and Urban Space in a Divided City: A History of Official Buildings in Nicosia/</w:t>
      </w:r>
      <w:proofErr w:type="spellStart"/>
      <w:r>
        <w:rPr>
          <w:rFonts w:ascii="Arial" w:hAnsi="Arial" w:cs="Arial"/>
          <w:i/>
          <w:lang w:val="en-US"/>
        </w:rPr>
        <w:t>Lefkoşa</w:t>
      </w:r>
      <w:proofErr w:type="spellEnd"/>
      <w:r>
        <w:rPr>
          <w:rFonts w:ascii="Arial" w:hAnsi="Arial" w:cs="Arial"/>
          <w:lang w:val="en-US"/>
        </w:rPr>
        <w:t>, 10th International Conference on Urban History, European Association for Urban History, Ghent, 2010.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, H., </w:t>
      </w:r>
      <w:proofErr w:type="spellStart"/>
      <w:r>
        <w:rPr>
          <w:rFonts w:ascii="Arial" w:hAnsi="Arial" w:cs="Arial"/>
          <w:lang w:val="en-US"/>
        </w:rPr>
        <w:t>Yucel</w:t>
      </w:r>
      <w:proofErr w:type="spellEnd"/>
      <w:r>
        <w:rPr>
          <w:rFonts w:ascii="Arial" w:hAnsi="Arial" w:cs="Arial"/>
          <w:lang w:val="en-US"/>
        </w:rPr>
        <w:t xml:space="preserve">, A. and </w:t>
      </w:r>
      <w:proofErr w:type="spellStart"/>
      <w:r>
        <w:rPr>
          <w:rFonts w:ascii="Arial" w:hAnsi="Arial" w:cs="Arial"/>
          <w:lang w:val="en-US"/>
        </w:rPr>
        <w:t>Dervis</w:t>
      </w:r>
      <w:proofErr w:type="spellEnd"/>
      <w:r>
        <w:rPr>
          <w:rFonts w:ascii="Arial" w:hAnsi="Arial" w:cs="Arial"/>
          <w:lang w:val="en-US"/>
        </w:rPr>
        <w:t xml:space="preserve"> P. Teachers in Architecture: Facing the Future, Architectural Education Exchange, Sheffield University, 2000.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Gurdalli</w:t>
      </w:r>
      <w:proofErr w:type="spellEnd"/>
      <w:r>
        <w:rPr>
          <w:rFonts w:ascii="Arial" w:hAnsi="Arial" w:cs="Arial"/>
          <w:lang w:val="en-US"/>
        </w:rPr>
        <w:t xml:space="preserve">, H., </w:t>
      </w:r>
      <w:proofErr w:type="spellStart"/>
      <w:r>
        <w:rPr>
          <w:rFonts w:ascii="Arial" w:hAnsi="Arial" w:cs="Arial"/>
          <w:lang w:val="en-US"/>
        </w:rPr>
        <w:t>Yucel</w:t>
      </w:r>
      <w:proofErr w:type="spellEnd"/>
      <w:r>
        <w:rPr>
          <w:rFonts w:ascii="Arial" w:hAnsi="Arial" w:cs="Arial"/>
          <w:lang w:val="en-US"/>
        </w:rPr>
        <w:t xml:space="preserve">, A. and </w:t>
      </w:r>
      <w:proofErr w:type="spellStart"/>
      <w:r>
        <w:rPr>
          <w:rFonts w:ascii="Arial" w:hAnsi="Arial" w:cs="Arial"/>
          <w:lang w:val="en-US"/>
        </w:rPr>
        <w:t>Dervis</w:t>
      </w:r>
      <w:proofErr w:type="spellEnd"/>
      <w:r>
        <w:rPr>
          <w:rFonts w:ascii="Arial" w:hAnsi="Arial" w:cs="Arial"/>
          <w:lang w:val="en-US"/>
        </w:rPr>
        <w:t xml:space="preserve"> P Changing Architectural Education – Society’s Call for a New Professionalism, Leicester University, England, 1999.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ab/>
        <w:t xml:space="preserve">1+1+1=1 Culture-Education-Practice, Architectural Discourse, Forum II Architectural Education for the Third </w:t>
      </w:r>
      <w:proofErr w:type="spellStart"/>
      <w:r>
        <w:rPr>
          <w:rFonts w:ascii="Arial" w:hAnsi="Arial" w:cs="Arial"/>
          <w:lang w:val="en-US"/>
        </w:rPr>
        <w:t>Millenium</w:t>
      </w:r>
      <w:proofErr w:type="spellEnd"/>
      <w:r>
        <w:rPr>
          <w:rFonts w:ascii="Arial" w:hAnsi="Arial" w:cs="Arial"/>
          <w:lang w:val="en-US"/>
        </w:rPr>
        <w:t>, Eastern Mediterranean University, TRNC, 1988.</w:t>
      </w:r>
    </w:p>
    <w:p>
      <w:pPr>
        <w:ind w:lef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7.3 International Books and </w:t>
      </w:r>
      <w:r>
        <w:rPr>
          <w:rFonts w:ascii="Arial" w:hAnsi="Arial" w:cs="Arial"/>
          <w:b/>
          <w:lang w:val="en-AU"/>
        </w:rPr>
        <w:t>book chapters</w:t>
      </w:r>
    </w:p>
    <w:p>
      <w:pPr>
        <w:ind w:left="567"/>
        <w:rPr>
          <w:rFonts w:ascii="Arial" w:hAnsi="Arial" w:cs="Arial"/>
          <w:b/>
          <w:bCs/>
          <w:lang w:val="en-US"/>
        </w:rPr>
      </w:pPr>
    </w:p>
    <w:p>
      <w:pPr>
        <w:spacing w:after="120"/>
        <w:ind w:lef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7.4 </w:t>
      </w:r>
      <w:r>
        <w:rPr>
          <w:rFonts w:ascii="Arial" w:hAnsi="Arial" w:cs="Arial"/>
          <w:b/>
          <w:lang w:val="en-AU"/>
        </w:rPr>
        <w:t xml:space="preserve">Published articles </w:t>
      </w:r>
      <w:r>
        <w:rPr>
          <w:rFonts w:ascii="Arial" w:hAnsi="Arial" w:cs="Arial"/>
          <w:b/>
          <w:bCs/>
          <w:lang w:val="en-US"/>
        </w:rPr>
        <w:t>in National Refereed Journal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Gürdallı</w:t>
      </w:r>
      <w:proofErr w:type="spellEnd"/>
      <w:r>
        <w:rPr>
          <w:rFonts w:ascii="Arial" w:hAnsi="Arial" w:cs="Arial"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Yücel</w:t>
      </w:r>
      <w:proofErr w:type="spellEnd"/>
      <w:r>
        <w:rPr>
          <w:rFonts w:ascii="Arial" w:hAnsi="Arial" w:cs="Arial"/>
          <w:lang w:val="en-US"/>
        </w:rPr>
        <w:t xml:space="preserve"> A. </w:t>
      </w:r>
      <w:r>
        <w:rPr>
          <w:rFonts w:ascii="Arial" w:hAnsi="Arial" w:cs="Arial"/>
          <w:i/>
          <w:lang w:val="en-US"/>
        </w:rPr>
        <w:t>The Place of Formal Architectural Education on the Formation of the Architect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itüdergisi</w:t>
      </w:r>
      <w:proofErr w:type="spellEnd"/>
      <w:r>
        <w:rPr>
          <w:rFonts w:ascii="Arial" w:hAnsi="Arial" w:cs="Arial"/>
          <w:lang w:val="en-US"/>
        </w:rPr>
        <w:t xml:space="preserve">/a </w:t>
      </w:r>
      <w:proofErr w:type="spellStart"/>
      <w:r>
        <w:rPr>
          <w:rFonts w:ascii="Arial" w:hAnsi="Arial" w:cs="Arial"/>
          <w:lang w:val="en-US"/>
        </w:rPr>
        <w:t>mimarlık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planlama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tasarım</w:t>
      </w:r>
      <w:proofErr w:type="spellEnd"/>
      <w:r>
        <w:rPr>
          <w:rFonts w:ascii="Arial" w:hAnsi="Arial" w:cs="Arial"/>
          <w:lang w:val="en-US"/>
        </w:rPr>
        <w:t>. Cilt:5, Sayı:1, 99-103. March 2006.</w:t>
      </w:r>
      <w:r>
        <w:rPr>
          <w:rFonts w:ascii="Arial" w:hAnsi="Arial" w:cs="Arial"/>
          <w:b/>
          <w:bCs/>
          <w:lang w:val="en-US"/>
        </w:rPr>
        <w:t xml:space="preserve"> 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bCs/>
          <w:lang w:val="en-US"/>
        </w:rPr>
      </w:pPr>
    </w:p>
    <w:p>
      <w:pPr>
        <w:spacing w:after="120"/>
        <w:ind w:left="567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bCs/>
          <w:lang w:val="en-US"/>
        </w:rPr>
        <w:t xml:space="preserve">7.5 </w:t>
      </w:r>
      <w:r>
        <w:rPr>
          <w:rFonts w:ascii="Arial" w:hAnsi="Arial" w:cs="Arial"/>
          <w:b/>
          <w:lang w:val="en-AU"/>
        </w:rPr>
        <w:t>Published articles in National Symposium Proceedings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KKTC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. Architectural Education Assembly, Undergraduate and Graduate Education (with EMU, CIU, GAU, LAU representatives </w:t>
      </w:r>
      <w:proofErr w:type="spellStart"/>
      <w:r>
        <w:rPr>
          <w:rFonts w:ascii="Arial" w:hAnsi="Arial" w:cs="Arial"/>
          <w:lang w:val="en-US"/>
        </w:rPr>
        <w:t>Şebnem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Onal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Sevinc</w:t>
      </w:r>
      <w:proofErr w:type="spellEnd"/>
      <w:r>
        <w:rPr>
          <w:rFonts w:ascii="Arial" w:hAnsi="Arial" w:cs="Arial"/>
          <w:lang w:val="en-US"/>
        </w:rPr>
        <w:t xml:space="preserve"> Kurt, </w:t>
      </w:r>
      <w:proofErr w:type="spellStart"/>
      <w:r>
        <w:rPr>
          <w:rFonts w:ascii="Arial" w:hAnsi="Arial" w:cs="Arial"/>
          <w:lang w:val="en-US"/>
        </w:rPr>
        <w:lastRenderedPageBreak/>
        <w:t>Münevver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Ozgur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Derya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Oktay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Hıfsiye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Pulhan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Zehra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Ongul</w:t>
      </w:r>
      <w:proofErr w:type="spellEnd"/>
      <w:r>
        <w:rPr>
          <w:rFonts w:ascii="Arial" w:hAnsi="Arial" w:cs="Arial"/>
          <w:lang w:val="en-US"/>
        </w:rPr>
        <w:t>), Eastern Mediterranean University, May 2007.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</w:tabs>
        <w:spacing w:after="120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7.6 Other </w:t>
      </w:r>
      <w:r>
        <w:rPr>
          <w:rFonts w:ascii="Arial" w:hAnsi="Arial" w:cs="Arial"/>
          <w:b/>
          <w:lang w:val="en-AU"/>
        </w:rPr>
        <w:t xml:space="preserve">Publications </w:t>
      </w:r>
      <w:r>
        <w:rPr>
          <w:rFonts w:ascii="Arial" w:hAnsi="Arial" w:cs="Arial"/>
          <w:b/>
          <w:lang w:val="en-US"/>
        </w:rPr>
        <w:t xml:space="preserve"> </w:t>
      </w:r>
    </w:p>
    <w:p>
      <w:pPr>
        <w:ind w:left="35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Gürdallı</w:t>
      </w:r>
      <w:proofErr w:type="spellEnd"/>
      <w:r>
        <w:rPr>
          <w:rFonts w:ascii="Arial" w:hAnsi="Arial" w:cs="Arial"/>
          <w:b/>
          <w:lang w:val="en-US"/>
        </w:rPr>
        <w:t xml:space="preserve"> H., </w:t>
      </w:r>
      <w:proofErr w:type="spellStart"/>
      <w:r>
        <w:rPr>
          <w:rFonts w:ascii="Arial" w:hAnsi="Arial" w:cs="Arial"/>
          <w:lang w:val="en-US"/>
        </w:rPr>
        <w:t>Koldaş</w:t>
      </w:r>
      <w:proofErr w:type="spellEnd"/>
      <w:r>
        <w:rPr>
          <w:rFonts w:ascii="Arial" w:hAnsi="Arial" w:cs="Arial"/>
          <w:lang w:val="en-US"/>
        </w:rPr>
        <w:t xml:space="preserve"> U., ‘</w:t>
      </w:r>
      <w:proofErr w:type="spellStart"/>
      <w:r>
        <w:rPr>
          <w:rFonts w:ascii="Arial" w:hAnsi="Arial" w:cs="Arial"/>
          <w:lang w:val="en-US"/>
        </w:rPr>
        <w:t>Lefkoşa’da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Erkin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Mimarisi</w:t>
      </w:r>
      <w:proofErr w:type="spellEnd"/>
      <w:r>
        <w:rPr>
          <w:rFonts w:ascii="Arial" w:hAnsi="Arial" w:cs="Arial"/>
          <w:lang w:val="en-US"/>
        </w:rPr>
        <w:t xml:space="preserve">: KKTC </w:t>
      </w:r>
      <w:proofErr w:type="spellStart"/>
      <w:r>
        <w:rPr>
          <w:rFonts w:ascii="Arial" w:hAnsi="Arial" w:cs="Arial"/>
          <w:lang w:val="en-US"/>
        </w:rPr>
        <w:t>Devlet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Binalarında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İktidarın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Temsili</w:t>
      </w:r>
      <w:proofErr w:type="spellEnd"/>
      <w:r>
        <w:rPr>
          <w:rFonts w:ascii="Arial" w:hAnsi="Arial" w:cs="Arial"/>
          <w:lang w:val="en-US"/>
        </w:rPr>
        <w:t xml:space="preserve">’, </w:t>
      </w:r>
      <w:proofErr w:type="spellStart"/>
      <w:r>
        <w:rPr>
          <w:rFonts w:ascii="Arial" w:hAnsi="Arial" w:cs="Arial"/>
          <w:lang w:val="en-US"/>
        </w:rPr>
        <w:t>Mimarca</w:t>
      </w:r>
      <w:proofErr w:type="spellEnd"/>
      <w:r>
        <w:rPr>
          <w:rFonts w:ascii="Arial" w:hAnsi="Arial" w:cs="Arial"/>
          <w:lang w:val="en-US"/>
        </w:rPr>
        <w:t xml:space="preserve"> (KTMMOB </w:t>
      </w:r>
      <w:proofErr w:type="spellStart"/>
      <w:r>
        <w:rPr>
          <w:rFonts w:ascii="Arial" w:hAnsi="Arial" w:cs="Arial"/>
          <w:lang w:val="en-US"/>
        </w:rPr>
        <w:t>Mimarlar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Odası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Dergisi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Sayı</w:t>
      </w:r>
      <w:proofErr w:type="spellEnd"/>
      <w:r>
        <w:rPr>
          <w:rFonts w:ascii="Arial" w:hAnsi="Arial" w:cs="Arial"/>
          <w:lang w:val="en-US"/>
        </w:rPr>
        <w:t xml:space="preserve"> 80, </w:t>
      </w:r>
      <w:proofErr w:type="spellStart"/>
      <w:r>
        <w:rPr>
          <w:rFonts w:ascii="Arial" w:hAnsi="Arial" w:cs="Arial"/>
          <w:lang w:val="en-US"/>
        </w:rPr>
        <w:t>Mayıs</w:t>
      </w:r>
      <w:proofErr w:type="spellEnd"/>
      <w:r>
        <w:rPr>
          <w:rFonts w:ascii="Arial" w:hAnsi="Arial" w:cs="Arial"/>
          <w:lang w:val="en-US"/>
        </w:rPr>
        <w:t xml:space="preserve"> 2015, </w:t>
      </w:r>
      <w:proofErr w:type="spellStart"/>
      <w:r>
        <w:rPr>
          <w:rFonts w:ascii="Arial" w:hAnsi="Arial" w:cs="Arial"/>
          <w:lang w:val="en-US"/>
        </w:rPr>
        <w:t>Lefkoşa</w:t>
      </w:r>
      <w:proofErr w:type="spellEnd"/>
      <w:r>
        <w:rPr>
          <w:rFonts w:ascii="Arial" w:hAnsi="Arial" w:cs="Arial"/>
          <w:lang w:val="en-US"/>
        </w:rPr>
        <w:t>.</w:t>
      </w:r>
    </w:p>
    <w:p>
      <w:pPr>
        <w:ind w:left="357"/>
        <w:rPr>
          <w:rFonts w:ascii="Arial" w:hAnsi="Arial" w:cs="Arial"/>
        </w:rPr>
      </w:pPr>
    </w:p>
    <w:p>
      <w:pPr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İngin A. K., </w:t>
      </w:r>
      <w:r>
        <w:rPr>
          <w:rFonts w:ascii="Arial" w:hAnsi="Arial" w:cs="Arial"/>
          <w:b/>
        </w:rPr>
        <w:t>Gürdallı H.</w:t>
      </w:r>
      <w:r>
        <w:rPr>
          <w:rFonts w:ascii="Arial" w:hAnsi="Arial" w:cs="Arial"/>
        </w:rPr>
        <w:t xml:space="preserve">, Mayer B. Ö., ‘Hope Follies – Dreams Without Borders’, XXI Mimarlık Tasarım Mekan Dergisi,  111 July/August 2012 pp.20,21. 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Dener</w:t>
      </w:r>
      <w:proofErr w:type="spellEnd"/>
      <w:r>
        <w:rPr>
          <w:rFonts w:ascii="Arial" w:hAnsi="Arial" w:cs="Arial"/>
          <w:lang w:val="en-US"/>
        </w:rPr>
        <w:t xml:space="preserve">, A., </w:t>
      </w:r>
      <w:proofErr w:type="spellStart"/>
      <w:r>
        <w:rPr>
          <w:rFonts w:ascii="Arial" w:hAnsi="Arial" w:cs="Arial"/>
          <w:b/>
          <w:lang w:val="en-US"/>
        </w:rPr>
        <w:t>Gürdallı</w:t>
      </w:r>
      <w:proofErr w:type="spellEnd"/>
      <w:r>
        <w:rPr>
          <w:rFonts w:ascii="Arial" w:hAnsi="Arial" w:cs="Arial"/>
          <w:b/>
          <w:lang w:val="en-US"/>
        </w:rPr>
        <w:t>, H</w:t>
      </w:r>
      <w:r>
        <w:rPr>
          <w:rFonts w:ascii="Arial" w:hAnsi="Arial" w:cs="Arial"/>
          <w:lang w:val="en-US"/>
        </w:rPr>
        <w:t xml:space="preserve">., Vertical Structure Workshop: </w:t>
      </w:r>
      <w:proofErr w:type="spellStart"/>
      <w:r>
        <w:rPr>
          <w:rFonts w:ascii="Arial" w:hAnsi="Arial" w:cs="Arial"/>
          <w:lang w:val="en-US"/>
        </w:rPr>
        <w:t>Kyrenia</w:t>
      </w:r>
      <w:proofErr w:type="spellEnd"/>
      <w:r>
        <w:rPr>
          <w:rFonts w:ascii="Arial" w:hAnsi="Arial" w:cs="Arial"/>
          <w:lang w:val="en-US"/>
        </w:rPr>
        <w:t xml:space="preserve"> Gate, </w:t>
      </w:r>
      <w:proofErr w:type="spellStart"/>
      <w:r>
        <w:rPr>
          <w:rFonts w:ascii="Arial" w:hAnsi="Arial" w:cs="Arial"/>
          <w:lang w:val="en-US"/>
        </w:rPr>
        <w:t>Arredamento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Mimarlık</w:t>
      </w:r>
      <w:proofErr w:type="spellEnd"/>
      <w:r>
        <w:rPr>
          <w:rFonts w:ascii="Arial" w:hAnsi="Arial" w:cs="Arial"/>
          <w:lang w:val="en-US"/>
        </w:rPr>
        <w:t>, 2010/03, pp.42-45.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Dener</w:t>
      </w:r>
      <w:proofErr w:type="spellEnd"/>
      <w:r>
        <w:rPr>
          <w:rFonts w:ascii="Arial" w:hAnsi="Arial" w:cs="Arial"/>
          <w:lang w:val="en-US"/>
        </w:rPr>
        <w:t xml:space="preserve">, A., </w:t>
      </w:r>
      <w:proofErr w:type="spellStart"/>
      <w:r>
        <w:rPr>
          <w:rFonts w:ascii="Arial" w:hAnsi="Arial" w:cs="Arial"/>
          <w:b/>
          <w:lang w:val="en-US"/>
        </w:rPr>
        <w:t>Gürdallı</w:t>
      </w:r>
      <w:proofErr w:type="spellEnd"/>
      <w:r>
        <w:rPr>
          <w:rFonts w:ascii="Arial" w:hAnsi="Arial" w:cs="Arial"/>
          <w:b/>
          <w:lang w:val="en-US"/>
        </w:rPr>
        <w:t>, H</w:t>
      </w:r>
      <w:r>
        <w:rPr>
          <w:rFonts w:ascii="Arial" w:hAnsi="Arial" w:cs="Arial"/>
          <w:lang w:val="en-US"/>
        </w:rPr>
        <w:t xml:space="preserve">., </w:t>
      </w:r>
      <w:proofErr w:type="spellStart"/>
      <w:r>
        <w:rPr>
          <w:rFonts w:ascii="Arial" w:hAnsi="Arial" w:cs="Arial"/>
          <w:lang w:val="en-US"/>
        </w:rPr>
        <w:t>Lefkoşa-Girne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Kapısı’nda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Mimarlık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Öğrencileriyle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Yapılan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Çalıştay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Diker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Strüktür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Mimarca</w:t>
      </w:r>
      <w:proofErr w:type="spellEnd"/>
      <w:r>
        <w:rPr>
          <w:rFonts w:ascii="Arial" w:hAnsi="Arial" w:cs="Arial"/>
          <w:lang w:val="en-US"/>
        </w:rPr>
        <w:t>, 2010/78, pp.62-68.</w:t>
      </w:r>
    </w:p>
    <w:p>
      <w:pPr>
        <w:tabs>
          <w:tab w:val="num" w:pos="360"/>
        </w:tabs>
        <w:spacing w:before="100" w:beforeAutospacing="1"/>
        <w:ind w:left="360" w:hanging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8.</w:t>
      </w:r>
      <w:r>
        <w:rPr>
          <w:rFonts w:ascii="Arial" w:hAnsi="Arial" w:cs="Arial"/>
          <w:b/>
          <w:lang w:val="en-US"/>
        </w:rPr>
        <w:tab/>
        <w:t xml:space="preserve">ACADEMIC PROJECTS 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December 2009-December 2010 – Architecture of Power: Representation of Power in the Governmental Buildings, TRNC.</w:t>
      </w:r>
    </w:p>
    <w:p>
      <w:pPr>
        <w:tabs>
          <w:tab w:val="num" w:pos="360"/>
          <w:tab w:val="left" w:pos="567"/>
        </w:tabs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Supported by the TR/TRNC Scientific Research Projects.  </w:t>
      </w:r>
      <w:r>
        <w:rPr>
          <w:rFonts w:ascii="Arial" w:hAnsi="Arial" w:cs="Arial"/>
          <w:lang w:val="en-US"/>
        </w:rPr>
        <w:tab/>
        <w:t>Ministry of National Education and Culture - Project for the Support of Scientific Activities in Higher Education.  (MEB</w:t>
      </w:r>
      <w:proofErr w:type="gramStart"/>
      <w:r>
        <w:rPr>
          <w:rFonts w:ascii="Arial" w:hAnsi="Arial" w:cs="Arial"/>
          <w:lang w:val="en-US"/>
        </w:rPr>
        <w:t>,0.00</w:t>
      </w:r>
      <w:proofErr w:type="gramEnd"/>
      <w:r>
        <w:rPr>
          <w:rFonts w:ascii="Arial" w:hAnsi="Arial" w:cs="Arial"/>
          <w:lang w:val="en-US"/>
        </w:rPr>
        <w:t>-200/3-09/628)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pStyle w:val="Achievement"/>
        <w:tabs>
          <w:tab w:val="left" w:pos="567"/>
        </w:tabs>
        <w:spacing w:before="120" w:after="0" w:line="240" w:lineRule="auto"/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US"/>
        </w:rPr>
        <w:t>9.</w:t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</w:rPr>
        <w:t xml:space="preserve">ADMINISTRATIVE COMMISIONS (DUTIES) </w:t>
      </w:r>
    </w:p>
    <w:p>
      <w:pPr>
        <w:tabs>
          <w:tab w:val="num" w:pos="360"/>
          <w:tab w:val="left" w:pos="567"/>
        </w:tabs>
        <w:spacing w:before="120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March 2014 – Chairperson, Department of Interior Design, Near East University.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2013-14 Fall Semester – Member of the Executive Board, Near East Institute.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2012 – March 14 Representative of NEU Faculty of Architecture at the Academic Board founded by the Chamber of Architects with the participation of representatives from faculties of architecture in TRNC. </w:t>
      </w:r>
    </w:p>
    <w:p>
      <w:pPr>
        <w:tabs>
          <w:tab w:val="num" w:pos="360"/>
          <w:tab w:val="left" w:pos="567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2007 – Member of the Transfer Committee, Faculty of Architecture, Near East University.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February 2004- September 2006</w:t>
      </w:r>
      <w:r>
        <w:rPr>
          <w:rFonts w:ascii="Arial" w:hAnsi="Arial" w:cs="Arial"/>
          <w:lang w:val="en-US"/>
        </w:rPr>
        <w:tab/>
        <w:t>Chairperson, Department of Interior Architecture, Cyprus International University.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pStyle w:val="Achievement"/>
        <w:tabs>
          <w:tab w:val="left" w:pos="567"/>
        </w:tabs>
        <w:spacing w:line="240" w:lineRule="auto"/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US"/>
        </w:rPr>
        <w:t xml:space="preserve">10. </w:t>
      </w:r>
      <w:r>
        <w:rPr>
          <w:rFonts w:cs="Arial"/>
          <w:b/>
          <w:bCs/>
          <w:sz w:val="24"/>
          <w:szCs w:val="24"/>
          <w:lang w:val="en-US"/>
        </w:rPr>
        <w:tab/>
      </w:r>
      <w:r>
        <w:rPr>
          <w:rFonts w:cs="Arial"/>
          <w:b/>
          <w:sz w:val="24"/>
          <w:szCs w:val="24"/>
        </w:rPr>
        <w:t>MEMBERSHIP OF SCIENTIFIC ORGANIZATIONS</w:t>
      </w:r>
    </w:p>
    <w:p>
      <w:pPr>
        <w:tabs>
          <w:tab w:val="num" w:pos="360"/>
          <w:tab w:val="left" w:pos="567"/>
        </w:tabs>
        <w:jc w:val="both"/>
        <w:rPr>
          <w:rFonts w:ascii="Arial" w:hAnsi="Arial" w:cs="Arial"/>
          <w:lang w:val="en-US"/>
        </w:rPr>
      </w:pPr>
    </w:p>
    <w:p>
      <w:pPr>
        <w:pStyle w:val="Achievement"/>
        <w:tabs>
          <w:tab w:val="left" w:pos="567"/>
        </w:tabs>
        <w:spacing w:line="240" w:lineRule="auto"/>
        <w:ind w:left="0" w:firstLine="0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 xml:space="preserve">11. </w:t>
      </w:r>
      <w:r>
        <w:rPr>
          <w:rFonts w:cs="Arial"/>
          <w:b/>
          <w:bCs/>
          <w:sz w:val="24"/>
          <w:szCs w:val="24"/>
          <w:lang w:val="en-US"/>
        </w:rPr>
        <w:tab/>
        <w:t>AWARDS</w:t>
      </w:r>
    </w:p>
    <w:p>
      <w:pPr>
        <w:tabs>
          <w:tab w:val="num" w:pos="360"/>
          <w:tab w:val="left" w:pos="567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1996 – The competition of Convivial Spaces, </w:t>
      </w:r>
      <w:proofErr w:type="spellStart"/>
      <w:r>
        <w:rPr>
          <w:rFonts w:ascii="Arial" w:hAnsi="Arial" w:cs="Arial"/>
          <w:lang w:val="en-US"/>
        </w:rPr>
        <w:t>organised</w:t>
      </w:r>
      <w:proofErr w:type="spellEnd"/>
      <w:r>
        <w:rPr>
          <w:rFonts w:ascii="Arial" w:hAnsi="Arial" w:cs="Arial"/>
          <w:lang w:val="en-US"/>
        </w:rPr>
        <w:t xml:space="preserve"> by UIA</w:t>
      </w:r>
    </w:p>
    <w:p>
      <w:pPr>
        <w:tabs>
          <w:tab w:val="num" w:pos="360"/>
          <w:tab w:val="left" w:pos="567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Honorable mention award with </w:t>
      </w:r>
      <w:proofErr w:type="spellStart"/>
      <w:r>
        <w:rPr>
          <w:rFonts w:ascii="Arial" w:hAnsi="Arial" w:cs="Arial"/>
          <w:lang w:val="en-US"/>
        </w:rPr>
        <w:t>Aslı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Kıyak</w:t>
      </w:r>
      <w:proofErr w:type="spellEnd"/>
    </w:p>
    <w:p>
      <w:pPr>
        <w:tabs>
          <w:tab w:val="num" w:pos="360"/>
          <w:tab w:val="left" w:pos="567"/>
        </w:tabs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spacing w:before="120"/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12.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PRACTICAL EXPERIENCE</w:t>
      </w:r>
    </w:p>
    <w:p>
      <w:pPr>
        <w:tabs>
          <w:tab w:val="num" w:pos="360"/>
          <w:tab w:val="left" w:pos="567"/>
        </w:tabs>
        <w:spacing w:before="120"/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 xml:space="preserve">2012 </w:t>
      </w:r>
      <w:proofErr w:type="gramStart"/>
      <w:r>
        <w:rPr>
          <w:rFonts w:ascii="Arial" w:hAnsi="Arial" w:cs="Arial"/>
          <w:lang w:val="en-US"/>
        </w:rPr>
        <w:t>-  Courtyard</w:t>
      </w:r>
      <w:proofErr w:type="gramEnd"/>
      <w:r>
        <w:rPr>
          <w:rFonts w:ascii="Arial" w:hAnsi="Arial" w:cs="Arial"/>
          <w:lang w:val="en-US"/>
        </w:rPr>
        <w:t xml:space="preserve"> House for </w:t>
      </w:r>
      <w:proofErr w:type="spellStart"/>
      <w:r>
        <w:rPr>
          <w:rFonts w:ascii="Arial" w:hAnsi="Arial" w:cs="Arial"/>
          <w:lang w:val="en-US"/>
        </w:rPr>
        <w:t>Zeki</w:t>
      </w:r>
      <w:proofErr w:type="spellEnd"/>
      <w:r>
        <w:rPr>
          <w:rFonts w:ascii="Arial" w:hAnsi="Arial" w:cs="Arial"/>
          <w:lang w:val="en-US"/>
        </w:rPr>
        <w:t xml:space="preserve"> Family (Design and Implementation Project)</w:t>
      </w:r>
    </w:p>
    <w:p/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 xml:space="preserve">Ayşe </w:t>
      </w:r>
      <w:proofErr w:type="spellStart"/>
      <w:r>
        <w:rPr>
          <w:rFonts w:ascii="Arial" w:hAnsi="Arial" w:cs="Arial"/>
          <w:b/>
          <w:lang w:val="en-US"/>
        </w:rPr>
        <w:t>Orbay</w:t>
      </w:r>
      <w:proofErr w:type="spellEnd"/>
      <w:r>
        <w:rPr>
          <w:rFonts w:ascii="Arial" w:hAnsi="Arial" w:cs="Arial"/>
          <w:b/>
          <w:lang w:val="en-US"/>
        </w:rPr>
        <w:t xml:space="preserve"> Architectural Office, Istanbul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2002 - </w:t>
      </w:r>
      <w:proofErr w:type="spellStart"/>
      <w:r>
        <w:rPr>
          <w:rFonts w:ascii="Arial" w:hAnsi="Arial" w:cs="Arial"/>
          <w:lang w:val="en-US"/>
        </w:rPr>
        <w:t>Ahmet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Vefik</w:t>
      </w:r>
      <w:proofErr w:type="spellEnd"/>
      <w:r>
        <w:rPr>
          <w:rFonts w:ascii="Arial" w:hAnsi="Arial" w:cs="Arial"/>
          <w:lang w:val="en-US"/>
        </w:rPr>
        <w:t xml:space="preserve"> Pasha Library, </w:t>
      </w:r>
      <w:proofErr w:type="spellStart"/>
      <w:r>
        <w:rPr>
          <w:rFonts w:ascii="Arial" w:hAnsi="Arial" w:cs="Arial"/>
          <w:lang w:val="en-US"/>
        </w:rPr>
        <w:t>Rolove</w:t>
      </w:r>
      <w:proofErr w:type="spellEnd"/>
      <w:r>
        <w:rPr>
          <w:rFonts w:ascii="Arial" w:hAnsi="Arial" w:cs="Arial"/>
          <w:lang w:val="en-US"/>
        </w:rPr>
        <w:t xml:space="preserve"> Project, May-August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2000 – Museum of </w:t>
      </w:r>
      <w:proofErr w:type="spellStart"/>
      <w:r>
        <w:rPr>
          <w:rFonts w:ascii="Arial" w:hAnsi="Arial" w:cs="Arial"/>
          <w:lang w:val="en-US"/>
        </w:rPr>
        <w:t>Topkapi</w:t>
      </w:r>
      <w:proofErr w:type="spellEnd"/>
      <w:r>
        <w:rPr>
          <w:rFonts w:ascii="Arial" w:hAnsi="Arial" w:cs="Arial"/>
          <w:lang w:val="en-US"/>
        </w:rPr>
        <w:t xml:space="preserve"> Palace,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Restoration project and re-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 xml:space="preserve"> of 2 rooms for the exhibition ‘Portraits of the Sultans’, February-June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1999 – </w:t>
      </w:r>
      <w:proofErr w:type="spellStart"/>
      <w:r>
        <w:rPr>
          <w:rFonts w:ascii="Arial" w:hAnsi="Arial" w:cs="Arial"/>
          <w:lang w:val="en-US"/>
        </w:rPr>
        <w:t>Alemciyan</w:t>
      </w:r>
      <w:proofErr w:type="spellEnd"/>
      <w:r>
        <w:rPr>
          <w:rFonts w:ascii="Arial" w:hAnsi="Arial" w:cs="Arial"/>
          <w:lang w:val="en-US"/>
        </w:rPr>
        <w:t xml:space="preserve"> Inn,</w:t>
      </w:r>
      <w:r>
        <w:rPr>
          <w:rFonts w:ascii="Arial" w:hAnsi="Arial" w:cs="Arial"/>
          <w:lang w:val="en-US"/>
        </w:rPr>
        <w:tab/>
        <w:t>Restitution and Restoration Projects, March-May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1997-2000 </w:t>
      </w:r>
      <w:proofErr w:type="spellStart"/>
      <w:r>
        <w:rPr>
          <w:rFonts w:ascii="Arial" w:hAnsi="Arial" w:cs="Arial"/>
          <w:lang w:val="en-US"/>
        </w:rPr>
        <w:t>Ferit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Tek</w:t>
      </w:r>
      <w:proofErr w:type="spellEnd"/>
      <w:r>
        <w:rPr>
          <w:rFonts w:ascii="Arial" w:hAnsi="Arial" w:cs="Arial"/>
          <w:lang w:val="en-US"/>
        </w:rPr>
        <w:t xml:space="preserve"> House, </w:t>
      </w:r>
      <w:proofErr w:type="spellStart"/>
      <w:r>
        <w:rPr>
          <w:rFonts w:ascii="Arial" w:hAnsi="Arial" w:cs="Arial"/>
          <w:lang w:val="en-US"/>
        </w:rPr>
        <w:t>Rolove</w:t>
      </w:r>
      <w:proofErr w:type="spellEnd"/>
      <w:r>
        <w:rPr>
          <w:rFonts w:ascii="Arial" w:hAnsi="Arial" w:cs="Arial"/>
          <w:lang w:val="en-US"/>
        </w:rPr>
        <w:t>, Restitution and Restoration Projects</w:t>
      </w:r>
    </w:p>
    <w:p/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Atmosfer</w:t>
      </w:r>
      <w:proofErr w:type="spellEnd"/>
      <w:r>
        <w:rPr>
          <w:rFonts w:ascii="Arial" w:hAnsi="Arial" w:cs="Arial"/>
          <w:b/>
          <w:lang w:val="en-US"/>
        </w:rPr>
        <w:t xml:space="preserve"> Planning and Design Office, Istanbul</w:t>
      </w:r>
      <w:r>
        <w:rPr>
          <w:rFonts w:ascii="Arial" w:hAnsi="Arial" w:cs="Arial"/>
          <w:b/>
          <w:lang w:val="en-US"/>
        </w:rPr>
        <w:tab/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1999 - Club </w:t>
      </w:r>
      <w:proofErr w:type="spellStart"/>
      <w:r>
        <w:rPr>
          <w:rFonts w:ascii="Arial" w:hAnsi="Arial" w:cs="Arial"/>
          <w:lang w:val="en-US"/>
        </w:rPr>
        <w:t>Kyrenia</w:t>
      </w:r>
      <w:proofErr w:type="spellEnd"/>
      <w:r>
        <w:rPr>
          <w:rFonts w:ascii="Arial" w:hAnsi="Arial" w:cs="Arial"/>
          <w:lang w:val="en-US"/>
        </w:rPr>
        <w:t xml:space="preserve"> Hotel, Cyprus, Implementation and Detail Projects, May-June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  <w:t>Mars Architects, Istanbul (</w:t>
      </w:r>
      <w:proofErr w:type="spellStart"/>
      <w:r>
        <w:rPr>
          <w:rFonts w:ascii="Arial" w:hAnsi="Arial" w:cs="Arial"/>
          <w:b/>
          <w:lang w:val="en-US"/>
        </w:rPr>
        <w:t>Atilla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Yücel</w:t>
      </w:r>
      <w:proofErr w:type="spellEnd"/>
      <w:r>
        <w:rPr>
          <w:rFonts w:ascii="Arial" w:hAnsi="Arial" w:cs="Arial"/>
          <w:b/>
          <w:lang w:val="en-US"/>
        </w:rPr>
        <w:t>)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1998-1999 - </w:t>
      </w:r>
      <w:proofErr w:type="spellStart"/>
      <w:r>
        <w:rPr>
          <w:rFonts w:ascii="Arial" w:hAnsi="Arial" w:cs="Arial"/>
          <w:lang w:val="en-US"/>
        </w:rPr>
        <w:t>Muradiye</w:t>
      </w:r>
      <w:proofErr w:type="spellEnd"/>
      <w:r>
        <w:rPr>
          <w:rFonts w:ascii="Arial" w:hAnsi="Arial" w:cs="Arial"/>
          <w:lang w:val="en-US"/>
        </w:rPr>
        <w:t xml:space="preserve"> Cultural Center (Bursa), Old Factory Buildings, </w:t>
      </w:r>
      <w:r>
        <w:rPr>
          <w:rFonts w:ascii="Arial" w:hAnsi="Arial" w:cs="Arial"/>
          <w:lang w:val="en-US"/>
        </w:rPr>
        <w:tab/>
        <w:t>Restitution and Restoration Projects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1996 – Istanbul Exchange Stock, International Congress, </w:t>
      </w:r>
      <w:r>
        <w:rPr>
          <w:rFonts w:ascii="Arial" w:hAnsi="Arial" w:cs="Arial"/>
          <w:lang w:val="en-US"/>
        </w:rPr>
        <w:tab/>
        <w:t>Education and Cultural Center, Competition Project, March-June</w:t>
      </w: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</w:p>
    <w:p>
      <w:pPr>
        <w:tabs>
          <w:tab w:val="num" w:pos="360"/>
          <w:tab w:val="left" w:pos="567"/>
        </w:tabs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1995-1999 - Consulate of Japan Building,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Rolove</w:t>
      </w:r>
      <w:proofErr w:type="spellEnd"/>
      <w:r>
        <w:rPr>
          <w:rFonts w:ascii="Arial" w:hAnsi="Arial" w:cs="Arial"/>
          <w:lang w:val="en-US"/>
        </w:rPr>
        <w:t>, Restitution, Restoration and Detail Projects</w:t>
      </w:r>
      <w:r>
        <w:rPr>
          <w:rFonts w:ascii="Arial" w:hAnsi="Arial" w:cs="Arial"/>
          <w:lang w:val="en-US"/>
        </w:rPr>
        <w:br/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tabs>
          <w:tab w:val="left" w:pos="567"/>
        </w:tabs>
        <w:spacing w:before="100" w:beforeAutospacing="1" w:after="100" w:afterAutospacing="1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12. </w:t>
      </w:r>
      <w:r>
        <w:rPr>
          <w:rFonts w:ascii="Arial" w:hAnsi="Arial" w:cs="Arial"/>
          <w:b/>
          <w:lang w:val="en-US"/>
        </w:rPr>
        <w:tab/>
        <w:t>THE LESSONS TAUGHT</w:t>
      </w:r>
      <w:r>
        <w:rPr>
          <w:rFonts w:ascii="Arial" w:hAnsi="Arial" w:cs="Arial"/>
          <w:b/>
          <w:lang w:val="en-AU"/>
        </w:rPr>
        <w:t xml:space="preserve"> (graduate/post-graduate) IN THE PAST TWO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297"/>
        <w:gridCol w:w="2385"/>
        <w:gridCol w:w="1497"/>
        <w:gridCol w:w="1290"/>
        <w:gridCol w:w="1243"/>
      </w:tblGrid>
      <w:tr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Academic Year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Semester 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 Name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Hours Weekly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Number of Students</w:t>
            </w:r>
          </w:p>
        </w:tc>
      </w:tr>
      <w:tr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Theoretical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Practical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2012-2013</w:t>
            </w:r>
          </w:p>
        </w:tc>
        <w:tc>
          <w:tcPr>
            <w:tcW w:w="129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Fall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 304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Architectural Project V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2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INAR 364  Theory of Interior Design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2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INAR 440 Culture and Space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Spring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ARCH 404 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Architectural Project VI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INAR 364  Theory of Interior Design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INAR 440 Culture and Space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93"/>
        </w:trPr>
        <w:tc>
          <w:tcPr>
            <w:tcW w:w="1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2012-2013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Summer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 405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Architectural Project VII (Graduation Pr.)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93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2013-2014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Fall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 405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Architectural Project VII (Graduation Pr.)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9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INAR 364  Theory of Interior Design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INAR 440 Culture and Space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Spring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 404</w:t>
            </w:r>
          </w:p>
          <w:p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Architectural Project VI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INAR 364  Theory of Interior Design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  <w:tr>
        <w:trPr>
          <w:cantSplit/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INAR 440 Culture and Space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>
      <w:pPr>
        <w:ind w:left="360"/>
        <w:jc w:val="center"/>
        <w:rPr>
          <w:rFonts w:ascii="Arial" w:hAnsi="Arial" w:cs="Arial"/>
          <w:b/>
          <w:lang w:val="en-US"/>
        </w:rPr>
      </w:pPr>
    </w:p>
    <w:p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The Lessons </w:t>
      </w:r>
      <w:proofErr w:type="spellStart"/>
      <w:r>
        <w:rPr>
          <w:rFonts w:ascii="Arial" w:hAnsi="Arial" w:cs="Arial"/>
          <w:b/>
          <w:lang w:val="en-US"/>
        </w:rPr>
        <w:t>Thaught</w:t>
      </w:r>
      <w:proofErr w:type="spellEnd"/>
      <w:r>
        <w:rPr>
          <w:rFonts w:ascii="Arial" w:hAnsi="Arial" w:cs="Arial"/>
          <w:b/>
          <w:lang w:val="en-US"/>
        </w:rPr>
        <w:t xml:space="preserve"> since 2003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Architectural Project II, III, IV, V, VI (NEU)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Interior Architecture Project III, IV, V, VI (NEU)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Theory of Interior Design (NEU)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Culture and </w:t>
      </w:r>
      <w:proofErr w:type="spellStart"/>
      <w:r>
        <w:rPr>
          <w:rFonts w:ascii="Arial" w:hAnsi="Arial" w:cs="Arial"/>
          <w:b/>
        </w:rPr>
        <w:t>SpaceNEU</w:t>
      </w:r>
      <w:proofErr w:type="spellEnd"/>
      <w:r>
        <w:rPr>
          <w:rFonts w:ascii="Arial" w:hAnsi="Arial" w:cs="Arial"/>
          <w:b/>
        </w:rPr>
        <w:t>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Interior Design I, II, III (CIU)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Landscape Design (CIU)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Restoration and Preservation (CIU)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Space Analysis (CIU)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Contemporary Interior Designs (CIU)</w:t>
      </w:r>
    </w:p>
    <w:p>
      <w:pPr>
        <w:rPr>
          <w:rFonts w:ascii="Arial" w:hAnsi="Arial" w:cs="Arial"/>
          <w:b/>
          <w:lang w:val="en-U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41C"/>
    <w:multiLevelType w:val="hybridMultilevel"/>
    <w:tmpl w:val="FA46E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C2034"/>
    <w:multiLevelType w:val="hybridMultilevel"/>
    <w:tmpl w:val="9914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AE58F9A-E861-4811-8687-E8982F81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BodyText"/>
    <w:pPr>
      <w:spacing w:after="60" w:line="220" w:lineRule="atLeast"/>
      <w:ind w:left="245" w:hanging="245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il">
    <w:name w:val="il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ornekpcbim</dc:creator>
  <cp:lastModifiedBy>Huriye</cp:lastModifiedBy>
  <cp:revision>11</cp:revision>
  <dcterms:created xsi:type="dcterms:W3CDTF">2015-11-24T18:16:00Z</dcterms:created>
  <dcterms:modified xsi:type="dcterms:W3CDTF">2015-11-24T18:48:00Z</dcterms:modified>
</cp:coreProperties>
</file>