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A7" w:rsidRDefault="007F07A7" w:rsidP="00DA303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b/>
          <w:bCs/>
          <w:sz w:val="28"/>
          <w:szCs w:val="28"/>
        </w:rPr>
      </w:pPr>
      <w:r w:rsidRPr="00A06E09">
        <w:rPr>
          <w:rFonts w:ascii="Arial" w:hAnsi="Arial"/>
          <w:b/>
          <w:bCs/>
          <w:sz w:val="28"/>
          <w:szCs w:val="28"/>
        </w:rPr>
        <w:t>Mehmet Ali SERAK</w:t>
      </w:r>
    </w:p>
    <w:p w:rsidR="00DA3037" w:rsidRDefault="00DA3037" w:rsidP="00DA303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b/>
          <w:bCs/>
          <w:sz w:val="28"/>
          <w:szCs w:val="28"/>
        </w:rPr>
      </w:pPr>
    </w:p>
    <w:p w:rsidR="007F07A7" w:rsidRPr="00A06E09" w:rsidRDefault="007F07A7" w:rsidP="00DA303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b/>
          <w:bCs/>
          <w:sz w:val="28"/>
          <w:szCs w:val="28"/>
        </w:rPr>
      </w:pPr>
      <w:r w:rsidRPr="00A06E09">
        <w:rPr>
          <w:rFonts w:ascii="Arial" w:hAnsi="Arial"/>
          <w:b/>
          <w:bCs/>
          <w:sz w:val="28"/>
          <w:szCs w:val="28"/>
        </w:rPr>
        <w:t>Şehit Kubilay Altaylı Sok: No, 4/9</w:t>
      </w:r>
    </w:p>
    <w:p w:rsidR="007F07A7" w:rsidRDefault="007F07A7" w:rsidP="00DA303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b/>
          <w:bCs/>
          <w:sz w:val="28"/>
          <w:szCs w:val="28"/>
        </w:rPr>
      </w:pPr>
      <w:r w:rsidRPr="00A06E09">
        <w:rPr>
          <w:rFonts w:ascii="Arial" w:hAnsi="Arial"/>
          <w:b/>
          <w:bCs/>
          <w:sz w:val="28"/>
          <w:szCs w:val="28"/>
        </w:rPr>
        <w:t>Köşklüçiftlik Lefkoşa</w:t>
      </w:r>
    </w:p>
    <w:p w:rsidR="00DA3037" w:rsidRPr="00A06E09" w:rsidRDefault="00DA3037" w:rsidP="00DA303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b/>
          <w:bCs/>
          <w:sz w:val="28"/>
          <w:szCs w:val="28"/>
        </w:rPr>
      </w:pPr>
    </w:p>
    <w:p w:rsidR="007F07A7" w:rsidRDefault="007F07A7" w:rsidP="00DA303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b/>
          <w:bCs/>
          <w:sz w:val="28"/>
          <w:szCs w:val="28"/>
        </w:rPr>
      </w:pPr>
      <w:r w:rsidRPr="00A06E09">
        <w:rPr>
          <w:rFonts w:ascii="Arial" w:hAnsi="Arial"/>
          <w:b/>
          <w:bCs/>
          <w:sz w:val="28"/>
          <w:szCs w:val="28"/>
        </w:rPr>
        <w:t xml:space="preserve">Tel. 22 70174 veya 0 </w:t>
      </w:r>
      <w:r w:rsidR="00F73C7A">
        <w:rPr>
          <w:rFonts w:ascii="Arial" w:hAnsi="Arial"/>
          <w:b/>
          <w:bCs/>
          <w:sz w:val="28"/>
          <w:szCs w:val="28"/>
        </w:rPr>
        <w:t>542 8553305</w:t>
      </w:r>
    </w:p>
    <w:p w:rsidR="00DA3037" w:rsidRPr="00A06E09" w:rsidRDefault="00DA3037" w:rsidP="00DA303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b/>
          <w:bCs/>
          <w:sz w:val="28"/>
          <w:szCs w:val="28"/>
        </w:rPr>
      </w:pPr>
    </w:p>
    <w:p w:rsidR="007F07A7" w:rsidRDefault="007F07A7" w:rsidP="00DA303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b/>
          <w:bCs/>
          <w:sz w:val="28"/>
          <w:szCs w:val="28"/>
        </w:rPr>
      </w:pPr>
      <w:proofErr w:type="gramStart"/>
      <w:r w:rsidRPr="00A06E09">
        <w:rPr>
          <w:rFonts w:ascii="Arial" w:hAnsi="Arial"/>
          <w:b/>
          <w:bCs/>
          <w:sz w:val="28"/>
          <w:szCs w:val="28"/>
        </w:rPr>
        <w:t>e</w:t>
      </w:r>
      <w:proofErr w:type="gramEnd"/>
      <w:r w:rsidRPr="00A06E09">
        <w:rPr>
          <w:rFonts w:ascii="Arial" w:hAnsi="Arial"/>
          <w:b/>
          <w:bCs/>
          <w:sz w:val="28"/>
          <w:szCs w:val="28"/>
        </w:rPr>
        <w:t xml:space="preserve">-mail: </w:t>
      </w:r>
      <w:hyperlink r:id="rId5" w:history="1">
        <w:r w:rsidRPr="00A06E09">
          <w:rPr>
            <w:rStyle w:val="Kpr"/>
            <w:rFonts w:ascii="Arial" w:hAnsi="Arial"/>
            <w:b/>
            <w:bCs/>
            <w:color w:val="auto"/>
            <w:sz w:val="28"/>
            <w:szCs w:val="28"/>
            <w:u w:val="none"/>
          </w:rPr>
          <w:t>dimas@defne.net</w:t>
        </w:r>
      </w:hyperlink>
    </w:p>
    <w:p w:rsidR="00F73C7A" w:rsidRPr="00A06E09" w:rsidRDefault="00F73C7A" w:rsidP="00DA303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focus471</w:t>
      </w:r>
      <w:r w:rsidRPr="00F73C7A">
        <w:rPr>
          <w:rFonts w:ascii="Arial" w:hAnsi="Arial"/>
          <w:b/>
          <w:bCs/>
          <w:sz w:val="28"/>
          <w:szCs w:val="28"/>
        </w:rPr>
        <w:t>@</w:t>
      </w:r>
      <w:proofErr w:type="spellStart"/>
      <w:r>
        <w:rPr>
          <w:rFonts w:ascii="Arial" w:hAnsi="Arial"/>
          <w:b/>
          <w:bCs/>
          <w:sz w:val="28"/>
          <w:szCs w:val="28"/>
        </w:rPr>
        <w:t>gmail</w:t>
      </w:r>
      <w:proofErr w:type="spellEnd"/>
      <w:r>
        <w:rPr>
          <w:rFonts w:ascii="Arial" w:hAnsi="Arial"/>
          <w:b/>
          <w:bCs/>
          <w:sz w:val="28"/>
          <w:szCs w:val="28"/>
        </w:rPr>
        <w:t>.com</w:t>
      </w:r>
    </w:p>
    <w:p w:rsidR="00A06E09" w:rsidRDefault="00A06E09" w:rsidP="00074B47">
      <w:pPr>
        <w:jc w:val="center"/>
        <w:rPr>
          <w:rFonts w:ascii="Arial" w:hAnsi="Arial"/>
          <w:sz w:val="28"/>
          <w:szCs w:val="28"/>
        </w:rPr>
      </w:pPr>
    </w:p>
    <w:p w:rsidR="00DA3037" w:rsidRPr="00DA3037" w:rsidRDefault="00DA3037" w:rsidP="00DA303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/>
          <w:b/>
          <w:sz w:val="28"/>
          <w:szCs w:val="28"/>
        </w:rPr>
      </w:pPr>
      <w:r w:rsidRPr="00DA3037">
        <w:rPr>
          <w:rFonts w:ascii="Arial" w:hAnsi="Arial"/>
          <w:b/>
          <w:sz w:val="28"/>
          <w:szCs w:val="28"/>
        </w:rPr>
        <w:t>Kişisel Bilgi</w:t>
      </w:r>
    </w:p>
    <w:p w:rsidR="007F07A7" w:rsidRPr="00DA3037" w:rsidRDefault="00DA3037" w:rsidP="00DA303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/>
          <w:b/>
          <w:sz w:val="28"/>
          <w:szCs w:val="28"/>
        </w:rPr>
      </w:pPr>
      <w:r w:rsidRPr="00DA3037">
        <w:rPr>
          <w:rFonts w:ascii="Arial" w:hAnsi="Arial"/>
          <w:b/>
          <w:sz w:val="28"/>
          <w:szCs w:val="28"/>
        </w:rPr>
        <w:t xml:space="preserve">Doğum Tarihi ve Yeri: </w:t>
      </w:r>
      <w:proofErr w:type="gramStart"/>
      <w:r w:rsidRPr="00DA3037">
        <w:rPr>
          <w:rFonts w:ascii="Arial" w:hAnsi="Arial"/>
          <w:b/>
          <w:sz w:val="28"/>
          <w:szCs w:val="28"/>
        </w:rPr>
        <w:t>01/03/1958</w:t>
      </w:r>
      <w:proofErr w:type="gramEnd"/>
      <w:r w:rsidRPr="00DA3037">
        <w:rPr>
          <w:rFonts w:ascii="Arial" w:hAnsi="Arial"/>
          <w:b/>
          <w:sz w:val="28"/>
          <w:szCs w:val="28"/>
        </w:rPr>
        <w:t xml:space="preserve"> – Lefkoşa</w:t>
      </w:r>
    </w:p>
    <w:p w:rsidR="00DA3037" w:rsidRPr="00074B47" w:rsidRDefault="00DA3037">
      <w:pPr>
        <w:rPr>
          <w:rFonts w:ascii="Arial" w:hAnsi="Arial"/>
          <w:sz w:val="28"/>
          <w:szCs w:val="28"/>
        </w:rPr>
      </w:pPr>
    </w:p>
    <w:p w:rsidR="007F07A7" w:rsidRPr="00A06E09" w:rsidRDefault="007F07A7">
      <w:pPr>
        <w:rPr>
          <w:rFonts w:ascii="Arial" w:hAnsi="Arial"/>
          <w:b/>
          <w:sz w:val="28"/>
          <w:szCs w:val="28"/>
        </w:rPr>
      </w:pPr>
      <w:r w:rsidRPr="00A06E09">
        <w:rPr>
          <w:rFonts w:ascii="Arial" w:hAnsi="Arial"/>
          <w:b/>
          <w:sz w:val="28"/>
          <w:szCs w:val="28"/>
        </w:rPr>
        <w:t xml:space="preserve">Eğitim: </w:t>
      </w:r>
    </w:p>
    <w:p w:rsidR="00A10D7B" w:rsidRPr="00074B47" w:rsidRDefault="00A10D7B" w:rsidP="00A10D7B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BA0A8D">
        <w:rPr>
          <w:rFonts w:ascii="Arial" w:hAnsi="Arial"/>
          <w:b/>
          <w:i/>
          <w:sz w:val="28"/>
          <w:szCs w:val="28"/>
        </w:rPr>
        <w:t>1991-1992</w:t>
      </w:r>
      <w:r>
        <w:rPr>
          <w:rFonts w:ascii="Arial" w:hAnsi="Arial"/>
          <w:sz w:val="28"/>
          <w:szCs w:val="28"/>
        </w:rPr>
        <w:t xml:space="preserve">,  Postgraduate </w:t>
      </w:r>
      <w:r w:rsidRPr="00074B47">
        <w:rPr>
          <w:rFonts w:ascii="Arial" w:hAnsi="Arial"/>
          <w:sz w:val="28"/>
          <w:szCs w:val="28"/>
        </w:rPr>
        <w:t>Diploma on Science Education</w:t>
      </w:r>
      <w:r>
        <w:rPr>
          <w:rFonts w:ascii="Arial" w:hAnsi="Arial"/>
          <w:sz w:val="28"/>
          <w:szCs w:val="28"/>
        </w:rPr>
        <w:t>,</w:t>
      </w:r>
      <w:r w:rsidRPr="00A10D7B">
        <w:rPr>
          <w:rFonts w:ascii="Arial" w:hAnsi="Arial"/>
          <w:sz w:val="28"/>
          <w:szCs w:val="28"/>
        </w:rPr>
        <w:t xml:space="preserve"> </w:t>
      </w:r>
      <w:r w:rsidRPr="00074B47">
        <w:rPr>
          <w:rFonts w:ascii="Arial" w:hAnsi="Arial"/>
          <w:sz w:val="28"/>
          <w:szCs w:val="28"/>
        </w:rPr>
        <w:t xml:space="preserve">King’s College, </w:t>
      </w:r>
      <w:r>
        <w:rPr>
          <w:rFonts w:ascii="Arial" w:hAnsi="Arial"/>
          <w:sz w:val="28"/>
          <w:szCs w:val="28"/>
        </w:rPr>
        <w:t>University of London</w:t>
      </w:r>
      <w:r w:rsidRPr="00074B47">
        <w:rPr>
          <w:rFonts w:ascii="Arial" w:hAnsi="Arial"/>
          <w:sz w:val="28"/>
          <w:szCs w:val="28"/>
        </w:rPr>
        <w:t xml:space="preserve"> </w:t>
      </w:r>
    </w:p>
    <w:p w:rsidR="007F07A7" w:rsidRDefault="00A10D7B" w:rsidP="00A10D7B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BA0A8D">
        <w:rPr>
          <w:rFonts w:ascii="Arial" w:hAnsi="Arial"/>
          <w:b/>
          <w:i/>
          <w:sz w:val="28"/>
          <w:szCs w:val="28"/>
        </w:rPr>
        <w:t>1976-1982</w:t>
      </w:r>
      <w:r>
        <w:rPr>
          <w:rFonts w:ascii="Arial" w:hAnsi="Arial"/>
          <w:sz w:val="28"/>
          <w:szCs w:val="28"/>
        </w:rPr>
        <w:t xml:space="preserve">, </w:t>
      </w:r>
      <w:r w:rsidRPr="00074B47">
        <w:rPr>
          <w:rFonts w:ascii="Arial" w:hAnsi="Arial"/>
          <w:sz w:val="28"/>
          <w:szCs w:val="28"/>
        </w:rPr>
        <w:t>Bsc. Kimya ve Fizik Öğretimi</w:t>
      </w:r>
      <w:r>
        <w:rPr>
          <w:rFonts w:ascii="Arial" w:hAnsi="Arial"/>
          <w:sz w:val="28"/>
          <w:szCs w:val="28"/>
        </w:rPr>
        <w:t>,</w:t>
      </w:r>
      <w:r w:rsidRPr="00074B47">
        <w:rPr>
          <w:rFonts w:ascii="Arial" w:hAnsi="Arial"/>
          <w:sz w:val="28"/>
          <w:szCs w:val="28"/>
        </w:rPr>
        <w:t xml:space="preserve"> </w:t>
      </w:r>
      <w:r w:rsidR="007F07A7" w:rsidRPr="00074B47">
        <w:rPr>
          <w:rFonts w:ascii="Arial" w:hAnsi="Arial"/>
          <w:sz w:val="28"/>
          <w:szCs w:val="28"/>
        </w:rPr>
        <w:t xml:space="preserve">Orta Doğu Teknik Üniversitesi, Ankara, </w:t>
      </w:r>
    </w:p>
    <w:p w:rsidR="00A10D7B" w:rsidRPr="00074B47" w:rsidRDefault="00A10D7B" w:rsidP="00A10D7B">
      <w:pPr>
        <w:ind w:left="360"/>
        <w:rPr>
          <w:rFonts w:ascii="Arial" w:hAnsi="Arial"/>
          <w:sz w:val="28"/>
          <w:szCs w:val="28"/>
        </w:rPr>
      </w:pPr>
    </w:p>
    <w:p w:rsidR="007F07A7" w:rsidRDefault="007F07A7" w:rsidP="007F07A7">
      <w:pPr>
        <w:rPr>
          <w:rFonts w:ascii="Arial" w:hAnsi="Arial"/>
          <w:b/>
          <w:bCs/>
          <w:sz w:val="28"/>
          <w:szCs w:val="28"/>
        </w:rPr>
      </w:pPr>
      <w:r w:rsidRPr="00A06E09">
        <w:rPr>
          <w:rFonts w:ascii="Arial" w:hAnsi="Arial"/>
          <w:b/>
          <w:bCs/>
          <w:sz w:val="28"/>
          <w:szCs w:val="28"/>
        </w:rPr>
        <w:t>Sertifikalar</w:t>
      </w:r>
      <w:r w:rsidR="00A10D7B">
        <w:rPr>
          <w:rFonts w:ascii="Arial" w:hAnsi="Arial"/>
          <w:b/>
          <w:bCs/>
          <w:sz w:val="28"/>
          <w:szCs w:val="28"/>
        </w:rPr>
        <w:t xml:space="preserve">/ </w:t>
      </w:r>
      <w:proofErr w:type="spellStart"/>
      <w:r w:rsidR="00A10D7B">
        <w:rPr>
          <w:rFonts w:ascii="Arial" w:hAnsi="Arial"/>
          <w:b/>
          <w:bCs/>
          <w:sz w:val="28"/>
          <w:szCs w:val="28"/>
        </w:rPr>
        <w:t>Katılınan</w:t>
      </w:r>
      <w:proofErr w:type="spellEnd"/>
      <w:r w:rsidR="00A10D7B">
        <w:rPr>
          <w:rFonts w:ascii="Arial" w:hAnsi="Arial"/>
          <w:b/>
          <w:bCs/>
          <w:sz w:val="28"/>
          <w:szCs w:val="28"/>
        </w:rPr>
        <w:t xml:space="preserve"> Programlar</w:t>
      </w:r>
    </w:p>
    <w:p w:rsidR="00B420E3" w:rsidRPr="00B420E3" w:rsidRDefault="00B420E3" w:rsidP="00B420E3">
      <w:pPr>
        <w:pStyle w:val="ListeParagraf"/>
        <w:numPr>
          <w:ilvl w:val="0"/>
          <w:numId w:val="8"/>
        </w:numPr>
        <w:rPr>
          <w:rFonts w:ascii="Arial" w:hAnsi="Arial"/>
          <w:b/>
          <w:bCs/>
          <w:sz w:val="28"/>
          <w:szCs w:val="28"/>
        </w:rPr>
      </w:pPr>
      <w:r w:rsidRPr="00B420E3">
        <w:rPr>
          <w:rFonts w:ascii="Arial" w:hAnsi="Arial"/>
          <w:b/>
          <w:bCs/>
          <w:i/>
          <w:sz w:val="28"/>
          <w:szCs w:val="28"/>
        </w:rPr>
        <w:t>Şubat 2010, Lefkoşa</w:t>
      </w:r>
      <w:r w:rsidRPr="00B420E3">
        <w:rPr>
          <w:rFonts w:ascii="Arial" w:hAnsi="Arial"/>
          <w:b/>
          <w:bCs/>
          <w:sz w:val="28"/>
          <w:szCs w:val="28"/>
        </w:rPr>
        <w:t xml:space="preserve"> </w:t>
      </w:r>
      <w:r w:rsidRPr="00B420E3">
        <w:rPr>
          <w:rFonts w:ascii="Arial" w:hAnsi="Arial"/>
          <w:bCs/>
          <w:sz w:val="28"/>
          <w:szCs w:val="28"/>
        </w:rPr>
        <w:t>Somut olmayan kültürel miras toplantısı</w:t>
      </w:r>
    </w:p>
    <w:p w:rsidR="00B420E3" w:rsidRPr="00B420E3" w:rsidRDefault="00B420E3" w:rsidP="00B420E3">
      <w:pPr>
        <w:pStyle w:val="ListeParagraf"/>
        <w:numPr>
          <w:ilvl w:val="0"/>
          <w:numId w:val="8"/>
        </w:numPr>
        <w:rPr>
          <w:rFonts w:ascii="Arial" w:hAnsi="Arial"/>
          <w:bCs/>
          <w:i/>
          <w:sz w:val="28"/>
          <w:szCs w:val="28"/>
        </w:rPr>
      </w:pPr>
      <w:r w:rsidRPr="00B420E3">
        <w:rPr>
          <w:rFonts w:ascii="Arial" w:hAnsi="Arial"/>
          <w:b/>
          <w:bCs/>
          <w:sz w:val="28"/>
          <w:szCs w:val="28"/>
        </w:rPr>
        <w:t>Aralık 200</w:t>
      </w:r>
      <w:r>
        <w:rPr>
          <w:rFonts w:ascii="Arial" w:hAnsi="Arial"/>
          <w:b/>
          <w:bCs/>
          <w:sz w:val="28"/>
          <w:szCs w:val="28"/>
        </w:rPr>
        <w:t>9</w:t>
      </w:r>
      <w:r w:rsidRPr="00B420E3">
        <w:rPr>
          <w:rFonts w:ascii="Arial" w:hAnsi="Arial"/>
          <w:b/>
          <w:bCs/>
          <w:sz w:val="28"/>
          <w:szCs w:val="28"/>
        </w:rPr>
        <w:t xml:space="preserve">, Paris, </w:t>
      </w:r>
      <w:r w:rsidRPr="00B420E3">
        <w:rPr>
          <w:rFonts w:ascii="Arial" w:hAnsi="Arial"/>
          <w:bCs/>
          <w:i/>
          <w:sz w:val="28"/>
          <w:szCs w:val="28"/>
        </w:rPr>
        <w:t xml:space="preserve">UNESCO </w:t>
      </w:r>
      <w:r>
        <w:rPr>
          <w:rFonts w:ascii="Arial" w:hAnsi="Arial"/>
          <w:bCs/>
          <w:i/>
          <w:sz w:val="28"/>
          <w:szCs w:val="28"/>
        </w:rPr>
        <w:t>35</w:t>
      </w:r>
      <w:r w:rsidRPr="00B420E3">
        <w:rPr>
          <w:rFonts w:ascii="Arial" w:hAnsi="Arial"/>
          <w:bCs/>
          <w:i/>
          <w:sz w:val="28"/>
          <w:szCs w:val="28"/>
        </w:rPr>
        <w:t xml:space="preserve">c </w:t>
      </w:r>
      <w:proofErr w:type="spellStart"/>
      <w:r w:rsidRPr="00B420E3">
        <w:rPr>
          <w:rFonts w:ascii="Arial" w:hAnsi="Arial"/>
          <w:bCs/>
          <w:i/>
          <w:sz w:val="28"/>
          <w:szCs w:val="28"/>
        </w:rPr>
        <w:t>Safeguarding</w:t>
      </w:r>
      <w:proofErr w:type="spellEnd"/>
      <w:r w:rsidRPr="00B420E3">
        <w:rPr>
          <w:rFonts w:ascii="Arial" w:hAnsi="Arial"/>
          <w:bCs/>
          <w:i/>
          <w:sz w:val="28"/>
          <w:szCs w:val="28"/>
        </w:rPr>
        <w:t xml:space="preserve"> of </w:t>
      </w:r>
      <w:proofErr w:type="spellStart"/>
      <w:r w:rsidRPr="00B420E3">
        <w:rPr>
          <w:rFonts w:ascii="Arial" w:hAnsi="Arial"/>
          <w:bCs/>
          <w:i/>
          <w:sz w:val="28"/>
          <w:szCs w:val="28"/>
        </w:rPr>
        <w:t>intangible</w:t>
      </w:r>
      <w:proofErr w:type="spellEnd"/>
      <w:r w:rsidRPr="00B420E3">
        <w:rPr>
          <w:rFonts w:ascii="Arial" w:hAnsi="Arial"/>
          <w:bCs/>
          <w:i/>
          <w:sz w:val="28"/>
          <w:szCs w:val="28"/>
        </w:rPr>
        <w:t xml:space="preserve"> </w:t>
      </w:r>
      <w:proofErr w:type="spellStart"/>
      <w:r w:rsidRPr="00B420E3">
        <w:rPr>
          <w:rFonts w:ascii="Arial" w:hAnsi="Arial"/>
          <w:bCs/>
          <w:i/>
          <w:sz w:val="28"/>
          <w:szCs w:val="28"/>
        </w:rPr>
        <w:t>Cultural</w:t>
      </w:r>
      <w:proofErr w:type="spellEnd"/>
      <w:r w:rsidRPr="00B420E3">
        <w:rPr>
          <w:rFonts w:ascii="Arial" w:hAnsi="Arial"/>
          <w:bCs/>
          <w:i/>
          <w:sz w:val="28"/>
          <w:szCs w:val="28"/>
        </w:rPr>
        <w:t xml:space="preserve"> </w:t>
      </w:r>
      <w:proofErr w:type="spellStart"/>
      <w:r w:rsidRPr="00B420E3">
        <w:rPr>
          <w:rFonts w:ascii="Arial" w:hAnsi="Arial"/>
          <w:bCs/>
          <w:i/>
          <w:sz w:val="28"/>
          <w:szCs w:val="28"/>
        </w:rPr>
        <w:t>Heritage</w:t>
      </w:r>
      <w:proofErr w:type="spellEnd"/>
    </w:p>
    <w:p w:rsidR="00B420E3" w:rsidRPr="00B420E3" w:rsidRDefault="00B420E3" w:rsidP="00B420E3">
      <w:pPr>
        <w:pStyle w:val="ListeParagraf"/>
        <w:numPr>
          <w:ilvl w:val="0"/>
          <w:numId w:val="8"/>
        </w:numPr>
        <w:rPr>
          <w:rFonts w:ascii="Arial" w:hAnsi="Arial"/>
          <w:bCs/>
          <w:i/>
          <w:sz w:val="28"/>
          <w:szCs w:val="28"/>
        </w:rPr>
      </w:pPr>
      <w:r w:rsidRPr="00B420E3">
        <w:rPr>
          <w:rFonts w:ascii="Arial" w:hAnsi="Arial"/>
          <w:b/>
          <w:bCs/>
          <w:sz w:val="28"/>
          <w:szCs w:val="28"/>
        </w:rPr>
        <w:t xml:space="preserve">Aralık 2008, Paris, </w:t>
      </w:r>
      <w:r w:rsidRPr="00B420E3">
        <w:rPr>
          <w:rFonts w:ascii="Arial" w:hAnsi="Arial"/>
          <w:bCs/>
          <w:i/>
          <w:sz w:val="28"/>
          <w:szCs w:val="28"/>
        </w:rPr>
        <w:t xml:space="preserve">UNESCO 34c </w:t>
      </w:r>
      <w:proofErr w:type="spellStart"/>
      <w:r w:rsidRPr="00B420E3">
        <w:rPr>
          <w:rFonts w:ascii="Arial" w:hAnsi="Arial"/>
          <w:bCs/>
          <w:i/>
          <w:sz w:val="28"/>
          <w:szCs w:val="28"/>
        </w:rPr>
        <w:t>Safeguarding</w:t>
      </w:r>
      <w:proofErr w:type="spellEnd"/>
      <w:r w:rsidRPr="00B420E3">
        <w:rPr>
          <w:rFonts w:ascii="Arial" w:hAnsi="Arial"/>
          <w:bCs/>
          <w:i/>
          <w:sz w:val="28"/>
          <w:szCs w:val="28"/>
        </w:rPr>
        <w:t xml:space="preserve"> of </w:t>
      </w:r>
      <w:proofErr w:type="spellStart"/>
      <w:r w:rsidRPr="00B420E3">
        <w:rPr>
          <w:rFonts w:ascii="Arial" w:hAnsi="Arial"/>
          <w:bCs/>
          <w:i/>
          <w:sz w:val="28"/>
          <w:szCs w:val="28"/>
        </w:rPr>
        <w:t>intangible</w:t>
      </w:r>
      <w:proofErr w:type="spellEnd"/>
      <w:r w:rsidRPr="00B420E3">
        <w:rPr>
          <w:rFonts w:ascii="Arial" w:hAnsi="Arial"/>
          <w:bCs/>
          <w:i/>
          <w:sz w:val="28"/>
          <w:szCs w:val="28"/>
        </w:rPr>
        <w:t xml:space="preserve"> </w:t>
      </w:r>
      <w:proofErr w:type="spellStart"/>
      <w:r w:rsidRPr="00B420E3">
        <w:rPr>
          <w:rFonts w:ascii="Arial" w:hAnsi="Arial"/>
          <w:bCs/>
          <w:i/>
          <w:sz w:val="28"/>
          <w:szCs w:val="28"/>
        </w:rPr>
        <w:t>Cultural</w:t>
      </w:r>
      <w:proofErr w:type="spellEnd"/>
      <w:r w:rsidRPr="00B420E3">
        <w:rPr>
          <w:rFonts w:ascii="Arial" w:hAnsi="Arial"/>
          <w:bCs/>
          <w:i/>
          <w:sz w:val="28"/>
          <w:szCs w:val="28"/>
        </w:rPr>
        <w:t xml:space="preserve"> </w:t>
      </w:r>
      <w:proofErr w:type="spellStart"/>
      <w:r w:rsidRPr="00B420E3">
        <w:rPr>
          <w:rFonts w:ascii="Arial" w:hAnsi="Arial"/>
          <w:bCs/>
          <w:i/>
          <w:sz w:val="28"/>
          <w:szCs w:val="28"/>
        </w:rPr>
        <w:t>Heritage</w:t>
      </w:r>
      <w:proofErr w:type="spellEnd"/>
    </w:p>
    <w:p w:rsidR="006B4F6C" w:rsidRPr="00B420E3" w:rsidRDefault="006B4F6C" w:rsidP="00B420E3">
      <w:pPr>
        <w:pStyle w:val="ListeParagraf"/>
        <w:numPr>
          <w:ilvl w:val="0"/>
          <w:numId w:val="8"/>
        </w:numPr>
        <w:rPr>
          <w:rFonts w:ascii="Arial" w:hAnsi="Arial"/>
          <w:b/>
          <w:bCs/>
          <w:sz w:val="28"/>
          <w:szCs w:val="28"/>
        </w:rPr>
      </w:pPr>
      <w:r w:rsidRPr="00B420E3">
        <w:rPr>
          <w:rFonts w:ascii="Arial" w:hAnsi="Arial"/>
          <w:b/>
          <w:bCs/>
          <w:i/>
          <w:sz w:val="28"/>
          <w:szCs w:val="28"/>
        </w:rPr>
        <w:t>Kasım 2008</w:t>
      </w:r>
      <w:r w:rsidR="00B420E3" w:rsidRPr="00B420E3">
        <w:rPr>
          <w:rFonts w:ascii="Arial" w:hAnsi="Arial"/>
          <w:b/>
          <w:bCs/>
          <w:i/>
          <w:sz w:val="28"/>
          <w:szCs w:val="28"/>
        </w:rPr>
        <w:t xml:space="preserve"> İstanbul</w:t>
      </w:r>
      <w:r w:rsidRPr="00B420E3">
        <w:rPr>
          <w:rFonts w:ascii="Arial" w:hAnsi="Arial"/>
          <w:b/>
          <w:bCs/>
          <w:sz w:val="28"/>
          <w:szCs w:val="28"/>
        </w:rPr>
        <w:t xml:space="preserve">, </w:t>
      </w:r>
      <w:r w:rsidRPr="00B420E3">
        <w:rPr>
          <w:rFonts w:ascii="Arial" w:hAnsi="Arial"/>
          <w:bCs/>
          <w:sz w:val="28"/>
          <w:szCs w:val="28"/>
        </w:rPr>
        <w:t xml:space="preserve">UNESCO </w:t>
      </w:r>
      <w:proofErr w:type="spellStart"/>
      <w:r w:rsidRPr="00B420E3">
        <w:rPr>
          <w:rFonts w:ascii="Arial" w:hAnsi="Arial"/>
          <w:bCs/>
          <w:sz w:val="28"/>
          <w:szCs w:val="28"/>
        </w:rPr>
        <w:t>Third</w:t>
      </w:r>
      <w:proofErr w:type="spellEnd"/>
      <w:r w:rsidRPr="00B420E3">
        <w:rPr>
          <w:rFonts w:ascii="Arial" w:hAnsi="Arial"/>
          <w:bCs/>
          <w:sz w:val="28"/>
          <w:szCs w:val="28"/>
        </w:rPr>
        <w:t xml:space="preserve"> </w:t>
      </w:r>
      <w:proofErr w:type="spellStart"/>
      <w:r w:rsidRPr="00B420E3">
        <w:rPr>
          <w:rFonts w:ascii="Arial" w:hAnsi="Arial"/>
          <w:bCs/>
          <w:sz w:val="28"/>
          <w:szCs w:val="28"/>
        </w:rPr>
        <w:t>Session</w:t>
      </w:r>
      <w:proofErr w:type="spellEnd"/>
      <w:r w:rsidRPr="00B420E3">
        <w:rPr>
          <w:rFonts w:ascii="Arial" w:hAnsi="Arial"/>
          <w:bCs/>
          <w:sz w:val="28"/>
          <w:szCs w:val="28"/>
        </w:rPr>
        <w:t xml:space="preserve"> of </w:t>
      </w:r>
      <w:proofErr w:type="spellStart"/>
      <w:r w:rsidRPr="00B420E3">
        <w:rPr>
          <w:rFonts w:ascii="Arial" w:hAnsi="Arial"/>
          <w:bCs/>
          <w:sz w:val="28"/>
          <w:szCs w:val="28"/>
        </w:rPr>
        <w:t>the</w:t>
      </w:r>
      <w:proofErr w:type="spellEnd"/>
      <w:r w:rsidRPr="00B420E3">
        <w:rPr>
          <w:rFonts w:ascii="Arial" w:hAnsi="Arial"/>
          <w:bCs/>
          <w:sz w:val="28"/>
          <w:szCs w:val="28"/>
        </w:rPr>
        <w:t xml:space="preserve"> </w:t>
      </w:r>
      <w:proofErr w:type="spellStart"/>
      <w:r w:rsidRPr="00B420E3">
        <w:rPr>
          <w:rFonts w:ascii="Arial" w:hAnsi="Arial"/>
          <w:bCs/>
          <w:sz w:val="28"/>
          <w:szCs w:val="28"/>
        </w:rPr>
        <w:t>Intergovermental</w:t>
      </w:r>
      <w:proofErr w:type="spellEnd"/>
      <w:r w:rsidR="00B420E3" w:rsidRPr="00B420E3">
        <w:rPr>
          <w:rFonts w:ascii="Arial" w:hAnsi="Arial"/>
          <w:bCs/>
          <w:sz w:val="28"/>
          <w:szCs w:val="28"/>
        </w:rPr>
        <w:t xml:space="preserve"> </w:t>
      </w:r>
      <w:proofErr w:type="spellStart"/>
      <w:r w:rsidRPr="00B420E3">
        <w:rPr>
          <w:rFonts w:ascii="Arial" w:hAnsi="Arial"/>
          <w:bCs/>
          <w:sz w:val="28"/>
          <w:szCs w:val="28"/>
        </w:rPr>
        <w:t>Committee</w:t>
      </w:r>
      <w:proofErr w:type="spellEnd"/>
      <w:r w:rsidRPr="00B420E3">
        <w:rPr>
          <w:rFonts w:ascii="Arial" w:hAnsi="Arial"/>
          <w:bCs/>
          <w:sz w:val="28"/>
          <w:szCs w:val="28"/>
        </w:rPr>
        <w:t xml:space="preserve"> </w:t>
      </w:r>
      <w:proofErr w:type="spellStart"/>
      <w:r w:rsidRPr="00B420E3">
        <w:rPr>
          <w:rFonts w:ascii="Arial" w:hAnsi="Arial"/>
          <w:bCs/>
          <w:sz w:val="28"/>
          <w:szCs w:val="28"/>
        </w:rPr>
        <w:t>for</w:t>
      </w:r>
      <w:proofErr w:type="spellEnd"/>
      <w:r w:rsidRPr="00B420E3">
        <w:rPr>
          <w:rFonts w:ascii="Arial" w:hAnsi="Arial"/>
          <w:bCs/>
          <w:sz w:val="28"/>
          <w:szCs w:val="28"/>
        </w:rPr>
        <w:t xml:space="preserve"> </w:t>
      </w:r>
      <w:proofErr w:type="spellStart"/>
      <w:r w:rsidRPr="00B420E3">
        <w:rPr>
          <w:rFonts w:ascii="Arial" w:hAnsi="Arial"/>
          <w:bCs/>
          <w:sz w:val="28"/>
          <w:szCs w:val="28"/>
        </w:rPr>
        <w:t>the</w:t>
      </w:r>
      <w:proofErr w:type="spellEnd"/>
      <w:r w:rsidRPr="00B420E3">
        <w:rPr>
          <w:rFonts w:ascii="Arial" w:hAnsi="Arial"/>
          <w:bCs/>
          <w:sz w:val="28"/>
          <w:szCs w:val="28"/>
        </w:rPr>
        <w:t xml:space="preserve"> </w:t>
      </w:r>
      <w:proofErr w:type="spellStart"/>
      <w:r w:rsidRPr="00B420E3">
        <w:rPr>
          <w:rFonts w:ascii="Arial" w:hAnsi="Arial"/>
          <w:bCs/>
          <w:sz w:val="28"/>
          <w:szCs w:val="28"/>
        </w:rPr>
        <w:t>safeguarding</w:t>
      </w:r>
      <w:proofErr w:type="spellEnd"/>
      <w:r w:rsidRPr="00B420E3">
        <w:rPr>
          <w:rFonts w:ascii="Arial" w:hAnsi="Arial"/>
          <w:bCs/>
          <w:sz w:val="28"/>
          <w:szCs w:val="28"/>
        </w:rPr>
        <w:t xml:space="preserve"> of </w:t>
      </w:r>
      <w:proofErr w:type="spellStart"/>
      <w:r w:rsidRPr="00B420E3">
        <w:rPr>
          <w:rFonts w:ascii="Arial" w:hAnsi="Arial"/>
          <w:bCs/>
          <w:sz w:val="28"/>
          <w:szCs w:val="28"/>
        </w:rPr>
        <w:t>the</w:t>
      </w:r>
      <w:proofErr w:type="spellEnd"/>
      <w:r w:rsidRPr="00B420E3">
        <w:rPr>
          <w:rFonts w:ascii="Arial" w:hAnsi="Arial"/>
          <w:bCs/>
          <w:sz w:val="28"/>
          <w:szCs w:val="28"/>
        </w:rPr>
        <w:t xml:space="preserve"> </w:t>
      </w:r>
      <w:proofErr w:type="spellStart"/>
      <w:r w:rsidRPr="00B420E3">
        <w:rPr>
          <w:rFonts w:ascii="Arial" w:hAnsi="Arial"/>
          <w:bCs/>
          <w:sz w:val="28"/>
          <w:szCs w:val="28"/>
        </w:rPr>
        <w:t>Intangible</w:t>
      </w:r>
      <w:proofErr w:type="spellEnd"/>
      <w:r w:rsidRPr="00B420E3">
        <w:rPr>
          <w:rFonts w:ascii="Arial" w:hAnsi="Arial"/>
          <w:bCs/>
          <w:sz w:val="28"/>
          <w:szCs w:val="28"/>
        </w:rPr>
        <w:t xml:space="preserve"> </w:t>
      </w:r>
      <w:proofErr w:type="spellStart"/>
      <w:r w:rsidRPr="00B420E3">
        <w:rPr>
          <w:rFonts w:ascii="Arial" w:hAnsi="Arial"/>
          <w:bCs/>
          <w:sz w:val="28"/>
          <w:szCs w:val="28"/>
        </w:rPr>
        <w:t>Cultural</w:t>
      </w:r>
      <w:proofErr w:type="spellEnd"/>
      <w:r w:rsidRPr="00B420E3">
        <w:rPr>
          <w:rFonts w:ascii="Arial" w:hAnsi="Arial"/>
          <w:bCs/>
          <w:sz w:val="28"/>
          <w:szCs w:val="28"/>
        </w:rPr>
        <w:t xml:space="preserve"> </w:t>
      </w:r>
      <w:proofErr w:type="spellStart"/>
      <w:r w:rsidRPr="00B420E3">
        <w:rPr>
          <w:rFonts w:ascii="Arial" w:hAnsi="Arial"/>
          <w:bCs/>
          <w:sz w:val="28"/>
          <w:szCs w:val="28"/>
        </w:rPr>
        <w:t>Heritage</w:t>
      </w:r>
      <w:proofErr w:type="spellEnd"/>
    </w:p>
    <w:p w:rsidR="00A10D7B" w:rsidRPr="00A10D7B" w:rsidRDefault="00A10D7B" w:rsidP="00A10D7B">
      <w:pPr>
        <w:numPr>
          <w:ilvl w:val="0"/>
          <w:numId w:val="1"/>
        </w:numPr>
        <w:rPr>
          <w:rFonts w:ascii="Arial" w:hAnsi="Arial"/>
          <w:bCs/>
          <w:sz w:val="28"/>
          <w:szCs w:val="28"/>
        </w:rPr>
      </w:pPr>
      <w:r w:rsidRPr="00BA0A8D">
        <w:rPr>
          <w:rFonts w:ascii="Arial" w:hAnsi="Arial"/>
          <w:b/>
          <w:bCs/>
          <w:i/>
          <w:sz w:val="28"/>
          <w:szCs w:val="28"/>
        </w:rPr>
        <w:t>Ağustos 2001</w:t>
      </w:r>
      <w:r w:rsidRPr="00A10D7B">
        <w:rPr>
          <w:rFonts w:ascii="Arial" w:hAnsi="Arial"/>
          <w:bCs/>
          <w:sz w:val="28"/>
          <w:szCs w:val="28"/>
        </w:rPr>
        <w:t xml:space="preserve">, </w:t>
      </w:r>
      <w:r>
        <w:rPr>
          <w:rFonts w:ascii="Arial" w:hAnsi="Arial"/>
          <w:bCs/>
          <w:sz w:val="28"/>
          <w:szCs w:val="28"/>
        </w:rPr>
        <w:tab/>
        <w:t xml:space="preserve">        </w:t>
      </w:r>
      <w:r w:rsidRPr="00A10D7B">
        <w:rPr>
          <w:rFonts w:ascii="Arial" w:hAnsi="Arial"/>
          <w:bCs/>
          <w:sz w:val="28"/>
          <w:szCs w:val="28"/>
        </w:rPr>
        <w:t>Eğitmen,  İki toplumlu Gençlik Kampı, Vermont, USA</w:t>
      </w:r>
    </w:p>
    <w:p w:rsidR="007F07A7" w:rsidRPr="00074B47" w:rsidRDefault="007F07A7" w:rsidP="007F07A7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BA0A8D">
        <w:rPr>
          <w:rFonts w:ascii="Arial" w:hAnsi="Arial"/>
          <w:b/>
          <w:i/>
          <w:sz w:val="28"/>
          <w:szCs w:val="28"/>
        </w:rPr>
        <w:t>Ağustos 2000</w:t>
      </w:r>
      <w:r w:rsidRPr="00074B47">
        <w:rPr>
          <w:rFonts w:ascii="Arial" w:hAnsi="Arial"/>
          <w:sz w:val="28"/>
          <w:szCs w:val="28"/>
        </w:rPr>
        <w:t>,</w:t>
      </w:r>
      <w:r w:rsidR="00A10D7B">
        <w:rPr>
          <w:rFonts w:ascii="Arial" w:hAnsi="Arial"/>
          <w:sz w:val="28"/>
          <w:szCs w:val="28"/>
        </w:rPr>
        <w:tab/>
        <w:t xml:space="preserve">       </w:t>
      </w:r>
      <w:r w:rsidRPr="00074B47">
        <w:rPr>
          <w:rFonts w:ascii="Arial" w:hAnsi="Arial"/>
          <w:sz w:val="28"/>
          <w:szCs w:val="28"/>
        </w:rPr>
        <w:t xml:space="preserve"> İki toplumlu Sanat Buluşması, Visby, Gotland, İsveç</w:t>
      </w:r>
    </w:p>
    <w:p w:rsidR="007F07A7" w:rsidRPr="00074B47" w:rsidRDefault="007F07A7" w:rsidP="007F07A7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BA0A8D">
        <w:rPr>
          <w:rFonts w:ascii="Arial" w:hAnsi="Arial"/>
          <w:b/>
          <w:i/>
          <w:sz w:val="28"/>
          <w:szCs w:val="28"/>
        </w:rPr>
        <w:t>Ağustos-Aralık 1998</w:t>
      </w:r>
      <w:r w:rsidRPr="00074B47">
        <w:rPr>
          <w:rFonts w:ascii="Arial" w:hAnsi="Arial"/>
          <w:sz w:val="28"/>
          <w:szCs w:val="28"/>
        </w:rPr>
        <w:t>, İki Toplumlu Oslo Grubu Projesi, Oslo, Norveç</w:t>
      </w:r>
    </w:p>
    <w:p w:rsidR="007F07A7" w:rsidRPr="00074B47" w:rsidRDefault="007F07A7" w:rsidP="007F07A7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BA0A8D">
        <w:rPr>
          <w:rFonts w:ascii="Arial" w:hAnsi="Arial"/>
          <w:b/>
          <w:i/>
          <w:sz w:val="28"/>
          <w:szCs w:val="28"/>
        </w:rPr>
        <w:t>Ağustos 1996</w:t>
      </w:r>
      <w:r w:rsidRPr="00074B47">
        <w:rPr>
          <w:rFonts w:ascii="Arial" w:hAnsi="Arial"/>
          <w:sz w:val="28"/>
          <w:szCs w:val="28"/>
        </w:rPr>
        <w:t xml:space="preserve">, </w:t>
      </w:r>
      <w:r w:rsidR="00A10D7B">
        <w:rPr>
          <w:rFonts w:ascii="Arial" w:hAnsi="Arial"/>
          <w:sz w:val="28"/>
          <w:szCs w:val="28"/>
        </w:rPr>
        <w:tab/>
        <w:t xml:space="preserve">      </w:t>
      </w:r>
      <w:r w:rsidR="00B420E3">
        <w:rPr>
          <w:rFonts w:ascii="Arial" w:hAnsi="Arial"/>
          <w:sz w:val="28"/>
          <w:szCs w:val="28"/>
        </w:rPr>
        <w:t xml:space="preserve"> </w:t>
      </w:r>
      <w:r w:rsidR="00A10D7B">
        <w:rPr>
          <w:rFonts w:ascii="Arial" w:hAnsi="Arial"/>
          <w:sz w:val="28"/>
          <w:szCs w:val="28"/>
        </w:rPr>
        <w:t xml:space="preserve"> i</w:t>
      </w:r>
      <w:r w:rsidRPr="00074B47">
        <w:rPr>
          <w:rFonts w:ascii="Arial" w:hAnsi="Arial"/>
          <w:sz w:val="28"/>
          <w:szCs w:val="28"/>
        </w:rPr>
        <w:t>ki toplumu eğitimciler projesi, Harward, Boston</w:t>
      </w:r>
    </w:p>
    <w:p w:rsidR="007F07A7" w:rsidRPr="00074B47" w:rsidRDefault="007F07A7" w:rsidP="007F07A7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BA0A8D">
        <w:rPr>
          <w:rFonts w:ascii="Arial" w:hAnsi="Arial"/>
          <w:b/>
          <w:i/>
          <w:sz w:val="28"/>
          <w:szCs w:val="28"/>
        </w:rPr>
        <w:t>Mayıs 1995</w:t>
      </w:r>
      <w:r w:rsidRPr="00074B47">
        <w:rPr>
          <w:rFonts w:ascii="Arial" w:hAnsi="Arial"/>
          <w:sz w:val="28"/>
          <w:szCs w:val="28"/>
        </w:rPr>
        <w:t xml:space="preserve">, </w:t>
      </w:r>
      <w:r w:rsidR="00A10D7B">
        <w:rPr>
          <w:rFonts w:ascii="Arial" w:hAnsi="Arial"/>
          <w:sz w:val="28"/>
          <w:szCs w:val="28"/>
        </w:rPr>
        <w:tab/>
        <w:t xml:space="preserve">      </w:t>
      </w:r>
      <w:r w:rsidR="00B420E3">
        <w:rPr>
          <w:rFonts w:ascii="Arial" w:hAnsi="Arial"/>
          <w:sz w:val="28"/>
          <w:szCs w:val="28"/>
        </w:rPr>
        <w:t xml:space="preserve"> </w:t>
      </w:r>
      <w:r w:rsidR="00A10D7B">
        <w:rPr>
          <w:rFonts w:ascii="Arial" w:hAnsi="Arial"/>
          <w:sz w:val="28"/>
          <w:szCs w:val="28"/>
        </w:rPr>
        <w:t xml:space="preserve"> </w:t>
      </w:r>
      <w:r w:rsidRPr="00074B47">
        <w:rPr>
          <w:rFonts w:ascii="Arial" w:hAnsi="Arial"/>
          <w:sz w:val="28"/>
          <w:szCs w:val="28"/>
        </w:rPr>
        <w:t>Personel ve İş Yönetimi, Lefkoşa</w:t>
      </w:r>
    </w:p>
    <w:p w:rsidR="007F07A7" w:rsidRPr="00074B47" w:rsidRDefault="007F07A7" w:rsidP="007F07A7">
      <w:pPr>
        <w:rPr>
          <w:rFonts w:ascii="Arial" w:hAnsi="Arial"/>
          <w:sz w:val="28"/>
          <w:szCs w:val="28"/>
        </w:rPr>
      </w:pPr>
    </w:p>
    <w:p w:rsidR="00B420E3" w:rsidRDefault="00B420E3" w:rsidP="00074B47">
      <w:pPr>
        <w:rPr>
          <w:rFonts w:ascii="Arial" w:hAnsi="Arial"/>
          <w:b/>
          <w:bCs/>
          <w:sz w:val="28"/>
          <w:szCs w:val="28"/>
        </w:rPr>
      </w:pPr>
    </w:p>
    <w:p w:rsidR="00EA1816" w:rsidRDefault="00EA1816" w:rsidP="00074B47">
      <w:pPr>
        <w:rPr>
          <w:rFonts w:ascii="Arial" w:hAnsi="Arial"/>
          <w:b/>
          <w:bCs/>
          <w:sz w:val="28"/>
          <w:szCs w:val="28"/>
        </w:rPr>
      </w:pPr>
    </w:p>
    <w:p w:rsidR="00EA1816" w:rsidRDefault="00EA1816" w:rsidP="00074B47">
      <w:pPr>
        <w:rPr>
          <w:rFonts w:ascii="Arial" w:hAnsi="Arial"/>
          <w:b/>
          <w:bCs/>
          <w:sz w:val="28"/>
          <w:szCs w:val="28"/>
        </w:rPr>
      </w:pPr>
    </w:p>
    <w:p w:rsidR="007F07A7" w:rsidRDefault="007F07A7" w:rsidP="00074B47">
      <w:pPr>
        <w:rPr>
          <w:rFonts w:ascii="Arial" w:hAnsi="Arial"/>
          <w:b/>
          <w:bCs/>
          <w:sz w:val="28"/>
          <w:szCs w:val="28"/>
        </w:rPr>
      </w:pPr>
      <w:r w:rsidRPr="00A06E09">
        <w:rPr>
          <w:rFonts w:ascii="Arial" w:hAnsi="Arial"/>
          <w:b/>
          <w:bCs/>
          <w:sz w:val="28"/>
          <w:szCs w:val="28"/>
        </w:rPr>
        <w:lastRenderedPageBreak/>
        <w:t>Profesyonel Tecrübe:</w:t>
      </w:r>
    </w:p>
    <w:p w:rsidR="003A5192" w:rsidRDefault="003A5192" w:rsidP="00074B47">
      <w:pPr>
        <w:rPr>
          <w:rFonts w:ascii="Arial" w:hAnsi="Arial"/>
          <w:b/>
          <w:bCs/>
          <w:i/>
          <w:sz w:val="28"/>
          <w:szCs w:val="28"/>
        </w:rPr>
      </w:pPr>
      <w:r w:rsidRPr="003A5192">
        <w:rPr>
          <w:rFonts w:ascii="Arial" w:hAnsi="Arial"/>
          <w:b/>
          <w:bCs/>
          <w:i/>
          <w:sz w:val="28"/>
          <w:szCs w:val="28"/>
        </w:rPr>
        <w:t>Görevler</w:t>
      </w:r>
      <w:r>
        <w:rPr>
          <w:rFonts w:ascii="Arial" w:hAnsi="Arial"/>
          <w:b/>
          <w:bCs/>
          <w:i/>
          <w:sz w:val="28"/>
          <w:szCs w:val="28"/>
        </w:rPr>
        <w:t>:</w:t>
      </w:r>
    </w:p>
    <w:p w:rsidR="006935B8" w:rsidRPr="00591C83" w:rsidRDefault="006935B8" w:rsidP="00591C83">
      <w:pPr>
        <w:numPr>
          <w:ilvl w:val="0"/>
          <w:numId w:val="6"/>
        </w:numPr>
        <w:rPr>
          <w:rFonts w:ascii="Arial" w:hAnsi="Arial"/>
          <w:bCs/>
          <w:i/>
          <w:sz w:val="28"/>
          <w:szCs w:val="28"/>
        </w:rPr>
      </w:pPr>
      <w:proofErr w:type="spellStart"/>
      <w:r w:rsidRPr="00591C83">
        <w:rPr>
          <w:rFonts w:ascii="Arial" w:hAnsi="Arial"/>
          <w:b/>
          <w:bCs/>
          <w:i/>
          <w:sz w:val="28"/>
          <w:szCs w:val="28"/>
        </w:rPr>
        <w:t>Auğustos</w:t>
      </w:r>
      <w:proofErr w:type="spellEnd"/>
      <w:r w:rsidRPr="00591C83">
        <w:rPr>
          <w:rFonts w:ascii="Arial" w:hAnsi="Arial"/>
          <w:b/>
          <w:bCs/>
          <w:i/>
          <w:sz w:val="28"/>
          <w:szCs w:val="28"/>
        </w:rPr>
        <w:t xml:space="preserve"> 2008- Nisan 2010 </w:t>
      </w:r>
      <w:proofErr w:type="spellStart"/>
      <w:r w:rsidRPr="00591C83">
        <w:rPr>
          <w:rFonts w:ascii="Arial" w:hAnsi="Arial"/>
          <w:bCs/>
          <w:i/>
          <w:sz w:val="28"/>
          <w:szCs w:val="28"/>
        </w:rPr>
        <w:t>Cumhurbaşkalığı</w:t>
      </w:r>
      <w:proofErr w:type="spellEnd"/>
      <w:r w:rsidRPr="00591C83">
        <w:rPr>
          <w:rFonts w:ascii="Arial" w:hAnsi="Arial"/>
          <w:bCs/>
          <w:i/>
          <w:sz w:val="28"/>
          <w:szCs w:val="28"/>
        </w:rPr>
        <w:t xml:space="preserve"> Eğitim, Kültür </w:t>
      </w:r>
      <w:proofErr w:type="gramStart"/>
      <w:r w:rsidRPr="00591C83">
        <w:rPr>
          <w:rFonts w:ascii="Arial" w:hAnsi="Arial"/>
          <w:bCs/>
          <w:i/>
          <w:sz w:val="28"/>
          <w:szCs w:val="28"/>
        </w:rPr>
        <w:t xml:space="preserve">Ve </w:t>
      </w:r>
      <w:r w:rsidR="00591C83" w:rsidRPr="00591C83">
        <w:rPr>
          <w:rFonts w:ascii="Arial" w:hAnsi="Arial"/>
          <w:bCs/>
          <w:i/>
          <w:sz w:val="28"/>
          <w:szCs w:val="28"/>
        </w:rPr>
        <w:t xml:space="preserve"> s</w:t>
      </w:r>
      <w:r w:rsidRPr="00591C83">
        <w:rPr>
          <w:rFonts w:ascii="Arial" w:hAnsi="Arial"/>
          <w:bCs/>
          <w:i/>
          <w:sz w:val="28"/>
          <w:szCs w:val="28"/>
        </w:rPr>
        <w:t>anat</w:t>
      </w:r>
      <w:proofErr w:type="gramEnd"/>
      <w:r w:rsidRPr="00591C83">
        <w:rPr>
          <w:rFonts w:ascii="Arial" w:hAnsi="Arial"/>
          <w:bCs/>
          <w:i/>
          <w:sz w:val="28"/>
          <w:szCs w:val="28"/>
        </w:rPr>
        <w:t xml:space="preserve"> Danışmanlığı</w:t>
      </w:r>
    </w:p>
    <w:p w:rsidR="00501AB3" w:rsidRPr="00074B47" w:rsidRDefault="00B6334A" w:rsidP="00501AB3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Şubat </w:t>
      </w:r>
      <w:r w:rsidRPr="00B6334A">
        <w:rPr>
          <w:rFonts w:ascii="Arial" w:hAnsi="Arial"/>
          <w:b/>
          <w:i/>
          <w:sz w:val="28"/>
          <w:szCs w:val="28"/>
        </w:rPr>
        <w:t>2004 -</w:t>
      </w:r>
      <w:r w:rsidR="006935B8">
        <w:rPr>
          <w:rFonts w:ascii="Arial" w:hAnsi="Arial"/>
          <w:b/>
          <w:i/>
          <w:sz w:val="28"/>
          <w:szCs w:val="28"/>
        </w:rPr>
        <w:t xml:space="preserve">2006 </w:t>
      </w:r>
      <w:r w:rsidR="003A5192">
        <w:rPr>
          <w:rFonts w:ascii="Arial" w:hAnsi="Arial"/>
          <w:sz w:val="28"/>
          <w:szCs w:val="28"/>
        </w:rPr>
        <w:t>Yönetim Kurulu</w:t>
      </w:r>
      <w:r w:rsidR="00501AB3" w:rsidRPr="00074B47">
        <w:rPr>
          <w:rFonts w:ascii="Arial" w:hAnsi="Arial"/>
          <w:sz w:val="28"/>
          <w:szCs w:val="28"/>
        </w:rPr>
        <w:t xml:space="preserve"> Üyesi, </w:t>
      </w:r>
      <w:r w:rsidR="003A5192">
        <w:rPr>
          <w:rFonts w:ascii="Arial" w:hAnsi="Arial"/>
          <w:sz w:val="28"/>
          <w:szCs w:val="28"/>
        </w:rPr>
        <w:t xml:space="preserve">Atatürk </w:t>
      </w:r>
      <w:r w:rsidR="00501AB3" w:rsidRPr="00074B47">
        <w:rPr>
          <w:rFonts w:ascii="Arial" w:hAnsi="Arial"/>
          <w:sz w:val="28"/>
          <w:szCs w:val="28"/>
        </w:rPr>
        <w:t xml:space="preserve">Öğretmen Akademisi, </w:t>
      </w:r>
    </w:p>
    <w:p w:rsidR="007F07A7" w:rsidRPr="00074B47" w:rsidRDefault="00B6334A" w:rsidP="00501AB3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B6334A">
        <w:rPr>
          <w:rFonts w:ascii="Arial" w:hAnsi="Arial"/>
          <w:b/>
          <w:i/>
          <w:sz w:val="28"/>
          <w:szCs w:val="28"/>
        </w:rPr>
        <w:t>Şubat – Ağustos 2003</w:t>
      </w:r>
      <w:r w:rsidRPr="00074B47">
        <w:rPr>
          <w:rFonts w:ascii="Arial" w:hAnsi="Arial"/>
          <w:sz w:val="28"/>
          <w:szCs w:val="28"/>
        </w:rPr>
        <w:t xml:space="preserve">, </w:t>
      </w:r>
      <w:r w:rsidR="006935B8">
        <w:rPr>
          <w:rFonts w:ascii="Arial" w:hAnsi="Arial"/>
          <w:sz w:val="28"/>
          <w:szCs w:val="28"/>
        </w:rPr>
        <w:t xml:space="preserve">Genel Müdür, </w:t>
      </w:r>
      <w:proofErr w:type="spellStart"/>
      <w:r w:rsidR="006935B8">
        <w:rPr>
          <w:rFonts w:ascii="Arial" w:hAnsi="Arial"/>
          <w:sz w:val="28"/>
          <w:szCs w:val="28"/>
        </w:rPr>
        <w:t>Phone</w:t>
      </w:r>
      <w:r w:rsidR="00501AB3" w:rsidRPr="00074B47">
        <w:rPr>
          <w:rFonts w:ascii="Arial" w:hAnsi="Arial"/>
          <w:sz w:val="28"/>
          <w:szCs w:val="28"/>
        </w:rPr>
        <w:t>Store</w:t>
      </w:r>
      <w:proofErr w:type="spellEnd"/>
      <w:r w:rsidR="00501AB3" w:rsidRPr="00074B47">
        <w:rPr>
          <w:rFonts w:ascii="Arial" w:hAnsi="Arial"/>
          <w:sz w:val="28"/>
          <w:szCs w:val="28"/>
        </w:rPr>
        <w:t xml:space="preserve">, Girne  </w:t>
      </w:r>
    </w:p>
    <w:p w:rsidR="004F7A2B" w:rsidRPr="004F7A2B" w:rsidRDefault="00B6334A" w:rsidP="00B6334A">
      <w:pPr>
        <w:numPr>
          <w:ilvl w:val="0"/>
          <w:numId w:val="1"/>
        </w:numPr>
        <w:rPr>
          <w:rFonts w:ascii="Arial" w:hAnsi="Arial"/>
          <w:b/>
          <w:i/>
          <w:sz w:val="28"/>
          <w:szCs w:val="28"/>
        </w:rPr>
      </w:pPr>
      <w:r w:rsidRPr="00B6334A">
        <w:rPr>
          <w:rFonts w:ascii="Arial" w:hAnsi="Arial"/>
          <w:b/>
          <w:i/>
          <w:sz w:val="28"/>
          <w:szCs w:val="28"/>
        </w:rPr>
        <w:t>Ocak 2002 – Şubat 2003</w:t>
      </w:r>
      <w:r>
        <w:rPr>
          <w:rFonts w:ascii="Arial" w:hAnsi="Arial"/>
          <w:b/>
          <w:i/>
          <w:sz w:val="28"/>
          <w:szCs w:val="28"/>
        </w:rPr>
        <w:t xml:space="preserve">, </w:t>
      </w:r>
      <w:r w:rsidR="00501AB3" w:rsidRPr="00074B47">
        <w:rPr>
          <w:rFonts w:ascii="Arial" w:hAnsi="Arial"/>
          <w:sz w:val="28"/>
          <w:szCs w:val="28"/>
        </w:rPr>
        <w:t xml:space="preserve">Genel Müdür, Seymen Büroteknik, Lefkoşa </w:t>
      </w:r>
    </w:p>
    <w:p w:rsidR="00501AB3" w:rsidRPr="00B6334A" w:rsidRDefault="004F7A2B" w:rsidP="00B6334A">
      <w:pPr>
        <w:numPr>
          <w:ilvl w:val="0"/>
          <w:numId w:val="1"/>
        </w:numPr>
        <w:rPr>
          <w:rFonts w:ascii="Arial" w:hAnsi="Arial"/>
          <w:b/>
          <w:i/>
          <w:sz w:val="28"/>
          <w:szCs w:val="28"/>
        </w:rPr>
      </w:pPr>
      <w:r w:rsidRPr="004F7A2B">
        <w:rPr>
          <w:rFonts w:ascii="Arial" w:hAnsi="Arial"/>
          <w:b/>
          <w:i/>
          <w:sz w:val="28"/>
          <w:szCs w:val="28"/>
        </w:rPr>
        <w:t>2000 – 2002</w:t>
      </w:r>
      <w:r>
        <w:rPr>
          <w:rFonts w:ascii="Arial" w:hAnsi="Arial"/>
          <w:b/>
          <w:i/>
          <w:sz w:val="28"/>
          <w:szCs w:val="28"/>
        </w:rPr>
        <w:t xml:space="preserve">, </w:t>
      </w:r>
      <w:r w:rsidR="00501AB3" w:rsidRPr="00074B47">
        <w:rPr>
          <w:rFonts w:ascii="Arial" w:hAnsi="Arial"/>
          <w:sz w:val="28"/>
          <w:szCs w:val="28"/>
        </w:rPr>
        <w:t xml:space="preserve">Öğretim Üyesi, </w:t>
      </w:r>
      <w:r w:rsidR="003A5192">
        <w:rPr>
          <w:rFonts w:ascii="Arial" w:hAnsi="Arial"/>
          <w:sz w:val="28"/>
          <w:szCs w:val="28"/>
        </w:rPr>
        <w:t xml:space="preserve">Eğitim Bilimleri Bölümü, </w:t>
      </w:r>
      <w:r w:rsidR="00501AB3" w:rsidRPr="00074B47">
        <w:rPr>
          <w:rFonts w:ascii="Arial" w:hAnsi="Arial"/>
          <w:sz w:val="28"/>
          <w:szCs w:val="28"/>
        </w:rPr>
        <w:t xml:space="preserve">Doğu Akdeniz Üniversitesi, Mağusa </w:t>
      </w:r>
    </w:p>
    <w:p w:rsidR="004F7A2B" w:rsidRPr="004F7A2B" w:rsidRDefault="004F7A2B" w:rsidP="004F7A2B">
      <w:pPr>
        <w:numPr>
          <w:ilvl w:val="0"/>
          <w:numId w:val="1"/>
        </w:numPr>
        <w:rPr>
          <w:rFonts w:ascii="Arial" w:hAnsi="Arial"/>
          <w:b/>
          <w:i/>
          <w:sz w:val="28"/>
          <w:szCs w:val="28"/>
        </w:rPr>
      </w:pPr>
      <w:r w:rsidRPr="004F7A2B">
        <w:rPr>
          <w:rFonts w:ascii="Arial" w:hAnsi="Arial"/>
          <w:b/>
          <w:i/>
          <w:sz w:val="28"/>
          <w:szCs w:val="28"/>
        </w:rPr>
        <w:t>1994 – 1996</w:t>
      </w:r>
      <w:r>
        <w:rPr>
          <w:rFonts w:ascii="Arial" w:hAnsi="Arial"/>
          <w:b/>
          <w:i/>
          <w:sz w:val="28"/>
          <w:szCs w:val="28"/>
        </w:rPr>
        <w:t xml:space="preserve">, </w:t>
      </w:r>
      <w:r w:rsidR="00501AB3" w:rsidRPr="00074B47">
        <w:rPr>
          <w:rFonts w:ascii="Arial" w:hAnsi="Arial"/>
          <w:sz w:val="28"/>
          <w:szCs w:val="28"/>
        </w:rPr>
        <w:t>Kültür Dairesi Müdür</w:t>
      </w:r>
      <w:r w:rsidR="003A5192">
        <w:rPr>
          <w:rFonts w:ascii="Arial" w:hAnsi="Arial"/>
          <w:sz w:val="28"/>
          <w:szCs w:val="28"/>
        </w:rPr>
        <w:t>ü</w:t>
      </w:r>
      <w:r w:rsidR="00501AB3" w:rsidRPr="00074B47">
        <w:rPr>
          <w:rFonts w:ascii="Arial" w:hAnsi="Arial"/>
          <w:sz w:val="28"/>
          <w:szCs w:val="28"/>
        </w:rPr>
        <w:t>, Milli Eğitim ve Kültür Bakanlığı</w:t>
      </w:r>
    </w:p>
    <w:p w:rsidR="004F7A2B" w:rsidRPr="004F7A2B" w:rsidRDefault="00501AB3" w:rsidP="004F7A2B">
      <w:pPr>
        <w:numPr>
          <w:ilvl w:val="0"/>
          <w:numId w:val="1"/>
        </w:numPr>
        <w:rPr>
          <w:rFonts w:ascii="Arial" w:hAnsi="Arial"/>
          <w:b/>
          <w:i/>
          <w:sz w:val="28"/>
          <w:szCs w:val="28"/>
        </w:rPr>
      </w:pPr>
      <w:r w:rsidRPr="00074B47">
        <w:rPr>
          <w:rFonts w:ascii="Arial" w:hAnsi="Arial"/>
          <w:sz w:val="28"/>
          <w:szCs w:val="28"/>
        </w:rPr>
        <w:t xml:space="preserve"> </w:t>
      </w:r>
      <w:r w:rsidR="004F7A2B" w:rsidRPr="004F7A2B">
        <w:rPr>
          <w:rFonts w:ascii="Arial" w:hAnsi="Arial"/>
          <w:b/>
          <w:i/>
          <w:sz w:val="28"/>
          <w:szCs w:val="28"/>
        </w:rPr>
        <w:t>1984 – 1994</w:t>
      </w:r>
      <w:r w:rsidR="004F7A2B">
        <w:rPr>
          <w:rFonts w:ascii="Arial" w:hAnsi="Arial"/>
          <w:b/>
          <w:i/>
          <w:sz w:val="28"/>
          <w:szCs w:val="28"/>
        </w:rPr>
        <w:t xml:space="preserve">, </w:t>
      </w:r>
      <w:r w:rsidRPr="00074B47">
        <w:rPr>
          <w:rFonts w:ascii="Arial" w:hAnsi="Arial"/>
          <w:sz w:val="28"/>
          <w:szCs w:val="28"/>
        </w:rPr>
        <w:t>Öğretm</w:t>
      </w:r>
      <w:r w:rsidR="006935B8">
        <w:rPr>
          <w:rFonts w:ascii="Arial" w:hAnsi="Arial"/>
          <w:sz w:val="28"/>
          <w:szCs w:val="28"/>
        </w:rPr>
        <w:t xml:space="preserve">en, Güzelyurt, </w:t>
      </w:r>
      <w:proofErr w:type="spellStart"/>
      <w:r w:rsidR="006935B8">
        <w:rPr>
          <w:rFonts w:ascii="Arial" w:hAnsi="Arial"/>
          <w:sz w:val="28"/>
          <w:szCs w:val="28"/>
        </w:rPr>
        <w:t>Mağusa</w:t>
      </w:r>
      <w:proofErr w:type="spellEnd"/>
      <w:r w:rsidR="006935B8">
        <w:rPr>
          <w:rFonts w:ascii="Arial" w:hAnsi="Arial"/>
          <w:sz w:val="28"/>
          <w:szCs w:val="28"/>
        </w:rPr>
        <w:t>, Lefkoşa M</w:t>
      </w:r>
      <w:r w:rsidRPr="00074B47">
        <w:rPr>
          <w:rFonts w:ascii="Arial" w:hAnsi="Arial"/>
          <w:sz w:val="28"/>
          <w:szCs w:val="28"/>
        </w:rPr>
        <w:t xml:space="preserve">aarif Kolejleri </w:t>
      </w:r>
    </w:p>
    <w:p w:rsidR="004F7A2B" w:rsidRDefault="004F7A2B" w:rsidP="004F7A2B">
      <w:pPr>
        <w:rPr>
          <w:rFonts w:ascii="Arial" w:hAnsi="Arial"/>
          <w:sz w:val="28"/>
          <w:szCs w:val="28"/>
        </w:rPr>
      </w:pPr>
    </w:p>
    <w:p w:rsidR="00501AB3" w:rsidRDefault="003A5192" w:rsidP="004F7A2B">
      <w:pPr>
        <w:rPr>
          <w:rFonts w:ascii="Arial" w:hAnsi="Arial" w:cs="Arial"/>
          <w:b/>
          <w:sz w:val="28"/>
          <w:szCs w:val="28"/>
        </w:rPr>
      </w:pPr>
      <w:r w:rsidRPr="004F7A2B">
        <w:rPr>
          <w:rFonts w:ascii="Arial" w:hAnsi="Arial" w:cs="Arial"/>
          <w:b/>
          <w:sz w:val="28"/>
          <w:szCs w:val="28"/>
        </w:rPr>
        <w:t>Sorumluluklar:</w:t>
      </w:r>
    </w:p>
    <w:p w:rsidR="00B420E3" w:rsidRPr="00034F2C" w:rsidRDefault="00B420E3" w:rsidP="00034F2C">
      <w:pPr>
        <w:pStyle w:val="ListeParagraf"/>
        <w:numPr>
          <w:ilvl w:val="0"/>
          <w:numId w:val="6"/>
        </w:numPr>
        <w:rPr>
          <w:rFonts w:ascii="Arial" w:hAnsi="Arial"/>
          <w:sz w:val="28"/>
          <w:szCs w:val="28"/>
        </w:rPr>
      </w:pPr>
      <w:r w:rsidRPr="00034F2C">
        <w:rPr>
          <w:rFonts w:ascii="Arial" w:hAnsi="Arial" w:cs="Arial"/>
          <w:b/>
          <w:sz w:val="28"/>
          <w:szCs w:val="28"/>
        </w:rPr>
        <w:t xml:space="preserve">Cumhurbaşkanlığı; </w:t>
      </w:r>
      <w:r w:rsidRPr="00034F2C">
        <w:rPr>
          <w:rFonts w:ascii="Arial" w:hAnsi="Arial" w:cs="Arial"/>
          <w:sz w:val="28"/>
          <w:szCs w:val="28"/>
        </w:rPr>
        <w:t>Eğitim, Kültür ve</w:t>
      </w:r>
      <w:r w:rsidR="00034F2C">
        <w:rPr>
          <w:rFonts w:ascii="Arial" w:hAnsi="Arial" w:cs="Arial"/>
          <w:sz w:val="28"/>
          <w:szCs w:val="28"/>
        </w:rPr>
        <w:t xml:space="preserve"> </w:t>
      </w:r>
      <w:r w:rsidRPr="00034F2C">
        <w:rPr>
          <w:rFonts w:ascii="Arial" w:hAnsi="Arial" w:cs="Arial"/>
          <w:sz w:val="28"/>
          <w:szCs w:val="28"/>
        </w:rPr>
        <w:t>Sanat konularında cumhurbaşkanını bilgilendirmek</w:t>
      </w:r>
      <w:r w:rsidR="00034F2C" w:rsidRPr="00034F2C">
        <w:rPr>
          <w:rFonts w:ascii="Arial" w:hAnsi="Arial" w:cs="Arial"/>
          <w:sz w:val="28"/>
          <w:szCs w:val="28"/>
        </w:rPr>
        <w:t xml:space="preserve"> ve önerilerde bulunmak, ilgili kurumlarla başkanın bağlantılarını sağlamak.</w:t>
      </w:r>
      <w:r w:rsidR="00034F2C">
        <w:rPr>
          <w:rFonts w:ascii="Arial" w:hAnsi="Arial" w:cs="Arial"/>
          <w:sz w:val="28"/>
          <w:szCs w:val="28"/>
        </w:rPr>
        <w:t xml:space="preserve"> Projeleri yönetmek</w:t>
      </w:r>
      <w:r w:rsidR="00034F2C" w:rsidRPr="00034F2C">
        <w:rPr>
          <w:rFonts w:ascii="Arial" w:hAnsi="Arial" w:cs="Arial"/>
          <w:sz w:val="28"/>
          <w:szCs w:val="28"/>
        </w:rPr>
        <w:t xml:space="preserve"> </w:t>
      </w:r>
      <w:r w:rsidRPr="00034F2C">
        <w:rPr>
          <w:rFonts w:ascii="Arial" w:hAnsi="Arial" w:cs="Arial"/>
          <w:sz w:val="28"/>
          <w:szCs w:val="28"/>
        </w:rPr>
        <w:t xml:space="preserve"> </w:t>
      </w:r>
    </w:p>
    <w:p w:rsidR="003A5192" w:rsidRPr="00DE2F10" w:rsidRDefault="003A5192" w:rsidP="00DE2F1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F7A2B">
        <w:rPr>
          <w:rFonts w:ascii="Arial Narrow" w:hAnsi="Arial Narrow" w:cs="Arial"/>
          <w:b/>
          <w:sz w:val="28"/>
          <w:szCs w:val="28"/>
        </w:rPr>
        <w:t>Atatürk Öğretmen Akademisi</w:t>
      </w:r>
      <w:r w:rsidRPr="00DE2F10">
        <w:rPr>
          <w:rFonts w:ascii="Arial" w:hAnsi="Arial" w:cs="Arial"/>
          <w:sz w:val="28"/>
          <w:szCs w:val="28"/>
        </w:rPr>
        <w:t xml:space="preserve">; Eğitim ve öğretim işlerinin </w:t>
      </w:r>
      <w:r w:rsidR="00DE2F10" w:rsidRPr="00DE2F10">
        <w:rPr>
          <w:rFonts w:ascii="Arial" w:hAnsi="Arial" w:cs="Arial"/>
          <w:sz w:val="28"/>
          <w:szCs w:val="28"/>
        </w:rPr>
        <w:t>stratejik planlaması ve denetlenmesi</w:t>
      </w:r>
    </w:p>
    <w:p w:rsidR="00DE2F10" w:rsidRPr="00DE2F10" w:rsidRDefault="00DE2F10" w:rsidP="00DE2F10">
      <w:pPr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4F7A2B">
        <w:rPr>
          <w:rFonts w:ascii="Arial Narrow" w:hAnsi="Arial Narrow" w:cs="Arial"/>
          <w:b/>
          <w:sz w:val="28"/>
          <w:szCs w:val="28"/>
        </w:rPr>
        <w:t>Phone Store</w:t>
      </w:r>
      <w:r>
        <w:rPr>
          <w:rFonts w:ascii="Arial" w:hAnsi="Arial" w:cs="Arial"/>
          <w:sz w:val="28"/>
          <w:szCs w:val="28"/>
        </w:rPr>
        <w:t>; Personel yönetimi, bütçe ve mali işlerin yönetilmesi, stratejik satış planlaması</w:t>
      </w:r>
    </w:p>
    <w:p w:rsidR="00DE2F10" w:rsidRPr="00DE2F10" w:rsidRDefault="00DE2F10" w:rsidP="00DE2F10">
      <w:pPr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4F7A2B">
        <w:rPr>
          <w:rFonts w:ascii="Arial Narrow" w:hAnsi="Arial Narrow" w:cs="Arial"/>
          <w:b/>
          <w:sz w:val="28"/>
          <w:szCs w:val="28"/>
        </w:rPr>
        <w:t>Seymen Büroteknik Ltd</w:t>
      </w:r>
      <w:r>
        <w:rPr>
          <w:rFonts w:ascii="Arial" w:hAnsi="Arial" w:cs="Arial"/>
          <w:sz w:val="28"/>
          <w:szCs w:val="28"/>
        </w:rPr>
        <w:t>; Personel yönetimi, Ürün Satışı ve teknik servisin sistemleştirilmesi ve yürütmenin kontrolu</w:t>
      </w:r>
    </w:p>
    <w:p w:rsidR="00DE2F10" w:rsidRPr="00776A07" w:rsidRDefault="00DE2F10" w:rsidP="00DE2F10">
      <w:pPr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4F7A2B">
        <w:rPr>
          <w:rFonts w:ascii="Arial Narrow" w:hAnsi="Arial Narrow" w:cs="Arial"/>
          <w:b/>
          <w:sz w:val="28"/>
          <w:szCs w:val="28"/>
        </w:rPr>
        <w:t>Doğu Akdeniz Üniversitesi</w:t>
      </w:r>
      <w:r>
        <w:rPr>
          <w:rFonts w:ascii="Arial" w:hAnsi="Arial" w:cs="Arial"/>
          <w:sz w:val="28"/>
          <w:szCs w:val="28"/>
        </w:rPr>
        <w:t xml:space="preserve">; Lisans ve yüksek lisans dersleri, okul deneyimi, öğretmenlik mesleği, eğitim sosoyolojisi, eğitim teknolojisi ve materyal geliştirme, </w:t>
      </w:r>
      <w:r w:rsidR="00776A07">
        <w:rPr>
          <w:rFonts w:ascii="Arial" w:hAnsi="Arial" w:cs="Arial"/>
          <w:sz w:val="28"/>
          <w:szCs w:val="28"/>
        </w:rPr>
        <w:t>kitap değerlendirmesi</w:t>
      </w:r>
    </w:p>
    <w:p w:rsidR="00776A07" w:rsidRPr="00776A07" w:rsidRDefault="00776A07" w:rsidP="00DE2F10">
      <w:pPr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4F7A2B">
        <w:rPr>
          <w:rFonts w:ascii="Arial Narrow" w:hAnsi="Arial Narrow" w:cs="Arial"/>
          <w:b/>
          <w:sz w:val="28"/>
          <w:szCs w:val="28"/>
        </w:rPr>
        <w:t>Kültür Dairesi Müdürlüğü</w:t>
      </w:r>
      <w:r>
        <w:rPr>
          <w:rFonts w:ascii="Arial" w:hAnsi="Arial" w:cs="Arial"/>
          <w:sz w:val="28"/>
          <w:szCs w:val="28"/>
        </w:rPr>
        <w:t>; Bakanlığın kültür ile ilgili işlerinin yönetilmesi ve yürütülmesini sağlamak ( TÜRKSOY opera günleri, Kültür sanat kurulunun oluşturulması, sanat eserlerinin inşa edilen binalara alınması yasası, Kütüphanelerin çalışma yönetmeliği, Arşiv ve derleme yasasının hazırlanması,)</w:t>
      </w:r>
    </w:p>
    <w:p w:rsidR="00776A07" w:rsidRPr="00DA3037" w:rsidRDefault="00776A07" w:rsidP="00DE2F10">
      <w:pPr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4F7A2B">
        <w:rPr>
          <w:rFonts w:ascii="Arial Narrow" w:hAnsi="Arial Narrow" w:cs="Arial"/>
          <w:b/>
          <w:sz w:val="28"/>
          <w:szCs w:val="28"/>
        </w:rPr>
        <w:t>Öğretmenlik</w:t>
      </w:r>
      <w:r>
        <w:rPr>
          <w:rFonts w:ascii="Arial" w:hAnsi="Arial" w:cs="Arial"/>
          <w:sz w:val="28"/>
          <w:szCs w:val="28"/>
        </w:rPr>
        <w:t>; Kimya, fizik ve fen bilgisi dersleri GCE ve Üniversite giriş sınavlarına hazırlık</w:t>
      </w:r>
    </w:p>
    <w:p w:rsidR="00DA3037" w:rsidRDefault="00DA3037" w:rsidP="00DA3037">
      <w:pPr>
        <w:ind w:left="360"/>
        <w:rPr>
          <w:rFonts w:ascii="Arial" w:hAnsi="Arial" w:cs="Arial"/>
          <w:b/>
          <w:i/>
          <w:sz w:val="28"/>
          <w:szCs w:val="28"/>
        </w:rPr>
      </w:pPr>
    </w:p>
    <w:p w:rsidR="00DE2F10" w:rsidRPr="003A5192" w:rsidRDefault="00DA3037" w:rsidP="00501AB3">
      <w:pPr>
        <w:rPr>
          <w:rFonts w:ascii="Arial" w:hAnsi="Arial" w:cs="Arial"/>
          <w:b/>
          <w:i/>
          <w:sz w:val="28"/>
          <w:szCs w:val="28"/>
        </w:rPr>
      </w:pPr>
      <w:r w:rsidRPr="00DA3037">
        <w:rPr>
          <w:rFonts w:ascii="Arial" w:hAnsi="Arial" w:cs="Arial"/>
          <w:b/>
          <w:sz w:val="28"/>
          <w:szCs w:val="28"/>
        </w:rPr>
        <w:t>Yabancı Dil</w:t>
      </w:r>
      <w:r>
        <w:rPr>
          <w:rFonts w:ascii="Arial" w:hAnsi="Arial" w:cs="Arial"/>
          <w:b/>
          <w:i/>
          <w:sz w:val="28"/>
          <w:szCs w:val="28"/>
        </w:rPr>
        <w:t xml:space="preserve">; </w:t>
      </w:r>
      <w:r w:rsidRPr="00DA3037">
        <w:rPr>
          <w:rFonts w:ascii="Arial" w:hAnsi="Arial" w:cs="Arial"/>
          <w:sz w:val="28"/>
          <w:szCs w:val="28"/>
        </w:rPr>
        <w:t>İngilizce</w:t>
      </w:r>
    </w:p>
    <w:p w:rsidR="00591C83" w:rsidRDefault="00591C83" w:rsidP="00501AB3">
      <w:pPr>
        <w:rPr>
          <w:rFonts w:ascii="Arial" w:hAnsi="Arial"/>
          <w:b/>
          <w:sz w:val="28"/>
          <w:szCs w:val="28"/>
          <w:lang w:val="en-US"/>
        </w:rPr>
      </w:pPr>
    </w:p>
    <w:p w:rsidR="003A5192" w:rsidRPr="003A5192" w:rsidRDefault="003A5192" w:rsidP="00776A07">
      <w:pPr>
        <w:rPr>
          <w:rFonts w:ascii="Arial" w:hAnsi="Arial"/>
          <w:b/>
          <w:sz w:val="28"/>
          <w:szCs w:val="28"/>
          <w:lang w:val="en-US"/>
        </w:rPr>
      </w:pPr>
      <w:proofErr w:type="spellStart"/>
      <w:r w:rsidRPr="003A5192">
        <w:rPr>
          <w:rFonts w:ascii="Arial" w:hAnsi="Arial"/>
          <w:b/>
          <w:sz w:val="28"/>
          <w:szCs w:val="28"/>
          <w:lang w:val="en-US"/>
        </w:rPr>
        <w:t>Hobiler</w:t>
      </w:r>
      <w:proofErr w:type="spellEnd"/>
      <w:r w:rsidRPr="003A5192">
        <w:rPr>
          <w:rFonts w:ascii="Arial" w:hAnsi="Arial"/>
          <w:b/>
          <w:sz w:val="28"/>
          <w:szCs w:val="28"/>
          <w:lang w:val="en-US"/>
        </w:rPr>
        <w:t>:</w:t>
      </w:r>
    </w:p>
    <w:p w:rsidR="003A5192" w:rsidRDefault="003A5192" w:rsidP="003A5192">
      <w:pPr>
        <w:numPr>
          <w:ilvl w:val="0"/>
          <w:numId w:val="1"/>
        </w:numPr>
        <w:rPr>
          <w:rFonts w:ascii="Arial" w:hAnsi="Arial"/>
          <w:sz w:val="28"/>
          <w:szCs w:val="28"/>
          <w:lang w:val="en-US"/>
        </w:rPr>
      </w:pPr>
      <w:proofErr w:type="spellStart"/>
      <w:r>
        <w:rPr>
          <w:rFonts w:ascii="Arial" w:hAnsi="Arial"/>
          <w:sz w:val="28"/>
          <w:szCs w:val="28"/>
          <w:lang w:val="en-US"/>
        </w:rPr>
        <w:t>Fotoğraf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/>
          <w:sz w:val="28"/>
          <w:szCs w:val="28"/>
          <w:lang w:val="en-US"/>
        </w:rPr>
        <w:t>Kültür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ve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Sanat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etkinlikleri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/>
          <w:sz w:val="28"/>
          <w:szCs w:val="28"/>
          <w:lang w:val="en-US"/>
        </w:rPr>
        <w:t>Klasik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ve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Caz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müziği</w:t>
      </w:r>
      <w:proofErr w:type="spellEnd"/>
      <w:r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sz w:val="28"/>
          <w:szCs w:val="28"/>
          <w:lang w:val="en-US"/>
        </w:rPr>
        <w:t>dinlemek</w:t>
      </w:r>
      <w:proofErr w:type="spellEnd"/>
    </w:p>
    <w:p w:rsidR="003A5192" w:rsidRDefault="003A5192" w:rsidP="004F7A2B">
      <w:pPr>
        <w:rPr>
          <w:rFonts w:ascii="Arial" w:hAnsi="Arial"/>
          <w:sz w:val="28"/>
          <w:szCs w:val="28"/>
          <w:lang w:val="en-US"/>
        </w:rPr>
      </w:pPr>
    </w:p>
    <w:sectPr w:rsidR="003A519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2CF3"/>
    <w:multiLevelType w:val="hybridMultilevel"/>
    <w:tmpl w:val="9D28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B65FC"/>
    <w:multiLevelType w:val="hybridMultilevel"/>
    <w:tmpl w:val="9E269A2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E636D68"/>
    <w:multiLevelType w:val="hybridMultilevel"/>
    <w:tmpl w:val="3AEC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B6BA1"/>
    <w:multiLevelType w:val="hybridMultilevel"/>
    <w:tmpl w:val="81309D42"/>
    <w:lvl w:ilvl="0" w:tplc="04090001">
      <w:start w:val="1"/>
      <w:numFmt w:val="bullet"/>
      <w:lvlText w:val=""/>
      <w:lvlJc w:val="left"/>
      <w:pPr>
        <w:ind w:left="8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4">
    <w:nsid w:val="45273974"/>
    <w:multiLevelType w:val="hybridMultilevel"/>
    <w:tmpl w:val="9F32A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B05D73"/>
    <w:multiLevelType w:val="hybridMultilevel"/>
    <w:tmpl w:val="B130EA50"/>
    <w:lvl w:ilvl="0" w:tplc="041F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76EBD"/>
    <w:multiLevelType w:val="hybridMultilevel"/>
    <w:tmpl w:val="4CAA6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EA00DC"/>
    <w:multiLevelType w:val="hybridMultilevel"/>
    <w:tmpl w:val="28165A4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F07A7"/>
    <w:rsid w:val="00034F2C"/>
    <w:rsid w:val="00074B47"/>
    <w:rsid w:val="003150AF"/>
    <w:rsid w:val="003A5192"/>
    <w:rsid w:val="004F7A2B"/>
    <w:rsid w:val="00501AB3"/>
    <w:rsid w:val="00591C83"/>
    <w:rsid w:val="006935B8"/>
    <w:rsid w:val="006B4F6C"/>
    <w:rsid w:val="00776A07"/>
    <w:rsid w:val="007F07A7"/>
    <w:rsid w:val="00A06E09"/>
    <w:rsid w:val="00A10D7B"/>
    <w:rsid w:val="00B420E3"/>
    <w:rsid w:val="00B6334A"/>
    <w:rsid w:val="00BA0A8D"/>
    <w:rsid w:val="00DA3037"/>
    <w:rsid w:val="00DE2F10"/>
    <w:rsid w:val="00EA1816"/>
    <w:rsid w:val="00EF6259"/>
    <w:rsid w:val="00F7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sid w:val="007F07A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42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as@def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448</Words>
  <Characters>2434</Characters>
  <Application>Microsoft Office Word</Application>
  <DocSecurity>0</DocSecurity>
  <Lines>38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Mehmet Ali SERAK</vt:lpstr>
      <vt:lpstr>Mehmet Ali SERAK</vt:lpstr>
    </vt:vector>
  </TitlesOfParts>
  <Company>Bortec Comm.</Company>
  <LinksUpToDate>false</LinksUpToDate>
  <CharactersWithSpaces>2880</CharactersWithSpaces>
  <SharedDoc>false</SharedDoc>
  <HLinks>
    <vt:vector size="6" baseType="variant">
      <vt:variant>
        <vt:i4>6619202</vt:i4>
      </vt:variant>
      <vt:variant>
        <vt:i4>0</vt:i4>
      </vt:variant>
      <vt:variant>
        <vt:i4>0</vt:i4>
      </vt:variant>
      <vt:variant>
        <vt:i4>5</vt:i4>
      </vt:variant>
      <vt:variant>
        <vt:lpwstr>mailto:dimas@defne.net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Mehmet Ali SERAK</dc:title>
  <dc:creator>Mehmet Ali</dc:creator>
  <cp:lastModifiedBy>m.aliserak</cp:lastModifiedBy>
  <cp:revision>4</cp:revision>
  <dcterms:created xsi:type="dcterms:W3CDTF">2015-12-19T20:27:00Z</dcterms:created>
  <dcterms:modified xsi:type="dcterms:W3CDTF">2015-12-19T20:50:00Z</dcterms:modified>
</cp:coreProperties>
</file>