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119" w:rsidRPr="0072325F" w:rsidRDefault="00B70119" w:rsidP="00BD43E4">
      <w:pPr>
        <w:pStyle w:val="KonuBal"/>
        <w:spacing w:before="0" w:after="120"/>
        <w:jc w:val="center"/>
        <w:rPr>
          <w:rStyle w:val="Gl"/>
          <w:rFonts w:ascii="Arial" w:hAnsi="Arial" w:cs="Arial"/>
          <w:bCs/>
          <w:sz w:val="22"/>
          <w:szCs w:val="22"/>
        </w:rPr>
      </w:pPr>
      <w:r w:rsidRPr="0072325F">
        <w:rPr>
          <w:rStyle w:val="Gl"/>
          <w:rFonts w:ascii="Arial" w:hAnsi="Arial" w:cs="Arial"/>
          <w:bCs/>
          <w:sz w:val="22"/>
          <w:szCs w:val="22"/>
        </w:rPr>
        <w:t>ÖZGEÇMİŞ</w:t>
      </w:r>
    </w:p>
    <w:p w:rsidR="00B70119" w:rsidRPr="0072325F" w:rsidRDefault="00B70119" w:rsidP="00BD43E4">
      <w:pPr>
        <w:pStyle w:val="KonuBal"/>
        <w:spacing w:before="0" w:after="120"/>
        <w:jc w:val="both"/>
        <w:rPr>
          <w:rStyle w:val="Gl"/>
          <w:rFonts w:ascii="Arial" w:hAnsi="Arial" w:cs="Arial"/>
          <w:b w:val="0"/>
          <w:bCs/>
          <w:sz w:val="22"/>
          <w:szCs w:val="22"/>
        </w:rPr>
      </w:pPr>
    </w:p>
    <w:p w:rsidR="00B70119" w:rsidRPr="0072325F" w:rsidRDefault="00B70119" w:rsidP="00BD43E4">
      <w:pPr>
        <w:pStyle w:val="KonuBal"/>
        <w:spacing w:before="0" w:after="120"/>
        <w:jc w:val="both"/>
        <w:rPr>
          <w:rFonts w:ascii="Arial" w:hAnsi="Arial" w:cs="Arial"/>
          <w:sz w:val="22"/>
          <w:szCs w:val="22"/>
        </w:rPr>
      </w:pPr>
      <w:r w:rsidRPr="0072325F">
        <w:rPr>
          <w:rStyle w:val="Gl"/>
          <w:rFonts w:ascii="Arial" w:hAnsi="Arial" w:cs="Arial"/>
          <w:b w:val="0"/>
          <w:bCs/>
          <w:sz w:val="22"/>
          <w:szCs w:val="22"/>
        </w:rPr>
        <w:t>Adı Soyadı</w:t>
      </w:r>
      <w:r w:rsidRPr="0072325F">
        <w:rPr>
          <w:rStyle w:val="Gl"/>
          <w:rFonts w:ascii="Arial" w:hAnsi="Arial" w:cs="Arial"/>
          <w:b w:val="0"/>
          <w:bCs/>
          <w:sz w:val="22"/>
          <w:szCs w:val="22"/>
        </w:rPr>
        <w:tab/>
      </w:r>
      <w:r w:rsidRPr="0072325F">
        <w:rPr>
          <w:rStyle w:val="Gl"/>
          <w:rFonts w:ascii="Arial" w:hAnsi="Arial" w:cs="Arial"/>
          <w:b w:val="0"/>
          <w:bCs/>
          <w:sz w:val="22"/>
          <w:szCs w:val="22"/>
        </w:rPr>
        <w:tab/>
      </w:r>
      <w:r w:rsidRPr="0072325F">
        <w:rPr>
          <w:rStyle w:val="Gl"/>
          <w:rFonts w:ascii="Arial" w:hAnsi="Arial" w:cs="Arial"/>
          <w:b w:val="0"/>
          <w:bCs/>
          <w:sz w:val="22"/>
          <w:szCs w:val="22"/>
        </w:rPr>
        <w:tab/>
        <w:t xml:space="preserve">: </w:t>
      </w:r>
      <w:proofErr w:type="gramStart"/>
      <w:r w:rsidRPr="0072325F">
        <w:rPr>
          <w:rStyle w:val="Gl"/>
          <w:rFonts w:ascii="Arial" w:hAnsi="Arial" w:cs="Arial"/>
          <w:b w:val="0"/>
          <w:bCs/>
          <w:sz w:val="22"/>
          <w:szCs w:val="22"/>
        </w:rPr>
        <w:t>Prof.Dr.Nail</w:t>
      </w:r>
      <w:proofErr w:type="gramEnd"/>
      <w:r w:rsidRPr="0072325F">
        <w:rPr>
          <w:rStyle w:val="Gl"/>
          <w:rFonts w:ascii="Arial" w:hAnsi="Arial" w:cs="Arial"/>
          <w:b w:val="0"/>
          <w:bCs/>
          <w:sz w:val="22"/>
          <w:szCs w:val="22"/>
        </w:rPr>
        <w:t xml:space="preserve"> BULAKBAŞI</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Doğum Tarihi ve yeri</w:t>
      </w:r>
      <w:r w:rsidRPr="0072325F">
        <w:rPr>
          <w:rFonts w:ascii="Arial" w:hAnsi="Arial" w:cs="Arial"/>
          <w:sz w:val="22"/>
          <w:szCs w:val="22"/>
        </w:rPr>
        <w:tab/>
      </w:r>
      <w:r w:rsidRPr="0072325F">
        <w:rPr>
          <w:rFonts w:ascii="Arial" w:hAnsi="Arial" w:cs="Arial"/>
          <w:sz w:val="22"/>
          <w:szCs w:val="22"/>
        </w:rPr>
        <w:tab/>
        <w:t>: 1965 / Ankara</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 xml:space="preserve">İletişim </w:t>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Yakın Doğu Üniversitesi </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Sağlık Hizmetleri Meslek Yüksek Okul Müdürü</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Tıp Fakültesi Radyoloji Anabilim Dalı Başkanı</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Lefkoşa 99138 / KKTC</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E-mail: </w:t>
      </w:r>
      <w:hyperlink r:id="rId5" w:history="1">
        <w:r w:rsidRPr="0072325F">
          <w:rPr>
            <w:rStyle w:val="Kpr"/>
            <w:rFonts w:ascii="Arial" w:hAnsi="Arial" w:cs="Arial"/>
            <w:color w:val="auto"/>
            <w:sz w:val="22"/>
            <w:szCs w:val="22"/>
          </w:rPr>
          <w:t>nbulakbasi@yahoo.com</w:t>
        </w:r>
      </w:hyperlink>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İş Tel: (392) 675 1000 / 1131</w:t>
      </w:r>
    </w:p>
    <w:p w:rsidR="00B70119" w:rsidRPr="0072325F" w:rsidRDefault="00B70119" w:rsidP="00BD43E4">
      <w:pPr>
        <w:spacing w:after="120"/>
        <w:jc w:val="both"/>
        <w:rPr>
          <w:rFonts w:ascii="Arial" w:hAnsi="Arial" w:cs="Arial"/>
          <w:sz w:val="22"/>
          <w:szCs w:val="22"/>
        </w:rPr>
      </w:pP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r>
      <w:r w:rsidRPr="0072325F">
        <w:rPr>
          <w:rFonts w:ascii="Arial" w:hAnsi="Arial" w:cs="Arial"/>
          <w:sz w:val="22"/>
          <w:szCs w:val="22"/>
        </w:rPr>
        <w:tab/>
        <w:t xml:space="preserve">  Faks: (392) 675 1090</w:t>
      </w:r>
    </w:p>
    <w:p w:rsidR="00B70119" w:rsidRPr="0072325F" w:rsidRDefault="00B70119" w:rsidP="00BD43E4">
      <w:pPr>
        <w:spacing w:after="120"/>
        <w:ind w:left="-181" w:firstLine="181"/>
        <w:jc w:val="both"/>
        <w:rPr>
          <w:rFonts w:ascii="Arial" w:hAnsi="Arial" w:cs="Arial"/>
          <w:b/>
          <w:sz w:val="22"/>
          <w:szCs w:val="22"/>
          <w:u w:val="single"/>
        </w:rPr>
      </w:pPr>
    </w:p>
    <w:p w:rsidR="00B70119" w:rsidRPr="0072325F" w:rsidRDefault="00B70119" w:rsidP="00BD43E4">
      <w:pPr>
        <w:spacing w:after="120"/>
        <w:ind w:left="-181" w:firstLine="181"/>
        <w:jc w:val="both"/>
        <w:rPr>
          <w:rFonts w:ascii="Arial" w:hAnsi="Arial" w:cs="Arial"/>
          <w:b/>
          <w:sz w:val="22"/>
          <w:szCs w:val="22"/>
          <w:u w:val="single"/>
        </w:rPr>
      </w:pPr>
      <w:r w:rsidRPr="0072325F">
        <w:rPr>
          <w:rFonts w:ascii="Arial" w:hAnsi="Arial" w:cs="Arial"/>
          <w:b/>
          <w:sz w:val="22"/>
          <w:szCs w:val="22"/>
          <w:u w:val="single"/>
        </w:rPr>
        <w:t xml:space="preserve">Temel Eğitim: </w:t>
      </w:r>
    </w:p>
    <w:tbl>
      <w:tblPr>
        <w:tblW w:w="978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980"/>
        <w:gridCol w:w="3123"/>
        <w:gridCol w:w="1824"/>
        <w:gridCol w:w="2854"/>
      </w:tblGrid>
      <w:tr w:rsidR="00B70119" w:rsidRPr="0072325F" w:rsidTr="00833790">
        <w:tc>
          <w:tcPr>
            <w:tcW w:w="1980" w:type="dxa"/>
          </w:tcPr>
          <w:p w:rsidR="00B70119" w:rsidRPr="0072325F" w:rsidRDefault="00B70119" w:rsidP="00BD43E4">
            <w:pPr>
              <w:spacing w:after="120"/>
              <w:rPr>
                <w:rFonts w:ascii="Arial" w:eastAsia="Arial Unicode MS" w:hAnsi="Arial" w:cs="Arial"/>
                <w:b/>
                <w:sz w:val="22"/>
                <w:szCs w:val="22"/>
              </w:rPr>
            </w:pPr>
            <w:r w:rsidRPr="0072325F">
              <w:rPr>
                <w:rFonts w:ascii="Arial" w:eastAsia="Arial Unicode MS" w:hAnsi="Arial" w:cs="Arial"/>
                <w:b/>
                <w:sz w:val="22"/>
                <w:szCs w:val="22"/>
              </w:rPr>
              <w:t>Düzey</w:t>
            </w:r>
          </w:p>
        </w:tc>
        <w:tc>
          <w:tcPr>
            <w:tcW w:w="3123" w:type="dxa"/>
          </w:tcPr>
          <w:p w:rsidR="00B70119" w:rsidRPr="0072325F" w:rsidRDefault="00B70119" w:rsidP="00BD43E4">
            <w:pPr>
              <w:spacing w:after="120"/>
              <w:rPr>
                <w:rFonts w:ascii="Arial" w:eastAsia="Arial Unicode MS" w:hAnsi="Arial" w:cs="Arial"/>
                <w:b/>
                <w:sz w:val="22"/>
                <w:szCs w:val="22"/>
              </w:rPr>
            </w:pPr>
            <w:r w:rsidRPr="0072325F">
              <w:rPr>
                <w:rFonts w:ascii="Arial" w:eastAsia="Arial Unicode MS" w:hAnsi="Arial" w:cs="Arial"/>
                <w:b/>
                <w:sz w:val="22"/>
                <w:szCs w:val="22"/>
              </w:rPr>
              <w:t>Okul</w:t>
            </w:r>
          </w:p>
        </w:tc>
        <w:tc>
          <w:tcPr>
            <w:tcW w:w="1824" w:type="dxa"/>
          </w:tcPr>
          <w:p w:rsidR="00B70119" w:rsidRPr="0072325F" w:rsidRDefault="00B70119" w:rsidP="00BD43E4">
            <w:pPr>
              <w:spacing w:after="120"/>
              <w:rPr>
                <w:rFonts w:ascii="Arial" w:eastAsia="Arial Unicode MS" w:hAnsi="Arial" w:cs="Arial"/>
                <w:b/>
                <w:sz w:val="22"/>
                <w:szCs w:val="22"/>
              </w:rPr>
            </w:pPr>
            <w:r w:rsidRPr="0072325F">
              <w:rPr>
                <w:rFonts w:ascii="Arial" w:eastAsia="Arial Unicode MS" w:hAnsi="Arial" w:cs="Arial"/>
                <w:b/>
                <w:sz w:val="22"/>
                <w:szCs w:val="22"/>
              </w:rPr>
              <w:t>Yer</w:t>
            </w:r>
          </w:p>
        </w:tc>
        <w:tc>
          <w:tcPr>
            <w:tcW w:w="2854" w:type="dxa"/>
          </w:tcPr>
          <w:p w:rsidR="00B70119" w:rsidRPr="0072325F" w:rsidRDefault="00B70119" w:rsidP="00BD43E4">
            <w:pPr>
              <w:spacing w:after="120"/>
              <w:rPr>
                <w:rFonts w:ascii="Arial" w:eastAsia="Arial Unicode MS" w:hAnsi="Arial" w:cs="Arial"/>
                <w:b/>
                <w:sz w:val="22"/>
                <w:szCs w:val="22"/>
              </w:rPr>
            </w:pPr>
            <w:r w:rsidRPr="0072325F">
              <w:rPr>
                <w:rFonts w:ascii="Arial" w:eastAsia="Arial Unicode MS" w:hAnsi="Arial" w:cs="Arial"/>
                <w:b/>
                <w:sz w:val="22"/>
                <w:szCs w:val="22"/>
              </w:rPr>
              <w:t>Yıl</w:t>
            </w:r>
          </w:p>
        </w:tc>
      </w:tr>
      <w:tr w:rsidR="00B70119" w:rsidRPr="0072325F" w:rsidTr="00833790">
        <w:tc>
          <w:tcPr>
            <w:tcW w:w="1980"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İlk</w:t>
            </w:r>
          </w:p>
        </w:tc>
        <w:tc>
          <w:tcPr>
            <w:tcW w:w="3123"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Ulubatlı Hasan İlkokulu</w:t>
            </w:r>
          </w:p>
        </w:tc>
        <w:tc>
          <w:tcPr>
            <w:tcW w:w="1824"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Ankara</w:t>
            </w:r>
          </w:p>
        </w:tc>
        <w:tc>
          <w:tcPr>
            <w:tcW w:w="2854"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1971-1976</w:t>
            </w:r>
          </w:p>
        </w:tc>
      </w:tr>
      <w:tr w:rsidR="00B70119" w:rsidRPr="0072325F" w:rsidTr="00833790">
        <w:tc>
          <w:tcPr>
            <w:tcW w:w="1980"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Orta</w:t>
            </w:r>
          </w:p>
        </w:tc>
        <w:tc>
          <w:tcPr>
            <w:tcW w:w="3123"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Deneme Lisesi</w:t>
            </w:r>
          </w:p>
        </w:tc>
        <w:tc>
          <w:tcPr>
            <w:tcW w:w="1824"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Ankara</w:t>
            </w:r>
          </w:p>
        </w:tc>
        <w:tc>
          <w:tcPr>
            <w:tcW w:w="2854"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1976-1979</w:t>
            </w:r>
          </w:p>
        </w:tc>
      </w:tr>
      <w:tr w:rsidR="00B70119" w:rsidRPr="0072325F" w:rsidTr="00833790">
        <w:trPr>
          <w:trHeight w:val="365"/>
        </w:trPr>
        <w:tc>
          <w:tcPr>
            <w:tcW w:w="1980" w:type="dxa"/>
          </w:tcPr>
          <w:p w:rsidR="00B70119" w:rsidRPr="0072325F" w:rsidRDefault="00B70119" w:rsidP="00BD43E4">
            <w:pPr>
              <w:spacing w:after="120"/>
              <w:rPr>
                <w:rFonts w:ascii="Arial" w:hAnsi="Arial" w:cs="Arial"/>
                <w:sz w:val="22"/>
                <w:szCs w:val="22"/>
              </w:rPr>
            </w:pPr>
            <w:r w:rsidRPr="0072325F">
              <w:rPr>
                <w:rFonts w:ascii="Arial" w:hAnsi="Arial" w:cs="Arial"/>
                <w:sz w:val="22"/>
                <w:szCs w:val="22"/>
              </w:rPr>
              <w:t>Lise</w:t>
            </w:r>
          </w:p>
        </w:tc>
        <w:tc>
          <w:tcPr>
            <w:tcW w:w="3123"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Kuleli Askeri Lisesi</w:t>
            </w:r>
          </w:p>
        </w:tc>
        <w:tc>
          <w:tcPr>
            <w:tcW w:w="1824"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İstanbul</w:t>
            </w:r>
          </w:p>
        </w:tc>
        <w:tc>
          <w:tcPr>
            <w:tcW w:w="2854" w:type="dxa"/>
          </w:tcPr>
          <w:p w:rsidR="00B70119" w:rsidRPr="0072325F" w:rsidRDefault="00B70119" w:rsidP="00BD43E4">
            <w:pPr>
              <w:spacing w:after="120"/>
              <w:rPr>
                <w:rFonts w:ascii="Arial" w:eastAsia="Arial Unicode MS" w:hAnsi="Arial" w:cs="Arial"/>
                <w:sz w:val="22"/>
                <w:szCs w:val="22"/>
              </w:rPr>
            </w:pPr>
            <w:r w:rsidRPr="0072325F">
              <w:rPr>
                <w:rFonts w:ascii="Arial" w:eastAsia="Arial Unicode MS" w:hAnsi="Arial" w:cs="Arial"/>
                <w:sz w:val="22"/>
                <w:szCs w:val="22"/>
              </w:rPr>
              <w:t>1979-1983</w:t>
            </w:r>
          </w:p>
        </w:tc>
      </w:tr>
    </w:tbl>
    <w:p w:rsidR="00B70119" w:rsidRPr="0072325F" w:rsidRDefault="00B70119" w:rsidP="00BD43E4">
      <w:pPr>
        <w:spacing w:after="120"/>
        <w:ind w:left="-181" w:firstLine="181"/>
        <w:jc w:val="both"/>
        <w:rPr>
          <w:rFonts w:ascii="Arial" w:hAnsi="Arial" w:cs="Arial"/>
          <w:b/>
          <w:sz w:val="22"/>
          <w:szCs w:val="22"/>
          <w:u w:val="single"/>
        </w:rPr>
      </w:pPr>
    </w:p>
    <w:p w:rsidR="00B70119" w:rsidRPr="0072325F" w:rsidRDefault="00B70119" w:rsidP="00BD43E4">
      <w:pPr>
        <w:spacing w:after="120"/>
        <w:ind w:left="-181" w:firstLine="181"/>
        <w:jc w:val="both"/>
        <w:rPr>
          <w:rFonts w:ascii="Arial" w:hAnsi="Arial" w:cs="Arial"/>
          <w:b/>
          <w:sz w:val="22"/>
          <w:szCs w:val="22"/>
          <w:u w:val="single"/>
        </w:rPr>
      </w:pPr>
      <w:r w:rsidRPr="0072325F">
        <w:rPr>
          <w:rFonts w:ascii="Arial" w:hAnsi="Arial" w:cs="Arial"/>
          <w:b/>
          <w:sz w:val="22"/>
          <w:szCs w:val="22"/>
          <w:u w:val="single"/>
        </w:rPr>
        <w:t>Yüksek Eğitim:</w:t>
      </w:r>
    </w:p>
    <w:tbl>
      <w:tblPr>
        <w:tblW w:w="9854" w:type="dxa"/>
        <w:tblInd w:w="108" w:type="dxa"/>
        <w:tblLayout w:type="fixed"/>
        <w:tblLook w:val="0000" w:firstRow="0" w:lastRow="0" w:firstColumn="0" w:lastColumn="0" w:noHBand="0" w:noVBand="0"/>
      </w:tblPr>
      <w:tblGrid>
        <w:gridCol w:w="2449"/>
        <w:gridCol w:w="1781"/>
        <w:gridCol w:w="4140"/>
        <w:gridCol w:w="1484"/>
      </w:tblGrid>
      <w:tr w:rsidR="00B70119" w:rsidRPr="0072325F" w:rsidTr="00775435">
        <w:tc>
          <w:tcPr>
            <w:tcW w:w="2449"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napToGrid w:val="0"/>
              <w:spacing w:after="120"/>
              <w:jc w:val="both"/>
              <w:rPr>
                <w:rFonts w:ascii="Arial" w:hAnsi="Arial" w:cs="Arial"/>
                <w:b/>
                <w:sz w:val="22"/>
                <w:szCs w:val="22"/>
              </w:rPr>
            </w:pPr>
            <w:r w:rsidRPr="0072325F">
              <w:rPr>
                <w:rFonts w:ascii="Arial" w:hAnsi="Arial" w:cs="Arial"/>
                <w:b/>
                <w:sz w:val="22"/>
                <w:szCs w:val="22"/>
              </w:rPr>
              <w:t xml:space="preserve">Derece </w:t>
            </w:r>
          </w:p>
        </w:tc>
        <w:tc>
          <w:tcPr>
            <w:tcW w:w="178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napToGrid w:val="0"/>
              <w:spacing w:after="120"/>
              <w:jc w:val="both"/>
              <w:rPr>
                <w:rFonts w:ascii="Arial" w:hAnsi="Arial" w:cs="Arial"/>
                <w:b/>
                <w:sz w:val="22"/>
                <w:szCs w:val="22"/>
              </w:rPr>
            </w:pPr>
            <w:r w:rsidRPr="0072325F">
              <w:rPr>
                <w:rFonts w:ascii="Arial" w:hAnsi="Arial" w:cs="Arial"/>
                <w:b/>
                <w:sz w:val="22"/>
                <w:szCs w:val="22"/>
              </w:rPr>
              <w:t xml:space="preserve">Bölüm </w:t>
            </w:r>
          </w:p>
        </w:tc>
        <w:tc>
          <w:tcPr>
            <w:tcW w:w="414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napToGrid w:val="0"/>
              <w:spacing w:after="120"/>
              <w:jc w:val="both"/>
              <w:rPr>
                <w:rFonts w:ascii="Arial" w:hAnsi="Arial" w:cs="Arial"/>
                <w:b/>
                <w:sz w:val="22"/>
                <w:szCs w:val="22"/>
              </w:rPr>
            </w:pPr>
            <w:r w:rsidRPr="0072325F">
              <w:rPr>
                <w:rFonts w:ascii="Arial" w:hAnsi="Arial" w:cs="Arial"/>
                <w:b/>
                <w:sz w:val="22"/>
                <w:szCs w:val="22"/>
              </w:rPr>
              <w:t xml:space="preserve">Üniversite </w:t>
            </w:r>
          </w:p>
        </w:tc>
        <w:tc>
          <w:tcPr>
            <w:tcW w:w="1484"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napToGrid w:val="0"/>
              <w:spacing w:after="120"/>
              <w:jc w:val="both"/>
              <w:rPr>
                <w:rFonts w:ascii="Arial" w:hAnsi="Arial" w:cs="Arial"/>
                <w:b/>
                <w:sz w:val="22"/>
                <w:szCs w:val="22"/>
              </w:rPr>
            </w:pPr>
            <w:r w:rsidRPr="0072325F">
              <w:rPr>
                <w:rFonts w:ascii="Arial" w:hAnsi="Arial" w:cs="Arial"/>
                <w:b/>
                <w:sz w:val="22"/>
                <w:szCs w:val="22"/>
              </w:rPr>
              <w:t xml:space="preserve">Yıl </w:t>
            </w:r>
          </w:p>
        </w:tc>
      </w:tr>
      <w:tr w:rsidR="00B70119" w:rsidRPr="0072325F" w:rsidTr="00775435">
        <w:tc>
          <w:tcPr>
            <w:tcW w:w="2449" w:type="dxa"/>
            <w:tcBorders>
              <w:top w:val="single" w:sz="4" w:space="0" w:color="auto"/>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 xml:space="preserve">Yüksek Lisans </w:t>
            </w:r>
          </w:p>
        </w:tc>
        <w:tc>
          <w:tcPr>
            <w:tcW w:w="1781" w:type="dxa"/>
            <w:tcBorders>
              <w:top w:val="single" w:sz="4" w:space="0" w:color="auto"/>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Tıp Fakültesi</w:t>
            </w:r>
          </w:p>
        </w:tc>
        <w:tc>
          <w:tcPr>
            <w:tcW w:w="4140" w:type="dxa"/>
            <w:tcBorders>
              <w:top w:val="single" w:sz="4" w:space="0" w:color="auto"/>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GATA Askeri Tıp Fakültesi</w:t>
            </w:r>
          </w:p>
        </w:tc>
        <w:tc>
          <w:tcPr>
            <w:tcW w:w="1484" w:type="dxa"/>
            <w:tcBorders>
              <w:top w:val="single" w:sz="4" w:space="0" w:color="auto"/>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1983-1989</w:t>
            </w:r>
          </w:p>
        </w:tc>
      </w:tr>
      <w:tr w:rsidR="00B70119" w:rsidRPr="0072325F" w:rsidTr="00910C5A">
        <w:tc>
          <w:tcPr>
            <w:tcW w:w="2449"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 xml:space="preserve">Doktora/Uzmanlık </w:t>
            </w:r>
          </w:p>
        </w:tc>
        <w:tc>
          <w:tcPr>
            <w:tcW w:w="1781"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Radyoloji</w:t>
            </w:r>
          </w:p>
        </w:tc>
        <w:tc>
          <w:tcPr>
            <w:tcW w:w="4140"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w:t>
            </w:r>
          </w:p>
        </w:tc>
        <w:tc>
          <w:tcPr>
            <w:tcW w:w="1484" w:type="dxa"/>
            <w:tcBorders>
              <w:top w:val="single" w:sz="4" w:space="0" w:color="000000"/>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1992-1995</w:t>
            </w:r>
          </w:p>
        </w:tc>
      </w:tr>
      <w:tr w:rsidR="00B70119" w:rsidRPr="0072325F" w:rsidTr="00910C5A">
        <w:tc>
          <w:tcPr>
            <w:tcW w:w="2449"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Yardımcı Doçentlik</w:t>
            </w:r>
          </w:p>
        </w:tc>
        <w:tc>
          <w:tcPr>
            <w:tcW w:w="1781"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Radyoloji</w:t>
            </w:r>
          </w:p>
        </w:tc>
        <w:tc>
          <w:tcPr>
            <w:tcW w:w="4140"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w:t>
            </w:r>
          </w:p>
        </w:tc>
        <w:tc>
          <w:tcPr>
            <w:tcW w:w="1484" w:type="dxa"/>
            <w:tcBorders>
              <w:top w:val="single" w:sz="4" w:space="0" w:color="000000"/>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1996-2002</w:t>
            </w:r>
          </w:p>
        </w:tc>
      </w:tr>
      <w:tr w:rsidR="00B70119" w:rsidRPr="0072325F" w:rsidTr="00910C5A">
        <w:tc>
          <w:tcPr>
            <w:tcW w:w="2449"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Doçentlik</w:t>
            </w:r>
          </w:p>
        </w:tc>
        <w:tc>
          <w:tcPr>
            <w:tcW w:w="1781"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Radyoloji</w:t>
            </w:r>
          </w:p>
        </w:tc>
        <w:tc>
          <w:tcPr>
            <w:tcW w:w="4140"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w:t>
            </w:r>
          </w:p>
        </w:tc>
        <w:tc>
          <w:tcPr>
            <w:tcW w:w="1484" w:type="dxa"/>
            <w:tcBorders>
              <w:top w:val="single" w:sz="4" w:space="0" w:color="000000"/>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2002-2010</w:t>
            </w:r>
          </w:p>
        </w:tc>
      </w:tr>
      <w:tr w:rsidR="00B70119" w:rsidRPr="0072325F" w:rsidTr="00910C5A">
        <w:tc>
          <w:tcPr>
            <w:tcW w:w="2449"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Profesörlük</w:t>
            </w:r>
          </w:p>
        </w:tc>
        <w:tc>
          <w:tcPr>
            <w:tcW w:w="1781"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Radyoloji</w:t>
            </w:r>
          </w:p>
        </w:tc>
        <w:tc>
          <w:tcPr>
            <w:tcW w:w="4140"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w:t>
            </w:r>
          </w:p>
        </w:tc>
        <w:tc>
          <w:tcPr>
            <w:tcW w:w="1484" w:type="dxa"/>
            <w:tcBorders>
              <w:top w:val="single" w:sz="4" w:space="0" w:color="000000"/>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2010-</w:t>
            </w:r>
            <w:proofErr w:type="gramStart"/>
            <w:r w:rsidRPr="0072325F">
              <w:rPr>
                <w:rFonts w:ascii="Arial" w:hAnsi="Arial" w:cs="Arial"/>
                <w:sz w:val="22"/>
                <w:szCs w:val="22"/>
              </w:rPr>
              <w:t>….</w:t>
            </w:r>
            <w:proofErr w:type="gramEnd"/>
          </w:p>
        </w:tc>
      </w:tr>
      <w:tr w:rsidR="00B70119" w:rsidRPr="0072325F" w:rsidTr="00910C5A">
        <w:tc>
          <w:tcPr>
            <w:tcW w:w="2449"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Profesörlük</w:t>
            </w:r>
          </w:p>
        </w:tc>
        <w:tc>
          <w:tcPr>
            <w:tcW w:w="1781"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Nöroradyoloji</w:t>
            </w:r>
          </w:p>
        </w:tc>
        <w:tc>
          <w:tcPr>
            <w:tcW w:w="4140"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European Certificate of Neuroradiology</w:t>
            </w:r>
          </w:p>
        </w:tc>
        <w:tc>
          <w:tcPr>
            <w:tcW w:w="1484" w:type="dxa"/>
            <w:tcBorders>
              <w:top w:val="single" w:sz="4" w:space="0" w:color="000000"/>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2012</w:t>
            </w:r>
          </w:p>
        </w:tc>
      </w:tr>
      <w:tr w:rsidR="00B70119" w:rsidRPr="0072325F" w:rsidTr="00910C5A">
        <w:tc>
          <w:tcPr>
            <w:tcW w:w="2449"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Profesörlük</w:t>
            </w:r>
          </w:p>
        </w:tc>
        <w:tc>
          <w:tcPr>
            <w:tcW w:w="1781"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Nöroradyoloji</w:t>
            </w:r>
          </w:p>
        </w:tc>
        <w:tc>
          <w:tcPr>
            <w:tcW w:w="4140" w:type="dxa"/>
            <w:tcBorders>
              <w:top w:val="single" w:sz="4" w:space="0" w:color="000000"/>
              <w:left w:val="single" w:sz="4" w:space="0" w:color="000000"/>
              <w:bottom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European Diploma in Neuroradiology</w:t>
            </w:r>
          </w:p>
        </w:tc>
        <w:tc>
          <w:tcPr>
            <w:tcW w:w="1484" w:type="dxa"/>
            <w:tcBorders>
              <w:top w:val="single" w:sz="4" w:space="0" w:color="000000"/>
              <w:left w:val="single" w:sz="4" w:space="0" w:color="000000"/>
              <w:bottom w:val="single" w:sz="4" w:space="0" w:color="000000"/>
              <w:right w:val="single" w:sz="4" w:space="0" w:color="000000"/>
            </w:tcBorders>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2014</w:t>
            </w:r>
          </w:p>
        </w:tc>
      </w:tr>
    </w:tbl>
    <w:p w:rsidR="00B70119" w:rsidRPr="0072325F" w:rsidRDefault="00B70119" w:rsidP="00BD43E4">
      <w:pPr>
        <w:spacing w:after="120"/>
        <w:jc w:val="both"/>
        <w:rPr>
          <w:rFonts w:ascii="Arial" w:hAnsi="Arial" w:cs="Arial"/>
          <w:b/>
          <w:sz w:val="22"/>
          <w:szCs w:val="22"/>
        </w:rPr>
      </w:pPr>
    </w:p>
    <w:p w:rsidR="00B70119" w:rsidRPr="0072325F" w:rsidRDefault="00B70119" w:rsidP="00BD43E4">
      <w:pPr>
        <w:spacing w:after="120"/>
        <w:jc w:val="both"/>
        <w:rPr>
          <w:rFonts w:ascii="Arial" w:hAnsi="Arial" w:cs="Arial"/>
          <w:b/>
          <w:sz w:val="22"/>
          <w:szCs w:val="22"/>
          <w:u w:val="single"/>
        </w:rPr>
      </w:pPr>
      <w:r w:rsidRPr="0072325F">
        <w:rPr>
          <w:rFonts w:ascii="Arial" w:hAnsi="Arial" w:cs="Arial"/>
          <w:b/>
          <w:sz w:val="22"/>
          <w:szCs w:val="22"/>
          <w:u w:val="single"/>
        </w:rPr>
        <w:t>Görevler:</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524"/>
      </w:tblGrid>
      <w:tr w:rsidR="00B70119" w:rsidRPr="0072325F" w:rsidTr="00775435">
        <w:trPr>
          <w:cantSplit/>
          <w:trHeight w:val="382"/>
        </w:trPr>
        <w:tc>
          <w:tcPr>
            <w:tcW w:w="2410" w:type="dxa"/>
          </w:tcPr>
          <w:p w:rsidR="00B70119" w:rsidRPr="0072325F" w:rsidRDefault="00B70119" w:rsidP="00BD43E4">
            <w:pPr>
              <w:snapToGrid w:val="0"/>
              <w:spacing w:after="120"/>
              <w:jc w:val="both"/>
              <w:rPr>
                <w:rFonts w:ascii="Arial" w:hAnsi="Arial" w:cs="Arial"/>
                <w:b/>
                <w:sz w:val="22"/>
                <w:szCs w:val="22"/>
              </w:rPr>
            </w:pPr>
            <w:r w:rsidRPr="0072325F">
              <w:rPr>
                <w:rFonts w:ascii="Arial" w:hAnsi="Arial" w:cs="Arial"/>
                <w:b/>
                <w:sz w:val="22"/>
                <w:szCs w:val="22"/>
              </w:rPr>
              <w:t xml:space="preserve">Görev Unvanı </w:t>
            </w:r>
          </w:p>
        </w:tc>
        <w:tc>
          <w:tcPr>
            <w:tcW w:w="5954" w:type="dxa"/>
          </w:tcPr>
          <w:p w:rsidR="00B70119" w:rsidRPr="0072325F" w:rsidRDefault="00B70119" w:rsidP="00BD43E4">
            <w:pPr>
              <w:pStyle w:val="Balk1"/>
              <w:snapToGrid w:val="0"/>
              <w:spacing w:before="0" w:after="120"/>
              <w:jc w:val="both"/>
              <w:rPr>
                <w:rFonts w:ascii="Arial" w:hAnsi="Arial" w:cs="Arial"/>
                <w:sz w:val="22"/>
                <w:szCs w:val="22"/>
              </w:rPr>
            </w:pPr>
            <w:r w:rsidRPr="0072325F">
              <w:rPr>
                <w:rFonts w:ascii="Arial" w:hAnsi="Arial" w:cs="Arial"/>
                <w:sz w:val="22"/>
                <w:szCs w:val="22"/>
              </w:rPr>
              <w:t>Görev Yeri</w:t>
            </w:r>
          </w:p>
        </w:tc>
        <w:tc>
          <w:tcPr>
            <w:tcW w:w="1524" w:type="dxa"/>
          </w:tcPr>
          <w:p w:rsidR="00B70119" w:rsidRPr="0072325F" w:rsidRDefault="00B70119" w:rsidP="00BD43E4">
            <w:pPr>
              <w:snapToGrid w:val="0"/>
              <w:spacing w:after="120"/>
              <w:jc w:val="both"/>
              <w:rPr>
                <w:rFonts w:ascii="Arial" w:hAnsi="Arial" w:cs="Arial"/>
                <w:b/>
                <w:sz w:val="22"/>
                <w:szCs w:val="22"/>
              </w:rPr>
            </w:pPr>
            <w:r w:rsidRPr="0072325F">
              <w:rPr>
                <w:rFonts w:ascii="Arial" w:hAnsi="Arial" w:cs="Arial"/>
                <w:b/>
                <w:sz w:val="22"/>
                <w:szCs w:val="22"/>
              </w:rPr>
              <w:t xml:space="preserve">Yıl </w:t>
            </w:r>
          </w:p>
        </w:tc>
      </w:tr>
      <w:tr w:rsidR="00B70119" w:rsidRPr="0072325F" w:rsidTr="000567C8">
        <w:trPr>
          <w:cantSplit/>
        </w:trPr>
        <w:tc>
          <w:tcPr>
            <w:tcW w:w="2410"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Araştırma Görevlisi</w:t>
            </w:r>
          </w:p>
        </w:tc>
        <w:tc>
          <w:tcPr>
            <w:tcW w:w="595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 Radyoloji AD</w:t>
            </w:r>
          </w:p>
        </w:tc>
        <w:tc>
          <w:tcPr>
            <w:tcW w:w="152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1992-1995</w:t>
            </w:r>
          </w:p>
        </w:tc>
      </w:tr>
      <w:tr w:rsidR="00B70119" w:rsidRPr="0072325F" w:rsidTr="000567C8">
        <w:trPr>
          <w:cantSplit/>
        </w:trPr>
        <w:tc>
          <w:tcPr>
            <w:tcW w:w="2410"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Uzman Doktor</w:t>
            </w:r>
          </w:p>
        </w:tc>
        <w:tc>
          <w:tcPr>
            <w:tcW w:w="595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Mareşal Çakmak Asker Hastanesi Erzurum</w:t>
            </w:r>
          </w:p>
        </w:tc>
        <w:tc>
          <w:tcPr>
            <w:tcW w:w="152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1995-1996</w:t>
            </w:r>
          </w:p>
        </w:tc>
      </w:tr>
      <w:tr w:rsidR="00B70119" w:rsidRPr="0072325F" w:rsidTr="000567C8">
        <w:trPr>
          <w:cantSplit/>
        </w:trPr>
        <w:tc>
          <w:tcPr>
            <w:tcW w:w="2410"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Yardımcı Doçent</w:t>
            </w:r>
          </w:p>
        </w:tc>
        <w:tc>
          <w:tcPr>
            <w:tcW w:w="595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 Radyoloji AD</w:t>
            </w:r>
          </w:p>
        </w:tc>
        <w:tc>
          <w:tcPr>
            <w:tcW w:w="152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1996-2002</w:t>
            </w:r>
          </w:p>
        </w:tc>
      </w:tr>
      <w:tr w:rsidR="00B70119" w:rsidRPr="0072325F" w:rsidTr="000567C8">
        <w:trPr>
          <w:cantSplit/>
        </w:trPr>
        <w:tc>
          <w:tcPr>
            <w:tcW w:w="2410"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Research Fellow</w:t>
            </w:r>
          </w:p>
        </w:tc>
        <w:tc>
          <w:tcPr>
            <w:tcW w:w="595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 xml:space="preserve">NIH, Clinic Center, Dept. </w:t>
            </w:r>
            <w:proofErr w:type="gramStart"/>
            <w:r w:rsidRPr="0072325F">
              <w:rPr>
                <w:rFonts w:ascii="Arial" w:hAnsi="Arial" w:cs="Arial"/>
                <w:sz w:val="22"/>
                <w:szCs w:val="22"/>
              </w:rPr>
              <w:t>of</w:t>
            </w:r>
            <w:proofErr w:type="gramEnd"/>
            <w:r w:rsidRPr="0072325F">
              <w:rPr>
                <w:rFonts w:ascii="Arial" w:hAnsi="Arial" w:cs="Arial"/>
                <w:sz w:val="22"/>
                <w:szCs w:val="22"/>
              </w:rPr>
              <w:t xml:space="preserve"> Neuroradiology, MD, USA</w:t>
            </w:r>
          </w:p>
        </w:tc>
        <w:tc>
          <w:tcPr>
            <w:tcW w:w="152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1999-2000</w:t>
            </w:r>
          </w:p>
        </w:tc>
      </w:tr>
      <w:tr w:rsidR="00B70119" w:rsidRPr="0072325F" w:rsidTr="000567C8">
        <w:trPr>
          <w:cantSplit/>
        </w:trPr>
        <w:tc>
          <w:tcPr>
            <w:tcW w:w="2410"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Doçent</w:t>
            </w:r>
          </w:p>
        </w:tc>
        <w:tc>
          <w:tcPr>
            <w:tcW w:w="595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 Radyoloji AD</w:t>
            </w:r>
          </w:p>
        </w:tc>
        <w:tc>
          <w:tcPr>
            <w:tcW w:w="152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2002-2010</w:t>
            </w:r>
          </w:p>
        </w:tc>
      </w:tr>
      <w:tr w:rsidR="00B70119" w:rsidRPr="0072325F" w:rsidTr="000567C8">
        <w:trPr>
          <w:cantSplit/>
        </w:trPr>
        <w:tc>
          <w:tcPr>
            <w:tcW w:w="2410"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lastRenderedPageBreak/>
              <w:t>Profesör</w:t>
            </w:r>
          </w:p>
        </w:tc>
        <w:tc>
          <w:tcPr>
            <w:tcW w:w="595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Gülhane Askeri Tıp Akademisi Radyoloji AD</w:t>
            </w:r>
          </w:p>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Yakın Doğu Üniversitesi Tıp Fakültesi Radyoloji AD</w:t>
            </w:r>
          </w:p>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YDÜ Sağlık Hizmetleri Meslek Yüksekokulu Müdürü</w:t>
            </w:r>
          </w:p>
        </w:tc>
        <w:tc>
          <w:tcPr>
            <w:tcW w:w="1524" w:type="dxa"/>
          </w:tcPr>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2010-2011</w:t>
            </w:r>
          </w:p>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2011-</w:t>
            </w:r>
            <w:proofErr w:type="gramStart"/>
            <w:r w:rsidRPr="0072325F">
              <w:rPr>
                <w:rFonts w:ascii="Arial" w:hAnsi="Arial" w:cs="Arial"/>
                <w:sz w:val="22"/>
                <w:szCs w:val="22"/>
              </w:rPr>
              <w:t>….</w:t>
            </w:r>
            <w:proofErr w:type="gramEnd"/>
          </w:p>
          <w:p w:rsidR="00B70119" w:rsidRPr="0072325F" w:rsidRDefault="00B70119" w:rsidP="00BD43E4">
            <w:pPr>
              <w:snapToGrid w:val="0"/>
              <w:spacing w:after="120"/>
              <w:jc w:val="both"/>
              <w:rPr>
                <w:rFonts w:ascii="Arial" w:hAnsi="Arial" w:cs="Arial"/>
                <w:sz w:val="22"/>
                <w:szCs w:val="22"/>
              </w:rPr>
            </w:pPr>
            <w:r w:rsidRPr="0072325F">
              <w:rPr>
                <w:rFonts w:ascii="Arial" w:hAnsi="Arial" w:cs="Arial"/>
                <w:sz w:val="22"/>
                <w:szCs w:val="22"/>
              </w:rPr>
              <w:t>2011-</w:t>
            </w:r>
            <w:proofErr w:type="gramStart"/>
            <w:r w:rsidRPr="0072325F">
              <w:rPr>
                <w:rFonts w:ascii="Arial" w:hAnsi="Arial" w:cs="Arial"/>
                <w:sz w:val="22"/>
                <w:szCs w:val="22"/>
              </w:rPr>
              <w:t>….</w:t>
            </w:r>
            <w:proofErr w:type="gramEnd"/>
          </w:p>
        </w:tc>
      </w:tr>
    </w:tbl>
    <w:p w:rsidR="00B70119" w:rsidRPr="0072325F" w:rsidRDefault="00B70119" w:rsidP="00BD43E4">
      <w:pPr>
        <w:spacing w:after="120"/>
        <w:jc w:val="both"/>
        <w:rPr>
          <w:rFonts w:ascii="Arial" w:hAnsi="Arial" w:cs="Arial"/>
          <w:b/>
          <w:sz w:val="22"/>
          <w:szCs w:val="22"/>
          <w:u w:val="single"/>
        </w:rPr>
      </w:pPr>
    </w:p>
    <w:p w:rsidR="00B70119" w:rsidRPr="0072325F" w:rsidRDefault="00B70119" w:rsidP="00BD43E4">
      <w:pPr>
        <w:spacing w:after="120"/>
        <w:jc w:val="both"/>
        <w:rPr>
          <w:rFonts w:ascii="Arial" w:hAnsi="Arial" w:cs="Arial"/>
          <w:b/>
          <w:sz w:val="22"/>
          <w:szCs w:val="22"/>
          <w:u w:val="single"/>
        </w:rPr>
      </w:pPr>
    </w:p>
    <w:p w:rsidR="00B70119" w:rsidRPr="0072325F" w:rsidRDefault="00B70119" w:rsidP="00BD43E4">
      <w:pPr>
        <w:spacing w:after="120"/>
        <w:jc w:val="both"/>
        <w:rPr>
          <w:rFonts w:ascii="Arial" w:hAnsi="Arial" w:cs="Arial"/>
          <w:b/>
          <w:sz w:val="22"/>
          <w:szCs w:val="22"/>
          <w:u w:val="single"/>
        </w:rPr>
      </w:pPr>
      <w:r w:rsidRPr="0072325F">
        <w:rPr>
          <w:rFonts w:ascii="Arial" w:hAnsi="Arial" w:cs="Arial"/>
          <w:b/>
          <w:sz w:val="22"/>
          <w:szCs w:val="22"/>
          <w:u w:val="single"/>
        </w:rPr>
        <w:t>Mezuniyet Sonrası Eğitim:</w:t>
      </w:r>
    </w:p>
    <w:p w:rsidR="00B70119" w:rsidRPr="0072325F" w:rsidRDefault="00B70119" w:rsidP="00BD43E4">
      <w:pPr>
        <w:pStyle w:val="ListeParagraf"/>
        <w:numPr>
          <w:ilvl w:val="0"/>
          <w:numId w:val="29"/>
        </w:numPr>
        <w:spacing w:after="120"/>
        <w:ind w:left="425" w:hanging="425"/>
        <w:contextualSpacing w:val="0"/>
        <w:rPr>
          <w:rFonts w:eastAsia="Arial Unicode MS"/>
        </w:rPr>
      </w:pPr>
      <w:r w:rsidRPr="0072325F">
        <w:t xml:space="preserve">Nöroradyoloji: </w:t>
      </w:r>
      <w:r w:rsidRPr="0072325F">
        <w:rPr>
          <w:rFonts w:eastAsia="Arial Unicode MS"/>
        </w:rPr>
        <w:t>National Institutes of Health, Clinic Center MD/USA (1999-2000)</w:t>
      </w:r>
    </w:p>
    <w:p w:rsidR="00B70119" w:rsidRPr="0072325F" w:rsidRDefault="00B70119" w:rsidP="00BD43E4">
      <w:pPr>
        <w:pStyle w:val="ListeParagraf"/>
        <w:numPr>
          <w:ilvl w:val="0"/>
          <w:numId w:val="29"/>
        </w:numPr>
        <w:spacing w:after="120"/>
        <w:ind w:left="425" w:hanging="425"/>
        <w:contextualSpacing w:val="0"/>
        <w:rPr>
          <w:rFonts w:eastAsia="Arial Unicode MS"/>
        </w:rPr>
      </w:pPr>
      <w:r w:rsidRPr="0072325F">
        <w:rPr>
          <w:rFonts w:eastAsia="Arial Unicode MS"/>
        </w:rPr>
        <w:t>European Certificate of Neuroradiology (2012)</w:t>
      </w:r>
    </w:p>
    <w:p w:rsidR="00B70119" w:rsidRPr="0072325F" w:rsidRDefault="00B70119" w:rsidP="00BD43E4">
      <w:pPr>
        <w:pStyle w:val="ListeParagraf"/>
        <w:numPr>
          <w:ilvl w:val="0"/>
          <w:numId w:val="29"/>
        </w:numPr>
        <w:spacing w:after="120"/>
        <w:ind w:left="425" w:hanging="425"/>
        <w:contextualSpacing w:val="0"/>
        <w:rPr>
          <w:b/>
          <w:u w:val="single"/>
        </w:rPr>
      </w:pPr>
      <w:r w:rsidRPr="0072325F">
        <w:rPr>
          <w:rFonts w:eastAsia="Arial Unicode MS"/>
        </w:rPr>
        <w:t xml:space="preserve">Kalp, karaciğer ve endokrin organlarda demir birikimini ölçme ve değerlendirmede manyetik rezonans teknikleri çalıştayı, </w:t>
      </w:r>
      <w:proofErr w:type="gramStart"/>
      <w:r w:rsidRPr="0072325F">
        <w:rPr>
          <w:rFonts w:eastAsia="Arial Unicode MS"/>
        </w:rPr>
        <w:t>Prof.Dr.John</w:t>
      </w:r>
      <w:proofErr w:type="gramEnd"/>
      <w:r w:rsidRPr="0072325F">
        <w:rPr>
          <w:rFonts w:eastAsia="Arial Unicode MS"/>
        </w:rPr>
        <w:t xml:space="preserve"> Wood, 10 Mayıs 2011. </w:t>
      </w:r>
    </w:p>
    <w:p w:rsidR="00B70119" w:rsidRPr="0072325F" w:rsidRDefault="00B70119" w:rsidP="00BD43E4">
      <w:pPr>
        <w:pStyle w:val="ListeParagraf"/>
        <w:numPr>
          <w:ilvl w:val="0"/>
          <w:numId w:val="29"/>
        </w:numPr>
        <w:spacing w:after="120"/>
        <w:ind w:left="425" w:hanging="425"/>
        <w:contextualSpacing w:val="0"/>
        <w:rPr>
          <w:b/>
          <w:u w:val="single"/>
        </w:rPr>
      </w:pPr>
      <w:r w:rsidRPr="0072325F">
        <w:rPr>
          <w:rFonts w:eastAsia="Arial Unicode MS"/>
        </w:rPr>
        <w:t>European Diploma in Neuroradiology (2014)</w:t>
      </w:r>
    </w:p>
    <w:p w:rsidR="00B70119" w:rsidRPr="0072325F" w:rsidRDefault="00B70119" w:rsidP="00BD43E4">
      <w:pPr>
        <w:spacing w:after="120"/>
        <w:rPr>
          <w:rFonts w:ascii="Arial" w:hAnsi="Arial" w:cs="Arial"/>
          <w:b/>
          <w:sz w:val="22"/>
          <w:szCs w:val="22"/>
          <w:u w:val="single"/>
        </w:rPr>
      </w:pPr>
    </w:p>
    <w:p w:rsidR="00B70119" w:rsidRPr="0072325F" w:rsidRDefault="00B70119" w:rsidP="00BD43E4">
      <w:pPr>
        <w:spacing w:after="120"/>
        <w:jc w:val="both"/>
        <w:rPr>
          <w:rFonts w:ascii="Arial" w:hAnsi="Arial" w:cs="Arial"/>
          <w:b/>
          <w:sz w:val="22"/>
          <w:szCs w:val="22"/>
          <w:u w:val="single"/>
        </w:rPr>
      </w:pPr>
      <w:r w:rsidRPr="0072325F">
        <w:rPr>
          <w:rFonts w:ascii="Arial" w:hAnsi="Arial" w:cs="Arial"/>
          <w:b/>
          <w:sz w:val="22"/>
          <w:szCs w:val="22"/>
          <w:u w:val="single"/>
        </w:rPr>
        <w:t>Tıpta Uzmanlık Tezi:</w:t>
      </w:r>
    </w:p>
    <w:p w:rsidR="00B70119" w:rsidRPr="0072325F" w:rsidRDefault="00B70119" w:rsidP="00BD43E4">
      <w:pPr>
        <w:pStyle w:val="ListeParagraf"/>
        <w:numPr>
          <w:ilvl w:val="0"/>
          <w:numId w:val="34"/>
        </w:numPr>
        <w:spacing w:after="120"/>
        <w:ind w:left="540" w:hanging="540"/>
        <w:rPr>
          <w:lang w:val="tr-TR"/>
        </w:rPr>
      </w:pPr>
      <w:r w:rsidRPr="0072325F">
        <w:rPr>
          <w:lang w:val="tr-TR"/>
        </w:rPr>
        <w:t xml:space="preserve">Baş-boyun lezyonlarının sağaltımında emboloterapinin rolü (1995) Tez Danışmanı: </w:t>
      </w:r>
      <w:proofErr w:type="gramStart"/>
      <w:r w:rsidRPr="0072325F">
        <w:rPr>
          <w:lang w:val="tr-TR"/>
        </w:rPr>
        <w:t>Prof.Dr.Erkin</w:t>
      </w:r>
      <w:proofErr w:type="gramEnd"/>
      <w:r w:rsidRPr="0072325F">
        <w:rPr>
          <w:lang w:val="tr-TR"/>
        </w:rPr>
        <w:t xml:space="preserve"> Oğur</w:t>
      </w:r>
    </w:p>
    <w:p w:rsidR="00B70119" w:rsidRPr="0072325F" w:rsidRDefault="00B70119" w:rsidP="00BD43E4">
      <w:pPr>
        <w:tabs>
          <w:tab w:val="num" w:pos="360"/>
        </w:tabs>
        <w:spacing w:before="100" w:beforeAutospacing="1" w:after="100" w:afterAutospacing="1"/>
        <w:ind w:left="360" w:hanging="360"/>
        <w:jc w:val="both"/>
        <w:rPr>
          <w:rFonts w:ascii="Arial" w:hAnsi="Arial" w:cs="Arial"/>
          <w:sz w:val="22"/>
          <w:szCs w:val="22"/>
          <w:u w:val="single"/>
        </w:rPr>
      </w:pPr>
      <w:r w:rsidRPr="0072325F">
        <w:rPr>
          <w:rFonts w:ascii="Arial" w:hAnsi="Arial" w:cs="Arial"/>
          <w:b/>
          <w:sz w:val="22"/>
          <w:szCs w:val="22"/>
          <w:u w:val="single"/>
        </w:rPr>
        <w:t xml:space="preserve">Yönetilen Doktora Tezleri/Sanatta Yeterlik </w:t>
      </w:r>
      <w:proofErr w:type="gramStart"/>
      <w:r w:rsidRPr="0072325F">
        <w:rPr>
          <w:rFonts w:ascii="Arial" w:hAnsi="Arial" w:cs="Arial"/>
          <w:b/>
          <w:sz w:val="22"/>
          <w:szCs w:val="22"/>
          <w:u w:val="single"/>
        </w:rPr>
        <w:t>Çalışmaları :</w:t>
      </w:r>
      <w:proofErr w:type="gramEnd"/>
    </w:p>
    <w:p w:rsidR="00B70119" w:rsidRPr="0072325F" w:rsidRDefault="00B70119" w:rsidP="00BD43E4">
      <w:pPr>
        <w:pStyle w:val="ListeParagraf"/>
        <w:numPr>
          <w:ilvl w:val="0"/>
          <w:numId w:val="35"/>
        </w:numPr>
        <w:spacing w:after="120"/>
        <w:ind w:left="450"/>
      </w:pPr>
      <w:r w:rsidRPr="0072325F">
        <w:rPr>
          <w:lang w:val="tr-TR"/>
        </w:rPr>
        <w:t xml:space="preserve">Serebral tümörlerin tanımlanmasında perfüzyon BT ve perfüzyon MRG’nin karşılaştırılması. </w:t>
      </w:r>
      <w:proofErr w:type="gramStart"/>
      <w:r w:rsidRPr="0072325F">
        <w:t>Dr.Anar</w:t>
      </w:r>
      <w:proofErr w:type="gramEnd"/>
      <w:r w:rsidRPr="0072325F">
        <w:t xml:space="preserve"> Ferzeliyev 2002-2005</w:t>
      </w:r>
    </w:p>
    <w:p w:rsidR="00B70119" w:rsidRPr="0072325F" w:rsidRDefault="00B70119" w:rsidP="00BD43E4">
      <w:pPr>
        <w:spacing w:after="120"/>
        <w:jc w:val="both"/>
        <w:rPr>
          <w:rFonts w:ascii="Arial" w:hAnsi="Arial" w:cs="Arial"/>
          <w:sz w:val="22"/>
          <w:szCs w:val="22"/>
        </w:rPr>
      </w:pPr>
    </w:p>
    <w:p w:rsidR="00B70119" w:rsidRPr="0072325F" w:rsidRDefault="00B70119" w:rsidP="00BD43E4">
      <w:pPr>
        <w:tabs>
          <w:tab w:val="num" w:pos="360"/>
        </w:tabs>
        <w:spacing w:before="100" w:beforeAutospacing="1" w:after="100" w:afterAutospacing="1"/>
        <w:ind w:left="360" w:hanging="360"/>
        <w:jc w:val="both"/>
        <w:rPr>
          <w:rFonts w:ascii="Arial" w:hAnsi="Arial" w:cs="Arial"/>
          <w:sz w:val="22"/>
          <w:szCs w:val="22"/>
          <w:u w:val="single"/>
        </w:rPr>
      </w:pPr>
      <w:r w:rsidRPr="0072325F">
        <w:rPr>
          <w:rFonts w:ascii="Arial" w:hAnsi="Arial" w:cs="Arial"/>
          <w:b/>
          <w:sz w:val="22"/>
          <w:szCs w:val="22"/>
          <w:u w:val="single"/>
        </w:rPr>
        <w:t xml:space="preserve">Projelerde Yaptığı </w:t>
      </w:r>
      <w:proofErr w:type="gramStart"/>
      <w:r w:rsidRPr="0072325F">
        <w:rPr>
          <w:rFonts w:ascii="Arial" w:hAnsi="Arial" w:cs="Arial"/>
          <w:b/>
          <w:sz w:val="22"/>
          <w:szCs w:val="22"/>
          <w:u w:val="single"/>
        </w:rPr>
        <w:t>Görevler :</w:t>
      </w:r>
      <w:proofErr w:type="gramEnd"/>
    </w:p>
    <w:p w:rsidR="00B70119" w:rsidRPr="0072325F" w:rsidRDefault="00B70119" w:rsidP="00BD43E4">
      <w:pPr>
        <w:pStyle w:val="ListeParagraf"/>
        <w:numPr>
          <w:ilvl w:val="0"/>
          <w:numId w:val="35"/>
        </w:numPr>
        <w:spacing w:after="120"/>
        <w:ind w:left="450"/>
      </w:pPr>
      <w:r w:rsidRPr="0072325F">
        <w:t>AB 7 inci Çerçeve Programı Proje Ofisi Üyesi (2008-2011)</w:t>
      </w:r>
    </w:p>
    <w:p w:rsidR="00B70119" w:rsidRPr="0072325F" w:rsidRDefault="00B70119" w:rsidP="00BD43E4">
      <w:pPr>
        <w:pStyle w:val="ListeParagraf"/>
        <w:numPr>
          <w:ilvl w:val="0"/>
          <w:numId w:val="0"/>
        </w:numPr>
        <w:spacing w:after="120"/>
        <w:ind w:left="450"/>
      </w:pPr>
    </w:p>
    <w:p w:rsidR="00B70119" w:rsidRPr="0072325F" w:rsidRDefault="00B70119" w:rsidP="00BD43E4">
      <w:pPr>
        <w:tabs>
          <w:tab w:val="num" w:pos="360"/>
        </w:tabs>
        <w:spacing w:before="100" w:beforeAutospacing="1" w:after="100" w:afterAutospacing="1"/>
        <w:ind w:left="360" w:hanging="360"/>
        <w:jc w:val="both"/>
        <w:rPr>
          <w:rFonts w:ascii="Arial" w:hAnsi="Arial" w:cs="Arial"/>
          <w:sz w:val="22"/>
          <w:szCs w:val="22"/>
          <w:u w:val="single"/>
        </w:rPr>
      </w:pPr>
      <w:r w:rsidRPr="0072325F">
        <w:rPr>
          <w:rFonts w:ascii="Arial" w:hAnsi="Arial" w:cs="Arial"/>
          <w:b/>
          <w:sz w:val="22"/>
          <w:szCs w:val="22"/>
          <w:u w:val="single"/>
        </w:rPr>
        <w:t xml:space="preserve">İdari ve Bilimsel </w:t>
      </w:r>
      <w:proofErr w:type="gramStart"/>
      <w:r w:rsidRPr="0072325F">
        <w:rPr>
          <w:rFonts w:ascii="Arial" w:hAnsi="Arial" w:cs="Arial"/>
          <w:b/>
          <w:sz w:val="22"/>
          <w:szCs w:val="22"/>
          <w:u w:val="single"/>
        </w:rPr>
        <w:t>Görevler :</w:t>
      </w:r>
      <w:proofErr w:type="gramEnd"/>
      <w:r w:rsidRPr="0072325F">
        <w:rPr>
          <w:rFonts w:ascii="Arial" w:hAnsi="Arial" w:cs="Arial"/>
          <w:b/>
          <w:sz w:val="22"/>
          <w:szCs w:val="22"/>
          <w:u w:val="single"/>
        </w:rPr>
        <w:t xml:space="preserve"> </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 xml:space="preserve">TS-EN ISO 9001 Kalite Güvence Sistemi Birim Kalite Sorumluluğu (1997-1998) </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GATA Teknik Şartname ve Evsaf Değerlendirme Komisyon Üyeliği (2001-2006)</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GATA Epilepsi Cerrahisi Çalışma Grubu Üyeliği (2001-2010)</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TRD Yeterlilik Kurulu Sınav Komisyonu Üyeliği (2005</w:t>
      </w:r>
      <w:proofErr w:type="gramStart"/>
      <w:r w:rsidRPr="0072325F">
        <w:rPr>
          <w:lang w:val="fr-FR"/>
        </w:rPr>
        <w:t>-....</w:t>
      </w:r>
      <w:proofErr w:type="gramEnd"/>
      <w:r w:rsidRPr="0072325F">
        <w:rPr>
          <w:lang w:val="fr-FR"/>
        </w:rPr>
        <w:t>.)</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Türkiye Atom Enerjisi Kurumu Danışma Konseyi Üyeliği (2007-2009)</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ÖYSM Tıpta Uzmanlık Yan Dal Sınav Koordinatörü (2008-2012)</w:t>
      </w:r>
    </w:p>
    <w:p w:rsidR="00B70119" w:rsidRPr="0072325F" w:rsidRDefault="00B70119" w:rsidP="00BD43E4">
      <w:pPr>
        <w:pStyle w:val="ListeParagraf"/>
        <w:numPr>
          <w:ilvl w:val="0"/>
          <w:numId w:val="35"/>
        </w:numPr>
        <w:spacing w:after="120"/>
        <w:ind w:left="446" w:hanging="446"/>
        <w:contextualSpacing w:val="0"/>
        <w:rPr>
          <w:lang w:val="fr-FR" w:eastAsia="tr-TR"/>
        </w:rPr>
      </w:pPr>
      <w:r w:rsidRPr="0072325F">
        <w:rPr>
          <w:lang w:val="fr-FR" w:eastAsia="tr-TR"/>
        </w:rPr>
        <w:t>TRD Radyasyon Fiziği ve Moleküler Görüntüleme Alt Çalışma Grubu Başkanı (2009-2011)</w:t>
      </w:r>
    </w:p>
    <w:p w:rsidR="00B70119" w:rsidRPr="0072325F" w:rsidRDefault="00B70119" w:rsidP="00BD43E4">
      <w:pPr>
        <w:pStyle w:val="ListeParagraf"/>
        <w:numPr>
          <w:ilvl w:val="0"/>
          <w:numId w:val="35"/>
        </w:numPr>
        <w:spacing w:after="120"/>
        <w:ind w:left="446" w:hanging="446"/>
        <w:contextualSpacing w:val="0"/>
        <w:rPr>
          <w:lang w:val="fr-FR" w:eastAsia="tr-TR"/>
        </w:rPr>
      </w:pPr>
      <w:r w:rsidRPr="0072325F">
        <w:rPr>
          <w:lang w:val="fr-FR" w:eastAsia="tr-TR"/>
        </w:rPr>
        <w:t>Türkiye Bilimsel ve Teknolojik Araştırma Kurumu (TÜBİTAK) Sağlık Bilimleri Araştırma Grubu Üyeliği (2009-2012)</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YDÜ Radyoloji Anabilim Dalı Başkanlığı (2011</w:t>
      </w:r>
      <w:proofErr w:type="gramStart"/>
      <w:r w:rsidRPr="0072325F">
        <w:rPr>
          <w:lang w:val="fr-FR"/>
        </w:rPr>
        <w:t>-....</w:t>
      </w:r>
      <w:proofErr w:type="gramEnd"/>
      <w:r w:rsidRPr="0072325F">
        <w:rPr>
          <w:lang w:val="fr-FR"/>
        </w:rPr>
        <w:t>.)</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YDÜ Tıp Fakültesi Sürekli Tıp Eğitimi Koordinatörü (2011</w:t>
      </w:r>
      <w:proofErr w:type="gramStart"/>
      <w:r w:rsidRPr="0072325F">
        <w:rPr>
          <w:lang w:val="fr-FR"/>
        </w:rPr>
        <w:t>-….</w:t>
      </w:r>
      <w:proofErr w:type="gramEnd"/>
      <w:r w:rsidRPr="0072325F">
        <w:rPr>
          <w:lang w:val="fr-FR"/>
        </w:rPr>
        <w:t>)</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YDÜ Sağlık Hizmetleri Meslek Yüksek Okulu Müdürülüğü (2011</w:t>
      </w:r>
      <w:proofErr w:type="gramStart"/>
      <w:r w:rsidRPr="0072325F">
        <w:rPr>
          <w:lang w:val="fr-FR"/>
        </w:rPr>
        <w:t>-….</w:t>
      </w:r>
      <w:proofErr w:type="gramEnd"/>
      <w:r w:rsidRPr="0072325F">
        <w:rPr>
          <w:lang w:val="fr-FR"/>
        </w:rPr>
        <w:t>)</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t>TRD Baş-Boyun Altçalışma Grubu Başkanlığı (2012-2014)</w:t>
      </w:r>
    </w:p>
    <w:p w:rsidR="00B70119" w:rsidRPr="0072325F" w:rsidRDefault="00B70119" w:rsidP="00BD43E4">
      <w:pPr>
        <w:pStyle w:val="ListeParagraf"/>
        <w:numPr>
          <w:ilvl w:val="0"/>
          <w:numId w:val="35"/>
        </w:numPr>
        <w:spacing w:after="120"/>
        <w:ind w:left="446" w:hanging="446"/>
        <w:contextualSpacing w:val="0"/>
        <w:rPr>
          <w:lang w:val="fr-FR"/>
        </w:rPr>
      </w:pPr>
      <w:r w:rsidRPr="0072325F">
        <w:rPr>
          <w:lang w:val="fr-FR"/>
        </w:rPr>
        <w:lastRenderedPageBreak/>
        <w:t>TRND Yeterlilik Kurulu Üyeliği (2014</w:t>
      </w:r>
      <w:proofErr w:type="gramStart"/>
      <w:r w:rsidRPr="0072325F">
        <w:rPr>
          <w:lang w:val="fr-FR"/>
        </w:rPr>
        <w:t>-….</w:t>
      </w:r>
      <w:proofErr w:type="gramEnd"/>
      <w:r w:rsidRPr="0072325F">
        <w:rPr>
          <w:lang w:val="fr-FR"/>
        </w:rPr>
        <w:t>)</w:t>
      </w:r>
    </w:p>
    <w:p w:rsidR="00B70119" w:rsidRPr="0072325F" w:rsidRDefault="00B70119" w:rsidP="00BD43E4">
      <w:pPr>
        <w:tabs>
          <w:tab w:val="num" w:pos="360"/>
        </w:tabs>
        <w:spacing w:before="100" w:beforeAutospacing="1" w:after="100" w:afterAutospacing="1"/>
        <w:ind w:left="360" w:hanging="360"/>
        <w:jc w:val="both"/>
        <w:rPr>
          <w:rFonts w:ascii="Arial" w:hAnsi="Arial" w:cs="Arial"/>
          <w:b/>
          <w:sz w:val="22"/>
          <w:szCs w:val="22"/>
          <w:u w:val="single"/>
        </w:rPr>
      </w:pPr>
      <w:proofErr w:type="gramStart"/>
      <w:r w:rsidRPr="0072325F">
        <w:rPr>
          <w:rFonts w:ascii="Arial" w:hAnsi="Arial" w:cs="Arial"/>
          <w:b/>
          <w:sz w:val="22"/>
          <w:szCs w:val="22"/>
          <w:u w:val="single"/>
        </w:rPr>
        <w:t>Ödüller :</w:t>
      </w:r>
      <w:proofErr w:type="gramEnd"/>
    </w:p>
    <w:p w:rsidR="00B70119" w:rsidRPr="0072325F" w:rsidRDefault="00B70119" w:rsidP="00BD43E4">
      <w:pPr>
        <w:pStyle w:val="ListeParagraf"/>
        <w:numPr>
          <w:ilvl w:val="0"/>
          <w:numId w:val="36"/>
        </w:numPr>
        <w:spacing w:after="120"/>
        <w:ind w:left="446" w:hanging="446"/>
        <w:contextualSpacing w:val="0"/>
        <w:rPr>
          <w:lang w:val="tr-TR"/>
        </w:rPr>
      </w:pPr>
      <w:r w:rsidRPr="0072325F">
        <w:rPr>
          <w:lang w:val="tr-TR"/>
        </w:rPr>
        <w:t>GATA Bilimsel Çalışmaları Değerlendirme Kurulunun 2003-2004 yılı "</w:t>
      </w:r>
      <w:proofErr w:type="gramStart"/>
      <w:r w:rsidRPr="0072325F">
        <w:rPr>
          <w:lang w:val="tr-TR"/>
        </w:rPr>
        <w:t>Dahili</w:t>
      </w:r>
      <w:proofErr w:type="gramEnd"/>
      <w:r w:rsidRPr="0072325F">
        <w:rPr>
          <w:lang w:val="tr-TR"/>
        </w:rPr>
        <w:t xml:space="preserve"> Tıp Bilimleri" dalında dördüncülük ödülü</w:t>
      </w:r>
    </w:p>
    <w:p w:rsidR="00B70119" w:rsidRPr="0072325F" w:rsidRDefault="00B70119" w:rsidP="00BD43E4">
      <w:pPr>
        <w:pStyle w:val="ListeParagraf"/>
        <w:numPr>
          <w:ilvl w:val="0"/>
          <w:numId w:val="36"/>
        </w:numPr>
        <w:spacing w:after="120"/>
        <w:ind w:left="446" w:hanging="446"/>
        <w:contextualSpacing w:val="0"/>
      </w:pPr>
      <w:r w:rsidRPr="0072325F">
        <w:rPr>
          <w:lang w:val="tr-TR"/>
        </w:rPr>
        <w:t xml:space="preserve">Bulakbaşı N, Kocaoğlu M, Güvenç İ, Sanal TA, Üçöz T, Somuncu İ. Beyin tümörlerinin ayrımı ve evrelemesinde fosfor 31P manyetik </w:t>
      </w:r>
      <w:proofErr w:type="gramStart"/>
      <w:r w:rsidRPr="0072325F">
        <w:rPr>
          <w:lang w:val="tr-TR"/>
        </w:rPr>
        <w:t>rezonans</w:t>
      </w:r>
      <w:proofErr w:type="gramEnd"/>
      <w:r w:rsidRPr="0072325F">
        <w:rPr>
          <w:lang w:val="tr-TR"/>
        </w:rPr>
        <w:t xml:space="preserve"> spektoskopinin etkinliği. </w:t>
      </w:r>
      <w:r w:rsidRPr="0072325F">
        <w:t>26. Ulusal Radyoloji Kongresi 26-30 Ekim 2005, Antalya. Sözel Bildiri Birincilik Ödülü</w:t>
      </w:r>
    </w:p>
    <w:p w:rsidR="00B70119" w:rsidRPr="0072325F" w:rsidRDefault="00B70119" w:rsidP="00BD43E4">
      <w:pPr>
        <w:pStyle w:val="ListeParagraf"/>
        <w:numPr>
          <w:ilvl w:val="0"/>
          <w:numId w:val="36"/>
        </w:numPr>
        <w:spacing w:after="120"/>
        <w:ind w:left="446" w:hanging="446"/>
        <w:contextualSpacing w:val="0"/>
      </w:pPr>
      <w:r w:rsidRPr="0072325F">
        <w:t>Kocaoglu M, Sanal HT, Ilica AT, Bulakbasi N, Tayfun C, Ucoz T. MR urography in children: Technique, Applications and Pitfalls. RSNA 93 rd Scientific assembly and annual Meeting, November 25-30, 2007 Chicago. Certificate of Merit</w:t>
      </w:r>
    </w:p>
    <w:p w:rsidR="00B70119" w:rsidRPr="0072325F" w:rsidRDefault="00B70119" w:rsidP="00BD43E4">
      <w:pPr>
        <w:spacing w:after="120"/>
        <w:jc w:val="both"/>
        <w:rPr>
          <w:rFonts w:ascii="Arial" w:hAnsi="Arial" w:cs="Arial"/>
          <w:sz w:val="22"/>
          <w:szCs w:val="22"/>
        </w:rPr>
      </w:pPr>
    </w:p>
    <w:p w:rsidR="00B70119" w:rsidRPr="0072325F" w:rsidRDefault="00B70119" w:rsidP="00BD43E4">
      <w:pPr>
        <w:tabs>
          <w:tab w:val="num" w:pos="360"/>
        </w:tabs>
        <w:spacing w:before="100" w:beforeAutospacing="1" w:after="100" w:afterAutospacing="1"/>
        <w:jc w:val="both"/>
        <w:rPr>
          <w:rFonts w:ascii="Arial" w:hAnsi="Arial" w:cs="Arial"/>
          <w:sz w:val="22"/>
          <w:szCs w:val="22"/>
          <w:u w:val="single"/>
        </w:rPr>
      </w:pPr>
      <w:r w:rsidRPr="0072325F">
        <w:rPr>
          <w:rFonts w:ascii="Arial" w:hAnsi="Arial" w:cs="Arial"/>
          <w:b/>
          <w:sz w:val="22"/>
          <w:szCs w:val="22"/>
          <w:u w:val="single"/>
        </w:rPr>
        <w:t xml:space="preserve">Bilimsel Kuruluşlara </w:t>
      </w:r>
      <w:proofErr w:type="gramStart"/>
      <w:r w:rsidRPr="0072325F">
        <w:rPr>
          <w:rFonts w:ascii="Arial" w:hAnsi="Arial" w:cs="Arial"/>
          <w:b/>
          <w:sz w:val="22"/>
          <w:szCs w:val="22"/>
          <w:u w:val="single"/>
        </w:rPr>
        <w:t>Üyelikler :</w:t>
      </w:r>
      <w:proofErr w:type="gramEnd"/>
      <w:r w:rsidRPr="0072325F">
        <w:rPr>
          <w:rFonts w:ascii="Arial" w:hAnsi="Arial" w:cs="Arial"/>
          <w:b/>
          <w:sz w:val="22"/>
          <w:szCs w:val="22"/>
          <w:u w:val="single"/>
        </w:rPr>
        <w:t xml:space="preserve"> </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sz w:val="22"/>
          <w:szCs w:val="22"/>
        </w:rPr>
      </w:pPr>
      <w:r w:rsidRPr="0072325F">
        <w:rPr>
          <w:rFonts w:ascii="Arial" w:eastAsia="Arial Unicode MS" w:hAnsi="Arial" w:cs="Arial"/>
          <w:sz w:val="22"/>
          <w:szCs w:val="22"/>
        </w:rPr>
        <w:t>Türk Radyoloji Derneği (TRD)</w:t>
      </w:r>
    </w:p>
    <w:p w:rsidR="00B70119" w:rsidRPr="0072325F" w:rsidRDefault="00B70119" w:rsidP="00BD43E4">
      <w:pPr>
        <w:numPr>
          <w:ilvl w:val="1"/>
          <w:numId w:val="4"/>
        </w:numPr>
        <w:suppressAutoHyphens w:val="0"/>
        <w:spacing w:after="120"/>
        <w:jc w:val="both"/>
        <w:rPr>
          <w:rFonts w:ascii="Arial" w:eastAsia="Arial Unicode MS" w:hAnsi="Arial" w:cs="Arial"/>
          <w:sz w:val="22"/>
          <w:szCs w:val="22"/>
        </w:rPr>
      </w:pPr>
      <w:r w:rsidRPr="0072325F">
        <w:rPr>
          <w:rFonts w:ascii="Arial" w:eastAsia="Arial Unicode MS" w:hAnsi="Arial" w:cs="Arial"/>
          <w:sz w:val="22"/>
          <w:szCs w:val="22"/>
        </w:rPr>
        <w:t>TRD Kış Okulları Eğitmeni</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sz w:val="22"/>
          <w:szCs w:val="22"/>
        </w:rPr>
      </w:pPr>
      <w:r w:rsidRPr="0072325F">
        <w:rPr>
          <w:rFonts w:ascii="Arial" w:eastAsia="Arial Unicode MS" w:hAnsi="Arial" w:cs="Arial"/>
          <w:sz w:val="22"/>
          <w:szCs w:val="22"/>
        </w:rPr>
        <w:t>Türk Manyetik Rezonans Derneği (TMRD)</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sz w:val="22"/>
          <w:szCs w:val="22"/>
        </w:rPr>
      </w:pPr>
      <w:r w:rsidRPr="0072325F">
        <w:rPr>
          <w:rFonts w:ascii="Arial" w:eastAsia="Arial Unicode MS" w:hAnsi="Arial" w:cs="Arial"/>
          <w:sz w:val="22"/>
          <w:szCs w:val="22"/>
        </w:rPr>
        <w:t>Türk Nöroradyoloji Derneği (TRND)</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b/>
          <w:sz w:val="22"/>
          <w:szCs w:val="22"/>
        </w:rPr>
      </w:pPr>
      <w:r w:rsidRPr="0072325F">
        <w:rPr>
          <w:rFonts w:ascii="Arial" w:eastAsia="Arial Unicode MS" w:hAnsi="Arial" w:cs="Arial"/>
          <w:sz w:val="22"/>
          <w:szCs w:val="22"/>
        </w:rPr>
        <w:t>European Society of Radiology (ESR)</w:t>
      </w:r>
    </w:p>
    <w:p w:rsidR="00B70119" w:rsidRPr="005B06D1" w:rsidRDefault="00B70119" w:rsidP="00BD43E4">
      <w:pPr>
        <w:numPr>
          <w:ilvl w:val="1"/>
          <w:numId w:val="4"/>
        </w:numPr>
        <w:suppressAutoHyphens w:val="0"/>
        <w:spacing w:after="120"/>
        <w:jc w:val="both"/>
        <w:rPr>
          <w:rFonts w:ascii="Arial" w:eastAsia="Arial Unicode MS" w:hAnsi="Arial" w:cs="Arial"/>
          <w:b/>
          <w:sz w:val="22"/>
          <w:szCs w:val="22"/>
        </w:rPr>
      </w:pPr>
      <w:r w:rsidRPr="0072325F">
        <w:rPr>
          <w:rFonts w:ascii="Arial" w:eastAsia="Arial Unicode MS" w:hAnsi="Arial" w:cs="Arial"/>
          <w:sz w:val="22"/>
          <w:szCs w:val="22"/>
        </w:rPr>
        <w:t>ESOR (European School of Radiology) Eğitmeni</w:t>
      </w:r>
    </w:p>
    <w:p w:rsidR="005B06D1" w:rsidRPr="0072325F" w:rsidRDefault="005B06D1" w:rsidP="00BD43E4">
      <w:pPr>
        <w:numPr>
          <w:ilvl w:val="1"/>
          <w:numId w:val="4"/>
        </w:numPr>
        <w:suppressAutoHyphens w:val="0"/>
        <w:spacing w:after="120"/>
        <w:jc w:val="both"/>
        <w:rPr>
          <w:rFonts w:ascii="Arial" w:eastAsia="Arial Unicode MS" w:hAnsi="Arial" w:cs="Arial"/>
          <w:b/>
          <w:sz w:val="22"/>
          <w:szCs w:val="22"/>
        </w:rPr>
      </w:pPr>
      <w:r>
        <w:rPr>
          <w:rFonts w:ascii="Arial" w:eastAsia="Arial Unicode MS" w:hAnsi="Arial" w:cs="Arial"/>
          <w:sz w:val="22"/>
          <w:szCs w:val="22"/>
        </w:rPr>
        <w:t>EDIR (European Diploma in Radiology) Sınayıcısı</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b/>
          <w:sz w:val="22"/>
          <w:szCs w:val="22"/>
        </w:rPr>
      </w:pPr>
      <w:r w:rsidRPr="0072325F">
        <w:rPr>
          <w:rFonts w:ascii="Arial" w:eastAsia="Arial Unicode MS" w:hAnsi="Arial" w:cs="Arial"/>
          <w:sz w:val="22"/>
          <w:szCs w:val="22"/>
        </w:rPr>
        <w:t xml:space="preserve">American Society of Neuroradiology (ASNR) </w:t>
      </w:r>
      <w:bookmarkStart w:id="0" w:name="_GoBack"/>
      <w:bookmarkEnd w:id="0"/>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b/>
          <w:sz w:val="22"/>
          <w:szCs w:val="22"/>
        </w:rPr>
      </w:pPr>
      <w:r w:rsidRPr="0072325F">
        <w:rPr>
          <w:rFonts w:ascii="Arial" w:eastAsia="Arial Unicode MS" w:hAnsi="Arial" w:cs="Arial"/>
          <w:sz w:val="22"/>
          <w:szCs w:val="22"/>
        </w:rPr>
        <w:t xml:space="preserve">European Society of Neuroradiology (ESNR) </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b/>
          <w:sz w:val="22"/>
          <w:szCs w:val="22"/>
        </w:rPr>
      </w:pPr>
      <w:r w:rsidRPr="0072325F">
        <w:rPr>
          <w:rFonts w:ascii="Arial" w:eastAsia="Arial Unicode MS" w:hAnsi="Arial" w:cs="Arial"/>
          <w:sz w:val="22"/>
          <w:szCs w:val="22"/>
        </w:rPr>
        <w:t>European Society of Head and Neck Radiology (ESHNR)</w:t>
      </w:r>
    </w:p>
    <w:p w:rsidR="00B70119" w:rsidRPr="0072325F" w:rsidRDefault="00B70119" w:rsidP="00BD43E4">
      <w:pPr>
        <w:numPr>
          <w:ilvl w:val="0"/>
          <w:numId w:val="4"/>
        </w:numPr>
        <w:tabs>
          <w:tab w:val="clear" w:pos="720"/>
          <w:tab w:val="num" w:pos="426"/>
        </w:tabs>
        <w:suppressAutoHyphens w:val="0"/>
        <w:spacing w:after="120"/>
        <w:ind w:hanging="720"/>
        <w:jc w:val="both"/>
        <w:rPr>
          <w:rFonts w:ascii="Arial" w:eastAsia="Arial Unicode MS" w:hAnsi="Arial" w:cs="Arial"/>
          <w:b/>
          <w:sz w:val="22"/>
          <w:szCs w:val="22"/>
        </w:rPr>
      </w:pPr>
      <w:r w:rsidRPr="0072325F">
        <w:rPr>
          <w:rFonts w:ascii="Arial" w:eastAsia="Arial Unicode MS" w:hAnsi="Arial" w:cs="Arial"/>
          <w:sz w:val="22"/>
          <w:szCs w:val="22"/>
        </w:rPr>
        <w:t>European Society for Magnetic Resonance in Medicine and Biology (ESMRMB)</w:t>
      </w:r>
    </w:p>
    <w:p w:rsidR="00B70119" w:rsidRPr="0072325F" w:rsidRDefault="00B70119" w:rsidP="00BD43E4">
      <w:pPr>
        <w:tabs>
          <w:tab w:val="num" w:pos="360"/>
        </w:tabs>
        <w:spacing w:before="100" w:beforeAutospacing="1" w:after="100" w:afterAutospacing="1"/>
        <w:jc w:val="both"/>
        <w:rPr>
          <w:rFonts w:ascii="Arial" w:hAnsi="Arial" w:cs="Arial"/>
          <w:b/>
          <w:sz w:val="22"/>
          <w:szCs w:val="22"/>
        </w:rPr>
      </w:pPr>
      <w:r w:rsidRPr="0072325F">
        <w:rPr>
          <w:rFonts w:ascii="Arial" w:hAnsi="Arial" w:cs="Arial"/>
          <w:b/>
          <w:sz w:val="22"/>
          <w:szCs w:val="22"/>
          <w:u w:val="single"/>
        </w:rPr>
        <w:t xml:space="preserve">Son iki yılda verdiği lisans ve lisansüstü düzeydeki dersler </w:t>
      </w:r>
      <w:r w:rsidRPr="0072325F">
        <w:rPr>
          <w:rFonts w:ascii="Arial" w:hAnsi="Arial" w:cs="Arial"/>
          <w:sz w:val="22"/>
          <w:szCs w:val="22"/>
        </w:rPr>
        <w:t>(Açılmışsa,</w:t>
      </w:r>
      <w:r w:rsidRPr="0072325F">
        <w:rPr>
          <w:rFonts w:ascii="Arial" w:hAnsi="Arial" w:cs="Arial"/>
          <w:b/>
          <w:sz w:val="22"/>
          <w:szCs w:val="22"/>
        </w:rPr>
        <w:t xml:space="preserve"> </w:t>
      </w:r>
      <w:r w:rsidRPr="0072325F">
        <w:rPr>
          <w:rFonts w:ascii="Arial" w:hAnsi="Arial" w:cs="Arial"/>
          <w:sz w:val="22"/>
          <w:szCs w:val="22"/>
        </w:rPr>
        <w:t>yaz döneminde verilen dersler de tabloya ilave edilecektir)</w:t>
      </w:r>
      <w:r w:rsidRPr="0072325F">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3"/>
        <w:gridCol w:w="1134"/>
        <w:gridCol w:w="3261"/>
        <w:gridCol w:w="910"/>
        <w:gridCol w:w="1270"/>
        <w:gridCol w:w="1048"/>
      </w:tblGrid>
      <w:tr w:rsidR="00B70119" w:rsidRPr="0072325F" w:rsidTr="008F124B">
        <w:trPr>
          <w:cantSplit/>
        </w:trPr>
        <w:tc>
          <w:tcPr>
            <w:tcW w:w="1283" w:type="dxa"/>
            <w:vMerge w:val="restart"/>
            <w:tcBorders>
              <w:top w:val="single" w:sz="4" w:space="0" w:color="auto"/>
              <w:bottom w:val="double" w:sz="6" w:space="0" w:color="auto"/>
              <w:right w:val="single" w:sz="4"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b/>
                <w:sz w:val="22"/>
                <w:szCs w:val="22"/>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b/>
                <w:sz w:val="22"/>
                <w:szCs w:val="22"/>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b/>
                <w:sz w:val="22"/>
                <w:szCs w:val="22"/>
              </w:rPr>
              <w:t xml:space="preserve">Dersin Adı </w:t>
            </w:r>
          </w:p>
        </w:tc>
        <w:tc>
          <w:tcPr>
            <w:tcW w:w="2180" w:type="dxa"/>
            <w:gridSpan w:val="2"/>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b/>
                <w:sz w:val="22"/>
                <w:szCs w:val="22"/>
              </w:rPr>
              <w:t xml:space="preserve">Haftalık Saati </w:t>
            </w:r>
          </w:p>
        </w:tc>
        <w:tc>
          <w:tcPr>
            <w:tcW w:w="1048" w:type="dxa"/>
            <w:vMerge w:val="restart"/>
            <w:tcBorders>
              <w:top w:val="single" w:sz="4" w:space="0" w:color="auto"/>
              <w:left w:val="single" w:sz="4" w:space="0" w:color="auto"/>
              <w:bottom w:val="double" w:sz="6"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b/>
                <w:sz w:val="22"/>
                <w:szCs w:val="22"/>
              </w:rPr>
              <w:t xml:space="preserve">Öğrenci Sayısı </w:t>
            </w:r>
          </w:p>
        </w:tc>
      </w:tr>
      <w:tr w:rsidR="00B70119" w:rsidRPr="0072325F" w:rsidTr="008F124B">
        <w:trPr>
          <w:cantSplit/>
        </w:trPr>
        <w:tc>
          <w:tcPr>
            <w:tcW w:w="0" w:type="auto"/>
            <w:vMerge/>
            <w:tcBorders>
              <w:top w:val="single" w:sz="4" w:space="0" w:color="auto"/>
              <w:bottom w:val="double" w:sz="6"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4" w:space="0" w:color="auto"/>
              <w:left w:val="single" w:sz="4" w:space="0" w:color="auto"/>
              <w:bottom w:val="double" w:sz="6"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4" w:space="0" w:color="auto"/>
              <w:left w:val="single" w:sz="4" w:space="0" w:color="auto"/>
              <w:bottom w:val="double" w:sz="6"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910" w:type="dxa"/>
            <w:tcBorders>
              <w:top w:val="single" w:sz="4" w:space="0" w:color="auto"/>
              <w:left w:val="single" w:sz="4" w:space="0" w:color="auto"/>
              <w:bottom w:val="double" w:sz="6"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b/>
                <w:sz w:val="22"/>
                <w:szCs w:val="22"/>
              </w:rPr>
              <w:t xml:space="preserve">Teorik </w:t>
            </w:r>
          </w:p>
        </w:tc>
        <w:tc>
          <w:tcPr>
            <w:tcW w:w="1270" w:type="dxa"/>
            <w:tcBorders>
              <w:top w:val="single" w:sz="4" w:space="0" w:color="auto"/>
              <w:left w:val="single" w:sz="4" w:space="0" w:color="auto"/>
              <w:bottom w:val="double" w:sz="6"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b/>
                <w:sz w:val="22"/>
                <w:szCs w:val="22"/>
              </w:rPr>
              <w:t xml:space="preserve">Uygulama </w:t>
            </w:r>
          </w:p>
        </w:tc>
        <w:tc>
          <w:tcPr>
            <w:tcW w:w="0" w:type="auto"/>
            <w:vMerge/>
            <w:tcBorders>
              <w:top w:val="single" w:sz="4" w:space="0" w:color="auto"/>
              <w:left w:val="single" w:sz="4" w:space="0" w:color="auto"/>
              <w:bottom w:val="double" w:sz="6" w:space="0" w:color="auto"/>
            </w:tcBorders>
            <w:vAlign w:val="center"/>
          </w:tcPr>
          <w:p w:rsidR="00B70119" w:rsidRPr="0072325F" w:rsidRDefault="00B70119" w:rsidP="00BD43E4">
            <w:pPr>
              <w:rPr>
                <w:rFonts w:ascii="Arial" w:eastAsia="Arial Unicode MS" w:hAnsi="Arial" w:cs="Arial"/>
                <w:sz w:val="22"/>
                <w:szCs w:val="22"/>
              </w:rPr>
            </w:pPr>
          </w:p>
        </w:tc>
      </w:tr>
      <w:tr w:rsidR="00B70119" w:rsidRPr="0072325F" w:rsidTr="008F124B">
        <w:trPr>
          <w:cantSplit/>
        </w:trPr>
        <w:tc>
          <w:tcPr>
            <w:tcW w:w="1283" w:type="dxa"/>
            <w:vMerge w:val="restart"/>
            <w:tcBorders>
              <w:top w:val="double" w:sz="6" w:space="0" w:color="auto"/>
              <w:bottom w:val="single" w:sz="12" w:space="0" w:color="auto"/>
              <w:right w:val="single" w:sz="4"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sz w:val="22"/>
                <w:szCs w:val="22"/>
              </w:rPr>
              <w:t xml:space="preserve">2011-2012 </w:t>
            </w:r>
          </w:p>
        </w:tc>
        <w:tc>
          <w:tcPr>
            <w:tcW w:w="1134" w:type="dxa"/>
            <w:vMerge w:val="restart"/>
            <w:tcBorders>
              <w:top w:val="double" w:sz="6" w:space="0" w:color="auto"/>
              <w:left w:val="single" w:sz="4"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r w:rsidRPr="0072325F">
              <w:rPr>
                <w:rFonts w:ascii="Arial" w:hAnsi="Arial" w:cs="Arial"/>
                <w:sz w:val="22"/>
                <w:szCs w:val="22"/>
              </w:rPr>
              <w:t xml:space="preserve">Güz </w:t>
            </w:r>
          </w:p>
        </w:tc>
        <w:tc>
          <w:tcPr>
            <w:tcW w:w="3261" w:type="dxa"/>
            <w:tcBorders>
              <w:top w:val="double" w:sz="6"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SSS Radyolojisi</w:t>
            </w:r>
          </w:p>
        </w:tc>
        <w:tc>
          <w:tcPr>
            <w:tcW w:w="910" w:type="dxa"/>
            <w:tcBorders>
              <w:top w:val="double" w:sz="6"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270" w:type="dxa"/>
            <w:tcBorders>
              <w:top w:val="double" w:sz="6"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048" w:type="dxa"/>
            <w:tcBorders>
              <w:top w:val="double" w:sz="6"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38</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left w:val="single" w:sz="4"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Baş boyun sistemi radyolojisi</w:t>
            </w:r>
          </w:p>
        </w:tc>
        <w:tc>
          <w:tcPr>
            <w:tcW w:w="91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27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3</w:t>
            </w:r>
          </w:p>
        </w:tc>
        <w:tc>
          <w:tcPr>
            <w:tcW w:w="1048" w:type="dxa"/>
            <w:tcBorders>
              <w:top w:val="single" w:sz="4" w:space="0" w:color="auto"/>
              <w:left w:val="single" w:sz="4" w:space="0" w:color="auto"/>
              <w:bottom w:val="single" w:sz="12"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38</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Radyasyondan korunma</w:t>
            </w:r>
          </w:p>
        </w:tc>
        <w:tc>
          <w:tcPr>
            <w:tcW w:w="91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2</w:t>
            </w:r>
          </w:p>
        </w:tc>
        <w:tc>
          <w:tcPr>
            <w:tcW w:w="127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12"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38</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Introduction to neuroradiology</w:t>
            </w:r>
          </w:p>
        </w:tc>
        <w:tc>
          <w:tcPr>
            <w:tcW w:w="91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w:t>
            </w:r>
          </w:p>
        </w:tc>
        <w:tc>
          <w:tcPr>
            <w:tcW w:w="127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w:t>
            </w:r>
          </w:p>
        </w:tc>
        <w:tc>
          <w:tcPr>
            <w:tcW w:w="1048" w:type="dxa"/>
            <w:tcBorders>
              <w:top w:val="single" w:sz="12"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Radiology of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Radiology of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Urinary system radiology</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r>
      <w:tr w:rsidR="00B70119" w:rsidRPr="0072325F" w:rsidTr="008F124B">
        <w:trPr>
          <w:cantSplit/>
        </w:trPr>
        <w:tc>
          <w:tcPr>
            <w:tcW w:w="0" w:type="auto"/>
            <w:vMerge/>
            <w:tcBorders>
              <w:top w:val="double" w:sz="6"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Genital system radiology </w:t>
            </w:r>
          </w:p>
        </w:tc>
        <w:tc>
          <w:tcPr>
            <w:tcW w:w="91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12"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r>
      <w:tr w:rsidR="00B70119" w:rsidRPr="0072325F" w:rsidTr="008F124B">
        <w:trPr>
          <w:cantSplit/>
        </w:trPr>
        <w:tc>
          <w:tcPr>
            <w:tcW w:w="1283" w:type="dxa"/>
            <w:vMerge w:val="restart"/>
            <w:tcBorders>
              <w:top w:val="single" w:sz="12" w:space="0" w:color="auto"/>
              <w:right w:val="single" w:sz="4"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sz w:val="22"/>
                <w:szCs w:val="22"/>
              </w:rPr>
              <w:t xml:space="preserve">2012-2013 </w:t>
            </w: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Güz </w:t>
            </w:r>
          </w:p>
        </w:tc>
        <w:tc>
          <w:tcPr>
            <w:tcW w:w="3261"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Radyolojide yönetim</w:t>
            </w:r>
          </w:p>
        </w:tc>
        <w:tc>
          <w:tcPr>
            <w:tcW w:w="91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w:t>
            </w:r>
          </w:p>
        </w:tc>
        <w:tc>
          <w:tcPr>
            <w:tcW w:w="1048" w:type="dxa"/>
            <w:tcBorders>
              <w:top w:val="single" w:sz="12"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35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Kontrastlı radyoloji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4</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75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Radyolojik anatomi</w:t>
            </w:r>
          </w:p>
        </w:tc>
        <w:tc>
          <w:tcPr>
            <w:tcW w:w="91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270" w:type="dxa"/>
            <w:tcBorders>
              <w:top w:val="single" w:sz="4" w:space="0" w:color="auto"/>
              <w:left w:val="single" w:sz="4" w:space="0" w:color="auto"/>
              <w:bottom w:val="single" w:sz="12"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12"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75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val="restart"/>
            <w:tcBorders>
              <w:top w:val="single" w:sz="12" w:space="0" w:color="auto"/>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Introduction to neuroradiology</w:t>
            </w:r>
          </w:p>
        </w:tc>
        <w:tc>
          <w:tcPr>
            <w:tcW w:w="91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w:t>
            </w:r>
          </w:p>
        </w:tc>
        <w:tc>
          <w:tcPr>
            <w:tcW w:w="127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p>
        </w:tc>
        <w:tc>
          <w:tcPr>
            <w:tcW w:w="1048" w:type="dxa"/>
            <w:tcBorders>
              <w:top w:val="single" w:sz="12"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30  </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Radiology of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30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Radiology of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30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Radyasyon fiziği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75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Baş-boyun radyolojisi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75</w:t>
            </w:r>
          </w:p>
        </w:tc>
      </w:tr>
      <w:tr w:rsidR="00B70119" w:rsidRPr="0072325F" w:rsidTr="008F124B">
        <w:trPr>
          <w:cantSplit/>
        </w:trPr>
        <w:tc>
          <w:tcPr>
            <w:tcW w:w="0" w:type="auto"/>
            <w:vMerge/>
            <w:tcBorders>
              <w:bottom w:val="single" w:sz="4"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bottom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Kranium radyolojisi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75</w:t>
            </w:r>
          </w:p>
        </w:tc>
      </w:tr>
      <w:tr w:rsidR="00B70119" w:rsidRPr="0072325F" w:rsidTr="008F124B">
        <w:trPr>
          <w:cantSplit/>
        </w:trPr>
        <w:tc>
          <w:tcPr>
            <w:tcW w:w="1283" w:type="dxa"/>
            <w:vMerge w:val="restart"/>
            <w:tcBorders>
              <w:top w:val="single" w:sz="12" w:space="0" w:color="auto"/>
              <w:right w:val="single" w:sz="4" w:space="0" w:color="auto"/>
            </w:tcBorders>
            <w:vAlign w:val="center"/>
          </w:tcPr>
          <w:p w:rsidR="00B70119" w:rsidRPr="0072325F" w:rsidRDefault="00B70119" w:rsidP="00BD43E4">
            <w:pPr>
              <w:spacing w:before="100" w:beforeAutospacing="1" w:after="100" w:afterAutospacing="1"/>
              <w:jc w:val="center"/>
              <w:rPr>
                <w:rFonts w:ascii="Arial" w:eastAsia="Arial Unicode MS" w:hAnsi="Arial" w:cs="Arial"/>
                <w:sz w:val="22"/>
                <w:szCs w:val="22"/>
              </w:rPr>
            </w:pPr>
            <w:r w:rsidRPr="0072325F">
              <w:rPr>
                <w:rFonts w:ascii="Arial" w:hAnsi="Arial" w:cs="Arial"/>
                <w:sz w:val="22"/>
                <w:szCs w:val="22"/>
              </w:rPr>
              <w:t xml:space="preserve">2013-2014 </w:t>
            </w: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Güz </w:t>
            </w:r>
          </w:p>
        </w:tc>
        <w:tc>
          <w:tcPr>
            <w:tcW w:w="3261"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Radyoloji fiziği</w:t>
            </w:r>
          </w:p>
        </w:tc>
        <w:tc>
          <w:tcPr>
            <w:tcW w:w="91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4</w:t>
            </w:r>
          </w:p>
        </w:tc>
        <w:tc>
          <w:tcPr>
            <w:tcW w:w="127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w:t>
            </w:r>
          </w:p>
        </w:tc>
        <w:tc>
          <w:tcPr>
            <w:tcW w:w="1048" w:type="dxa"/>
            <w:tcBorders>
              <w:top w:val="single" w:sz="12"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110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Radyolojide organizasyon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75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Kontrastlı radyoloji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4</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75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Radyasyon sağlığı ve korunma</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Radyolojik anatomi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75</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Medical imaging methods</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Neuroradiology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Neuroradiology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Head and neck radiology</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val="restart"/>
            <w:tcBorders>
              <w:top w:val="single" w:sz="12" w:space="0" w:color="auto"/>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Introduction to neuroradiology</w:t>
            </w:r>
          </w:p>
        </w:tc>
        <w:tc>
          <w:tcPr>
            <w:tcW w:w="91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w:t>
            </w:r>
          </w:p>
        </w:tc>
        <w:tc>
          <w:tcPr>
            <w:tcW w:w="1270" w:type="dxa"/>
            <w:tcBorders>
              <w:top w:val="single" w:sz="12"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p>
        </w:tc>
        <w:tc>
          <w:tcPr>
            <w:tcW w:w="1048" w:type="dxa"/>
            <w:tcBorders>
              <w:top w:val="single" w:sz="12"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30  </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Radiology of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30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Radiology of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30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Radyasyon fiziği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90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Baş-boyun radyolojisi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90</w:t>
            </w:r>
          </w:p>
        </w:tc>
      </w:tr>
      <w:tr w:rsidR="00B70119" w:rsidRPr="0072325F" w:rsidTr="008F124B">
        <w:trPr>
          <w:cantSplit/>
        </w:trPr>
        <w:tc>
          <w:tcPr>
            <w:tcW w:w="0" w:type="auto"/>
            <w:vMerge/>
            <w:tcBorders>
              <w:bottom w:val="single" w:sz="4" w:space="0" w:color="auto"/>
              <w:right w:val="single" w:sz="4" w:space="0" w:color="auto"/>
            </w:tcBorders>
            <w:vAlign w:val="center"/>
          </w:tcPr>
          <w:p w:rsidR="00B70119" w:rsidRPr="0072325F" w:rsidRDefault="00B70119" w:rsidP="00BD43E4">
            <w:pPr>
              <w:rPr>
                <w:rFonts w:ascii="Arial" w:eastAsia="Arial Unicode MS" w:hAnsi="Arial" w:cs="Arial"/>
                <w:sz w:val="22"/>
                <w:szCs w:val="22"/>
              </w:rPr>
            </w:pPr>
          </w:p>
        </w:tc>
        <w:tc>
          <w:tcPr>
            <w:tcW w:w="1134" w:type="dxa"/>
            <w:vMerge/>
            <w:tcBorders>
              <w:left w:val="single" w:sz="4" w:space="0" w:color="auto"/>
              <w:bottom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Kranium radyolojisi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90</w:t>
            </w:r>
          </w:p>
        </w:tc>
      </w:tr>
      <w:tr w:rsidR="00B70119" w:rsidRPr="0072325F" w:rsidTr="006C59D3">
        <w:trPr>
          <w:cantSplit/>
        </w:trPr>
        <w:tc>
          <w:tcPr>
            <w:tcW w:w="0" w:type="auto"/>
            <w:vMerge w:val="restart"/>
            <w:tcBorders>
              <w:right w:val="single" w:sz="4" w:space="0" w:color="auto"/>
            </w:tcBorders>
            <w:vAlign w:val="center"/>
          </w:tcPr>
          <w:p w:rsidR="00B70119" w:rsidRPr="0072325F" w:rsidRDefault="00B70119" w:rsidP="008F124B">
            <w:pPr>
              <w:rPr>
                <w:rFonts w:ascii="Arial" w:eastAsia="Arial Unicode MS" w:hAnsi="Arial" w:cs="Arial"/>
                <w:sz w:val="22"/>
                <w:szCs w:val="22"/>
              </w:rPr>
            </w:pPr>
            <w:r w:rsidRPr="0072325F">
              <w:rPr>
                <w:rFonts w:ascii="Arial" w:hAnsi="Arial" w:cs="Arial"/>
                <w:sz w:val="22"/>
                <w:szCs w:val="22"/>
              </w:rPr>
              <w:t xml:space="preserve">2014-2015 </w:t>
            </w:r>
          </w:p>
        </w:tc>
        <w:tc>
          <w:tcPr>
            <w:tcW w:w="1134" w:type="dxa"/>
            <w:vMerge w:val="restart"/>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 xml:space="preserve">Güz </w:t>
            </w: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Radyoloji fiziği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4</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110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Radyolojide organizasyon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Kontrastlı radyoloji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4</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Radyasyon sağlığı ve korunma</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100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Radyolojik anatomi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4</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110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Medical imaging methods</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30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Neuroradiology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30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Neuroradiology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30</w:t>
            </w:r>
          </w:p>
        </w:tc>
      </w:tr>
      <w:tr w:rsidR="00B70119" w:rsidRPr="0072325F" w:rsidTr="008F124B">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bottom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Head and neck radiology</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30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val="restart"/>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 xml:space="preserve">İlkbahar </w:t>
            </w: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Introduction to neuroradiology</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 xml:space="preserve">80 </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Radiology of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80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Radiology of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80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Baş-boyun radyolojisi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100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Kranium radyolojisi</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6</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100</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hAnsi="Arial" w:cs="Arial"/>
                <w:sz w:val="22"/>
                <w:szCs w:val="22"/>
              </w:rPr>
              <w:t>Medical imaging methods</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eastAsia="Arial Unicode MS" w:hAnsi="Arial" w:cs="Arial"/>
                <w:sz w:val="22"/>
                <w:szCs w:val="22"/>
              </w:rPr>
              <w:t>15</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Neuroradiology Brain</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15</w:t>
            </w:r>
          </w:p>
        </w:tc>
      </w:tr>
      <w:tr w:rsidR="00B70119" w:rsidRPr="0072325F" w:rsidTr="006C59D3">
        <w:trPr>
          <w:cantSplit/>
        </w:trPr>
        <w:tc>
          <w:tcPr>
            <w:tcW w:w="0" w:type="auto"/>
            <w:vMerge/>
            <w:tcBorders>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Neuroradiology Spine</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15</w:t>
            </w:r>
          </w:p>
        </w:tc>
      </w:tr>
      <w:tr w:rsidR="00B70119" w:rsidRPr="0072325F" w:rsidTr="008F124B">
        <w:trPr>
          <w:cantSplit/>
        </w:trPr>
        <w:tc>
          <w:tcPr>
            <w:tcW w:w="0" w:type="auto"/>
            <w:vMerge/>
            <w:tcBorders>
              <w:bottom w:val="single" w:sz="4" w:space="0" w:color="auto"/>
              <w:right w:val="single" w:sz="4" w:space="0" w:color="auto"/>
            </w:tcBorders>
            <w:vAlign w:val="center"/>
          </w:tcPr>
          <w:p w:rsidR="00B70119" w:rsidRPr="0072325F" w:rsidRDefault="00B70119" w:rsidP="00BD43E4">
            <w:pPr>
              <w:rPr>
                <w:rFonts w:ascii="Arial" w:hAnsi="Arial" w:cs="Arial"/>
                <w:sz w:val="22"/>
                <w:szCs w:val="22"/>
              </w:rPr>
            </w:pPr>
          </w:p>
        </w:tc>
        <w:tc>
          <w:tcPr>
            <w:tcW w:w="1134" w:type="dxa"/>
            <w:vMerge/>
            <w:tcBorders>
              <w:left w:val="single" w:sz="4" w:space="0" w:color="auto"/>
              <w:bottom w:val="single" w:sz="4" w:space="0" w:color="auto"/>
              <w:right w:val="single" w:sz="4" w:space="0" w:color="auto"/>
            </w:tcBorders>
            <w:vAlign w:val="center"/>
          </w:tcPr>
          <w:p w:rsidR="00B70119" w:rsidRPr="0072325F" w:rsidRDefault="00B70119" w:rsidP="00BD43E4">
            <w:pPr>
              <w:spacing w:before="100" w:beforeAutospacing="1" w:after="100" w:afterAutospacing="1"/>
              <w:jc w:val="both"/>
              <w:rPr>
                <w:rFonts w:ascii="Arial" w:hAnsi="Arial" w:cs="Arial"/>
                <w:sz w:val="22"/>
                <w:szCs w:val="22"/>
              </w:rPr>
            </w:pPr>
          </w:p>
        </w:tc>
        <w:tc>
          <w:tcPr>
            <w:tcW w:w="3261"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Head and neck radiology</w:t>
            </w:r>
          </w:p>
        </w:tc>
        <w:tc>
          <w:tcPr>
            <w:tcW w:w="91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2</w:t>
            </w:r>
          </w:p>
        </w:tc>
        <w:tc>
          <w:tcPr>
            <w:tcW w:w="1270" w:type="dxa"/>
            <w:tcBorders>
              <w:top w:val="single" w:sz="4" w:space="0" w:color="auto"/>
              <w:left w:val="single" w:sz="4" w:space="0" w:color="auto"/>
              <w:bottom w:val="single" w:sz="4" w:space="0" w:color="auto"/>
              <w:right w:val="single" w:sz="4" w:space="0" w:color="auto"/>
            </w:tcBorders>
          </w:tcPr>
          <w:p w:rsidR="00B70119" w:rsidRPr="0072325F" w:rsidRDefault="00B70119" w:rsidP="00BD43E4">
            <w:pPr>
              <w:spacing w:before="100" w:beforeAutospacing="1" w:after="100" w:afterAutospacing="1"/>
              <w:jc w:val="both"/>
              <w:rPr>
                <w:rFonts w:ascii="Arial" w:hAnsi="Arial" w:cs="Arial"/>
                <w:sz w:val="22"/>
                <w:szCs w:val="22"/>
              </w:rPr>
            </w:pPr>
            <w:r w:rsidRPr="0072325F">
              <w:rPr>
                <w:rFonts w:ascii="Arial" w:hAnsi="Arial" w:cs="Arial"/>
                <w:sz w:val="22"/>
                <w:szCs w:val="22"/>
              </w:rPr>
              <w:t>4</w:t>
            </w:r>
          </w:p>
        </w:tc>
        <w:tc>
          <w:tcPr>
            <w:tcW w:w="1048" w:type="dxa"/>
            <w:tcBorders>
              <w:top w:val="single" w:sz="4" w:space="0" w:color="auto"/>
              <w:left w:val="single" w:sz="4" w:space="0" w:color="auto"/>
              <w:bottom w:val="single" w:sz="4" w:space="0" w:color="auto"/>
            </w:tcBorders>
          </w:tcPr>
          <w:p w:rsidR="00B70119" w:rsidRPr="0072325F" w:rsidRDefault="00B70119" w:rsidP="00BD43E4">
            <w:pPr>
              <w:spacing w:before="100" w:beforeAutospacing="1" w:after="100" w:afterAutospacing="1"/>
              <w:jc w:val="both"/>
              <w:rPr>
                <w:rFonts w:ascii="Arial" w:eastAsia="Arial Unicode MS" w:hAnsi="Arial" w:cs="Arial"/>
                <w:sz w:val="22"/>
                <w:szCs w:val="22"/>
              </w:rPr>
            </w:pPr>
            <w:r w:rsidRPr="0072325F">
              <w:rPr>
                <w:rFonts w:ascii="Arial" w:eastAsia="Arial Unicode MS" w:hAnsi="Arial" w:cs="Arial"/>
                <w:sz w:val="22"/>
                <w:szCs w:val="22"/>
              </w:rPr>
              <w:t>15</w:t>
            </w:r>
          </w:p>
        </w:tc>
      </w:tr>
    </w:tbl>
    <w:p w:rsidR="00B70119" w:rsidRPr="0072325F" w:rsidRDefault="00B70119" w:rsidP="00BD43E4">
      <w:pPr>
        <w:spacing w:after="120"/>
        <w:jc w:val="both"/>
        <w:rPr>
          <w:rFonts w:ascii="Arial" w:hAnsi="Arial" w:cs="Arial"/>
          <w:b/>
          <w:sz w:val="22"/>
          <w:szCs w:val="22"/>
          <w:u w:val="single"/>
        </w:rPr>
      </w:pPr>
    </w:p>
    <w:p w:rsidR="00B70119" w:rsidRPr="0072325F" w:rsidRDefault="00B70119" w:rsidP="00BD43E4">
      <w:pPr>
        <w:spacing w:after="120"/>
        <w:ind w:left="720" w:hanging="720"/>
        <w:jc w:val="both"/>
        <w:rPr>
          <w:rFonts w:ascii="Arial" w:hAnsi="Arial" w:cs="Arial"/>
          <w:b/>
          <w:sz w:val="22"/>
          <w:szCs w:val="22"/>
          <w:u w:val="single"/>
        </w:rPr>
      </w:pPr>
      <w:r w:rsidRPr="0072325F">
        <w:rPr>
          <w:rFonts w:ascii="Arial" w:hAnsi="Arial" w:cs="Arial"/>
          <w:b/>
          <w:sz w:val="22"/>
          <w:szCs w:val="22"/>
          <w:u w:val="single"/>
        </w:rPr>
        <w:t>Bilimsel Dergilerde Görevler Jüri Üyelikleri:</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GATA Bülteni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Tanısal ve Girişimsel Radyoloji Dergisi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Türk Nöroşirürji Dergisi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Türkiye Klinikleri Tıp Bilimleri Dergisi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Ankara Üniversitesi Tıp Fakültesi Mecmuası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Rivista di Neuroradiologia (Danışman, Editörler Kurulu Üyesi)</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The Neuroradiology Journal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Diagnostic and Interventional Radiology Journal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European Journal of Neurology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lastRenderedPageBreak/>
        <w:t>Acta Neurochirurgica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Acta Radiologica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The Anatolian Journal of Clinical Investigation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Neuroimage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Neuroradiology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Neurology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Journal of Pediatric Neurology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Near East Medical Journal (Danışman, Editörler Kurulu Üyesi)</w:t>
      </w:r>
    </w:p>
    <w:p w:rsidR="00B70119"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sidRPr="0072325F">
        <w:rPr>
          <w:rFonts w:ascii="Arial" w:eastAsia="Arial Unicode MS" w:hAnsi="Arial" w:cs="Arial"/>
          <w:sz w:val="22"/>
          <w:szCs w:val="22"/>
        </w:rPr>
        <w:t>European Journal of Radiology (Danışman)</w:t>
      </w:r>
    </w:p>
    <w:p w:rsidR="00B70119" w:rsidRPr="0072325F" w:rsidRDefault="00B70119" w:rsidP="00BD43E4">
      <w:pPr>
        <w:numPr>
          <w:ilvl w:val="0"/>
          <w:numId w:val="6"/>
        </w:numPr>
        <w:tabs>
          <w:tab w:val="clear" w:pos="720"/>
          <w:tab w:val="left" w:pos="0"/>
          <w:tab w:val="num" w:pos="426"/>
        </w:tabs>
        <w:suppressAutoHyphens w:val="0"/>
        <w:spacing w:after="120"/>
        <w:ind w:left="425" w:hanging="425"/>
        <w:jc w:val="both"/>
        <w:rPr>
          <w:rFonts w:ascii="Arial" w:eastAsia="Arial Unicode MS" w:hAnsi="Arial" w:cs="Arial"/>
          <w:sz w:val="22"/>
          <w:szCs w:val="22"/>
        </w:rPr>
      </w:pPr>
      <w:r>
        <w:rPr>
          <w:rFonts w:ascii="Arial" w:eastAsia="Arial Unicode MS" w:hAnsi="Arial" w:cs="Arial"/>
          <w:sz w:val="22"/>
          <w:szCs w:val="22"/>
        </w:rPr>
        <w:t>British Journal of Radiology (Danışman)</w:t>
      </w:r>
    </w:p>
    <w:p w:rsidR="00B70119" w:rsidRPr="0072325F" w:rsidRDefault="00B70119" w:rsidP="00BD43E4">
      <w:pPr>
        <w:spacing w:after="120"/>
        <w:jc w:val="both"/>
        <w:rPr>
          <w:rStyle w:val="Gl"/>
          <w:rFonts w:ascii="Arial" w:hAnsi="Arial" w:cs="Arial"/>
          <w:bCs/>
          <w:sz w:val="22"/>
          <w:szCs w:val="22"/>
          <w:u w:val="single"/>
        </w:rPr>
      </w:pPr>
    </w:p>
    <w:p w:rsidR="00B70119" w:rsidRPr="0072325F" w:rsidRDefault="00B70119" w:rsidP="00BD43E4">
      <w:pPr>
        <w:spacing w:after="120"/>
        <w:jc w:val="both"/>
        <w:rPr>
          <w:rStyle w:val="Gl"/>
          <w:rFonts w:ascii="Arial" w:hAnsi="Arial" w:cs="Arial"/>
          <w:b w:val="0"/>
          <w:bCs/>
          <w:sz w:val="22"/>
          <w:szCs w:val="22"/>
        </w:rPr>
      </w:pPr>
      <w:r w:rsidRPr="0072325F">
        <w:rPr>
          <w:rStyle w:val="Gl"/>
          <w:rFonts w:ascii="Arial" w:hAnsi="Arial" w:cs="Arial"/>
          <w:bCs/>
          <w:sz w:val="22"/>
          <w:szCs w:val="22"/>
          <w:u w:val="single"/>
        </w:rPr>
        <w:t>Bilimsel Toplantılarda Görevler:</w:t>
      </w:r>
      <w:r w:rsidRPr="0072325F">
        <w:rPr>
          <w:rStyle w:val="Gl"/>
          <w:rFonts w:ascii="Arial" w:hAnsi="Arial" w:cs="Arial"/>
          <w:b w:val="0"/>
          <w:bCs/>
          <w:sz w:val="22"/>
          <w:szCs w:val="22"/>
        </w:rPr>
        <w:t xml:space="preserve"> </w:t>
      </w:r>
    </w:p>
    <w:p w:rsidR="00B70119" w:rsidRPr="0072325F" w:rsidRDefault="00B70119" w:rsidP="00BD43E4">
      <w:pPr>
        <w:numPr>
          <w:ilvl w:val="0"/>
          <w:numId w:val="24"/>
        </w:numPr>
        <w:spacing w:after="120"/>
        <w:ind w:left="426" w:hanging="426"/>
        <w:jc w:val="both"/>
        <w:rPr>
          <w:rStyle w:val="Gl"/>
          <w:rFonts w:ascii="Arial" w:hAnsi="Arial" w:cs="Arial"/>
          <w:b w:val="0"/>
          <w:bCs/>
          <w:sz w:val="22"/>
          <w:szCs w:val="22"/>
        </w:rPr>
      </w:pPr>
      <w:r w:rsidRPr="0072325F">
        <w:rPr>
          <w:rFonts w:ascii="Arial" w:hAnsi="Arial" w:cs="Arial"/>
          <w:sz w:val="22"/>
          <w:szCs w:val="22"/>
          <w:lang w:eastAsia="en-US"/>
        </w:rPr>
        <w:t>Serbest Bildiriler (Nöroradyoloji). Türkrad 2002, 23.Ulusal Radyoloji Kongresi, Antalya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Style w:val="Gl"/>
          <w:rFonts w:ascii="Arial" w:hAnsi="Arial" w:cs="Arial"/>
          <w:b w:val="0"/>
          <w:bCs/>
          <w:sz w:val="22"/>
          <w:szCs w:val="22"/>
        </w:rPr>
      </w:pPr>
      <w:r w:rsidRPr="0072325F">
        <w:rPr>
          <w:rFonts w:ascii="Arial" w:hAnsi="Arial" w:cs="Arial"/>
          <w:sz w:val="22"/>
          <w:szCs w:val="22"/>
          <w:lang w:eastAsia="en-US"/>
        </w:rPr>
        <w:t xml:space="preserve">Omurganın osteodejeneratif hastalıkları ve spinal </w:t>
      </w:r>
      <w:proofErr w:type="gramStart"/>
      <w:r w:rsidRPr="0072325F">
        <w:rPr>
          <w:rFonts w:ascii="Arial" w:hAnsi="Arial" w:cs="Arial"/>
          <w:sz w:val="22"/>
          <w:szCs w:val="22"/>
          <w:lang w:eastAsia="en-US"/>
        </w:rPr>
        <w:t>enfeksiyonlar</w:t>
      </w:r>
      <w:proofErr w:type="gramEnd"/>
      <w:r w:rsidRPr="0072325F">
        <w:rPr>
          <w:rFonts w:ascii="Arial" w:hAnsi="Arial" w:cs="Arial"/>
          <w:sz w:val="22"/>
          <w:szCs w:val="22"/>
          <w:lang w:eastAsia="en-US"/>
        </w:rPr>
        <w:t xml:space="preserve">. </w:t>
      </w:r>
      <w:r w:rsidRPr="0072325F">
        <w:rPr>
          <w:rFonts w:ascii="Arial" w:hAnsi="Arial" w:cs="Arial"/>
          <w:sz w:val="22"/>
          <w:szCs w:val="22"/>
          <w:lang w:val="en-US" w:eastAsia="en-US"/>
        </w:rPr>
        <w:t>MR Derneği, Kranyospinal MR sempozyumu, 24-26 Haziran 2003, Ankara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eastAsia="en-US"/>
        </w:rPr>
      </w:pPr>
      <w:r w:rsidRPr="0072325F">
        <w:rPr>
          <w:rFonts w:ascii="Arial" w:hAnsi="Arial" w:cs="Arial"/>
          <w:sz w:val="22"/>
          <w:szCs w:val="22"/>
          <w:lang w:eastAsia="en-US"/>
        </w:rPr>
        <w:t>Sözlü bildiriler (Baş-boyun radyolojisi / Nöroradyoloji) Türkrad 2003, 24.Ulusal Radyoloji Kongresi 8-11 Ekim 2003, Ankara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eastAsia="en-US"/>
        </w:rPr>
        <w:t xml:space="preserve">Sözlü bildiriler (Baş-Boyun Radyolojisi / Nöroradyoloji) 25. </w:t>
      </w:r>
      <w:r w:rsidRPr="0072325F">
        <w:rPr>
          <w:rFonts w:ascii="Arial" w:hAnsi="Arial" w:cs="Arial"/>
          <w:sz w:val="22"/>
          <w:szCs w:val="22"/>
          <w:lang w:val="en-US" w:eastAsia="en-US"/>
        </w:rPr>
        <w:t>Ulusal Radyoloji Kongresi 27-31 Ekim 2004, Antalya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İleri MR uygulamaları. IX.Ulusal Manyetik Rezonans Sempozyumu, 25-27 Mayıs 2006, Ankara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 xml:space="preserve">Serbest bildiriler (Nöroradyoloji I). Türkrad 2006, </w:t>
      </w:r>
      <w:proofErr w:type="gramStart"/>
      <w:r w:rsidRPr="0072325F">
        <w:rPr>
          <w:rFonts w:ascii="Arial" w:hAnsi="Arial" w:cs="Arial"/>
          <w:sz w:val="22"/>
          <w:szCs w:val="22"/>
          <w:lang w:val="en-US" w:eastAsia="en-US"/>
        </w:rPr>
        <w:t>27.Ulusal</w:t>
      </w:r>
      <w:proofErr w:type="gramEnd"/>
      <w:r w:rsidRPr="0072325F">
        <w:rPr>
          <w:rFonts w:ascii="Arial" w:hAnsi="Arial" w:cs="Arial"/>
          <w:sz w:val="22"/>
          <w:szCs w:val="22"/>
          <w:lang w:val="en-US" w:eastAsia="en-US"/>
        </w:rPr>
        <w:t xml:space="preserve"> Radyoloji Kongresi, 11-15 Ekim 2006, Antalya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 xml:space="preserve">27. Ulusal Radyoloji Kongresi Bilimsel Düzenleme Komitesi üyeliği. 11-15 Ekim 2006, Antalya </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 xml:space="preserve">28. Ulusal Radyoloji Kongresi Bilimsel Düzenleme Komitesi üyeliği. 27-31 Ekim 2007, Antalya </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Serbest bildiriler (Nöroradyoloji-1) 28. Ulusal Radyoloji Kongresi, 27-31 Ekim 2007, Antalya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Spinal MRI. 3. Manyetik Rezonans Kongresi. 22-24 Mayıs 2008. Ankara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val="en-US" w:eastAsia="en-US"/>
        </w:rPr>
        <w:t>Bilişim ve Nöroradyoloji. 29. Ulusal Radyoloji Kongresi, 1-5 Kasım 2008, Antalya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jc w:val="both"/>
        <w:rPr>
          <w:rStyle w:val="Gl"/>
          <w:rFonts w:ascii="Arial" w:hAnsi="Arial" w:cs="Arial"/>
          <w:b w:val="0"/>
          <w:bCs/>
          <w:sz w:val="22"/>
          <w:szCs w:val="22"/>
        </w:rPr>
      </w:pPr>
      <w:r w:rsidRPr="0072325F">
        <w:rPr>
          <w:rFonts w:ascii="Arial" w:hAnsi="Arial" w:cs="Arial"/>
          <w:sz w:val="22"/>
          <w:szCs w:val="22"/>
          <w:lang w:val="en-US" w:eastAsia="en-US"/>
        </w:rPr>
        <w:t>Seçilmiş bildiriler. 29. Ulusal Radyoloji Kongresi, 1-5 Kasım 2008, Antalya (</w:t>
      </w:r>
      <w:r w:rsidRPr="0072325F">
        <w:rPr>
          <w:rStyle w:val="Gl"/>
          <w:rFonts w:ascii="Arial" w:hAnsi="Arial" w:cs="Arial"/>
          <w:b w:val="0"/>
          <w:bCs/>
          <w:sz w:val="22"/>
          <w:szCs w:val="22"/>
        </w:rPr>
        <w:t>Oturum Başkanlığı)</w:t>
      </w:r>
    </w:p>
    <w:p w:rsidR="00B70119" w:rsidRPr="0072325F" w:rsidRDefault="00B70119" w:rsidP="00BD43E4">
      <w:pPr>
        <w:numPr>
          <w:ilvl w:val="0"/>
          <w:numId w:val="24"/>
        </w:numPr>
        <w:spacing w:after="120"/>
        <w:ind w:left="426"/>
        <w:jc w:val="both"/>
        <w:rPr>
          <w:rFonts w:ascii="Arial" w:hAnsi="Arial" w:cs="Arial"/>
          <w:bCs/>
          <w:sz w:val="22"/>
          <w:szCs w:val="22"/>
        </w:rPr>
      </w:pPr>
      <w:r w:rsidRPr="0072325F">
        <w:rPr>
          <w:rFonts w:ascii="Arial" w:hAnsi="Arial" w:cs="Arial"/>
          <w:sz w:val="22"/>
          <w:szCs w:val="22"/>
          <w:lang w:val="en-US" w:eastAsia="en-US"/>
        </w:rPr>
        <w:t>Session I. German-Turkish Cypriot Medical Congress, January 9 2012, Lefkoşa (Oturum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eastAsia="en-US"/>
        </w:rPr>
        <w:t xml:space="preserve">33. Ulusal Radyoloji Kongresi. </w:t>
      </w:r>
      <w:r w:rsidRPr="0072325F">
        <w:rPr>
          <w:rFonts w:ascii="Arial" w:hAnsi="Arial" w:cs="Arial"/>
          <w:sz w:val="22"/>
          <w:szCs w:val="22"/>
          <w:lang w:val="en-US" w:eastAsia="en-US"/>
        </w:rPr>
        <w:t>7-11 Kasım 2012, Antalya (</w:t>
      </w:r>
      <w:r w:rsidRPr="0072325F">
        <w:rPr>
          <w:rFonts w:ascii="Arial" w:hAnsi="Arial" w:cs="Arial"/>
          <w:sz w:val="22"/>
          <w:szCs w:val="22"/>
          <w:lang w:eastAsia="en-US"/>
        </w:rPr>
        <w:t>Bilimsel Düzenleme Komitesi Üyeliği</w:t>
      </w:r>
      <w:r w:rsidRPr="0072325F">
        <w:rPr>
          <w:rFonts w:ascii="Arial" w:hAnsi="Arial" w:cs="Arial"/>
          <w:sz w:val="22"/>
          <w:szCs w:val="22"/>
          <w:lang w:val="en-US" w:eastAsia="en-US"/>
        </w:rPr>
        <w:t xml:space="preserve"> ve Oturum Başkanlığı)</w:t>
      </w:r>
    </w:p>
    <w:p w:rsidR="00B70119" w:rsidRPr="0072325F" w:rsidRDefault="00B70119" w:rsidP="00BD43E4">
      <w:pPr>
        <w:numPr>
          <w:ilvl w:val="0"/>
          <w:numId w:val="24"/>
        </w:numPr>
        <w:spacing w:after="120"/>
        <w:ind w:left="426"/>
        <w:jc w:val="both"/>
        <w:rPr>
          <w:rFonts w:ascii="Arial" w:hAnsi="Arial" w:cs="Arial"/>
          <w:bCs/>
          <w:sz w:val="22"/>
          <w:szCs w:val="22"/>
        </w:rPr>
      </w:pPr>
      <w:proofErr w:type="gramStart"/>
      <w:r w:rsidRPr="0072325F">
        <w:rPr>
          <w:rFonts w:ascii="Arial" w:hAnsi="Arial" w:cs="Arial"/>
          <w:sz w:val="22"/>
          <w:szCs w:val="22"/>
          <w:lang w:eastAsia="en-US"/>
        </w:rPr>
        <w:t xml:space="preserve">Baş-Boyun Sempozyumu. </w:t>
      </w:r>
      <w:proofErr w:type="gramEnd"/>
      <w:r w:rsidRPr="0072325F">
        <w:rPr>
          <w:rFonts w:ascii="Arial" w:hAnsi="Arial" w:cs="Arial"/>
          <w:sz w:val="22"/>
          <w:szCs w:val="22"/>
          <w:lang w:eastAsia="en-US"/>
        </w:rPr>
        <w:t>TRD Ankara Şube 16 Mart 2013 Congresium, Ankara (Sempozyum ve Oturum Başkanlığı)</w:t>
      </w:r>
    </w:p>
    <w:p w:rsidR="00B70119" w:rsidRPr="0072325F" w:rsidRDefault="00B70119" w:rsidP="00BD43E4">
      <w:pPr>
        <w:numPr>
          <w:ilvl w:val="0"/>
          <w:numId w:val="24"/>
        </w:numPr>
        <w:spacing w:after="120"/>
        <w:ind w:left="426"/>
        <w:jc w:val="both"/>
        <w:rPr>
          <w:rFonts w:ascii="Arial" w:hAnsi="Arial" w:cs="Arial"/>
          <w:bCs/>
          <w:sz w:val="22"/>
          <w:szCs w:val="22"/>
        </w:rPr>
      </w:pPr>
      <w:r w:rsidRPr="0072325F">
        <w:rPr>
          <w:rFonts w:ascii="Arial" w:hAnsi="Arial" w:cs="Arial"/>
          <w:sz w:val="22"/>
          <w:szCs w:val="22"/>
          <w:lang w:val="en-US" w:eastAsia="en-US"/>
        </w:rPr>
        <w:lastRenderedPageBreak/>
        <w:t>European Society of Head and Neck Radiology 2013 26</w:t>
      </w:r>
      <w:r w:rsidRPr="0072325F">
        <w:rPr>
          <w:rFonts w:ascii="Arial" w:hAnsi="Arial" w:cs="Arial"/>
          <w:sz w:val="22"/>
          <w:szCs w:val="22"/>
          <w:vertAlign w:val="superscript"/>
          <w:lang w:val="en-US" w:eastAsia="en-US"/>
        </w:rPr>
        <w:t>th</w:t>
      </w:r>
      <w:r w:rsidRPr="0072325F">
        <w:rPr>
          <w:rFonts w:ascii="Arial" w:hAnsi="Arial" w:cs="Arial"/>
          <w:sz w:val="22"/>
          <w:szCs w:val="22"/>
          <w:lang w:val="en-US" w:eastAsia="en-US"/>
        </w:rPr>
        <w:t xml:space="preserve"> Congress and Refresher Course. October 3-5 2013, İzmir (Bilimsel komite üyleliği ve Oturum başkanlığı)</w:t>
      </w:r>
    </w:p>
    <w:p w:rsidR="00B70119" w:rsidRPr="0072325F" w:rsidRDefault="00B70119" w:rsidP="00BD43E4">
      <w:pPr>
        <w:numPr>
          <w:ilvl w:val="0"/>
          <w:numId w:val="24"/>
        </w:numPr>
        <w:spacing w:after="120"/>
        <w:ind w:left="426"/>
        <w:jc w:val="both"/>
        <w:rPr>
          <w:rFonts w:ascii="Arial" w:hAnsi="Arial" w:cs="Arial"/>
          <w:bCs/>
          <w:sz w:val="22"/>
          <w:szCs w:val="22"/>
        </w:rPr>
      </w:pPr>
      <w:proofErr w:type="gramStart"/>
      <w:r w:rsidRPr="0072325F">
        <w:rPr>
          <w:rFonts w:ascii="Arial" w:hAnsi="Arial" w:cs="Arial"/>
          <w:sz w:val="22"/>
          <w:szCs w:val="22"/>
          <w:lang w:eastAsia="en-US"/>
        </w:rPr>
        <w:t xml:space="preserve">Radyolojik kalite oturumu. </w:t>
      </w:r>
      <w:proofErr w:type="gramEnd"/>
      <w:r w:rsidRPr="0072325F">
        <w:rPr>
          <w:rFonts w:ascii="Arial" w:hAnsi="Arial" w:cs="Arial"/>
          <w:sz w:val="22"/>
          <w:szCs w:val="22"/>
          <w:lang w:eastAsia="en-US"/>
        </w:rPr>
        <w:t>34. Ulusal Radyoloji Kongresi, 6-10 Kasım 2013, Antalya (Oturum Başkanlığı)</w:t>
      </w:r>
    </w:p>
    <w:p w:rsidR="00B70119" w:rsidRPr="0072325F" w:rsidRDefault="00B70119" w:rsidP="00BD43E4">
      <w:pPr>
        <w:numPr>
          <w:ilvl w:val="0"/>
          <w:numId w:val="24"/>
        </w:numPr>
        <w:spacing w:after="120"/>
        <w:ind w:left="426"/>
        <w:jc w:val="both"/>
        <w:rPr>
          <w:rFonts w:ascii="Arial" w:hAnsi="Arial" w:cs="Arial"/>
          <w:bCs/>
          <w:sz w:val="22"/>
          <w:szCs w:val="22"/>
        </w:rPr>
      </w:pPr>
      <w:r w:rsidRPr="0072325F">
        <w:rPr>
          <w:rFonts w:ascii="Arial" w:hAnsi="Arial" w:cs="Arial"/>
          <w:sz w:val="22"/>
          <w:szCs w:val="22"/>
        </w:rPr>
        <w:t>XX</w:t>
      </w:r>
      <w:r w:rsidRPr="0072325F">
        <w:rPr>
          <w:rFonts w:ascii="Arial" w:hAnsi="Arial" w:cs="Arial"/>
          <w:sz w:val="22"/>
          <w:szCs w:val="22"/>
          <w:vertAlign w:val="superscript"/>
        </w:rPr>
        <w:t>th</w:t>
      </w:r>
      <w:r w:rsidRPr="0072325F">
        <w:rPr>
          <w:rFonts w:ascii="Arial" w:hAnsi="Arial" w:cs="Arial"/>
          <w:sz w:val="22"/>
          <w:szCs w:val="22"/>
        </w:rPr>
        <w:t xml:space="preserve"> Symposium Neuroradiologicum &amp; 38</w:t>
      </w:r>
      <w:r w:rsidRPr="0072325F">
        <w:rPr>
          <w:rFonts w:ascii="Arial" w:hAnsi="Arial" w:cs="Arial"/>
          <w:sz w:val="22"/>
          <w:szCs w:val="22"/>
          <w:vertAlign w:val="superscript"/>
        </w:rPr>
        <w:t>th</w:t>
      </w:r>
      <w:r w:rsidRPr="0072325F">
        <w:rPr>
          <w:rFonts w:ascii="Arial" w:hAnsi="Arial" w:cs="Arial"/>
          <w:sz w:val="22"/>
          <w:szCs w:val="22"/>
        </w:rPr>
        <w:t xml:space="preserve"> Annual Congress of European Society of Neuroradiology (ESNR) 7-12 September 2014, İstanbul (Yerel Düzenleme Komitesi Üyeliği ve 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lang w:eastAsia="en-US"/>
        </w:rPr>
        <w:t xml:space="preserve">35. Ulusal Radyoloji Kongresi </w:t>
      </w:r>
      <w:r w:rsidRPr="0072325F">
        <w:rPr>
          <w:rFonts w:ascii="Arial" w:hAnsi="Arial" w:cs="Arial"/>
          <w:sz w:val="22"/>
          <w:szCs w:val="22"/>
          <w:lang w:val="en-US" w:eastAsia="en-US"/>
        </w:rPr>
        <w:t>11-16 Kasım 2014, Antalya (</w:t>
      </w:r>
      <w:r w:rsidRPr="0072325F">
        <w:rPr>
          <w:rFonts w:ascii="Arial" w:hAnsi="Arial" w:cs="Arial"/>
          <w:sz w:val="22"/>
          <w:szCs w:val="22"/>
          <w:lang w:eastAsia="en-US"/>
        </w:rPr>
        <w:t>Bilimsel Düzenleme Komitesi Üyeliği</w:t>
      </w:r>
      <w:r w:rsidRPr="0072325F">
        <w:rPr>
          <w:rFonts w:ascii="Arial" w:hAnsi="Arial" w:cs="Arial"/>
          <w:sz w:val="22"/>
          <w:szCs w:val="22"/>
          <w:lang w:val="en-US" w:eastAsia="en-US"/>
        </w:rPr>
        <w:t xml:space="preserve"> ve Oturum Başkanlığı)</w:t>
      </w:r>
    </w:p>
    <w:p w:rsidR="00B70119" w:rsidRPr="0072325F" w:rsidRDefault="00B70119" w:rsidP="00BD43E4">
      <w:pPr>
        <w:numPr>
          <w:ilvl w:val="0"/>
          <w:numId w:val="24"/>
        </w:numPr>
        <w:spacing w:after="120"/>
        <w:ind w:left="426" w:hanging="426"/>
        <w:jc w:val="both"/>
        <w:rPr>
          <w:rFonts w:ascii="Arial" w:hAnsi="Arial" w:cs="Arial"/>
          <w:sz w:val="22"/>
          <w:szCs w:val="22"/>
          <w:lang w:val="en-US" w:eastAsia="en-US"/>
        </w:rPr>
      </w:pPr>
      <w:r w:rsidRPr="0072325F">
        <w:rPr>
          <w:rFonts w:ascii="Arial" w:hAnsi="Arial" w:cs="Arial"/>
          <w:sz w:val="22"/>
          <w:szCs w:val="22"/>
        </w:rPr>
        <w:t>TMRD 20.Yıllık Bilimsel Toplantısı. 21-23 Mayıs 2015, Ankara (Oturum Başkanlığı)</w:t>
      </w:r>
    </w:p>
    <w:p w:rsidR="00B70119" w:rsidRPr="0072325F" w:rsidRDefault="00B70119" w:rsidP="00BD43E4">
      <w:pPr>
        <w:spacing w:after="120"/>
        <w:jc w:val="both"/>
        <w:rPr>
          <w:rStyle w:val="Gl"/>
          <w:rFonts w:ascii="Arial" w:hAnsi="Arial" w:cs="Arial"/>
          <w:bCs/>
          <w:sz w:val="22"/>
          <w:szCs w:val="22"/>
          <w:u w:val="single"/>
        </w:rPr>
      </w:pPr>
    </w:p>
    <w:p w:rsidR="00B70119" w:rsidRPr="0072325F" w:rsidRDefault="00B70119" w:rsidP="00BD43E4">
      <w:pPr>
        <w:spacing w:after="120"/>
        <w:jc w:val="both"/>
        <w:rPr>
          <w:rStyle w:val="Gl"/>
          <w:rFonts w:ascii="Arial" w:hAnsi="Arial" w:cs="Arial"/>
          <w:bCs/>
          <w:sz w:val="22"/>
          <w:szCs w:val="22"/>
          <w:u w:val="single"/>
        </w:rPr>
      </w:pPr>
      <w:r w:rsidRPr="0072325F">
        <w:rPr>
          <w:rStyle w:val="Gl"/>
          <w:rFonts w:ascii="Arial" w:hAnsi="Arial" w:cs="Arial"/>
          <w:bCs/>
          <w:sz w:val="22"/>
          <w:szCs w:val="22"/>
          <w:u w:val="single"/>
        </w:rPr>
        <w:t>Bilimsel Toplantılarda Yapılan Konuşmalar:</w:t>
      </w:r>
    </w:p>
    <w:p w:rsidR="00B70119" w:rsidRPr="0072325F" w:rsidRDefault="00B70119" w:rsidP="00BD43E4">
      <w:pPr>
        <w:pStyle w:val="ListeParagraf"/>
        <w:numPr>
          <w:ilvl w:val="0"/>
          <w:numId w:val="37"/>
        </w:numPr>
        <w:spacing w:after="120"/>
        <w:ind w:left="450" w:hanging="450"/>
      </w:pPr>
      <w:r w:rsidRPr="0072325F">
        <w:t xml:space="preserve">Clinical applications of proton MR spectroscopy in the diagnosis of brain tumors. 2nd International Congress of Biomedical Spectroscopy. July 5-8, 2003, London, UK </w:t>
      </w:r>
    </w:p>
    <w:p w:rsidR="00B70119" w:rsidRPr="0072325F" w:rsidRDefault="00B70119" w:rsidP="00BD43E4">
      <w:pPr>
        <w:pStyle w:val="ListeParagraf"/>
        <w:numPr>
          <w:ilvl w:val="0"/>
          <w:numId w:val="37"/>
        </w:numPr>
        <w:spacing w:after="120"/>
        <w:ind w:left="450" w:hanging="450"/>
      </w:pPr>
      <w:r w:rsidRPr="0072325F">
        <w:t xml:space="preserve">Developments in diagnositc radiology. Eurasia Medical Days, Nov 22-25, 2006, İstanbul, Turkey </w:t>
      </w:r>
    </w:p>
    <w:p w:rsidR="00B70119" w:rsidRPr="0072325F" w:rsidRDefault="00B70119" w:rsidP="00BD43E4">
      <w:pPr>
        <w:pStyle w:val="ListeParagraf"/>
        <w:numPr>
          <w:ilvl w:val="0"/>
          <w:numId w:val="37"/>
        </w:numPr>
        <w:spacing w:after="120"/>
        <w:ind w:left="450" w:hanging="450"/>
      </w:pPr>
      <w:r w:rsidRPr="0072325F">
        <w:t xml:space="preserve">MR perfusion in brain tumors. XeCT2008 9th international conference of XeCT and related CBF techniques. 3-8 September 2008 Kuşadası, Turkey </w:t>
      </w:r>
    </w:p>
    <w:p w:rsidR="00B70119" w:rsidRPr="0072325F" w:rsidRDefault="00B70119" w:rsidP="00BD43E4">
      <w:pPr>
        <w:pStyle w:val="ListeParagraf"/>
        <w:numPr>
          <w:ilvl w:val="0"/>
          <w:numId w:val="37"/>
        </w:numPr>
        <w:spacing w:after="120"/>
        <w:ind w:left="450" w:hanging="450"/>
      </w:pPr>
      <w:r w:rsidRPr="0072325F">
        <w:t xml:space="preserve">Imaging of small joints.  ESOR GALEN Foundation Course on Neuro/Musculoskeletal Radiology, June 25-27, 2009, Ankara, </w:t>
      </w:r>
    </w:p>
    <w:p w:rsidR="00B70119" w:rsidRPr="0072325F" w:rsidRDefault="00B70119" w:rsidP="00BD43E4">
      <w:pPr>
        <w:pStyle w:val="ListeParagraf"/>
        <w:numPr>
          <w:ilvl w:val="0"/>
          <w:numId w:val="37"/>
        </w:numPr>
        <w:spacing w:after="120"/>
        <w:ind w:left="450" w:hanging="450"/>
      </w:pPr>
      <w:r w:rsidRPr="0072325F">
        <w:t>Emergency. Temporal bone and skull base. European Society of Head and Neck Radiology 26</w:t>
      </w:r>
      <w:r w:rsidRPr="0072325F">
        <w:rPr>
          <w:vertAlign w:val="superscript"/>
        </w:rPr>
        <w:t>th</w:t>
      </w:r>
      <w:r w:rsidRPr="0072325F">
        <w:t xml:space="preserve"> Congress and Refresher Course. October 3-5 2013, İzmir</w:t>
      </w:r>
    </w:p>
    <w:p w:rsidR="00B70119" w:rsidRPr="0072325F" w:rsidRDefault="00B70119" w:rsidP="00BD43E4">
      <w:pPr>
        <w:pStyle w:val="ListeParagraf"/>
        <w:numPr>
          <w:ilvl w:val="0"/>
          <w:numId w:val="37"/>
        </w:numPr>
        <w:spacing w:after="120"/>
        <w:ind w:left="450" w:hanging="450"/>
      </w:pPr>
      <w:r w:rsidRPr="0072325F">
        <w:t>Mesanenin konvansiyonel inceleme yöntemleri. Üroradyoloji Günleri 16-17 Nisan 1998, Ankara</w:t>
      </w:r>
    </w:p>
    <w:p w:rsidR="00B70119" w:rsidRPr="0072325F" w:rsidRDefault="00B70119" w:rsidP="00BD43E4">
      <w:pPr>
        <w:pStyle w:val="ListeParagraf"/>
        <w:numPr>
          <w:ilvl w:val="0"/>
          <w:numId w:val="37"/>
        </w:numPr>
        <w:spacing w:after="120"/>
        <w:ind w:left="450" w:hanging="450"/>
      </w:pPr>
      <w:r w:rsidRPr="0072325F">
        <w:t>Karsinoid tümör ve paraganliomalarda radyoloji: Anjiografi ve girişimsel vasküler yöntemler. Endokrinolojik Radyoloji Sempozyumu 16-19 Mayıs 1998, Antalya</w:t>
      </w:r>
    </w:p>
    <w:p w:rsidR="00B70119" w:rsidRPr="0072325F" w:rsidRDefault="00B70119" w:rsidP="00BD43E4">
      <w:pPr>
        <w:pStyle w:val="ListeParagraf"/>
        <w:numPr>
          <w:ilvl w:val="0"/>
          <w:numId w:val="37"/>
        </w:numPr>
        <w:spacing w:after="120"/>
        <w:ind w:left="450" w:hanging="450"/>
      </w:pPr>
      <w:r w:rsidRPr="0072325F">
        <w:t xml:space="preserve">Kafa travmalarında bilgisayarlı tomografi. Bilgisayarlı Tomografi Bilgi Tazeleme Kursu, Türkrad 2002, </w:t>
      </w:r>
      <w:proofErr w:type="gramStart"/>
      <w:r w:rsidRPr="0072325F">
        <w:t>23.Ulusal</w:t>
      </w:r>
      <w:proofErr w:type="gramEnd"/>
      <w:r w:rsidRPr="0072325F">
        <w:t xml:space="preserve"> Radyoloji Kongresi, Antalya (Konuşmacı)</w:t>
      </w:r>
    </w:p>
    <w:p w:rsidR="00B70119" w:rsidRPr="0072325F" w:rsidRDefault="00B70119" w:rsidP="00BD43E4">
      <w:pPr>
        <w:pStyle w:val="ListeParagraf"/>
        <w:numPr>
          <w:ilvl w:val="0"/>
          <w:numId w:val="37"/>
        </w:numPr>
        <w:spacing w:after="120"/>
        <w:ind w:left="450" w:hanging="450"/>
      </w:pPr>
      <w:r w:rsidRPr="0072325F">
        <w:t>Fakomotozlarda kranyospinal tutulum. MR Derneği, Kranyospinal MR sempozyumu, 24-26 Haziran 2003, Ankara (Konuşmacı)</w:t>
      </w:r>
    </w:p>
    <w:p w:rsidR="00B70119" w:rsidRPr="0072325F" w:rsidRDefault="00B70119" w:rsidP="00BD43E4">
      <w:pPr>
        <w:pStyle w:val="ListeParagraf"/>
        <w:numPr>
          <w:ilvl w:val="0"/>
          <w:numId w:val="37"/>
        </w:numPr>
        <w:spacing w:after="120"/>
        <w:ind w:left="450" w:hanging="450"/>
      </w:pPr>
      <w:r w:rsidRPr="0072325F">
        <w:t>Erişkin beyin tümörlerinde görüntülenme. 24.Ulusal Radyoloji Kongresi 8-11 Ekim 2003, Ankara (Konuşmacı)</w:t>
      </w:r>
    </w:p>
    <w:p w:rsidR="00B70119" w:rsidRPr="0072325F" w:rsidRDefault="00B70119" w:rsidP="00BD43E4">
      <w:pPr>
        <w:pStyle w:val="ListeParagraf"/>
        <w:numPr>
          <w:ilvl w:val="0"/>
          <w:numId w:val="37"/>
        </w:numPr>
        <w:spacing w:after="120"/>
        <w:ind w:left="450" w:hanging="450"/>
      </w:pPr>
      <w:r w:rsidRPr="0072325F">
        <w:t>İnmede radyolojik yaklaşım. TRD Ankara Şubesi 2003-2004 Eğitim Toplantısı. 17 Aralık 2003, Ankara (Konuşmacı)</w:t>
      </w:r>
    </w:p>
    <w:p w:rsidR="00B70119" w:rsidRPr="0072325F" w:rsidRDefault="00B70119" w:rsidP="00BD43E4">
      <w:pPr>
        <w:pStyle w:val="ListeParagraf"/>
        <w:numPr>
          <w:ilvl w:val="0"/>
          <w:numId w:val="37"/>
        </w:numPr>
        <w:spacing w:after="120"/>
        <w:ind w:left="450" w:hanging="450"/>
      </w:pPr>
      <w:r w:rsidRPr="0072325F">
        <w:t>Beyin tümörlerinde ileri görüntüleme teknikleri. TRD İzmir Şubesi Eğitim Toplantısı. 29-30 Nisan 2004 Celal Bayar Üniversitesi, Manisa (Konuşmacı)</w:t>
      </w:r>
    </w:p>
    <w:p w:rsidR="00B70119" w:rsidRPr="0072325F" w:rsidRDefault="00B70119" w:rsidP="00BD43E4">
      <w:pPr>
        <w:pStyle w:val="ListeParagraf"/>
        <w:numPr>
          <w:ilvl w:val="0"/>
          <w:numId w:val="37"/>
        </w:numPr>
        <w:spacing w:after="120"/>
        <w:ind w:left="450" w:hanging="450"/>
      </w:pPr>
      <w:r w:rsidRPr="0072325F">
        <w:t>Beyin patolojilerinde fonksiyonel MR görüntüleme teknikleri. TRD İzmir Şubesi Eğitim Toplantısı. 29-30 Nisan 2004 Celal Bayar Üniversitesi, Manisa (Konuşmacı)</w:t>
      </w:r>
    </w:p>
    <w:p w:rsidR="00B70119" w:rsidRPr="0072325F" w:rsidRDefault="00B70119" w:rsidP="00BD43E4">
      <w:pPr>
        <w:pStyle w:val="ListeParagraf"/>
        <w:numPr>
          <w:ilvl w:val="0"/>
          <w:numId w:val="37"/>
        </w:numPr>
        <w:spacing w:after="120"/>
        <w:ind w:left="450" w:hanging="450"/>
      </w:pPr>
      <w:r w:rsidRPr="0072325F">
        <w:t>Difüzyon ve Perfüzyon Görüntüleme. TRD İzmir Şubesi Eğitim Toplantısı. 29-30 Nisan 2004 Celal Bayar Üniversitesi, Manisa (Konuşmacı)</w:t>
      </w:r>
    </w:p>
    <w:p w:rsidR="00B70119" w:rsidRPr="0072325F" w:rsidRDefault="00B70119" w:rsidP="00BD43E4">
      <w:pPr>
        <w:pStyle w:val="ListeParagraf"/>
        <w:numPr>
          <w:ilvl w:val="0"/>
          <w:numId w:val="37"/>
        </w:numPr>
        <w:spacing w:after="120"/>
        <w:ind w:left="450" w:hanging="450"/>
      </w:pPr>
      <w:r w:rsidRPr="0072325F">
        <w:t>Difüzyon tensör görüntüleme. MR Derneği Toplantısı. 15 Ekim 2004, Ankara (Konuşmacı)</w:t>
      </w:r>
    </w:p>
    <w:p w:rsidR="00B70119" w:rsidRPr="0072325F" w:rsidRDefault="00B70119" w:rsidP="00BD43E4">
      <w:pPr>
        <w:pStyle w:val="ListeParagraf"/>
        <w:numPr>
          <w:ilvl w:val="0"/>
          <w:numId w:val="37"/>
        </w:numPr>
        <w:spacing w:after="120"/>
        <w:ind w:left="450" w:hanging="450"/>
      </w:pPr>
      <w:r w:rsidRPr="0072325F">
        <w:t>Kranyal spesifik infeksiyonlar. Türkrad 2005, 26. Ulusal Radyoloji Kongresi, 26-30 Ekim 2005, Antalya (Konuşmacı)</w:t>
      </w:r>
    </w:p>
    <w:p w:rsidR="00B70119" w:rsidRPr="0072325F" w:rsidRDefault="00B70119" w:rsidP="00BD43E4">
      <w:pPr>
        <w:pStyle w:val="ListeParagraf"/>
        <w:numPr>
          <w:ilvl w:val="0"/>
          <w:numId w:val="37"/>
        </w:numPr>
        <w:spacing w:after="120"/>
        <w:ind w:left="450" w:hanging="450"/>
      </w:pPr>
      <w:r w:rsidRPr="0072325F">
        <w:t>Nörokutanöz sendromlar. IX.Ulusal Manyetik Rezonans Sempozyumu, 25-27 Mayıs 2006, Ankara (Konuşmacı)</w:t>
      </w:r>
    </w:p>
    <w:p w:rsidR="00B70119" w:rsidRPr="0072325F" w:rsidRDefault="00B70119" w:rsidP="00BD43E4">
      <w:pPr>
        <w:pStyle w:val="ListeParagraf"/>
        <w:numPr>
          <w:ilvl w:val="0"/>
          <w:numId w:val="37"/>
        </w:numPr>
        <w:spacing w:after="120"/>
        <w:ind w:left="450" w:hanging="450"/>
      </w:pPr>
      <w:r w:rsidRPr="0072325F">
        <w:t>Metabolik, toksik, dejeneratif hastalıklar. IX.Ulusal Manyetik Rezonans Sempozyumu, 25-27 Mayıs 2006, Ankara (Konuşmacı)</w:t>
      </w:r>
    </w:p>
    <w:p w:rsidR="00B70119" w:rsidRPr="0072325F" w:rsidRDefault="00B70119" w:rsidP="00BD43E4">
      <w:pPr>
        <w:pStyle w:val="ListeParagraf"/>
        <w:numPr>
          <w:ilvl w:val="0"/>
          <w:numId w:val="37"/>
        </w:numPr>
        <w:spacing w:after="120"/>
        <w:ind w:left="450" w:hanging="450"/>
      </w:pPr>
      <w:r w:rsidRPr="0072325F">
        <w:t xml:space="preserve">Traktografi. TRD Ankara Şubesi 2006-2007 Eğitim toplantıları. 30 Eylül 2006 Karaelmas Üniversitesi Tıp Fakültesi, </w:t>
      </w:r>
      <w:proofErr w:type="gramStart"/>
      <w:r w:rsidRPr="0072325F">
        <w:t>Zonguldak  (</w:t>
      </w:r>
      <w:proofErr w:type="gramEnd"/>
      <w:r w:rsidRPr="0072325F">
        <w:t>Konuşmacı)</w:t>
      </w:r>
    </w:p>
    <w:p w:rsidR="00B70119" w:rsidRPr="0072325F" w:rsidRDefault="00B70119" w:rsidP="00BD43E4">
      <w:pPr>
        <w:pStyle w:val="ListeParagraf"/>
        <w:numPr>
          <w:ilvl w:val="0"/>
          <w:numId w:val="37"/>
        </w:numPr>
        <w:spacing w:after="120"/>
        <w:ind w:left="450" w:hanging="450"/>
      </w:pPr>
      <w:r w:rsidRPr="0072325F">
        <w:t>Difüzyon ve fiber traktografi. 27. Ulusal Radyoloji Kongresi. 11-15 Ekim 2006, Antalya (Konuşmacı)</w:t>
      </w:r>
    </w:p>
    <w:p w:rsidR="00B70119" w:rsidRPr="0072325F" w:rsidRDefault="00B70119" w:rsidP="00BD43E4">
      <w:pPr>
        <w:pStyle w:val="ListeParagraf"/>
        <w:numPr>
          <w:ilvl w:val="0"/>
          <w:numId w:val="37"/>
        </w:numPr>
        <w:spacing w:after="120"/>
        <w:ind w:left="450" w:hanging="450"/>
      </w:pPr>
      <w:r w:rsidRPr="0072325F">
        <w:t xml:space="preserve">Nöroradyolojide tuzaklar: Kranial BT ve MRG’de Yanılgılar. Radyolojide Tuzaklar </w:t>
      </w:r>
      <w:r w:rsidRPr="0072325F">
        <w:lastRenderedPageBreak/>
        <w:t>Sempozyumu. 16-17 Aralık 2006, Ege Üniversitesi Tıp Fakültesi, İzmir (Konuşmacı)</w:t>
      </w:r>
    </w:p>
    <w:p w:rsidR="00B70119" w:rsidRPr="0072325F" w:rsidRDefault="00B70119" w:rsidP="00BD43E4">
      <w:pPr>
        <w:pStyle w:val="ListeParagraf"/>
        <w:numPr>
          <w:ilvl w:val="0"/>
          <w:numId w:val="37"/>
        </w:numPr>
        <w:spacing w:after="120"/>
        <w:ind w:left="450" w:hanging="450"/>
      </w:pPr>
      <w:r w:rsidRPr="0072325F">
        <w:t>Nöroradyolojide tuzaklar: İleri Uygulamalarda Tuzaklar. Radyolojide Tuzaklar Sempozyumu. 16-17 Aralık 2006, Ege Üniversitesi Tıp Fakültesi, İzmir (Konuşmacı)</w:t>
      </w:r>
    </w:p>
    <w:p w:rsidR="00B70119" w:rsidRPr="0072325F" w:rsidRDefault="00B70119" w:rsidP="00BD43E4">
      <w:pPr>
        <w:pStyle w:val="ListeParagraf"/>
        <w:numPr>
          <w:ilvl w:val="0"/>
          <w:numId w:val="37"/>
        </w:numPr>
        <w:spacing w:after="120"/>
        <w:ind w:left="450" w:hanging="450"/>
      </w:pPr>
      <w:r w:rsidRPr="0072325F">
        <w:t>Artefaktların neden oldukları tuzaklar: Neden ve çözümleri. MR artefaktları. 28. Ulusal Radyoloji Kongresi. 27-31 Ekim 2007, Antalya. (Konuşmacı)</w:t>
      </w:r>
    </w:p>
    <w:p w:rsidR="00B70119" w:rsidRPr="0072325F" w:rsidRDefault="00B70119" w:rsidP="00BD43E4">
      <w:pPr>
        <w:pStyle w:val="ListeParagraf"/>
        <w:numPr>
          <w:ilvl w:val="0"/>
          <w:numId w:val="37"/>
        </w:numPr>
        <w:spacing w:after="120"/>
        <w:ind w:left="450" w:hanging="450"/>
      </w:pPr>
      <w:r w:rsidRPr="0072325F">
        <w:t>Nöroradyolojide tuzaklar. 28. Ulusal Radyoloji Kongresi. 27-31 Ekim 2007, Antalya. (Konuşmacı)</w:t>
      </w:r>
    </w:p>
    <w:p w:rsidR="00B70119" w:rsidRPr="0072325F" w:rsidRDefault="00B70119" w:rsidP="00BD43E4">
      <w:pPr>
        <w:pStyle w:val="ListeParagraf"/>
        <w:numPr>
          <w:ilvl w:val="0"/>
          <w:numId w:val="37"/>
        </w:numPr>
        <w:spacing w:after="120"/>
        <w:ind w:left="450" w:hanging="450"/>
      </w:pPr>
      <w:r w:rsidRPr="0072325F">
        <w:t>İç kulak yolu patolojilerinde görüntüleme. Baş-Boyun Sempozyumu. 11-13 Ocak 2008, Ege Üniversitesi Tıp Fakültesi, İzmir (Konuşmacı)</w:t>
      </w:r>
    </w:p>
    <w:p w:rsidR="00B70119" w:rsidRPr="0072325F" w:rsidRDefault="00B70119" w:rsidP="00BD43E4">
      <w:pPr>
        <w:pStyle w:val="ListeParagraf"/>
        <w:numPr>
          <w:ilvl w:val="0"/>
          <w:numId w:val="37"/>
        </w:numPr>
        <w:spacing w:after="120"/>
        <w:ind w:left="450" w:hanging="450"/>
      </w:pPr>
      <w:r w:rsidRPr="0072325F">
        <w:t>Baş-boyun lezyonlarında difüzyon ağırlıklı görüntüleme. Baş-Boyun Sempozyumu. 11-13 Ocak 2008, Ege Üniversitesi Tıp Fakültesi, İzmir (Konuşmacı)</w:t>
      </w:r>
    </w:p>
    <w:p w:rsidR="00B70119" w:rsidRPr="0072325F" w:rsidRDefault="00B70119" w:rsidP="00BD43E4">
      <w:pPr>
        <w:pStyle w:val="ListeParagraf"/>
        <w:numPr>
          <w:ilvl w:val="0"/>
          <w:numId w:val="37"/>
        </w:numPr>
        <w:spacing w:after="120"/>
        <w:ind w:left="450" w:hanging="450"/>
      </w:pPr>
      <w:r w:rsidRPr="0072325F">
        <w:t>Yüksek grad glial tümörlerde glial tümörlerde multidisipiliner yaklaşım. Görüntüleme tekniklerinin tedaviye katkısı. Nöro-onkolojide multidisipliner yaklaşımlar sempozyumu. 15 Şubat 2008, GATA, Ankara (Konuşmacı)</w:t>
      </w:r>
    </w:p>
    <w:p w:rsidR="00B70119" w:rsidRPr="0072325F" w:rsidRDefault="00B70119" w:rsidP="00BD43E4">
      <w:pPr>
        <w:pStyle w:val="ListeParagraf"/>
        <w:numPr>
          <w:ilvl w:val="0"/>
          <w:numId w:val="37"/>
        </w:numPr>
        <w:spacing w:after="120"/>
        <w:ind w:left="450" w:hanging="450"/>
      </w:pPr>
      <w:r w:rsidRPr="0072325F">
        <w:t>Nörokutanöz hastalıklarda ayırıcı tanı: Beyaz cevher hastalıkları ve morfolojik değişiklikler. 3. Manyetik Rezonans Kongresi. 22-24 Mayıs 2008. Ankara (Konuşmacı)</w:t>
      </w:r>
    </w:p>
    <w:p w:rsidR="00B70119" w:rsidRPr="0072325F" w:rsidRDefault="00B70119" w:rsidP="00BD43E4">
      <w:pPr>
        <w:pStyle w:val="ListeParagraf"/>
        <w:numPr>
          <w:ilvl w:val="0"/>
          <w:numId w:val="37"/>
        </w:numPr>
        <w:spacing w:after="120"/>
        <w:ind w:left="450" w:hanging="450"/>
      </w:pPr>
      <w:r w:rsidRPr="0072325F">
        <w:t>Difüzyon, DTI. 3. Manyetik Rezonans Kongresi. 22-24 Mayıs 2008. Ankara (Konuşmacı)</w:t>
      </w:r>
    </w:p>
    <w:p w:rsidR="00B70119" w:rsidRPr="0072325F" w:rsidRDefault="00B70119" w:rsidP="00BD43E4">
      <w:pPr>
        <w:pStyle w:val="ListeParagraf"/>
        <w:numPr>
          <w:ilvl w:val="0"/>
          <w:numId w:val="37"/>
        </w:numPr>
        <w:spacing w:after="120"/>
        <w:ind w:left="450" w:hanging="450"/>
      </w:pPr>
      <w:r w:rsidRPr="0072325F">
        <w:t>Gliomaların Moleküler Görüntülemesinde MRG'nin Etkinliği. 29. Ulusal Radyoloji Kongresi. 1-5 Kasım 2008, Antalya. (Konuşmacı)</w:t>
      </w:r>
    </w:p>
    <w:p w:rsidR="00B70119" w:rsidRPr="0072325F" w:rsidRDefault="00B70119" w:rsidP="00BD43E4">
      <w:pPr>
        <w:pStyle w:val="ListeParagraf"/>
        <w:numPr>
          <w:ilvl w:val="0"/>
          <w:numId w:val="37"/>
        </w:numPr>
        <w:spacing w:after="120"/>
        <w:ind w:left="450" w:hanging="450"/>
      </w:pPr>
      <w:r w:rsidRPr="0072325F">
        <w:t>Baş ve Boyun Kitlelerinde Tedavi Sonrası Değerlendirme. 29. Ulusal Radyoloji Kongresi. 1-5 Kasım 2008, Antalya. (Konuşmacı)</w:t>
      </w:r>
    </w:p>
    <w:p w:rsidR="00B70119" w:rsidRPr="0072325F" w:rsidRDefault="00B70119" w:rsidP="00BD43E4">
      <w:pPr>
        <w:pStyle w:val="ListeParagraf"/>
        <w:numPr>
          <w:ilvl w:val="0"/>
          <w:numId w:val="37"/>
        </w:numPr>
        <w:spacing w:after="120"/>
        <w:ind w:left="450" w:hanging="450"/>
      </w:pPr>
      <w:r w:rsidRPr="0072325F">
        <w:t>Beyin Tümörleri. Nöroradyoloji Kursu. 13 Haziran 2009. Ege Üniversitesi Tıp Fakültesi, İzmir (Konuşmacı)</w:t>
      </w:r>
    </w:p>
    <w:p w:rsidR="00B70119" w:rsidRPr="0072325F" w:rsidRDefault="00B70119" w:rsidP="00BD43E4">
      <w:pPr>
        <w:pStyle w:val="ListeParagraf"/>
        <w:numPr>
          <w:ilvl w:val="0"/>
          <w:numId w:val="37"/>
        </w:numPr>
        <w:spacing w:after="120"/>
        <w:ind w:left="450" w:hanging="450"/>
      </w:pPr>
      <w:r w:rsidRPr="0072325F">
        <w:t>Difüzyon Tensör Görüntüleme. 30. Ulusal Radyoloji Kongresi. 4-9 Kasım 2009, Antalya (Konuşmacı)</w:t>
      </w:r>
    </w:p>
    <w:p w:rsidR="00B70119" w:rsidRPr="0072325F" w:rsidRDefault="00B70119" w:rsidP="00BD43E4">
      <w:pPr>
        <w:pStyle w:val="ListeParagraf"/>
        <w:numPr>
          <w:ilvl w:val="0"/>
          <w:numId w:val="37"/>
        </w:numPr>
        <w:spacing w:after="120"/>
        <w:ind w:left="450" w:hanging="450"/>
      </w:pPr>
      <w:r w:rsidRPr="0072325F">
        <w:t xml:space="preserve">SSS tümörlerinde ileri görüntüleme teknikleri. TRD Aylık </w:t>
      </w:r>
      <w:proofErr w:type="gramStart"/>
      <w:r w:rsidRPr="0072325F">
        <w:t>Toplantısı,  9</w:t>
      </w:r>
      <w:proofErr w:type="gramEnd"/>
      <w:r w:rsidRPr="0072325F">
        <w:t xml:space="preserve"> Ocak 2010 Ankara (Konuşmacı)</w:t>
      </w:r>
    </w:p>
    <w:p w:rsidR="00B70119" w:rsidRPr="0072325F" w:rsidRDefault="00B70119" w:rsidP="00BD43E4">
      <w:pPr>
        <w:pStyle w:val="ListeParagraf"/>
        <w:numPr>
          <w:ilvl w:val="0"/>
          <w:numId w:val="37"/>
        </w:numPr>
        <w:spacing w:after="120"/>
        <w:ind w:left="450" w:hanging="450"/>
      </w:pPr>
      <w:r w:rsidRPr="0072325F">
        <w:t>İnmede görüntüleme. İnme ve Rehabilitasyon Sempozyumu. 13-14 Mayıs 2010, GATA Rehabilitasyon Merkezi, Ankara (Konuşmacı)</w:t>
      </w:r>
    </w:p>
    <w:p w:rsidR="00B70119" w:rsidRPr="0072325F" w:rsidRDefault="00B70119" w:rsidP="00BD43E4">
      <w:pPr>
        <w:pStyle w:val="ListeParagraf"/>
        <w:numPr>
          <w:ilvl w:val="0"/>
          <w:numId w:val="37"/>
        </w:numPr>
        <w:spacing w:after="120"/>
        <w:ind w:left="450" w:hanging="450"/>
      </w:pPr>
      <w:r w:rsidRPr="0072325F">
        <w:t xml:space="preserve">Tanısal radyasyona sekonder gelişen kanser riski. 4.Prevantif Onkoloji Sempozyumu. 3-5 Aralık 2010, </w:t>
      </w:r>
      <w:proofErr w:type="gramStart"/>
      <w:r w:rsidRPr="0072325F">
        <w:t>Ankara  (</w:t>
      </w:r>
      <w:proofErr w:type="gramEnd"/>
      <w:r w:rsidRPr="0072325F">
        <w:t>Konuşmacı)</w:t>
      </w:r>
    </w:p>
    <w:p w:rsidR="00B70119" w:rsidRPr="0072325F" w:rsidRDefault="00B70119" w:rsidP="00BD43E4">
      <w:pPr>
        <w:pStyle w:val="ListeParagraf"/>
        <w:numPr>
          <w:ilvl w:val="0"/>
          <w:numId w:val="37"/>
        </w:numPr>
        <w:spacing w:after="120"/>
        <w:ind w:left="450" w:hanging="450"/>
      </w:pPr>
      <w:r w:rsidRPr="0072325F">
        <w:t xml:space="preserve">Temporal kemik inflamasyonları. TRD 31. Ulusal Radyoloji Kongresi. 8-11 Kasım 2010, </w:t>
      </w:r>
      <w:proofErr w:type="gramStart"/>
      <w:r w:rsidRPr="0072325F">
        <w:t>Antalya  (</w:t>
      </w:r>
      <w:proofErr w:type="gramEnd"/>
      <w:r w:rsidRPr="0072325F">
        <w:t>Konuşmacı)</w:t>
      </w:r>
    </w:p>
    <w:p w:rsidR="00B70119" w:rsidRPr="0072325F" w:rsidRDefault="00B70119" w:rsidP="00BD43E4">
      <w:pPr>
        <w:pStyle w:val="ListeParagraf"/>
        <w:numPr>
          <w:ilvl w:val="0"/>
          <w:numId w:val="37"/>
        </w:numPr>
        <w:spacing w:after="120"/>
        <w:ind w:left="450" w:hanging="450"/>
      </w:pPr>
      <w:r w:rsidRPr="0072325F">
        <w:t>Orta kulağın inflamatuvar lezyonları. TRD Baş-Boyun sempozyumu. 26 Şubat 2011, İzmir (Konuşmacı)</w:t>
      </w:r>
    </w:p>
    <w:p w:rsidR="00B70119" w:rsidRPr="0072325F" w:rsidRDefault="00B70119" w:rsidP="00BD43E4">
      <w:pPr>
        <w:pStyle w:val="ListeParagraf"/>
        <w:numPr>
          <w:ilvl w:val="0"/>
          <w:numId w:val="37"/>
        </w:numPr>
        <w:spacing w:after="120"/>
        <w:ind w:left="450" w:hanging="450"/>
      </w:pPr>
      <w:r w:rsidRPr="0072325F">
        <w:t xml:space="preserve">Orbita anatomisi. </w:t>
      </w:r>
      <w:r w:rsidRPr="0072325F">
        <w:rPr>
          <w:bCs w:val="0"/>
        </w:rPr>
        <w:t xml:space="preserve">II. Ercan Tuncel Uludağ Radyoloji Günleri. 26-27 Mart 2011, Bursa. </w:t>
      </w:r>
      <w:r w:rsidRPr="0072325F">
        <w:t>(Konuşmacı)</w:t>
      </w:r>
    </w:p>
    <w:p w:rsidR="00B70119" w:rsidRPr="0072325F" w:rsidRDefault="00B70119" w:rsidP="00BD43E4">
      <w:pPr>
        <w:pStyle w:val="ListeParagraf"/>
        <w:numPr>
          <w:ilvl w:val="0"/>
          <w:numId w:val="37"/>
        </w:numPr>
        <w:spacing w:after="120"/>
        <w:ind w:left="450" w:hanging="450"/>
      </w:pPr>
      <w:r w:rsidRPr="0072325F">
        <w:t>Yeni tanı almış yüksek dereceli glial tümörlerde Radyoloji 2011 gündemi. 5. Multidisipliner Nöro-onkoloji Sempozyumu.  13-14 Mayıs 2011, İstanbul (Konuşmacı)</w:t>
      </w:r>
    </w:p>
    <w:p w:rsidR="00B70119" w:rsidRPr="0072325F" w:rsidRDefault="00B70119" w:rsidP="00BD43E4">
      <w:pPr>
        <w:pStyle w:val="ListeParagraf"/>
        <w:numPr>
          <w:ilvl w:val="0"/>
          <w:numId w:val="37"/>
        </w:numPr>
        <w:spacing w:after="120"/>
        <w:ind w:left="450" w:hanging="450"/>
      </w:pPr>
      <w:r w:rsidRPr="0072325F">
        <w:t xml:space="preserve">Orbita anatomisi. TRD aylık toplantısı: Baş-Boyun görüntüleme.  </w:t>
      </w:r>
      <w:proofErr w:type="gramStart"/>
      <w:r w:rsidRPr="0072325F">
        <w:t>14  Mayıs</w:t>
      </w:r>
      <w:proofErr w:type="gramEnd"/>
      <w:r w:rsidRPr="0072325F">
        <w:t xml:space="preserve"> 2011, Ankara (Konuşmacı)</w:t>
      </w:r>
    </w:p>
    <w:p w:rsidR="00B70119" w:rsidRPr="0072325F" w:rsidRDefault="00B70119" w:rsidP="00BD43E4">
      <w:pPr>
        <w:pStyle w:val="ListeParagraf"/>
        <w:numPr>
          <w:ilvl w:val="0"/>
          <w:numId w:val="37"/>
        </w:numPr>
        <w:spacing w:after="120"/>
        <w:ind w:left="450" w:hanging="450"/>
      </w:pPr>
      <w:r w:rsidRPr="0072325F">
        <w:t xml:space="preserve">MS tanısında güncel yaklaşım: MS taklitçileri ve ayrıcı tanı. </w:t>
      </w:r>
      <w:r w:rsidRPr="0072325F">
        <w:rPr>
          <w:lang w:val="de-DE"/>
        </w:rPr>
        <w:t xml:space="preserve">TMRD 16. Yıllık Toplantısı, 19-21 Mayıs 2011, istanbul </w:t>
      </w:r>
      <w:r w:rsidRPr="0072325F">
        <w:t>(Konuşmacı)</w:t>
      </w:r>
    </w:p>
    <w:p w:rsidR="00B70119" w:rsidRPr="0072325F" w:rsidRDefault="00B70119" w:rsidP="00BD43E4">
      <w:pPr>
        <w:pStyle w:val="ListeParagraf"/>
        <w:numPr>
          <w:ilvl w:val="0"/>
          <w:numId w:val="37"/>
        </w:numPr>
        <w:spacing w:after="120"/>
        <w:ind w:left="450" w:hanging="450"/>
      </w:pPr>
      <w:r w:rsidRPr="0072325F">
        <w:t>Spinal tipik bulgu ve işaretler. 32. Ulusal Radyoloji Kongresi. 28 Ekim- 2 Kasım 2011, Antalya (Konuşmacı)</w:t>
      </w:r>
    </w:p>
    <w:p w:rsidR="00B70119" w:rsidRPr="0072325F" w:rsidRDefault="00B70119" w:rsidP="00BD43E4">
      <w:pPr>
        <w:pStyle w:val="ListeParagraf"/>
        <w:numPr>
          <w:ilvl w:val="0"/>
          <w:numId w:val="37"/>
        </w:numPr>
        <w:spacing w:after="120"/>
        <w:ind w:left="450" w:hanging="450"/>
      </w:pPr>
      <w:r w:rsidRPr="0072325F">
        <w:t>Temporal kemik travması. 32. Ulusal Radyoloji Kongresi. 28 Ekim- 2 Kasım 2011, Antalya (Konuşmacı)</w:t>
      </w:r>
    </w:p>
    <w:p w:rsidR="00B70119" w:rsidRPr="0072325F" w:rsidRDefault="00B70119" w:rsidP="00BD43E4">
      <w:pPr>
        <w:pStyle w:val="ListeParagraf"/>
        <w:numPr>
          <w:ilvl w:val="0"/>
          <w:numId w:val="37"/>
        </w:numPr>
        <w:spacing w:after="0"/>
        <w:ind w:left="450" w:hanging="450"/>
      </w:pPr>
      <w:r w:rsidRPr="0072325F">
        <w:rPr>
          <w:bCs w:val="0"/>
        </w:rPr>
        <w:t>Tanısal radyasyona sekonder kanser riski üzerine öngörüler</w:t>
      </w:r>
      <w:r w:rsidRPr="0072325F">
        <w:t>. 32. Ulusal Radyoloji Kongresi. 28 Ekim- 2 Kasım 2011, Antalya (Konuşmacı)</w:t>
      </w:r>
    </w:p>
    <w:p w:rsidR="00B70119" w:rsidRPr="0072325F" w:rsidRDefault="00B70119" w:rsidP="00BD43E4">
      <w:pPr>
        <w:numPr>
          <w:ilvl w:val="0"/>
          <w:numId w:val="24"/>
        </w:numPr>
        <w:ind w:left="426"/>
        <w:jc w:val="both"/>
        <w:rPr>
          <w:rStyle w:val="Gl"/>
          <w:rFonts w:ascii="Arial" w:hAnsi="Arial" w:cs="Arial"/>
          <w:b w:val="0"/>
          <w:bCs/>
          <w:sz w:val="22"/>
          <w:szCs w:val="22"/>
        </w:rPr>
      </w:pPr>
      <w:r w:rsidRPr="0072325F">
        <w:rPr>
          <w:rFonts w:ascii="Arial" w:hAnsi="Arial" w:cs="Arial"/>
          <w:sz w:val="22"/>
          <w:szCs w:val="22"/>
        </w:rPr>
        <w:t xml:space="preserve">MR’da Görüntü Kalitesi. </w:t>
      </w:r>
      <w:r w:rsidRPr="0072325F">
        <w:rPr>
          <w:rFonts w:ascii="Arial" w:hAnsi="Arial" w:cs="Arial"/>
          <w:sz w:val="22"/>
          <w:szCs w:val="22"/>
          <w:lang w:val="en-US" w:eastAsia="en-US"/>
        </w:rPr>
        <w:t xml:space="preserve">33. Ulusal Radyoloji Kongresi, 7-11 Kasım 2012, Antalya (Konuşmacı) </w:t>
      </w:r>
    </w:p>
    <w:p w:rsidR="00B70119" w:rsidRPr="0072325F" w:rsidRDefault="00B70119" w:rsidP="00BD43E4">
      <w:pPr>
        <w:numPr>
          <w:ilvl w:val="0"/>
          <w:numId w:val="24"/>
        </w:numPr>
        <w:ind w:left="426"/>
        <w:jc w:val="both"/>
        <w:rPr>
          <w:rStyle w:val="Gl"/>
          <w:rFonts w:ascii="Arial" w:hAnsi="Arial" w:cs="Arial"/>
          <w:b w:val="0"/>
          <w:bCs/>
          <w:sz w:val="22"/>
          <w:szCs w:val="22"/>
        </w:rPr>
      </w:pPr>
      <w:r w:rsidRPr="0072325F">
        <w:rPr>
          <w:rFonts w:ascii="Arial" w:hAnsi="Arial" w:cs="Arial"/>
          <w:sz w:val="22"/>
          <w:szCs w:val="22"/>
        </w:rPr>
        <w:t>DTI: Temel bilgiler, Klinik uygulamalar.</w:t>
      </w:r>
      <w:r w:rsidRPr="0072325F">
        <w:rPr>
          <w:rFonts w:ascii="Arial" w:hAnsi="Arial" w:cs="Arial"/>
          <w:sz w:val="22"/>
          <w:szCs w:val="22"/>
          <w:lang w:eastAsia="en-US"/>
        </w:rPr>
        <w:t xml:space="preserve"> 33. Ulusal Radyoloji Kongresi, 7-11 Kasım 2012, Antalya (Konuşmacı) </w:t>
      </w:r>
    </w:p>
    <w:p w:rsidR="00B70119" w:rsidRPr="0072325F" w:rsidRDefault="00B70119" w:rsidP="00BD43E4">
      <w:pPr>
        <w:numPr>
          <w:ilvl w:val="0"/>
          <w:numId w:val="24"/>
        </w:numPr>
        <w:ind w:left="426"/>
        <w:jc w:val="both"/>
        <w:rPr>
          <w:rFonts w:ascii="Arial" w:hAnsi="Arial" w:cs="Arial"/>
          <w:bCs/>
          <w:sz w:val="22"/>
          <w:szCs w:val="22"/>
        </w:rPr>
      </w:pPr>
      <w:r w:rsidRPr="0072325F">
        <w:rPr>
          <w:rFonts w:ascii="Arial" w:hAnsi="Arial" w:cs="Arial"/>
          <w:sz w:val="22"/>
          <w:szCs w:val="22"/>
        </w:rPr>
        <w:t>Funcitonal MR: Temel bilgiler, Klinik uygulamalar.</w:t>
      </w:r>
      <w:r w:rsidRPr="0072325F">
        <w:rPr>
          <w:rFonts w:ascii="Arial" w:hAnsi="Arial" w:cs="Arial"/>
          <w:sz w:val="22"/>
          <w:szCs w:val="22"/>
          <w:lang w:val="en-US" w:eastAsia="en-US"/>
        </w:rPr>
        <w:t xml:space="preserve"> 33. Ulusal Radyoloji Kongresi, 7-11 Kasım 2012, Antalya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lastRenderedPageBreak/>
        <w:t xml:space="preserve">Temporal kemik </w:t>
      </w:r>
      <w:proofErr w:type="gramStart"/>
      <w:r w:rsidRPr="0072325F">
        <w:rPr>
          <w:rFonts w:ascii="Arial" w:hAnsi="Arial" w:cs="Arial"/>
          <w:sz w:val="22"/>
          <w:szCs w:val="22"/>
        </w:rPr>
        <w:t>travmaları</w:t>
      </w:r>
      <w:proofErr w:type="gramEnd"/>
      <w:r w:rsidRPr="0072325F">
        <w:rPr>
          <w:rFonts w:ascii="Arial" w:hAnsi="Arial" w:cs="Arial"/>
          <w:sz w:val="22"/>
          <w:szCs w:val="22"/>
        </w:rPr>
        <w:t xml:space="preserve">. </w:t>
      </w:r>
      <w:proofErr w:type="gramStart"/>
      <w:r w:rsidRPr="0072325F">
        <w:rPr>
          <w:rFonts w:ascii="Arial" w:hAnsi="Arial" w:cs="Arial"/>
          <w:sz w:val="22"/>
          <w:szCs w:val="22"/>
          <w:lang w:eastAsia="en-US"/>
        </w:rPr>
        <w:t xml:space="preserve">Baş-Boyun Sempozyumu. </w:t>
      </w:r>
      <w:proofErr w:type="gramEnd"/>
      <w:r w:rsidRPr="0072325F">
        <w:rPr>
          <w:rFonts w:ascii="Arial" w:hAnsi="Arial" w:cs="Arial"/>
          <w:sz w:val="22"/>
          <w:szCs w:val="22"/>
          <w:lang w:val="en-US" w:eastAsia="en-US"/>
        </w:rPr>
        <w:t>TRD Ankara Şube 16 Mart 2013 Congresium, Ankara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MR cihazının bileşenleri. TÜMRAD-DER Mesleki MR Sempozyumu. 4 Mayıs 2013, YDÜ, Lefkoşa, KKTC </w:t>
      </w:r>
      <w:r w:rsidRPr="0072325F">
        <w:rPr>
          <w:rFonts w:ascii="Arial" w:hAnsi="Arial" w:cs="Arial"/>
          <w:sz w:val="22"/>
          <w:szCs w:val="22"/>
          <w:lang w:eastAsia="en-US"/>
        </w:rPr>
        <w:t>(Konuşmacı)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lang w:eastAsia="en-US"/>
        </w:rPr>
        <w:t>Supratentoryal intraaksiyal erişkin beyin tümörleri. 34. Ulusal Radyoloji Kongresi, 6-10 Kasım 2013, Antalya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lang w:eastAsia="en-US"/>
        </w:rPr>
        <w:t>MR perfüzyon, klinik uygulamalar. 34. Ulusal Radyoloji Kongresi, 6-10 Kasım 2013, Antalya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DTI, klinik uygulamalar.</w:t>
      </w:r>
      <w:r w:rsidRPr="0072325F">
        <w:rPr>
          <w:rFonts w:ascii="Arial" w:hAnsi="Arial" w:cs="Arial"/>
          <w:sz w:val="22"/>
          <w:szCs w:val="22"/>
          <w:lang w:eastAsia="en-US"/>
        </w:rPr>
        <w:t xml:space="preserve"> 34. Ulusal Radyoloji Kongresi, 6-10 Kasım 2013, Antalya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fMRI tekniği ve klinik uygulamaları. 8.Ulusal Radyoloji Teknisyenleri Kongresi ve MR Fizik Kursu. 15-18 Mayıs 2014, Antalya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Beyin Tumorleri Sınıflama, Evreleme ve Genetik Kavramlar. TRND Diploma Birinci Dönem 1. Kursu. 23-25 Mayıs 2014 İstanbul.</w:t>
      </w:r>
      <w:r w:rsidRPr="0072325F">
        <w:rPr>
          <w:rFonts w:ascii="Arial" w:hAnsi="Arial" w:cs="Arial"/>
          <w:sz w:val="22"/>
          <w:szCs w:val="22"/>
          <w:lang w:eastAsia="en-US"/>
        </w:rPr>
        <w:t xml:space="preserve">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Düşük Evreli Glial Tümörler. TRND Diploma Birinci Dönem 1. Kursu. 23-25 Mayıs 2014 İstanbul.</w:t>
      </w:r>
      <w:r w:rsidRPr="0072325F">
        <w:rPr>
          <w:rFonts w:ascii="Arial" w:hAnsi="Arial" w:cs="Arial"/>
          <w:sz w:val="22"/>
          <w:szCs w:val="22"/>
          <w:lang w:eastAsia="en-US"/>
        </w:rPr>
        <w:t xml:space="preserve">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Serebral Vasküler Alanlar Anatomi, Varyasyon, Kollateral Dolaşım. TRND Birinci Dönem Diploma 2. Kursu. 26-28 Eylül 2014 İstanbul </w:t>
      </w:r>
      <w:r w:rsidRPr="0072325F">
        <w:rPr>
          <w:rFonts w:ascii="Arial" w:hAnsi="Arial" w:cs="Arial"/>
          <w:sz w:val="22"/>
          <w:szCs w:val="22"/>
          <w:lang w:eastAsia="en-US"/>
        </w:rPr>
        <w:t>(Konuşmacı)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Hemodinamik serebral otoregülasyon bozuklukları. TRND Diploma Birinci Dönem 2. Kursu. 26-28 Eylül 2014 İstanbul </w:t>
      </w:r>
      <w:r w:rsidRPr="0072325F">
        <w:rPr>
          <w:rFonts w:ascii="Arial" w:hAnsi="Arial" w:cs="Arial"/>
          <w:sz w:val="22"/>
          <w:szCs w:val="22"/>
          <w:lang w:eastAsia="en-US"/>
        </w:rPr>
        <w:t>(Konuşmacı)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Tersinir serebral vazokonstrüksiyon </w:t>
      </w:r>
      <w:proofErr w:type="gramStart"/>
      <w:r w:rsidRPr="0072325F">
        <w:rPr>
          <w:rFonts w:ascii="Arial" w:hAnsi="Arial" w:cs="Arial"/>
          <w:sz w:val="22"/>
          <w:szCs w:val="22"/>
        </w:rPr>
        <w:t>sendromu</w:t>
      </w:r>
      <w:proofErr w:type="gramEnd"/>
      <w:r w:rsidRPr="0072325F">
        <w:rPr>
          <w:rFonts w:ascii="Arial" w:hAnsi="Arial" w:cs="Arial"/>
          <w:sz w:val="22"/>
          <w:szCs w:val="22"/>
        </w:rPr>
        <w:t xml:space="preserve">. TRND Diploma Birinci Dönem 2. Kursu. 26-28 Eylül 2014 İstanbul </w:t>
      </w:r>
      <w:r w:rsidRPr="0072325F">
        <w:rPr>
          <w:rFonts w:ascii="Arial" w:hAnsi="Arial" w:cs="Arial"/>
          <w:sz w:val="22"/>
          <w:szCs w:val="22"/>
          <w:lang w:eastAsia="en-US"/>
        </w:rPr>
        <w:t>(Konuşmacı)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Floroskopi ve mamografide hasta dozunu etkileyen faktörler, konvansiyonel ve dijital sistemler. 35 </w:t>
      </w:r>
      <w:r w:rsidRPr="0072325F">
        <w:rPr>
          <w:rFonts w:ascii="Arial" w:hAnsi="Arial" w:cs="Arial"/>
          <w:sz w:val="22"/>
          <w:szCs w:val="22"/>
          <w:lang w:eastAsia="en-US"/>
        </w:rPr>
        <w:t>Ulusal Radyoloji Kongresi, 11-16 Kasım 2014, Antalya</w:t>
      </w:r>
      <w:r w:rsidRPr="0072325F">
        <w:rPr>
          <w:rFonts w:ascii="Arial" w:hAnsi="Arial" w:cs="Arial"/>
          <w:sz w:val="22"/>
          <w:szCs w:val="22"/>
        </w:rPr>
        <w:t xml:space="preserve">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Nöroradyoloji: Neler neler atladım-Film Okuma Oturumu. 35 </w:t>
      </w:r>
      <w:r w:rsidRPr="0072325F">
        <w:rPr>
          <w:rFonts w:ascii="Arial" w:hAnsi="Arial" w:cs="Arial"/>
          <w:sz w:val="22"/>
          <w:szCs w:val="22"/>
          <w:lang w:eastAsia="en-US"/>
        </w:rPr>
        <w:t>Ulusal Radyoloji Kongresi, 11-16 Kasım 2014, Antalya</w:t>
      </w:r>
      <w:r w:rsidRPr="0072325F">
        <w:rPr>
          <w:rFonts w:ascii="Arial" w:hAnsi="Arial" w:cs="Arial"/>
          <w:sz w:val="22"/>
          <w:szCs w:val="22"/>
        </w:rPr>
        <w:t xml:space="preserve">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 xml:space="preserve">Nöroradyoloji: SSS tümörlerinde temel görüntüleme bulguları. 35 </w:t>
      </w:r>
      <w:r w:rsidRPr="0072325F">
        <w:rPr>
          <w:rFonts w:ascii="Arial" w:hAnsi="Arial" w:cs="Arial"/>
          <w:sz w:val="22"/>
          <w:szCs w:val="22"/>
          <w:lang w:eastAsia="en-US"/>
        </w:rPr>
        <w:t>Ulusal Radyoloji Kongresi, 11-16 Kasım 2014, Antalya</w:t>
      </w:r>
      <w:r w:rsidRPr="0072325F">
        <w:rPr>
          <w:rFonts w:ascii="Arial" w:hAnsi="Arial" w:cs="Arial"/>
          <w:sz w:val="22"/>
          <w:szCs w:val="22"/>
        </w:rPr>
        <w:t xml:space="preserve">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rPr>
        <w:t>Görüntüleme laboratuvarlarında kalite yönetimi ve iyi bir laboratuvar tasarımı. V. Uluslararası Sağlıkta Kalite Kongresi. 20-22 Kasım 2014, Antalya (Konuşmacı)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 xml:space="preserve">Omurga, spinal kord ve kranioservikal yaralanma: mekanizmalar ve görüntüleme bulguları. </w:t>
      </w:r>
      <w:r w:rsidRPr="0072325F">
        <w:rPr>
          <w:rFonts w:ascii="Arial" w:hAnsi="Arial" w:cs="Arial"/>
          <w:sz w:val="22"/>
          <w:szCs w:val="22"/>
        </w:rPr>
        <w:t xml:space="preserve">TRND Diploma Birinci Dönem 3. Kursu. 27 Şubat - 1 Mart 2015 İstanbul </w:t>
      </w:r>
      <w:r w:rsidRPr="0072325F">
        <w:rPr>
          <w:rFonts w:ascii="Arial" w:hAnsi="Arial" w:cs="Arial"/>
          <w:sz w:val="22"/>
          <w:szCs w:val="22"/>
          <w:lang w:eastAsia="en-US"/>
        </w:rPr>
        <w:t>(Konuşmacı)</w:t>
      </w:r>
    </w:p>
    <w:p w:rsidR="00B70119" w:rsidRPr="0072325F"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 xml:space="preserve">Omurga ve spinal kord travması. </w:t>
      </w:r>
      <w:r w:rsidRPr="0072325F">
        <w:rPr>
          <w:rFonts w:ascii="Arial" w:hAnsi="Arial" w:cs="Arial"/>
          <w:sz w:val="22"/>
          <w:szCs w:val="22"/>
        </w:rPr>
        <w:t xml:space="preserve">TRND Diploma Birinci Dönem 3. Kursu. 27 Şubat - 1 Mart 2015 İstanbul </w:t>
      </w:r>
      <w:r w:rsidRPr="0072325F">
        <w:rPr>
          <w:rFonts w:ascii="Arial" w:hAnsi="Arial" w:cs="Arial"/>
          <w:sz w:val="22"/>
          <w:szCs w:val="22"/>
          <w:lang w:eastAsia="en-US"/>
        </w:rPr>
        <w:t>(Konuşmacı)</w:t>
      </w:r>
    </w:p>
    <w:p w:rsidR="00B70119" w:rsidRPr="0072325F" w:rsidRDefault="00B70119" w:rsidP="006C59D3">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 xml:space="preserve">Koma, vejetatif durum ve beyin ölümü: tanım, adli durum ve nöroradyolojinin rolü. </w:t>
      </w:r>
      <w:r w:rsidRPr="0072325F">
        <w:rPr>
          <w:rFonts w:ascii="Arial" w:hAnsi="Arial" w:cs="Arial"/>
          <w:sz w:val="22"/>
          <w:szCs w:val="22"/>
        </w:rPr>
        <w:t xml:space="preserve">TRND Diploma Birinci Dönem 3. Kursu. 27 Şubat - 1 Mart 2015 İstanbul </w:t>
      </w:r>
      <w:r w:rsidRPr="0072325F">
        <w:rPr>
          <w:rFonts w:ascii="Arial" w:hAnsi="Arial" w:cs="Arial"/>
          <w:sz w:val="22"/>
          <w:szCs w:val="22"/>
          <w:lang w:eastAsia="en-US"/>
        </w:rPr>
        <w:t>(Konuşmacı)</w:t>
      </w:r>
    </w:p>
    <w:p w:rsidR="00B70119" w:rsidRPr="00554F5E" w:rsidRDefault="00B70119" w:rsidP="006C59D3">
      <w:pPr>
        <w:numPr>
          <w:ilvl w:val="0"/>
          <w:numId w:val="37"/>
        </w:numPr>
        <w:ind w:left="450" w:hanging="450"/>
        <w:jc w:val="both"/>
        <w:rPr>
          <w:rFonts w:ascii="Arial" w:hAnsi="Arial" w:cs="Arial"/>
          <w:sz w:val="22"/>
          <w:szCs w:val="22"/>
        </w:rPr>
      </w:pPr>
      <w:r>
        <w:rPr>
          <w:rFonts w:ascii="Arial" w:hAnsi="Arial" w:cs="Arial"/>
          <w:sz w:val="22"/>
          <w:szCs w:val="22"/>
        </w:rPr>
        <w:t xml:space="preserve">Özel ve Vakıf Üniversitelerinde SHMYO Eğitimi. 11. Ulusal Radyoteknoloji Kongresi ve Eğitim Semineri. 23-26 Nisan 2105, Antalya </w:t>
      </w:r>
      <w:r w:rsidRPr="0072325F">
        <w:rPr>
          <w:rFonts w:ascii="Arial" w:hAnsi="Arial" w:cs="Arial"/>
          <w:sz w:val="22"/>
          <w:szCs w:val="22"/>
          <w:lang w:eastAsia="en-US"/>
        </w:rPr>
        <w:t>(Konuşmacı)</w:t>
      </w:r>
    </w:p>
    <w:p w:rsidR="00B70119" w:rsidRPr="0072325F" w:rsidRDefault="00B70119" w:rsidP="006C59D3">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MR Spectroscopy and Clinical Applications.</w:t>
      </w:r>
      <w:r w:rsidRPr="0072325F">
        <w:rPr>
          <w:rFonts w:ascii="Arial" w:hAnsi="Arial" w:cs="Arial"/>
          <w:bCs/>
          <w:sz w:val="22"/>
          <w:szCs w:val="22"/>
          <w:lang w:val="en-US" w:eastAsia="en-US"/>
        </w:rPr>
        <w:t xml:space="preserve"> Internatonal Congress Of Medical Imaging Technology And New Projections (I-CONRAD), </w:t>
      </w:r>
      <w:r w:rsidRPr="0072325F">
        <w:rPr>
          <w:rFonts w:ascii="Arial" w:hAnsi="Arial" w:cs="Arial"/>
          <w:sz w:val="22"/>
          <w:szCs w:val="22"/>
          <w:lang w:val="en-US" w:eastAsia="en-US"/>
        </w:rPr>
        <w:t xml:space="preserve">30 April - 4 May </w:t>
      </w:r>
      <w:proofErr w:type="gramStart"/>
      <w:r w:rsidRPr="0072325F">
        <w:rPr>
          <w:rFonts w:ascii="Arial" w:hAnsi="Arial" w:cs="Arial"/>
          <w:sz w:val="22"/>
          <w:szCs w:val="22"/>
          <w:lang w:val="en-US" w:eastAsia="en-US"/>
        </w:rPr>
        <w:t>2015 ,</w:t>
      </w:r>
      <w:proofErr w:type="gramEnd"/>
      <w:r w:rsidRPr="0072325F">
        <w:rPr>
          <w:rFonts w:ascii="Arial" w:hAnsi="Arial" w:cs="Arial"/>
          <w:sz w:val="22"/>
          <w:szCs w:val="22"/>
          <w:lang w:val="en-US" w:eastAsia="en-US"/>
        </w:rPr>
        <w:t xml:space="preserve"> Side-Antalya / TURKEY</w:t>
      </w:r>
      <w:r>
        <w:rPr>
          <w:rFonts w:ascii="Arial" w:hAnsi="Arial" w:cs="Arial"/>
          <w:sz w:val="22"/>
          <w:szCs w:val="22"/>
          <w:lang w:val="en-US" w:eastAsia="en-US"/>
        </w:rPr>
        <w:t xml:space="preserve"> </w:t>
      </w:r>
      <w:r w:rsidRPr="0072325F">
        <w:rPr>
          <w:rFonts w:ascii="Arial" w:hAnsi="Arial" w:cs="Arial"/>
          <w:sz w:val="22"/>
          <w:szCs w:val="22"/>
          <w:lang w:eastAsia="en-US"/>
        </w:rPr>
        <w:t>(Konuşmacı)</w:t>
      </w:r>
    </w:p>
    <w:p w:rsidR="00B70119" w:rsidRPr="0072325F" w:rsidRDefault="00B70119" w:rsidP="006C59D3">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MR PWI and Clinical Applications.</w:t>
      </w:r>
      <w:r w:rsidRPr="0072325F">
        <w:rPr>
          <w:rFonts w:ascii="Arial" w:hAnsi="Arial" w:cs="Arial"/>
          <w:bCs/>
          <w:sz w:val="22"/>
          <w:szCs w:val="22"/>
          <w:lang w:val="en-US" w:eastAsia="en-US"/>
        </w:rPr>
        <w:t xml:space="preserve"> Internatonal Congress Of Medical Imaging Technology And New Projections (I-CONRAD), </w:t>
      </w:r>
      <w:r w:rsidRPr="0072325F">
        <w:rPr>
          <w:rFonts w:ascii="Arial" w:hAnsi="Arial" w:cs="Arial"/>
          <w:sz w:val="22"/>
          <w:szCs w:val="22"/>
          <w:lang w:val="en-US" w:eastAsia="en-US"/>
        </w:rPr>
        <w:t xml:space="preserve">30 April - 4 May </w:t>
      </w:r>
      <w:proofErr w:type="gramStart"/>
      <w:r w:rsidRPr="0072325F">
        <w:rPr>
          <w:rFonts w:ascii="Arial" w:hAnsi="Arial" w:cs="Arial"/>
          <w:sz w:val="22"/>
          <w:szCs w:val="22"/>
          <w:lang w:val="en-US" w:eastAsia="en-US"/>
        </w:rPr>
        <w:t>2015 ,</w:t>
      </w:r>
      <w:proofErr w:type="gramEnd"/>
      <w:r w:rsidRPr="0072325F">
        <w:rPr>
          <w:rFonts w:ascii="Arial" w:hAnsi="Arial" w:cs="Arial"/>
          <w:sz w:val="22"/>
          <w:szCs w:val="22"/>
          <w:lang w:val="en-US" w:eastAsia="en-US"/>
        </w:rPr>
        <w:t xml:space="preserve"> Side-Antalya / TURKEY</w:t>
      </w:r>
      <w:r>
        <w:rPr>
          <w:rFonts w:ascii="Arial" w:hAnsi="Arial" w:cs="Arial"/>
          <w:sz w:val="22"/>
          <w:szCs w:val="22"/>
          <w:lang w:val="en-US" w:eastAsia="en-US"/>
        </w:rPr>
        <w:t xml:space="preserve"> </w:t>
      </w:r>
      <w:r w:rsidRPr="0072325F">
        <w:rPr>
          <w:rFonts w:ascii="Arial" w:hAnsi="Arial" w:cs="Arial"/>
          <w:sz w:val="22"/>
          <w:szCs w:val="22"/>
          <w:lang w:eastAsia="en-US"/>
        </w:rPr>
        <w:t>(Konuşmacı)</w:t>
      </w:r>
    </w:p>
    <w:p w:rsidR="00B70119" w:rsidRPr="0072325F" w:rsidRDefault="00B70119" w:rsidP="006C59D3">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DTI and Clinical Applications in MRI.</w:t>
      </w:r>
      <w:r w:rsidRPr="0072325F">
        <w:rPr>
          <w:rFonts w:ascii="Arial" w:hAnsi="Arial" w:cs="Arial"/>
          <w:bCs/>
          <w:sz w:val="22"/>
          <w:szCs w:val="22"/>
          <w:lang w:val="en-US" w:eastAsia="en-US"/>
        </w:rPr>
        <w:t xml:space="preserve"> Internatonal Congress Of Medical Imaging Technology And New Projections (I-CONRAD), </w:t>
      </w:r>
      <w:r w:rsidRPr="0072325F">
        <w:rPr>
          <w:rFonts w:ascii="Arial" w:hAnsi="Arial" w:cs="Arial"/>
          <w:sz w:val="22"/>
          <w:szCs w:val="22"/>
          <w:lang w:val="en-US" w:eastAsia="en-US"/>
        </w:rPr>
        <w:t xml:space="preserve">30 April - 4 May </w:t>
      </w:r>
      <w:proofErr w:type="gramStart"/>
      <w:r w:rsidRPr="0072325F">
        <w:rPr>
          <w:rFonts w:ascii="Arial" w:hAnsi="Arial" w:cs="Arial"/>
          <w:sz w:val="22"/>
          <w:szCs w:val="22"/>
          <w:lang w:val="en-US" w:eastAsia="en-US"/>
        </w:rPr>
        <w:t>2015 ,</w:t>
      </w:r>
      <w:proofErr w:type="gramEnd"/>
      <w:r w:rsidRPr="0072325F">
        <w:rPr>
          <w:rFonts w:ascii="Arial" w:hAnsi="Arial" w:cs="Arial"/>
          <w:sz w:val="22"/>
          <w:szCs w:val="22"/>
          <w:lang w:val="en-US" w:eastAsia="en-US"/>
        </w:rPr>
        <w:t xml:space="preserve"> Side-Antalya / TURKEY</w:t>
      </w:r>
      <w:r>
        <w:rPr>
          <w:rFonts w:ascii="Arial" w:hAnsi="Arial" w:cs="Arial"/>
          <w:sz w:val="22"/>
          <w:szCs w:val="22"/>
          <w:lang w:val="en-US" w:eastAsia="en-US"/>
        </w:rPr>
        <w:t xml:space="preserve"> </w:t>
      </w:r>
      <w:r w:rsidRPr="0072325F">
        <w:rPr>
          <w:rFonts w:ascii="Arial" w:hAnsi="Arial" w:cs="Arial"/>
          <w:sz w:val="22"/>
          <w:szCs w:val="22"/>
          <w:lang w:eastAsia="en-US"/>
        </w:rPr>
        <w:t>(Konuşmacı)</w:t>
      </w:r>
    </w:p>
    <w:p w:rsidR="00B70119" w:rsidRPr="0072325F" w:rsidRDefault="00B70119" w:rsidP="006C59D3">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Fakomatözler</w:t>
      </w:r>
      <w:r w:rsidRPr="0072325F">
        <w:rPr>
          <w:rFonts w:ascii="Arial" w:hAnsi="Arial" w:cs="Arial"/>
          <w:sz w:val="22"/>
          <w:szCs w:val="22"/>
        </w:rPr>
        <w:t>. TMRD 20.Yıllık Bilimsel Toplantısı. 21-23 Mayıs 2015, Ankara</w:t>
      </w:r>
      <w:r>
        <w:rPr>
          <w:rFonts w:ascii="Arial" w:hAnsi="Arial" w:cs="Arial"/>
          <w:sz w:val="22"/>
          <w:szCs w:val="22"/>
        </w:rPr>
        <w:t xml:space="preserve"> </w:t>
      </w:r>
      <w:r w:rsidRPr="0072325F">
        <w:rPr>
          <w:rFonts w:ascii="Arial" w:hAnsi="Arial" w:cs="Arial"/>
          <w:sz w:val="22"/>
          <w:szCs w:val="22"/>
          <w:lang w:eastAsia="en-US"/>
        </w:rPr>
        <w:t>(Konuşmacı)</w:t>
      </w:r>
    </w:p>
    <w:p w:rsidR="00B70119" w:rsidRDefault="00B70119" w:rsidP="00BD43E4">
      <w:pPr>
        <w:numPr>
          <w:ilvl w:val="0"/>
          <w:numId w:val="37"/>
        </w:numPr>
        <w:ind w:left="450" w:hanging="450"/>
        <w:jc w:val="both"/>
        <w:rPr>
          <w:rFonts w:ascii="Arial" w:hAnsi="Arial" w:cs="Arial"/>
          <w:sz w:val="22"/>
          <w:szCs w:val="22"/>
        </w:rPr>
      </w:pPr>
      <w:r w:rsidRPr="0072325F">
        <w:rPr>
          <w:rFonts w:ascii="Arial" w:hAnsi="Arial" w:cs="Arial"/>
          <w:sz w:val="22"/>
          <w:szCs w:val="22"/>
          <w:lang w:val="en-US" w:eastAsia="en-US"/>
        </w:rPr>
        <w:t>Difüzyon tensör görüntüleme.</w:t>
      </w:r>
      <w:r w:rsidRPr="0072325F">
        <w:rPr>
          <w:rFonts w:ascii="Arial" w:hAnsi="Arial" w:cs="Arial"/>
          <w:sz w:val="22"/>
          <w:szCs w:val="22"/>
        </w:rPr>
        <w:t xml:space="preserve"> TMRD 20.Yıllık Bilimsel Toplantısı. 21-23 Mayıs 2015, Ankara</w:t>
      </w:r>
      <w:r>
        <w:rPr>
          <w:rFonts w:ascii="Arial" w:hAnsi="Arial" w:cs="Arial"/>
          <w:sz w:val="22"/>
          <w:szCs w:val="22"/>
        </w:rPr>
        <w:t xml:space="preserve"> </w:t>
      </w:r>
      <w:r w:rsidRPr="0072325F">
        <w:rPr>
          <w:rFonts w:ascii="Arial" w:hAnsi="Arial" w:cs="Arial"/>
          <w:sz w:val="22"/>
          <w:szCs w:val="22"/>
          <w:lang w:eastAsia="en-US"/>
        </w:rPr>
        <w:t>(Konuşmacı)</w:t>
      </w:r>
    </w:p>
    <w:p w:rsidR="00B70119" w:rsidRDefault="00B70119" w:rsidP="00BD43E4">
      <w:pPr>
        <w:numPr>
          <w:ilvl w:val="0"/>
          <w:numId w:val="37"/>
        </w:numPr>
        <w:ind w:left="450" w:hanging="450"/>
        <w:jc w:val="both"/>
        <w:rPr>
          <w:rFonts w:ascii="Arial" w:hAnsi="Arial" w:cs="Arial"/>
          <w:sz w:val="22"/>
          <w:szCs w:val="22"/>
        </w:rPr>
      </w:pPr>
      <w:proofErr w:type="gramStart"/>
      <w:r>
        <w:rPr>
          <w:rFonts w:ascii="Arial" w:hAnsi="Arial" w:cs="Arial"/>
          <w:sz w:val="22"/>
          <w:szCs w:val="22"/>
          <w:lang w:eastAsia="en-US"/>
        </w:rPr>
        <w:t xml:space="preserve">Gerekçelendirmede radyolojinin rolü. </w:t>
      </w:r>
      <w:proofErr w:type="gramEnd"/>
      <w:r>
        <w:rPr>
          <w:rFonts w:ascii="Arial" w:hAnsi="Arial" w:cs="Arial"/>
          <w:sz w:val="22"/>
          <w:szCs w:val="22"/>
          <w:lang w:eastAsia="en-US"/>
        </w:rPr>
        <w:t>36. Ulusal Radyoloji Kongresi TÜRKRAD 2015, 21-25 Ekim 2015, Antalya</w:t>
      </w:r>
    </w:p>
    <w:p w:rsidR="00B70119" w:rsidRDefault="00B70119" w:rsidP="00BD4F5E">
      <w:pPr>
        <w:numPr>
          <w:ilvl w:val="0"/>
          <w:numId w:val="37"/>
        </w:numPr>
        <w:ind w:left="450" w:hanging="450"/>
        <w:jc w:val="both"/>
        <w:rPr>
          <w:rFonts w:ascii="Arial" w:hAnsi="Arial" w:cs="Arial"/>
          <w:sz w:val="22"/>
          <w:szCs w:val="22"/>
        </w:rPr>
      </w:pPr>
      <w:r>
        <w:rPr>
          <w:rFonts w:ascii="Arial" w:hAnsi="Arial" w:cs="Arial"/>
          <w:sz w:val="22"/>
          <w:szCs w:val="22"/>
          <w:lang w:eastAsia="en-US"/>
        </w:rPr>
        <w:t>Orta kulak infeksiyon ve inflamasyonları: değerlendirmede kritik ipuçları. 36. Ulusal Radyoloji Kongresi TÜRKRAD 2015, 21-25 Ekim 2015, Antalya</w:t>
      </w:r>
    </w:p>
    <w:p w:rsidR="00B70119" w:rsidRDefault="00B70119" w:rsidP="00BD4F5E">
      <w:pPr>
        <w:numPr>
          <w:ilvl w:val="0"/>
          <w:numId w:val="37"/>
        </w:numPr>
        <w:ind w:left="450" w:hanging="450"/>
        <w:jc w:val="both"/>
        <w:rPr>
          <w:rFonts w:ascii="Arial" w:hAnsi="Arial" w:cs="Arial"/>
          <w:sz w:val="22"/>
          <w:szCs w:val="22"/>
        </w:rPr>
      </w:pPr>
      <w:r>
        <w:rPr>
          <w:rFonts w:ascii="Arial" w:hAnsi="Arial" w:cs="Arial"/>
          <w:sz w:val="22"/>
          <w:szCs w:val="22"/>
          <w:lang w:eastAsia="en-US"/>
        </w:rPr>
        <w:lastRenderedPageBreak/>
        <w:t>Serebral metastatik hastalıkda radyoloji. Nöroonkoloji Derneği VIII. Multidisipliner Nöroonkoloji Sempozyumu. 6-7 Kasım 2015, İstanbul</w:t>
      </w:r>
    </w:p>
    <w:p w:rsidR="00B70119" w:rsidRPr="0072325F" w:rsidRDefault="00B70119" w:rsidP="00BD4F5E">
      <w:pPr>
        <w:jc w:val="both"/>
        <w:rPr>
          <w:rFonts w:ascii="Arial" w:hAnsi="Arial" w:cs="Arial"/>
          <w:sz w:val="22"/>
          <w:szCs w:val="22"/>
        </w:rPr>
      </w:pPr>
    </w:p>
    <w:p w:rsidR="00B70119" w:rsidRPr="0072325F" w:rsidRDefault="00B70119" w:rsidP="00BD43E4">
      <w:pPr>
        <w:numPr>
          <w:ilvl w:val="0"/>
          <w:numId w:val="37"/>
        </w:numPr>
        <w:ind w:left="450" w:hanging="450"/>
        <w:jc w:val="both"/>
        <w:rPr>
          <w:rFonts w:ascii="Arial" w:hAnsi="Arial" w:cs="Arial"/>
          <w:sz w:val="22"/>
          <w:szCs w:val="22"/>
        </w:rPr>
      </w:pPr>
      <w:proofErr w:type="gramStart"/>
      <w:r w:rsidRPr="0072325F">
        <w:rPr>
          <w:rFonts w:ascii="Arial" w:hAnsi="Arial" w:cs="Arial"/>
          <w:sz w:val="22"/>
          <w:szCs w:val="22"/>
        </w:rPr>
        <w:t xml:space="preserve">Temel röntgen fiziği. </w:t>
      </w:r>
      <w:proofErr w:type="gramEnd"/>
      <w:r w:rsidRPr="0072325F">
        <w:rPr>
          <w:rFonts w:ascii="Arial" w:hAnsi="Arial" w:cs="Arial"/>
          <w:sz w:val="22"/>
          <w:szCs w:val="22"/>
        </w:rPr>
        <w:t>2010, 2011, 2012, 2013, 2014 TRD Kış Okullları (Konuşmacı)</w:t>
      </w:r>
    </w:p>
    <w:p w:rsidR="00B70119" w:rsidRPr="0072325F" w:rsidRDefault="00B70119" w:rsidP="00BD43E4">
      <w:pPr>
        <w:pStyle w:val="ListeParagraf"/>
        <w:numPr>
          <w:ilvl w:val="0"/>
          <w:numId w:val="37"/>
        </w:numPr>
        <w:spacing w:after="0"/>
        <w:ind w:left="450" w:hanging="450"/>
        <w:rPr>
          <w:lang w:val="tr-TR"/>
        </w:rPr>
      </w:pPr>
      <w:r w:rsidRPr="0072325F">
        <w:rPr>
          <w:lang w:val="tr-TR"/>
        </w:rPr>
        <w:t>Dijital Röntgen. 2010, 2011, 2012, 2013, 2014 TRD Kış Okullları (Konuşmacı)</w:t>
      </w:r>
    </w:p>
    <w:p w:rsidR="00B70119" w:rsidRPr="0072325F" w:rsidRDefault="00B70119" w:rsidP="00BD43E4">
      <w:pPr>
        <w:pStyle w:val="ListeParagraf"/>
        <w:numPr>
          <w:ilvl w:val="0"/>
          <w:numId w:val="37"/>
        </w:numPr>
        <w:spacing w:after="0"/>
        <w:ind w:left="450" w:hanging="450"/>
        <w:rPr>
          <w:lang w:val="tr-TR"/>
        </w:rPr>
      </w:pPr>
      <w:r w:rsidRPr="0072325F">
        <w:rPr>
          <w:lang w:val="tr-TR"/>
        </w:rPr>
        <w:t>Radyografik kalite. 2010, 2011, 2012, 2013, 2014 TRD Kış Okullları (Konuşmacı)</w:t>
      </w:r>
    </w:p>
    <w:p w:rsidR="00B70119" w:rsidRPr="0072325F" w:rsidRDefault="00B70119" w:rsidP="00BD43E4">
      <w:pPr>
        <w:pStyle w:val="ListeParagraf"/>
        <w:numPr>
          <w:ilvl w:val="0"/>
          <w:numId w:val="37"/>
        </w:numPr>
        <w:spacing w:after="120"/>
        <w:ind w:left="450" w:hanging="450"/>
        <w:rPr>
          <w:lang w:val="tr-TR"/>
        </w:rPr>
      </w:pPr>
      <w:r w:rsidRPr="0072325F">
        <w:rPr>
          <w:lang w:val="tr-TR"/>
        </w:rPr>
        <w:t>Radyobiyoloji ve radyasyondan korunma. 2010, 2011, 2012, 2013, 2014 TRD Kış Okullları (Konuşmacı)</w:t>
      </w:r>
    </w:p>
    <w:p w:rsidR="00B70119" w:rsidRPr="0072325F" w:rsidRDefault="00B70119" w:rsidP="00BD43E4">
      <w:pPr>
        <w:pStyle w:val="ListeParagraf"/>
        <w:numPr>
          <w:ilvl w:val="0"/>
          <w:numId w:val="37"/>
        </w:numPr>
        <w:spacing w:after="120"/>
        <w:ind w:left="450" w:hanging="450"/>
        <w:rPr>
          <w:lang w:val="tr-TR"/>
        </w:rPr>
      </w:pPr>
      <w:r w:rsidRPr="0072325F">
        <w:rPr>
          <w:lang w:val="tr-TR"/>
        </w:rPr>
        <w:t>BT fiziği 2014 TRD Kış Okullları (Konuşmacı)</w:t>
      </w:r>
    </w:p>
    <w:p w:rsidR="00B70119" w:rsidRPr="0072325F" w:rsidRDefault="00B70119" w:rsidP="00BD43E4">
      <w:pPr>
        <w:pStyle w:val="ListeParagraf"/>
        <w:numPr>
          <w:ilvl w:val="0"/>
          <w:numId w:val="37"/>
        </w:numPr>
        <w:spacing w:after="120"/>
        <w:ind w:left="450" w:hanging="450"/>
        <w:rPr>
          <w:lang w:val="tr-TR"/>
        </w:rPr>
      </w:pPr>
      <w:r w:rsidRPr="0072325F">
        <w:t>Temel nöroanatomi. 2015 TRD Kış Okulu (Konuşmacı)</w:t>
      </w:r>
    </w:p>
    <w:p w:rsidR="00B70119" w:rsidRPr="0072325F" w:rsidRDefault="00B70119" w:rsidP="00BD43E4">
      <w:pPr>
        <w:pStyle w:val="ListeParagraf"/>
        <w:numPr>
          <w:ilvl w:val="0"/>
          <w:numId w:val="37"/>
        </w:numPr>
        <w:spacing w:after="120"/>
        <w:ind w:left="450" w:hanging="450"/>
        <w:rPr>
          <w:lang w:val="tr-TR"/>
        </w:rPr>
      </w:pPr>
      <w:r w:rsidRPr="0072325F">
        <w:t>Spinal travma 2015 TRD Kış Okulu (Konuşmacı)</w:t>
      </w:r>
    </w:p>
    <w:p w:rsidR="00B70119" w:rsidRPr="0072325F" w:rsidRDefault="00B70119" w:rsidP="00BD43E4">
      <w:pPr>
        <w:pStyle w:val="ListeParagraf"/>
        <w:numPr>
          <w:ilvl w:val="0"/>
          <w:numId w:val="37"/>
        </w:numPr>
        <w:spacing w:after="120"/>
        <w:ind w:left="450" w:hanging="450"/>
        <w:rPr>
          <w:lang w:val="tr-TR"/>
        </w:rPr>
      </w:pPr>
      <w:r w:rsidRPr="0072325F">
        <w:t>İntrakranial infeksiyonlar. 2015 TRD Kış Okulu (Konuşmacı)</w:t>
      </w:r>
    </w:p>
    <w:p w:rsidR="00B70119" w:rsidRPr="0072325F" w:rsidRDefault="00B70119" w:rsidP="00BD43E4">
      <w:pPr>
        <w:pStyle w:val="ListeParagraf"/>
        <w:numPr>
          <w:ilvl w:val="0"/>
          <w:numId w:val="37"/>
        </w:numPr>
        <w:spacing w:after="120"/>
        <w:ind w:left="450" w:hanging="450"/>
        <w:rPr>
          <w:lang w:val="tr-TR"/>
        </w:rPr>
      </w:pPr>
      <w:r w:rsidRPr="0072325F">
        <w:t>Serebral vasküler lezyonların ayırıcı tanısı. 2015 TRD Kış Okulu (Konuşmacı)</w:t>
      </w:r>
    </w:p>
    <w:p w:rsidR="00B70119" w:rsidRPr="0072325F" w:rsidRDefault="00B70119" w:rsidP="00BD43E4">
      <w:pPr>
        <w:tabs>
          <w:tab w:val="num" w:pos="360"/>
        </w:tabs>
        <w:spacing w:before="100" w:beforeAutospacing="1" w:after="100" w:afterAutospacing="1"/>
        <w:jc w:val="both"/>
        <w:rPr>
          <w:rFonts w:ascii="Arial" w:hAnsi="Arial" w:cs="Arial"/>
          <w:sz w:val="22"/>
          <w:szCs w:val="22"/>
        </w:rPr>
      </w:pPr>
      <w:r w:rsidRPr="0072325F">
        <w:rPr>
          <w:rFonts w:ascii="Arial" w:hAnsi="Arial" w:cs="Arial"/>
          <w:b/>
          <w:sz w:val="22"/>
          <w:szCs w:val="22"/>
        </w:rPr>
        <w:t xml:space="preserve">ESERLER </w:t>
      </w:r>
    </w:p>
    <w:p w:rsidR="00B70119" w:rsidRPr="0072325F" w:rsidRDefault="00B70119" w:rsidP="00BD43E4">
      <w:pPr>
        <w:tabs>
          <w:tab w:val="num" w:pos="360"/>
        </w:tabs>
        <w:spacing w:before="100" w:beforeAutospacing="1" w:after="100" w:afterAutospacing="1"/>
        <w:ind w:left="360" w:hanging="360"/>
        <w:jc w:val="both"/>
        <w:rPr>
          <w:rFonts w:ascii="Arial" w:hAnsi="Arial" w:cs="Arial"/>
          <w:sz w:val="22"/>
          <w:szCs w:val="22"/>
          <w:u w:val="single"/>
        </w:rPr>
      </w:pPr>
      <w:r w:rsidRPr="0072325F">
        <w:rPr>
          <w:rFonts w:ascii="Arial" w:hAnsi="Arial" w:cs="Arial"/>
          <w:b/>
          <w:sz w:val="22"/>
          <w:szCs w:val="22"/>
        </w:rPr>
        <w:t xml:space="preserve">A. </w:t>
      </w:r>
      <w:r w:rsidRPr="0072325F">
        <w:rPr>
          <w:rFonts w:ascii="Arial" w:hAnsi="Arial" w:cs="Arial"/>
          <w:b/>
          <w:sz w:val="22"/>
          <w:szCs w:val="22"/>
          <w:u w:val="single"/>
        </w:rPr>
        <w:t xml:space="preserve">Uluslararası hakemli dergilerde yayımlanan </w:t>
      </w:r>
      <w:proofErr w:type="gramStart"/>
      <w:r w:rsidRPr="0072325F">
        <w:rPr>
          <w:rFonts w:ascii="Arial" w:hAnsi="Arial" w:cs="Arial"/>
          <w:b/>
          <w:sz w:val="22"/>
          <w:szCs w:val="22"/>
          <w:u w:val="single"/>
        </w:rPr>
        <w:t>makaleler :</w:t>
      </w:r>
      <w:proofErr w:type="gramEnd"/>
    </w:p>
    <w:p w:rsidR="00B70119" w:rsidRPr="0072325F" w:rsidRDefault="00B70119" w:rsidP="00BD43E4">
      <w:pPr>
        <w:pStyle w:val="ListeParagraf"/>
        <w:numPr>
          <w:ilvl w:val="0"/>
          <w:numId w:val="9"/>
        </w:numPr>
        <w:spacing w:after="120"/>
        <w:ind w:left="288"/>
        <w:contextualSpacing w:val="0"/>
      </w:pPr>
      <w:r w:rsidRPr="0072325F">
        <w:t xml:space="preserve">Saglam M, Tasar M, </w:t>
      </w:r>
      <w:r w:rsidRPr="0072325F">
        <w:rPr>
          <w:bCs w:val="0"/>
        </w:rPr>
        <w:t>Bulakbasi N</w:t>
      </w:r>
      <w:r w:rsidRPr="0072325F">
        <w:t xml:space="preserve">, Tayfun C, Somuncu I. TRUS, CT and MRI findings of hydatid disease of seminal vesicles. Eur Radiol. </w:t>
      </w:r>
      <w:proofErr w:type="gramStart"/>
      <w:r w:rsidRPr="0072325F">
        <w:t>1998;8:933</w:t>
      </w:r>
      <w:proofErr w:type="gramEnd"/>
      <w:r w:rsidRPr="0072325F">
        <w:t>-935</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Kurtaran K, Ustunsoz B, Somuncu I. Massive lower gastrointestinal hemorrhage from the surgical anastomosis in patients with multiorgan trauma: Treatment by subselective embolization with polyvinyl alcohol particles. Cardiovasc Intervent Radiol </w:t>
      </w:r>
      <w:proofErr w:type="gramStart"/>
      <w:r w:rsidRPr="0072325F">
        <w:t>1999;22:461</w:t>
      </w:r>
      <w:proofErr w:type="gramEnd"/>
      <w:r w:rsidRPr="0072325F">
        <w:t>-467</w:t>
      </w:r>
    </w:p>
    <w:p w:rsidR="00B70119" w:rsidRPr="0072325F" w:rsidRDefault="00B70119" w:rsidP="00BD43E4">
      <w:pPr>
        <w:pStyle w:val="ListeParagraf"/>
        <w:numPr>
          <w:ilvl w:val="0"/>
          <w:numId w:val="9"/>
        </w:numPr>
        <w:spacing w:after="120"/>
        <w:ind w:left="288"/>
        <w:contextualSpacing w:val="0"/>
      </w:pPr>
      <w:r w:rsidRPr="0072325F">
        <w:t xml:space="preserve">Tayfun C, Kurtaran HK, </w:t>
      </w:r>
      <w:r w:rsidRPr="0072325F">
        <w:rPr>
          <w:bCs w:val="0"/>
        </w:rPr>
        <w:t>Bulakbasi N</w:t>
      </w:r>
      <w:r w:rsidRPr="0072325F">
        <w:t xml:space="preserve">, Pabuscu Y, Tasar M, Somuncu I. Cerebral and orbital magnetic resonance imaging findings in methyl alcohol intoxication. Int J Neuroradiol </w:t>
      </w:r>
      <w:proofErr w:type="gramStart"/>
      <w:r w:rsidRPr="0072325F">
        <w:t>1999;5:145</w:t>
      </w:r>
      <w:proofErr w:type="gramEnd"/>
      <w:r w:rsidRPr="0072325F">
        <w:t>-150</w:t>
      </w:r>
    </w:p>
    <w:p w:rsidR="00B70119" w:rsidRPr="0072325F" w:rsidRDefault="00B70119" w:rsidP="00BD43E4">
      <w:pPr>
        <w:pStyle w:val="ListeParagraf"/>
        <w:numPr>
          <w:ilvl w:val="0"/>
          <w:numId w:val="9"/>
        </w:numPr>
        <w:spacing w:after="120"/>
        <w:ind w:left="288"/>
        <w:contextualSpacing w:val="0"/>
      </w:pPr>
      <w:r w:rsidRPr="0072325F">
        <w:t xml:space="preserve">Ustunsoz B, Alemdaroğlu A, </w:t>
      </w:r>
      <w:r w:rsidRPr="0072325F">
        <w:rPr>
          <w:bCs w:val="0"/>
        </w:rPr>
        <w:t>Bulakbasi N</w:t>
      </w:r>
      <w:r w:rsidRPr="0072325F">
        <w:t xml:space="preserve">, Uzar Aİ, Duru NK. Percutaneous treatment of hepatic hydatid cyst in pregnancy. Arch Gynecol Obstet </w:t>
      </w:r>
      <w:proofErr w:type="gramStart"/>
      <w:r w:rsidRPr="0072325F">
        <w:t>1999;262:181</w:t>
      </w:r>
      <w:proofErr w:type="gramEnd"/>
      <w:r w:rsidRPr="0072325F">
        <w:t>-184</w:t>
      </w:r>
    </w:p>
    <w:p w:rsidR="00B70119" w:rsidRPr="0072325F" w:rsidRDefault="00B70119" w:rsidP="00375641">
      <w:pPr>
        <w:pStyle w:val="ListeParagraf"/>
        <w:numPr>
          <w:ilvl w:val="0"/>
          <w:numId w:val="9"/>
        </w:numPr>
        <w:spacing w:after="120"/>
        <w:ind w:left="288"/>
        <w:contextualSpacing w:val="0"/>
      </w:pPr>
      <w:r w:rsidRPr="0072325F">
        <w:t>Bulakbaşi N, Pabuşçu Y, Kurtaran HK, Tayfun C, Taşar M, Üçöz T. Results of Acute Cerebral Anoxia in Adults: is it a Reversal Sign? Turkish Journal of Medical Sciences 2000;30 (6):571-577</w:t>
      </w:r>
    </w:p>
    <w:p w:rsidR="00B70119" w:rsidRPr="0072325F" w:rsidRDefault="00B70119" w:rsidP="00BD43E4">
      <w:pPr>
        <w:pStyle w:val="ListeParagraf"/>
        <w:numPr>
          <w:ilvl w:val="0"/>
          <w:numId w:val="9"/>
        </w:numPr>
        <w:spacing w:after="120"/>
        <w:ind w:left="288"/>
        <w:contextualSpacing w:val="0"/>
      </w:pPr>
      <w:r w:rsidRPr="0072325F">
        <w:t xml:space="preserve">Arslan N, Ilgan S, Ozkan M, Yuksekol I, </w:t>
      </w:r>
      <w:r w:rsidRPr="0072325F">
        <w:rPr>
          <w:bCs w:val="0"/>
        </w:rPr>
        <w:t>Bulakbasi N</w:t>
      </w:r>
      <w:r w:rsidRPr="0072325F">
        <w:t xml:space="preserve">, Pabuscu Y, Ozguven MA, Bayhan H. Utility of ventilation and perfusion scan in the diagnosis of young military recruits with an incidental finding of hyperlucent lung. Nucl Med Commun </w:t>
      </w:r>
      <w:proofErr w:type="gramStart"/>
      <w:r w:rsidRPr="0072325F">
        <w:t>2001;22:525</w:t>
      </w:r>
      <w:proofErr w:type="gramEnd"/>
      <w:r w:rsidRPr="0072325F">
        <w:t>-530</w:t>
      </w:r>
    </w:p>
    <w:p w:rsidR="00B70119" w:rsidRPr="0072325F" w:rsidRDefault="00B70119" w:rsidP="00BD43E4">
      <w:pPr>
        <w:pStyle w:val="ListeParagraf"/>
        <w:numPr>
          <w:ilvl w:val="0"/>
          <w:numId w:val="9"/>
        </w:numPr>
        <w:spacing w:after="120"/>
        <w:ind w:left="288"/>
        <w:contextualSpacing w:val="0"/>
      </w:pPr>
      <w:r w:rsidRPr="0072325F">
        <w:t xml:space="preserve">Arslan N, Ilgan S, Yuksel D, Serdengecti M, </w:t>
      </w:r>
      <w:r w:rsidRPr="0072325F">
        <w:rPr>
          <w:bCs w:val="0"/>
        </w:rPr>
        <w:t>Bulakbasi N</w:t>
      </w:r>
      <w:r w:rsidRPr="0072325F">
        <w:t xml:space="preserve">, Ugur O, Ozguven MA. Comparison of In-111 octreotide and Tc-99m (V) DMSA scintigraphy in the detection of medullary thyroid tumor foci in patients with elevated levels of tumor markers after surgery. Clin Nucl Med </w:t>
      </w:r>
      <w:proofErr w:type="gramStart"/>
      <w:r w:rsidRPr="0072325F">
        <w:t>2001;26:683</w:t>
      </w:r>
      <w:proofErr w:type="gramEnd"/>
      <w:r w:rsidRPr="0072325F">
        <w:t>-688</w:t>
      </w:r>
    </w:p>
    <w:p w:rsidR="00B70119" w:rsidRPr="0072325F" w:rsidRDefault="00B70119" w:rsidP="00BD43E4">
      <w:pPr>
        <w:pStyle w:val="ListeParagraf"/>
        <w:numPr>
          <w:ilvl w:val="0"/>
          <w:numId w:val="9"/>
        </w:numPr>
        <w:spacing w:after="120"/>
        <w:ind w:left="288"/>
        <w:contextualSpacing w:val="0"/>
      </w:pPr>
      <w:r w:rsidRPr="0072325F">
        <w:t xml:space="preserve">Mihmanlı I, </w:t>
      </w:r>
      <w:r w:rsidRPr="0072325F">
        <w:rPr>
          <w:bCs w:val="0"/>
        </w:rPr>
        <w:t>Bulakbasi N</w:t>
      </w:r>
      <w:r w:rsidRPr="0072325F">
        <w:t xml:space="preserve">, Kantarcı F, Adaletli I, Pabuscu Y. The value of ultrasonography in interrupted inferior vena cava with azygos continuation. Eur J Ultrasound </w:t>
      </w:r>
      <w:proofErr w:type="gramStart"/>
      <w:r w:rsidRPr="0072325F">
        <w:t>2001;14:179</w:t>
      </w:r>
      <w:proofErr w:type="gramEnd"/>
      <w:r w:rsidRPr="0072325F">
        <w:t>-182</w:t>
      </w:r>
    </w:p>
    <w:p w:rsidR="00B70119" w:rsidRPr="0072325F" w:rsidRDefault="00B70119" w:rsidP="00BD43E4">
      <w:pPr>
        <w:pStyle w:val="ListeParagraf"/>
        <w:numPr>
          <w:ilvl w:val="0"/>
          <w:numId w:val="9"/>
        </w:numPr>
        <w:spacing w:after="120"/>
        <w:ind w:left="288"/>
        <w:contextualSpacing w:val="0"/>
      </w:pPr>
      <w:r w:rsidRPr="0072325F">
        <w:t xml:space="preserve">Pabuscu Y, </w:t>
      </w:r>
      <w:r w:rsidRPr="0072325F">
        <w:rPr>
          <w:bCs w:val="0"/>
        </w:rPr>
        <w:t>Bulakbasi N</w:t>
      </w:r>
      <w:r w:rsidRPr="0072325F">
        <w:t xml:space="preserve">, Kocaoglu M, Ucoz T. Walker Warburg syndrome variant. Comput Med Imaging Graph. </w:t>
      </w:r>
      <w:proofErr w:type="gramStart"/>
      <w:r w:rsidRPr="0072325F">
        <w:t>2002;26:453</w:t>
      </w:r>
      <w:proofErr w:type="gramEnd"/>
      <w:r w:rsidRPr="0072325F">
        <w:t>-458</w:t>
      </w:r>
    </w:p>
    <w:p w:rsidR="00B70119" w:rsidRPr="0072325F" w:rsidRDefault="00B70119" w:rsidP="00BD43E4">
      <w:pPr>
        <w:pStyle w:val="ListeParagraf"/>
        <w:numPr>
          <w:ilvl w:val="0"/>
          <w:numId w:val="9"/>
        </w:numPr>
        <w:spacing w:after="120"/>
        <w:ind w:left="288"/>
        <w:contextualSpacing w:val="0"/>
      </w:pPr>
      <w:r w:rsidRPr="0072325F">
        <w:t xml:space="preserve">Oz BS, Yılmaz AT, Gunay C, </w:t>
      </w:r>
      <w:r w:rsidRPr="0072325F">
        <w:rPr>
          <w:bCs w:val="0"/>
        </w:rPr>
        <w:t>Bulakbasi N</w:t>
      </w:r>
      <w:r w:rsidRPr="0072325F">
        <w:t xml:space="preserve">, Tatar H. True aneurysm formation in axillofemoral bypass with a reinforced ePTFE graft. Vasc Endovascular Surg. </w:t>
      </w:r>
      <w:proofErr w:type="gramStart"/>
      <w:r w:rsidRPr="0072325F">
        <w:t>2002;36:327</w:t>
      </w:r>
      <w:proofErr w:type="gramEnd"/>
      <w:r w:rsidRPr="0072325F">
        <w:t>-329</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Ors F, Tayfun C, Ucoz T. Combination of single voxel proton MR spectroscopy and apparent diffusion coefficients calculation in the evaluation of common brain tumors. AJNR Am J Neuroradiol </w:t>
      </w:r>
      <w:proofErr w:type="gramStart"/>
      <w:r w:rsidRPr="0072325F">
        <w:t>2003;24:225</w:t>
      </w:r>
      <w:proofErr w:type="gramEnd"/>
      <w:r w:rsidRPr="0072325F">
        <w:t>-233</w:t>
      </w:r>
    </w:p>
    <w:p w:rsidR="00B70119" w:rsidRPr="0072325F" w:rsidRDefault="00B70119" w:rsidP="00BD43E4">
      <w:pPr>
        <w:pStyle w:val="ListeParagraf"/>
        <w:numPr>
          <w:ilvl w:val="0"/>
          <w:numId w:val="9"/>
        </w:numPr>
        <w:spacing w:after="120"/>
        <w:ind w:left="288"/>
        <w:contextualSpacing w:val="0"/>
      </w:pPr>
      <w:r w:rsidRPr="0072325F">
        <w:t xml:space="preserve">Patronas JN, </w:t>
      </w:r>
      <w:r w:rsidRPr="0072325F">
        <w:rPr>
          <w:bCs w:val="0"/>
        </w:rPr>
        <w:t>Bulakbasi N</w:t>
      </w:r>
      <w:r w:rsidRPr="0072325F">
        <w:t xml:space="preserve">, Stratakis CA, Lafferty A, Oldfield EH, Doppman J, Nieman </w:t>
      </w:r>
      <w:r w:rsidRPr="0072325F">
        <w:lastRenderedPageBreak/>
        <w:t>LK. Spoiled gradient recalled acquisition in the steady state technique is superior to conventional post-contrast spin echo technique for MRI detection of adrenocorticotropin-secreting pituitary tumors. J Clin Endocrinol Metab 2003:88:1565-1569</w:t>
      </w:r>
    </w:p>
    <w:p w:rsidR="00B70119" w:rsidRPr="0072325F" w:rsidRDefault="00B70119" w:rsidP="00BD43E4">
      <w:pPr>
        <w:pStyle w:val="ListeParagraf"/>
        <w:numPr>
          <w:ilvl w:val="0"/>
          <w:numId w:val="9"/>
        </w:numPr>
        <w:spacing w:after="120"/>
        <w:ind w:left="288"/>
        <w:contextualSpacing w:val="0"/>
      </w:pPr>
      <w:r w:rsidRPr="0072325F">
        <w:t xml:space="preserve">Pabuscu Y, </w:t>
      </w:r>
      <w:r w:rsidRPr="0072325F">
        <w:rPr>
          <w:bCs w:val="0"/>
        </w:rPr>
        <w:t>Bulakbasi N</w:t>
      </w:r>
      <w:r w:rsidRPr="0072325F">
        <w:t xml:space="preserve">, Kocaoglu M, Ustunsoz B, Tayfun C. A different approach to missile induced head injuries. Comput Med Imaging Graph </w:t>
      </w:r>
      <w:proofErr w:type="gramStart"/>
      <w:r w:rsidRPr="0072325F">
        <w:t>2003;27:397</w:t>
      </w:r>
      <w:proofErr w:type="gramEnd"/>
      <w:r w:rsidRPr="0072325F">
        <w:t>-409</w:t>
      </w:r>
    </w:p>
    <w:p w:rsidR="00B70119" w:rsidRPr="0072325F" w:rsidRDefault="00B70119" w:rsidP="00BD43E4">
      <w:pPr>
        <w:pStyle w:val="ListeParagraf"/>
        <w:numPr>
          <w:ilvl w:val="0"/>
          <w:numId w:val="9"/>
        </w:numPr>
        <w:spacing w:after="120"/>
        <w:ind w:left="288"/>
        <w:contextualSpacing w:val="0"/>
      </w:pPr>
      <w:r w:rsidRPr="0072325F">
        <w:t xml:space="preserve">Kocaoglu M, </w:t>
      </w:r>
      <w:r w:rsidRPr="0072325F">
        <w:rPr>
          <w:bCs w:val="0"/>
        </w:rPr>
        <w:t>Bulakbasi N</w:t>
      </w:r>
      <w:r w:rsidRPr="0072325F">
        <w:t xml:space="preserve">, Ucoz T, Ustunsoz B, Pabuscu Y, Tayfun C, Somuncu I. Comparison of contrast-enhanced T1 weighted and 3D constructive interference in steady state images for predicting outcome after hearing-preservation surgery for vestibular schwannoma. Neuroradiology </w:t>
      </w:r>
      <w:proofErr w:type="gramStart"/>
      <w:r w:rsidRPr="0072325F">
        <w:t>2003;45:476</w:t>
      </w:r>
      <w:proofErr w:type="gramEnd"/>
      <w:r w:rsidRPr="0072325F">
        <w:t>-481</w:t>
      </w:r>
    </w:p>
    <w:p w:rsidR="00B70119" w:rsidRPr="0072325F" w:rsidRDefault="00B70119" w:rsidP="00BD43E4">
      <w:pPr>
        <w:pStyle w:val="ListeParagraf"/>
        <w:numPr>
          <w:ilvl w:val="0"/>
          <w:numId w:val="9"/>
        </w:numPr>
        <w:spacing w:after="120"/>
        <w:ind w:left="288"/>
        <w:contextualSpacing w:val="0"/>
      </w:pPr>
      <w:r w:rsidRPr="0072325F">
        <w:t xml:space="preserve">Erdogan E, Onguru O, </w:t>
      </w:r>
      <w:r w:rsidRPr="0072325F">
        <w:rPr>
          <w:bCs w:val="0"/>
        </w:rPr>
        <w:t>Bulakbasi N</w:t>
      </w:r>
      <w:r w:rsidRPr="0072325F">
        <w:t xml:space="preserve">, Baysefer A, Gezen F, Timurkaynak E. Schwannoma of the lateral ventricle: Eight-year follow-up and literature review. Minim Invasive Neurosurg. </w:t>
      </w:r>
      <w:proofErr w:type="gramStart"/>
      <w:r w:rsidRPr="0072325F">
        <w:t>2003;46:50</w:t>
      </w:r>
      <w:proofErr w:type="gramEnd"/>
      <w:r w:rsidRPr="0072325F">
        <w:t>-53. Review.</w:t>
      </w:r>
    </w:p>
    <w:p w:rsidR="00B70119" w:rsidRPr="0072325F" w:rsidRDefault="00B70119" w:rsidP="00BD43E4">
      <w:pPr>
        <w:pStyle w:val="ListeParagraf"/>
        <w:numPr>
          <w:ilvl w:val="0"/>
          <w:numId w:val="9"/>
        </w:numPr>
        <w:spacing w:after="120"/>
        <w:ind w:left="288"/>
        <w:contextualSpacing w:val="0"/>
      </w:pPr>
      <w:r w:rsidRPr="0072325F">
        <w:t xml:space="preserve">Kocaoglu M, </w:t>
      </w:r>
      <w:r w:rsidRPr="0072325F">
        <w:rPr>
          <w:bCs w:val="0"/>
        </w:rPr>
        <w:t>Bulakbasi N</w:t>
      </w:r>
      <w:r w:rsidRPr="0072325F">
        <w:t xml:space="preserve">, Ugurel MS, Ors F, Tayfun C, Ucoz T. Value of magnetic resonance imaging in the depiction of intravenous leiomyomatosis extending to the heart. J Comput Assist Tomogr. </w:t>
      </w:r>
      <w:proofErr w:type="gramStart"/>
      <w:r w:rsidRPr="0072325F">
        <w:t>2003;27:630</w:t>
      </w:r>
      <w:proofErr w:type="gramEnd"/>
      <w:r w:rsidRPr="0072325F">
        <w:t>-633</w:t>
      </w:r>
    </w:p>
    <w:p w:rsidR="00B70119" w:rsidRPr="0072325F" w:rsidRDefault="00B70119" w:rsidP="00BD43E4">
      <w:pPr>
        <w:pStyle w:val="ListeParagraf"/>
        <w:numPr>
          <w:ilvl w:val="0"/>
          <w:numId w:val="9"/>
        </w:numPr>
        <w:spacing w:after="120"/>
        <w:ind w:left="288"/>
        <w:contextualSpacing w:val="0"/>
      </w:pPr>
      <w:r w:rsidRPr="0072325F">
        <w:t xml:space="preserve">Kocaoglu M, Somuncu I, </w:t>
      </w:r>
      <w:r w:rsidRPr="0072325F">
        <w:rPr>
          <w:bCs w:val="0"/>
        </w:rPr>
        <w:t>Bulakbasi N</w:t>
      </w:r>
      <w:r w:rsidRPr="0072325F">
        <w:t>, Tayfun C, Tasar M, Gunhan O, Oner K. Multiple myeloma of the breast: Mammographic, ultrasonographic and magnetic resonance imaging features. Eur J Radiol Extra 2003:47;112-116</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Clinical applications of proton MR spectroscopy in the diagnosis of brain tumours. Spectroscopy Int J 2004:18;143-153</w:t>
      </w:r>
    </w:p>
    <w:p w:rsidR="00B70119" w:rsidRPr="0072325F" w:rsidRDefault="00B70119" w:rsidP="00BD43E4">
      <w:pPr>
        <w:pStyle w:val="ListeParagraf"/>
        <w:numPr>
          <w:ilvl w:val="0"/>
          <w:numId w:val="9"/>
        </w:numPr>
        <w:spacing w:after="120"/>
        <w:ind w:left="288"/>
        <w:contextualSpacing w:val="0"/>
      </w:pPr>
      <w:r w:rsidRPr="0072325F">
        <w:t xml:space="preserve">Kocaoglu M, Somuncu I, Ors F, </w:t>
      </w:r>
      <w:r w:rsidRPr="0072325F">
        <w:rPr>
          <w:bCs w:val="0"/>
        </w:rPr>
        <w:t>Bulakbasi N</w:t>
      </w:r>
      <w:r w:rsidRPr="0072325F">
        <w:t xml:space="preserve">, Tayfun C, Ilkbahar S. Imaging findings in idiopathic granulomatous mastitis; A review with emphasis on magnetic resonance imaging. J Comput Assist Tomogr </w:t>
      </w:r>
      <w:proofErr w:type="gramStart"/>
      <w:r w:rsidRPr="0072325F">
        <w:t>2004;28:635</w:t>
      </w:r>
      <w:proofErr w:type="gramEnd"/>
      <w:r w:rsidRPr="0072325F">
        <w:t>-641</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Guvenc I, Onguru O, Erdogan E, Tayfun C, Ucoz T. The added value of the apparent diffusion coeficient calculation to magnetic resonance imaging in the differentiation and grading of malignant brain tumors. J Comput Assist Tomogr </w:t>
      </w:r>
      <w:proofErr w:type="gramStart"/>
      <w:r w:rsidRPr="0072325F">
        <w:t>2004;28:735</w:t>
      </w:r>
      <w:proofErr w:type="gramEnd"/>
      <w:r w:rsidRPr="0072325F">
        <w:t>-746</w:t>
      </w:r>
    </w:p>
    <w:p w:rsidR="00B70119" w:rsidRPr="0072325F" w:rsidRDefault="00B70119" w:rsidP="00BD43E4">
      <w:pPr>
        <w:pStyle w:val="ListeParagraf"/>
        <w:numPr>
          <w:ilvl w:val="0"/>
          <w:numId w:val="9"/>
        </w:numPr>
        <w:spacing w:after="120"/>
        <w:ind w:left="288"/>
        <w:contextualSpacing w:val="0"/>
      </w:pPr>
      <w:r w:rsidRPr="0072325F">
        <w:t>Unay B, Sarici SU,</w:t>
      </w:r>
      <w:r w:rsidRPr="0072325F">
        <w:rPr>
          <w:bCs w:val="0"/>
        </w:rPr>
        <w:t xml:space="preserve"> Bulakbasi N</w:t>
      </w:r>
      <w:r w:rsidRPr="0072325F">
        <w:t xml:space="preserve">, Akin R, Gokcay E. Intravenous immunoglobulin therapy in acute disseminated encephalomyelitis associated with hepatitis A infection. Pediatr Int. </w:t>
      </w:r>
      <w:proofErr w:type="gramStart"/>
      <w:r w:rsidRPr="0072325F">
        <w:t>2004;46:171</w:t>
      </w:r>
      <w:proofErr w:type="gramEnd"/>
      <w:r w:rsidRPr="0072325F">
        <w:t>-173</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Ustunsoz B, Tayfun C, Somuncu I. MRI features of lissencephaly with cerebellar hypoplasia. Comput Med Imaging Graph Extra </w:t>
      </w:r>
      <w:proofErr w:type="gramStart"/>
      <w:r w:rsidRPr="0072325F">
        <w:t>2004;28:4</w:t>
      </w:r>
      <w:proofErr w:type="gramEnd"/>
      <w:r w:rsidRPr="0072325F">
        <w:t>-7</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Farzaliyev A, Tayfun C, Ucoz T, Somuncu I. Assessment of diagnostic accuracy of perfusion MR imaging in primary and metastatic solitary malignant brain tumors. AJNR Am J Neuroradiol </w:t>
      </w:r>
      <w:proofErr w:type="gramStart"/>
      <w:r w:rsidRPr="0072325F">
        <w:t>2005;26:2187</w:t>
      </w:r>
      <w:proofErr w:type="gramEnd"/>
      <w:r w:rsidRPr="0072325F">
        <w:t>-2199</w:t>
      </w:r>
    </w:p>
    <w:p w:rsidR="00B70119" w:rsidRPr="0072325F" w:rsidRDefault="00B70119" w:rsidP="00BD43E4">
      <w:pPr>
        <w:pStyle w:val="ListeParagraf"/>
        <w:numPr>
          <w:ilvl w:val="0"/>
          <w:numId w:val="9"/>
        </w:numPr>
        <w:spacing w:after="120"/>
        <w:ind w:left="288"/>
        <w:contextualSpacing w:val="0"/>
      </w:pPr>
      <w:r w:rsidRPr="0072325F">
        <w:rPr>
          <w:bCs w:val="0"/>
        </w:rPr>
        <w:t xml:space="preserve">Bulakbasi N, </w:t>
      </w:r>
      <w:r w:rsidRPr="0072325F">
        <w:t>Onguru O, Erdogan E, Ilkbahar S, Kocaoglu M. Magnetic resonance imaging characteristics of a gliosarcoma. A case report. Riv Neuroradiol 2005:18:59-63</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Ilkbahar S, Kocaoglu M. Clinical, MR imaging and MR spectroscopy findings in Cohen syndrome. A case report. Riv Neuroradiol 2005:18:82-86</w:t>
      </w:r>
    </w:p>
    <w:p w:rsidR="00B70119" w:rsidRPr="0072325F" w:rsidRDefault="00B70119" w:rsidP="00BD43E4">
      <w:pPr>
        <w:pStyle w:val="ListeParagraf"/>
        <w:numPr>
          <w:ilvl w:val="0"/>
          <w:numId w:val="9"/>
        </w:numPr>
        <w:spacing w:after="120"/>
        <w:ind w:left="288"/>
        <w:contextualSpacing w:val="0"/>
      </w:pPr>
      <w:r w:rsidRPr="0072325F">
        <w:t xml:space="preserve">Kocaoglu M, </w:t>
      </w:r>
      <w:r w:rsidRPr="0072325F">
        <w:rPr>
          <w:bCs w:val="0"/>
        </w:rPr>
        <w:t>Bulakbasi N,</w:t>
      </w:r>
      <w:r w:rsidRPr="0072325F">
        <w:t xml:space="preserve"> Ilica T, Somuncu I. MRI findings of renal lymphangiectasia. J Magn Reson Imaging </w:t>
      </w:r>
      <w:proofErr w:type="gramStart"/>
      <w:r w:rsidRPr="0072325F">
        <w:t>2005;28:681</w:t>
      </w:r>
      <w:proofErr w:type="gramEnd"/>
      <w:r w:rsidRPr="0072325F">
        <w:t xml:space="preserve">-683 </w:t>
      </w:r>
    </w:p>
    <w:p w:rsidR="00B70119" w:rsidRPr="0072325F" w:rsidRDefault="00B70119" w:rsidP="00BD43E4">
      <w:pPr>
        <w:pStyle w:val="ListeParagraf"/>
        <w:numPr>
          <w:ilvl w:val="0"/>
          <w:numId w:val="9"/>
        </w:numPr>
        <w:spacing w:after="120"/>
        <w:ind w:left="288"/>
        <w:contextualSpacing w:val="0"/>
      </w:pPr>
      <w:r w:rsidRPr="0072325F">
        <w:t xml:space="preserve">Baysan O, Uzun M, </w:t>
      </w:r>
      <w:r w:rsidRPr="0072325F">
        <w:rPr>
          <w:bCs w:val="0"/>
        </w:rPr>
        <w:t>Bulakbasi N</w:t>
      </w:r>
      <w:r w:rsidRPr="0072325F">
        <w:t xml:space="preserve">, Erinc K, Genc C, Isik E. Univentricular heart and supramitral ring: an unusual association. Int J Cardiovasc Imaging. </w:t>
      </w:r>
      <w:proofErr w:type="gramStart"/>
      <w:r w:rsidRPr="0072325F">
        <w:t>2005;21:645</w:t>
      </w:r>
      <w:proofErr w:type="gramEnd"/>
      <w:r w:rsidRPr="0072325F">
        <w:t>-647</w:t>
      </w:r>
    </w:p>
    <w:p w:rsidR="00B70119" w:rsidRPr="0072325F" w:rsidRDefault="00B70119" w:rsidP="00BD43E4">
      <w:pPr>
        <w:pStyle w:val="ListeParagraf"/>
        <w:numPr>
          <w:ilvl w:val="0"/>
          <w:numId w:val="9"/>
        </w:numPr>
        <w:spacing w:after="120"/>
        <w:ind w:left="288"/>
        <w:contextualSpacing w:val="0"/>
      </w:pPr>
      <w:r w:rsidRPr="0072325F">
        <w:t xml:space="preserve">Kocaoglu M, Bozlar U, </w:t>
      </w:r>
      <w:r w:rsidRPr="0072325F">
        <w:rPr>
          <w:bCs w:val="0"/>
        </w:rPr>
        <w:t>Bulakbasi N,</w:t>
      </w:r>
      <w:r w:rsidRPr="0072325F">
        <w:t xml:space="preserve"> Saglam M, Ucoz T, Somuncu I. Testicular microlithiasis in pediatric age </w:t>
      </w:r>
      <w:proofErr w:type="gramStart"/>
      <w:r w:rsidRPr="0072325F">
        <w:t>group:ultrasonography</w:t>
      </w:r>
      <w:proofErr w:type="gramEnd"/>
      <w:r w:rsidRPr="0072325F">
        <w:t xml:space="preserve"> findings and literature review. Diagn Interv Radiol 2005; 11:60-65</w:t>
      </w:r>
    </w:p>
    <w:p w:rsidR="00B70119" w:rsidRPr="0072325F" w:rsidRDefault="00B70119" w:rsidP="00BD43E4">
      <w:pPr>
        <w:pStyle w:val="ListeParagraf"/>
        <w:numPr>
          <w:ilvl w:val="0"/>
          <w:numId w:val="9"/>
        </w:numPr>
        <w:spacing w:after="120"/>
        <w:ind w:left="288"/>
        <w:contextualSpacing w:val="0"/>
      </w:pPr>
      <w:r w:rsidRPr="0072325F">
        <w:t xml:space="preserve">Kocaoglu M, Ilica </w:t>
      </w:r>
      <w:proofErr w:type="gramStart"/>
      <w:r w:rsidRPr="0072325F">
        <w:t>AT</w:t>
      </w:r>
      <w:proofErr w:type="gramEnd"/>
      <w:r w:rsidRPr="0072325F">
        <w:t xml:space="preserve">, </w:t>
      </w:r>
      <w:r w:rsidRPr="0072325F">
        <w:rPr>
          <w:bCs w:val="0"/>
        </w:rPr>
        <w:t>Bulakbasi N</w:t>
      </w:r>
      <w:r w:rsidRPr="0072325F">
        <w:t xml:space="preserve">, Ergin A, Ustunsoz B, Sanal T, Tayfun C, Somuncu I. MR urography in pediatric uropathies with dilated urinary tracts. Diagn Interv Radiol </w:t>
      </w:r>
      <w:proofErr w:type="gramStart"/>
      <w:r w:rsidRPr="0072325F">
        <w:lastRenderedPageBreak/>
        <w:t>2005;11:225</w:t>
      </w:r>
      <w:proofErr w:type="gramEnd"/>
      <w:r w:rsidRPr="0072325F">
        <w:t>-232</w:t>
      </w:r>
    </w:p>
    <w:p w:rsidR="00B70119" w:rsidRPr="0072325F" w:rsidRDefault="00B70119" w:rsidP="00BD43E4">
      <w:pPr>
        <w:pStyle w:val="ListeParagraf"/>
        <w:numPr>
          <w:ilvl w:val="0"/>
          <w:numId w:val="9"/>
        </w:numPr>
        <w:spacing w:after="120"/>
        <w:ind w:left="288"/>
        <w:contextualSpacing w:val="0"/>
      </w:pPr>
      <w:r w:rsidRPr="0072325F">
        <w:t xml:space="preserve">Kocaoglu M, Ugurel MS, </w:t>
      </w:r>
      <w:r w:rsidRPr="0072325F">
        <w:rPr>
          <w:bCs w:val="0"/>
        </w:rPr>
        <w:t>Bulakbasi N</w:t>
      </w:r>
      <w:r w:rsidRPr="0072325F">
        <w:t xml:space="preserve">, Somuncu I. MR cholangiopancreatography of a case with a biliary tract variation and postoperative biliary duct injury. Diagn Interv Radiol </w:t>
      </w:r>
      <w:proofErr w:type="gramStart"/>
      <w:r w:rsidRPr="0072325F">
        <w:t>2005;11:219</w:t>
      </w:r>
      <w:proofErr w:type="gramEnd"/>
      <w:r w:rsidRPr="0072325F">
        <w:t>-221</w:t>
      </w:r>
    </w:p>
    <w:p w:rsidR="00B70119" w:rsidRPr="0072325F" w:rsidRDefault="00B70119" w:rsidP="00BD43E4">
      <w:pPr>
        <w:pStyle w:val="ListeParagraf"/>
        <w:numPr>
          <w:ilvl w:val="0"/>
          <w:numId w:val="9"/>
        </w:numPr>
        <w:spacing w:after="120"/>
        <w:ind w:left="288"/>
        <w:contextualSpacing w:val="0"/>
      </w:pPr>
      <w:r w:rsidRPr="0072325F">
        <w:t xml:space="preserve">Kocaoglu M, Ors F, </w:t>
      </w:r>
      <w:r w:rsidRPr="0072325F">
        <w:rPr>
          <w:bCs w:val="0"/>
        </w:rPr>
        <w:t>Bulakbasi N</w:t>
      </w:r>
      <w:r w:rsidRPr="0072325F">
        <w:t xml:space="preserve">, Ucoz T, Ates Y. Duodenal intramural hematoma due to blunt abdominal trauma. Ulus Travma Acil Cerrahi Derg </w:t>
      </w:r>
      <w:proofErr w:type="gramStart"/>
      <w:r w:rsidRPr="0072325F">
        <w:t>2005;11:165</w:t>
      </w:r>
      <w:proofErr w:type="gramEnd"/>
      <w:r w:rsidRPr="0072325F">
        <w:t>-168</w:t>
      </w:r>
    </w:p>
    <w:p w:rsidR="00B70119" w:rsidRPr="0072325F" w:rsidRDefault="00B70119" w:rsidP="009326D3">
      <w:pPr>
        <w:pStyle w:val="ListeParagraf"/>
        <w:numPr>
          <w:ilvl w:val="0"/>
          <w:numId w:val="9"/>
        </w:numPr>
        <w:spacing w:after="120"/>
        <w:ind w:left="288"/>
        <w:contextualSpacing w:val="0"/>
      </w:pPr>
      <w:r w:rsidRPr="0072325F">
        <w:t xml:space="preserve">Tasar M, Gonul E, Bozlar U, Bulakbasi N, Yetiser S, Solmaz I. </w:t>
      </w:r>
      <w:hyperlink r:id="rId6" w:history="1">
        <w:r w:rsidRPr="0072325F">
          <w:t>Lhermitte–Duclos disease (dysplastic cerebellar gangliocytoma): Magnetic resonance and diffusion imaging findings</w:t>
        </w:r>
      </w:hyperlink>
      <w:r w:rsidRPr="0072325F">
        <w:t>. European Journal of Radiology Extra 2005;55(1):11-14</w:t>
      </w:r>
    </w:p>
    <w:p w:rsidR="00B70119" w:rsidRPr="0072325F" w:rsidRDefault="00B70119" w:rsidP="00BD43E4">
      <w:pPr>
        <w:pStyle w:val="ListeParagraf"/>
        <w:numPr>
          <w:ilvl w:val="0"/>
          <w:numId w:val="9"/>
        </w:numPr>
        <w:spacing w:after="120"/>
        <w:ind w:left="288"/>
        <w:contextualSpacing w:val="0"/>
      </w:pPr>
      <w:r w:rsidRPr="0072325F">
        <w:t xml:space="preserve">Akin E, Sayin MO, Karacay S, </w:t>
      </w:r>
      <w:r w:rsidRPr="0072325F">
        <w:rPr>
          <w:bCs w:val="0"/>
        </w:rPr>
        <w:t>Bulakbasi N</w:t>
      </w:r>
      <w:r w:rsidRPr="0072325F">
        <w:t xml:space="preserve">. Real time balanced turbo field echo cine-magnetic resonance imaging evaluation of tounge movements during deglution in subjects with anterior open bite. Am J Orthod Dentofacial Orthop </w:t>
      </w:r>
      <w:proofErr w:type="gramStart"/>
      <w:r w:rsidRPr="0072325F">
        <w:t>2006;129:24</w:t>
      </w:r>
      <w:proofErr w:type="gramEnd"/>
      <w:r w:rsidRPr="0072325F">
        <w:t xml:space="preserve">-28. Erratum in: Am J Orthod Dentofacial Orthop. </w:t>
      </w:r>
      <w:proofErr w:type="gramStart"/>
      <w:r w:rsidRPr="0072325F">
        <w:t>2006;129:457</w:t>
      </w:r>
      <w:proofErr w:type="gramEnd"/>
      <w:r w:rsidRPr="0072325F">
        <w:t xml:space="preserve">. Am J Orthod Dentofacial Orthop. </w:t>
      </w:r>
      <w:proofErr w:type="gramStart"/>
      <w:r w:rsidRPr="0072325F">
        <w:t>2006;129:722</w:t>
      </w:r>
      <w:proofErr w:type="gramEnd"/>
      <w:r w:rsidRPr="0072325F">
        <w:t xml:space="preserve">. </w:t>
      </w:r>
    </w:p>
    <w:p w:rsidR="00B70119" w:rsidRPr="0072325F" w:rsidRDefault="00B70119" w:rsidP="00BD43E4">
      <w:pPr>
        <w:pStyle w:val="ListeParagraf"/>
        <w:numPr>
          <w:ilvl w:val="0"/>
          <w:numId w:val="9"/>
        </w:numPr>
        <w:spacing w:after="120"/>
        <w:ind w:left="288"/>
        <w:contextualSpacing w:val="0"/>
      </w:pPr>
      <w:r w:rsidRPr="0072325F">
        <w:t xml:space="preserve">Sayin MO, Akin E, Karacay S, </w:t>
      </w:r>
      <w:r w:rsidRPr="0072325F">
        <w:rPr>
          <w:bCs w:val="0"/>
        </w:rPr>
        <w:t>Bulakbasi N</w:t>
      </w:r>
      <w:r w:rsidRPr="0072325F">
        <w:t xml:space="preserve">. Initial effects of the tounge crib on tounge movements during deglutition: A cine-magnetic resonance imaging study. Angle Orthod </w:t>
      </w:r>
      <w:proofErr w:type="gramStart"/>
      <w:r w:rsidRPr="0072325F">
        <w:t>2006;76:400</w:t>
      </w:r>
      <w:proofErr w:type="gramEnd"/>
      <w:r w:rsidRPr="0072325F">
        <w:t>-405.  Erratum in: Angle Orthod. 2006 Jul;</w:t>
      </w:r>
      <w:proofErr w:type="gramStart"/>
      <w:r w:rsidRPr="0072325F">
        <w:t>76:iii</w:t>
      </w:r>
      <w:proofErr w:type="gramEnd"/>
    </w:p>
    <w:p w:rsidR="00B70119" w:rsidRPr="0072325F" w:rsidRDefault="00B70119" w:rsidP="00BD43E4">
      <w:pPr>
        <w:pStyle w:val="ListeParagraf"/>
        <w:numPr>
          <w:ilvl w:val="0"/>
          <w:numId w:val="9"/>
        </w:numPr>
        <w:spacing w:after="120"/>
        <w:ind w:left="288"/>
        <w:contextualSpacing w:val="0"/>
      </w:pPr>
      <w:r w:rsidRPr="0072325F">
        <w:t xml:space="preserve">Kocaoglu M, </w:t>
      </w:r>
      <w:r w:rsidRPr="0072325F">
        <w:rPr>
          <w:bCs w:val="0"/>
        </w:rPr>
        <w:t>Bulakbasi N</w:t>
      </w:r>
      <w:r w:rsidRPr="0072325F">
        <w:t xml:space="preserve">, Ilica </w:t>
      </w:r>
      <w:proofErr w:type="gramStart"/>
      <w:r w:rsidRPr="0072325F">
        <w:t>AT</w:t>
      </w:r>
      <w:proofErr w:type="gramEnd"/>
      <w:r w:rsidRPr="0072325F">
        <w:t>, Gok F, Tayfun C, Somuncu I. Intravenous contrast-enhanced dynamic MR urography: Diagnosis of vesicoureteral reflux during bladder filling with time-signal intensity curves. J Magn Reson Imaging 2006:24:349-355</w:t>
      </w:r>
    </w:p>
    <w:p w:rsidR="00B70119" w:rsidRPr="0072325F" w:rsidRDefault="00B70119" w:rsidP="00BD43E4">
      <w:pPr>
        <w:pStyle w:val="ListeParagraf"/>
        <w:numPr>
          <w:ilvl w:val="0"/>
          <w:numId w:val="9"/>
        </w:numPr>
        <w:spacing w:after="120"/>
        <w:ind w:left="288"/>
        <w:contextualSpacing w:val="0"/>
      </w:pPr>
      <w:r w:rsidRPr="0072325F">
        <w:t xml:space="preserve">Karacay S, Akin E, Sayin MO, </w:t>
      </w:r>
      <w:r w:rsidRPr="0072325F">
        <w:rPr>
          <w:bCs w:val="0"/>
        </w:rPr>
        <w:t>Bulakbasi N</w:t>
      </w:r>
      <w:r w:rsidRPr="0072325F">
        <w:t xml:space="preserve">. Real time balanced turbo field </w:t>
      </w:r>
      <w:proofErr w:type="gramStart"/>
      <w:r w:rsidRPr="0072325F">
        <w:t>echo  Cine</w:t>
      </w:r>
      <w:proofErr w:type="gramEnd"/>
      <w:r w:rsidRPr="0072325F">
        <w:t xml:space="preserve">-MRI in the analysis of deglutition events and tranit times. J Oral Rehabil </w:t>
      </w:r>
      <w:proofErr w:type="gramStart"/>
      <w:r w:rsidRPr="0072325F">
        <w:t>2006;33:646</w:t>
      </w:r>
      <w:proofErr w:type="gramEnd"/>
      <w:r w:rsidRPr="0072325F">
        <w:t>-653</w:t>
      </w:r>
    </w:p>
    <w:p w:rsidR="00B70119" w:rsidRPr="0072325F" w:rsidRDefault="00B70119" w:rsidP="00BD43E4">
      <w:pPr>
        <w:pStyle w:val="ListeParagraf"/>
        <w:numPr>
          <w:ilvl w:val="0"/>
          <w:numId w:val="9"/>
        </w:numPr>
        <w:spacing w:after="120"/>
        <w:ind w:left="288"/>
        <w:contextualSpacing w:val="0"/>
      </w:pPr>
      <w:r w:rsidRPr="0072325F">
        <w:t xml:space="preserve">Kocaoglu M, </w:t>
      </w:r>
      <w:r w:rsidRPr="0072325F">
        <w:rPr>
          <w:bCs w:val="0"/>
        </w:rPr>
        <w:t>Bulakbasi N</w:t>
      </w:r>
      <w:r w:rsidRPr="0072325F">
        <w:t xml:space="preserve">, Soylu K, Demirbag S, Tayfun C, Somuncu I. Thin-section axial multidetector computed tomography and multiplanar reformatted imaging of children with suspected foreign-body aspiration: Is virtual bronchoscopy overemphasized? Acta Radiol </w:t>
      </w:r>
      <w:proofErr w:type="gramStart"/>
      <w:r w:rsidRPr="0072325F">
        <w:t>2006;47:746</w:t>
      </w:r>
      <w:proofErr w:type="gramEnd"/>
      <w:r w:rsidRPr="0072325F">
        <w:t>-751</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Tayfun C, Ucoz T. Transient splenial lesion of the corpus callosum in clinically mild influenza-associated encephalitis/encephalopathy. AJNR Am J Neuroradiol </w:t>
      </w:r>
      <w:proofErr w:type="gramStart"/>
      <w:r w:rsidRPr="0072325F">
        <w:t>2006;27:1983</w:t>
      </w:r>
      <w:proofErr w:type="gramEnd"/>
      <w:r w:rsidRPr="0072325F">
        <w:t>-1986</w:t>
      </w:r>
    </w:p>
    <w:p w:rsidR="00B70119" w:rsidRPr="0072325F" w:rsidRDefault="00B70119" w:rsidP="00BD43E4">
      <w:pPr>
        <w:pStyle w:val="ListeParagraf"/>
        <w:numPr>
          <w:ilvl w:val="0"/>
          <w:numId w:val="9"/>
        </w:numPr>
        <w:spacing w:after="120"/>
        <w:ind w:left="288"/>
        <w:contextualSpacing w:val="0"/>
      </w:pPr>
      <w:r w:rsidRPr="0072325F">
        <w:t xml:space="preserve">Sanal HT, Kocaoglu M, Yildirim D, </w:t>
      </w:r>
      <w:r w:rsidRPr="0072325F">
        <w:rPr>
          <w:bCs w:val="0"/>
        </w:rPr>
        <w:t>Bulakbasi N</w:t>
      </w:r>
      <w:r w:rsidRPr="0072325F">
        <w:t xml:space="preserve">, Guvenc I, Tayfun C, Ucoz T. Imaging features of benign adrenal cysts. Eur J Radiol </w:t>
      </w:r>
      <w:proofErr w:type="gramStart"/>
      <w:r w:rsidRPr="0072325F">
        <w:t>2006;60:465</w:t>
      </w:r>
      <w:proofErr w:type="gramEnd"/>
      <w:r w:rsidRPr="0072325F">
        <w:t>-469. Epub 2006 Sep 7. Review</w:t>
      </w:r>
    </w:p>
    <w:p w:rsidR="00B70119" w:rsidRPr="0072325F" w:rsidRDefault="00B70119" w:rsidP="00BD43E4">
      <w:pPr>
        <w:pStyle w:val="ListeParagraf"/>
        <w:numPr>
          <w:ilvl w:val="0"/>
          <w:numId w:val="9"/>
        </w:numPr>
        <w:spacing w:after="120"/>
        <w:ind w:left="288"/>
        <w:contextualSpacing w:val="0"/>
      </w:pPr>
      <w:r w:rsidRPr="0072325F">
        <w:t xml:space="preserve">Ilica </w:t>
      </w:r>
      <w:proofErr w:type="gramStart"/>
      <w:r w:rsidRPr="0072325F">
        <w:t>AT</w:t>
      </w:r>
      <w:proofErr w:type="gramEnd"/>
      <w:r w:rsidRPr="0072325F">
        <w:t xml:space="preserve">, Kocaoglu M, </w:t>
      </w:r>
      <w:r w:rsidRPr="0072325F">
        <w:rPr>
          <w:bCs w:val="0"/>
        </w:rPr>
        <w:t>Bulakbasi N</w:t>
      </w:r>
      <w:r w:rsidRPr="0072325F">
        <w:t xml:space="preserve">, Kahraman S. Symptomatic epidural gas after open discectomy: CT and MR imaging findings. AJNR Am J Neuroradiol.  </w:t>
      </w:r>
      <w:proofErr w:type="gramStart"/>
      <w:r w:rsidRPr="0072325F">
        <w:t>2006;27:998</w:t>
      </w:r>
      <w:proofErr w:type="gramEnd"/>
      <w:r w:rsidRPr="0072325F">
        <w:t>-999</w:t>
      </w:r>
    </w:p>
    <w:p w:rsidR="00B70119" w:rsidRPr="0072325F" w:rsidRDefault="00B70119" w:rsidP="00BD43E4">
      <w:pPr>
        <w:pStyle w:val="ListeParagraf"/>
        <w:numPr>
          <w:ilvl w:val="0"/>
          <w:numId w:val="9"/>
        </w:numPr>
        <w:spacing w:after="120"/>
        <w:ind w:left="288"/>
        <w:contextualSpacing w:val="0"/>
      </w:pPr>
      <w:r w:rsidRPr="0072325F">
        <w:t>Ozturk E, Arpaci F, Kocaoglu M, Arslan N,</w:t>
      </w:r>
      <w:r w:rsidRPr="0072325F">
        <w:rPr>
          <w:bCs w:val="0"/>
        </w:rPr>
        <w:t xml:space="preserve"> Bulakbasi N</w:t>
      </w:r>
      <w:r w:rsidRPr="0072325F">
        <w:t>, Ozguven M. Detection of widespread neurolymphomatosis with (</w:t>
      </w:r>
      <w:proofErr w:type="gramStart"/>
      <w:r w:rsidRPr="0072325F">
        <w:t>18)F</w:t>
      </w:r>
      <w:proofErr w:type="gramEnd"/>
      <w:r w:rsidRPr="0072325F">
        <w:t>-FDG PET. Eur J Nucl Med Mol Imaging 2006;33:975-976</w:t>
      </w:r>
    </w:p>
    <w:p w:rsidR="00B70119" w:rsidRPr="0072325F" w:rsidRDefault="00B70119" w:rsidP="00BD43E4">
      <w:pPr>
        <w:pStyle w:val="ListeParagraf"/>
        <w:numPr>
          <w:ilvl w:val="0"/>
          <w:numId w:val="9"/>
        </w:numPr>
        <w:spacing w:after="120"/>
        <w:ind w:left="288"/>
        <w:contextualSpacing w:val="0"/>
      </w:pPr>
      <w:r w:rsidRPr="0072325F">
        <w:t xml:space="preserve">Sanal HT, Kocaoglu M, Sehirlioglu A, </w:t>
      </w:r>
      <w:r w:rsidRPr="0072325F">
        <w:rPr>
          <w:bCs w:val="0"/>
        </w:rPr>
        <w:t>Bulakbasi N</w:t>
      </w:r>
      <w:r w:rsidRPr="0072325F">
        <w:t xml:space="preserve">. A rare cause of flank mass: Psoas abscess due to extensive primary thoracolumbar tuberculous spondylodiskitis. AJNR Am J Neuroradiol </w:t>
      </w:r>
      <w:proofErr w:type="gramStart"/>
      <w:r w:rsidRPr="0072325F">
        <w:t>2006;27:1735</w:t>
      </w:r>
      <w:proofErr w:type="gramEnd"/>
      <w:r w:rsidRPr="0072325F">
        <w:t>-1737</w:t>
      </w:r>
    </w:p>
    <w:p w:rsidR="00B70119" w:rsidRPr="0072325F" w:rsidRDefault="00B70119" w:rsidP="00BD43E4">
      <w:pPr>
        <w:pStyle w:val="ListeParagraf"/>
        <w:numPr>
          <w:ilvl w:val="0"/>
          <w:numId w:val="9"/>
        </w:numPr>
        <w:spacing w:after="120"/>
        <w:ind w:left="288"/>
        <w:contextualSpacing w:val="0"/>
      </w:pPr>
      <w:r w:rsidRPr="0072325F">
        <w:t xml:space="preserve">Kocaoglu M, </w:t>
      </w:r>
      <w:r w:rsidRPr="0072325F">
        <w:rPr>
          <w:bCs w:val="0"/>
        </w:rPr>
        <w:t>Bulakbasi N</w:t>
      </w:r>
      <w:r w:rsidRPr="0072325F">
        <w:t xml:space="preserve">, Bozlar U. Cranial nerve lymphomatosis. Neurol India. </w:t>
      </w:r>
      <w:proofErr w:type="gramStart"/>
      <w:r w:rsidRPr="0072325F">
        <w:t>2006;54:112</w:t>
      </w:r>
      <w:proofErr w:type="gramEnd"/>
      <w:r w:rsidRPr="0072325F">
        <w:t>-113</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Guvenc I. Preoperative evaluation of solitary malignant brain tumors with MR spectroscopy and diffusion weighted imaging. Salud i Ciencia </w:t>
      </w:r>
      <w:proofErr w:type="gramStart"/>
      <w:r w:rsidRPr="0072325F">
        <w:t>2006;14:290</w:t>
      </w:r>
      <w:proofErr w:type="gramEnd"/>
      <w:r w:rsidRPr="0072325F">
        <w:t>-293</w:t>
      </w:r>
    </w:p>
    <w:p w:rsidR="00B70119" w:rsidRPr="0072325F" w:rsidRDefault="00B70119" w:rsidP="00BD43E4">
      <w:pPr>
        <w:pStyle w:val="ListeParagraf"/>
        <w:numPr>
          <w:ilvl w:val="0"/>
          <w:numId w:val="9"/>
        </w:numPr>
        <w:spacing w:after="120"/>
        <w:ind w:left="288"/>
        <w:contextualSpacing w:val="0"/>
      </w:pPr>
      <w:r w:rsidRPr="0072325F">
        <w:t xml:space="preserve">Yokusoglu M, Uzun M, Koz C, </w:t>
      </w:r>
      <w:r w:rsidRPr="0072325F">
        <w:rPr>
          <w:bCs w:val="0"/>
        </w:rPr>
        <w:t>Bulakbasi N</w:t>
      </w:r>
      <w:r w:rsidRPr="0072325F">
        <w:t xml:space="preserve">. Left ventricular mass. Anadolu Kardiyol Derg </w:t>
      </w:r>
      <w:proofErr w:type="gramStart"/>
      <w:r w:rsidRPr="0072325F">
        <w:t>2006;6:407</w:t>
      </w:r>
      <w:proofErr w:type="gramEnd"/>
    </w:p>
    <w:p w:rsidR="00B70119" w:rsidRPr="0072325F" w:rsidRDefault="00B70119" w:rsidP="00BD43E4">
      <w:pPr>
        <w:pStyle w:val="ListeParagraf"/>
        <w:numPr>
          <w:ilvl w:val="0"/>
          <w:numId w:val="9"/>
        </w:numPr>
        <w:spacing w:after="120"/>
        <w:ind w:left="288"/>
        <w:contextualSpacing w:val="0"/>
      </w:pPr>
      <w:r w:rsidRPr="0072325F">
        <w:t xml:space="preserve">Yokusoglu M, Tanalp AC, Uzun M, </w:t>
      </w:r>
      <w:r w:rsidRPr="0072325F">
        <w:rPr>
          <w:bCs w:val="0"/>
        </w:rPr>
        <w:t>Bulakbasi N</w:t>
      </w:r>
      <w:r w:rsidRPr="0072325F">
        <w:t xml:space="preserve">, Isik E. An unusual form of double outlet right ventricle. Anadolu Kardiyol Derg </w:t>
      </w:r>
      <w:proofErr w:type="gramStart"/>
      <w:r w:rsidRPr="0072325F">
        <w:t>2006;6:403</w:t>
      </w:r>
      <w:proofErr w:type="gramEnd"/>
      <w:r w:rsidRPr="0072325F">
        <w:t>-404</w:t>
      </w:r>
    </w:p>
    <w:p w:rsidR="00B70119" w:rsidRPr="0072325F" w:rsidRDefault="00B70119" w:rsidP="00BD43E4">
      <w:pPr>
        <w:pStyle w:val="ListeParagraf"/>
        <w:numPr>
          <w:ilvl w:val="0"/>
          <w:numId w:val="9"/>
        </w:numPr>
        <w:spacing w:after="120"/>
        <w:ind w:left="288"/>
        <w:contextualSpacing w:val="0"/>
      </w:pPr>
      <w:r w:rsidRPr="0072325F">
        <w:lastRenderedPageBreak/>
        <w:t xml:space="preserve">Kaymakcioglu N, Yagci G, Can MF, Unlu A, </w:t>
      </w:r>
      <w:r w:rsidRPr="0072325F">
        <w:rPr>
          <w:bCs w:val="0"/>
        </w:rPr>
        <w:t>Bulakbasi N</w:t>
      </w:r>
      <w:r w:rsidRPr="0072325F">
        <w:t xml:space="preserve">, Cetiner S, Tufan T. An unusual complication of the use of stapler after Hartmann's procedure. West Afr J Med </w:t>
      </w:r>
      <w:proofErr w:type="gramStart"/>
      <w:r w:rsidRPr="0072325F">
        <w:t>2006;25:289</w:t>
      </w:r>
      <w:proofErr w:type="gramEnd"/>
      <w:r w:rsidRPr="0072325F">
        <w:t>-291</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Sanal HT, Tayfun C. Dysembrioplastic neuroepithelial tumors: Proton MR spectroscopy, diffusion and perfusion characteristics. Neuroradiology </w:t>
      </w:r>
      <w:proofErr w:type="gramStart"/>
      <w:r w:rsidRPr="0072325F">
        <w:t>2007;49:805</w:t>
      </w:r>
      <w:proofErr w:type="gramEnd"/>
      <w:r w:rsidRPr="0072325F">
        <w:t>-812. Epub 2007 Jul 14.</w:t>
      </w:r>
    </w:p>
    <w:p w:rsidR="00B70119" w:rsidRPr="0072325F" w:rsidRDefault="00B70119" w:rsidP="00BD43E4">
      <w:pPr>
        <w:pStyle w:val="ListeParagraf"/>
        <w:numPr>
          <w:ilvl w:val="0"/>
          <w:numId w:val="9"/>
        </w:numPr>
        <w:spacing w:after="120"/>
        <w:ind w:left="288"/>
        <w:contextualSpacing w:val="0"/>
      </w:pPr>
      <w:r w:rsidRPr="0072325F">
        <w:t xml:space="preserve">Sanal HT, </w:t>
      </w:r>
      <w:r w:rsidRPr="0072325F">
        <w:rPr>
          <w:bCs w:val="0"/>
        </w:rPr>
        <w:t>Bulakbasi N</w:t>
      </w:r>
      <w:r w:rsidRPr="0072325F">
        <w:t xml:space="preserve">, Kocaoglu M, Yildirim D. MRI in long term evaluation of reconstructed hind-feet of land-mine trauma patients.  Eur J Radiol </w:t>
      </w:r>
      <w:proofErr w:type="gramStart"/>
      <w:r w:rsidRPr="0072325F">
        <w:t>2007;63:270</w:t>
      </w:r>
      <w:proofErr w:type="gramEnd"/>
      <w:r w:rsidRPr="0072325F">
        <w:t xml:space="preserve">-273. </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Papuscu Y. Neuro-otologic applications of MRI. Diagn Interv Radiol </w:t>
      </w:r>
      <w:proofErr w:type="gramStart"/>
      <w:r w:rsidRPr="0072325F">
        <w:t>2007;13:109</w:t>
      </w:r>
      <w:proofErr w:type="gramEnd"/>
      <w:r w:rsidRPr="0072325F">
        <w:t>-120. Review.</w:t>
      </w:r>
    </w:p>
    <w:p w:rsidR="00B70119" w:rsidRPr="0072325F" w:rsidRDefault="00B70119" w:rsidP="00BD43E4">
      <w:pPr>
        <w:pStyle w:val="ListeParagraf"/>
        <w:numPr>
          <w:ilvl w:val="0"/>
          <w:numId w:val="9"/>
        </w:numPr>
        <w:spacing w:after="120"/>
        <w:ind w:left="288"/>
        <w:contextualSpacing w:val="0"/>
      </w:pPr>
      <w:r w:rsidRPr="0072325F">
        <w:t xml:space="preserve">Sanal HT, Kocaoglu M, </w:t>
      </w:r>
      <w:r w:rsidRPr="0072325F">
        <w:rPr>
          <w:bCs w:val="0"/>
        </w:rPr>
        <w:t>Bulakbasi N</w:t>
      </w:r>
      <w:r w:rsidRPr="0072325F">
        <w:t xml:space="preserve">, Yildirim D. Pelvic hydatid disease: CT and MRI findings of an unusual cause of sciatica. Korean J Radiol </w:t>
      </w:r>
      <w:proofErr w:type="gramStart"/>
      <w:r w:rsidRPr="0072325F">
        <w:t>2007;8:548</w:t>
      </w:r>
      <w:proofErr w:type="gramEnd"/>
      <w:r w:rsidRPr="0072325F">
        <w:t>-551.</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Kocaoglu M, Sanal HT, Tayfun C. Efficacy of in vivo 31 phosphorus magnetic resonance spectroscopy in differentiation and staging of adult human brain tumors. Neuroradiol J 2007:20:646-655.</w:t>
      </w:r>
    </w:p>
    <w:p w:rsidR="00B70119" w:rsidRPr="0072325F" w:rsidRDefault="00B70119" w:rsidP="00BD43E4">
      <w:pPr>
        <w:pStyle w:val="ListeParagraf"/>
        <w:numPr>
          <w:ilvl w:val="0"/>
          <w:numId w:val="9"/>
        </w:numPr>
        <w:spacing w:after="120"/>
        <w:ind w:left="288"/>
        <w:contextualSpacing w:val="0"/>
      </w:pPr>
      <w:r w:rsidRPr="0072325F">
        <w:t xml:space="preserve">Sanal HT, </w:t>
      </w:r>
      <w:r w:rsidRPr="0072325F">
        <w:rPr>
          <w:bCs w:val="0"/>
        </w:rPr>
        <w:t>Bulakbasi N,</w:t>
      </w:r>
      <w:r w:rsidRPr="0072325F">
        <w:t xml:space="preserve"> Kocaoglu M, Tayfun C. Behçet’s disease presenting with acute transverse myelitis: MRI findings and review of the nosology. A case report. Neuroradiol J </w:t>
      </w:r>
      <w:proofErr w:type="gramStart"/>
      <w:r w:rsidRPr="0072325F">
        <w:t>2007;20:233</w:t>
      </w:r>
      <w:proofErr w:type="gramEnd"/>
      <w:r w:rsidRPr="0072325F">
        <w:t>-236</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Karademir I, Ustunsoz B. Craniospinal involvement in a patient with isolated bone marrow mastocytosis. Neuroradiol J </w:t>
      </w:r>
      <w:proofErr w:type="gramStart"/>
      <w:r w:rsidRPr="0072325F">
        <w:t>2007;20:359</w:t>
      </w:r>
      <w:proofErr w:type="gramEnd"/>
      <w:r w:rsidRPr="0072325F">
        <w:t>-363</w:t>
      </w:r>
    </w:p>
    <w:p w:rsidR="00B70119" w:rsidRPr="0072325F" w:rsidRDefault="00B70119" w:rsidP="00BD43E4">
      <w:pPr>
        <w:pStyle w:val="ListeParagraf"/>
        <w:numPr>
          <w:ilvl w:val="0"/>
          <w:numId w:val="9"/>
        </w:numPr>
        <w:spacing w:after="120"/>
        <w:ind w:left="288"/>
        <w:contextualSpacing w:val="0"/>
      </w:pPr>
      <w:r w:rsidRPr="0072325F">
        <w:t xml:space="preserve">Sanal HT, </w:t>
      </w:r>
      <w:r w:rsidRPr="0072325F">
        <w:rPr>
          <w:bCs w:val="0"/>
        </w:rPr>
        <w:t xml:space="preserve">Bulakbasi N, </w:t>
      </w:r>
      <w:r w:rsidRPr="0072325F">
        <w:t xml:space="preserve">Kocaoglu M. Mirizzi syndrome in an icteric </w:t>
      </w:r>
      <w:proofErr w:type="gramStart"/>
      <w:r w:rsidRPr="0072325F">
        <w:t>patient :</w:t>
      </w:r>
      <w:proofErr w:type="gramEnd"/>
      <w:r w:rsidRPr="0072325F">
        <w:t xml:space="preserve"> MRI and MRCP findings. JBR-BTR 2007;90(6):545</w:t>
      </w:r>
    </w:p>
    <w:p w:rsidR="00B70119" w:rsidRPr="0072325F" w:rsidRDefault="00B70119" w:rsidP="00BD43E4">
      <w:pPr>
        <w:pStyle w:val="ListeParagraf"/>
        <w:numPr>
          <w:ilvl w:val="0"/>
          <w:numId w:val="9"/>
        </w:numPr>
        <w:spacing w:after="120"/>
        <w:ind w:left="288"/>
        <w:contextualSpacing w:val="0"/>
      </w:pPr>
      <w:r w:rsidRPr="0072325F">
        <w:t>Battal B, Kocaoglu M, Sanal HT, Bulakbasi N, Tayfun C. Psoas muscle lipoma: CT and MRI findings. JBR-BTR 2007;90(6):540</w:t>
      </w:r>
    </w:p>
    <w:p w:rsidR="00B70119" w:rsidRPr="0072325F" w:rsidRDefault="00B70119" w:rsidP="00BD43E4">
      <w:pPr>
        <w:pStyle w:val="ListeParagraf"/>
        <w:numPr>
          <w:ilvl w:val="0"/>
          <w:numId w:val="9"/>
        </w:numPr>
        <w:spacing w:after="120"/>
        <w:ind w:left="288"/>
        <w:contextualSpacing w:val="0"/>
      </w:pPr>
      <w:r w:rsidRPr="0072325F">
        <w:rPr>
          <w:bCs w:val="0"/>
        </w:rPr>
        <w:t>Bulakbasi N</w:t>
      </w:r>
      <w:r w:rsidRPr="0072325F">
        <w:t xml:space="preserve">, Kocaoglu M. CNS infections of Herpesvirus family. Neuroimaging Clin N Am 2008;18(1):53-84; viii. Review </w:t>
      </w:r>
    </w:p>
    <w:p w:rsidR="00B70119" w:rsidRPr="0072325F" w:rsidRDefault="00B70119" w:rsidP="00BD43E4">
      <w:pPr>
        <w:pStyle w:val="ListeParagraf"/>
        <w:numPr>
          <w:ilvl w:val="0"/>
          <w:numId w:val="9"/>
        </w:numPr>
        <w:spacing w:after="120"/>
        <w:ind w:left="288"/>
        <w:contextualSpacing w:val="0"/>
      </w:pPr>
      <w:r w:rsidRPr="0072325F">
        <w:t xml:space="preserve">Kocaoglu M, Ors F, </w:t>
      </w:r>
      <w:r w:rsidRPr="0072325F">
        <w:rPr>
          <w:bCs w:val="0"/>
        </w:rPr>
        <w:t xml:space="preserve">Bulakbasi N, </w:t>
      </w:r>
      <w:r w:rsidRPr="0072325F">
        <w:t xml:space="preserve">Onguru O, Ulutin C, Secer HI. Central neurocytoma: proton MR spectroscopy and diffusion weighted MR imaging findings. Magn Reson Imaging. </w:t>
      </w:r>
      <w:proofErr w:type="gramStart"/>
      <w:r w:rsidRPr="0072325F">
        <w:t>2008;27:434</w:t>
      </w:r>
      <w:proofErr w:type="gramEnd"/>
      <w:r w:rsidRPr="0072325F">
        <w:t>-440.</w:t>
      </w:r>
    </w:p>
    <w:p w:rsidR="00B70119" w:rsidRPr="0072325F" w:rsidRDefault="00B70119" w:rsidP="00BD43E4">
      <w:pPr>
        <w:pStyle w:val="ListeParagraf"/>
        <w:numPr>
          <w:ilvl w:val="0"/>
          <w:numId w:val="9"/>
        </w:numPr>
        <w:spacing w:after="120"/>
        <w:ind w:left="288"/>
        <w:contextualSpacing w:val="0"/>
      </w:pPr>
      <w:r w:rsidRPr="0072325F">
        <w:t xml:space="preserve">Ilica </w:t>
      </w:r>
      <w:proofErr w:type="gramStart"/>
      <w:r w:rsidRPr="0072325F">
        <w:t>AT</w:t>
      </w:r>
      <w:proofErr w:type="gramEnd"/>
      <w:r w:rsidRPr="0072325F">
        <w:t>, Kocaoglu M,</w:t>
      </w:r>
      <w:r w:rsidRPr="0072325F">
        <w:rPr>
          <w:bCs w:val="0"/>
        </w:rPr>
        <w:t xml:space="preserve"> Bulakbasi N,</w:t>
      </w:r>
      <w:r w:rsidRPr="0072325F">
        <w:t xml:space="preserve"> Surer I, Tayfun C. Prolapsing ectopic ureterocele presenting as a vulval mass in a newborn girl. Diagn Interv Radiol. </w:t>
      </w:r>
      <w:proofErr w:type="gramStart"/>
      <w:r w:rsidRPr="0072325F">
        <w:t>2008;14:33</w:t>
      </w:r>
      <w:proofErr w:type="gramEnd"/>
      <w:r w:rsidRPr="0072325F">
        <w:t xml:space="preserve">-34. </w:t>
      </w:r>
    </w:p>
    <w:p w:rsidR="00B70119" w:rsidRPr="0072325F" w:rsidRDefault="00B70119" w:rsidP="00BD43E4">
      <w:pPr>
        <w:pStyle w:val="ListeParagraf"/>
        <w:numPr>
          <w:ilvl w:val="0"/>
          <w:numId w:val="9"/>
        </w:numPr>
        <w:spacing w:after="120"/>
        <w:ind w:left="288"/>
        <w:contextualSpacing w:val="0"/>
      </w:pPr>
      <w:r w:rsidRPr="0072325F">
        <w:t xml:space="preserve">Sanal HT, </w:t>
      </w:r>
      <w:r w:rsidRPr="0072325F">
        <w:rPr>
          <w:bCs w:val="0"/>
        </w:rPr>
        <w:t>Bulakbasi N</w:t>
      </w:r>
      <w:r w:rsidRPr="0072325F">
        <w:t xml:space="preserve">, Kocaoglu M, Onguru O, Chen L. Giant infantile gliosarcoma: Magnetic resonance imaging findings. J Child Neurol. </w:t>
      </w:r>
      <w:proofErr w:type="gramStart"/>
      <w:r w:rsidRPr="0072325F">
        <w:t>2008;23:926</w:t>
      </w:r>
      <w:proofErr w:type="gramEnd"/>
      <w:r w:rsidRPr="0072325F">
        <w:t xml:space="preserve">-929. </w:t>
      </w:r>
    </w:p>
    <w:p w:rsidR="00B70119" w:rsidRPr="0072325F" w:rsidRDefault="00B70119" w:rsidP="00BD43E4">
      <w:pPr>
        <w:pStyle w:val="ListeParagraf"/>
        <w:numPr>
          <w:ilvl w:val="0"/>
          <w:numId w:val="9"/>
        </w:numPr>
        <w:spacing w:after="120"/>
        <w:ind w:left="288"/>
        <w:contextualSpacing w:val="0"/>
      </w:pPr>
      <w:r w:rsidRPr="0072325F">
        <w:t xml:space="preserve">Bulakbasi N, Bozlar U, Karademir I, Kocaoğlu M, Somuncu I. CT and MRI in the evaluation of craniospinal involvement with polyostotic fibrous dysplasia in McCune-Albright syndrome. Diagn Interv Radiol. </w:t>
      </w:r>
      <w:proofErr w:type="gramStart"/>
      <w:r w:rsidRPr="0072325F">
        <w:t>2008;14:177</w:t>
      </w:r>
      <w:proofErr w:type="gramEnd"/>
      <w:r w:rsidRPr="0072325F">
        <w:t>-1781.</w:t>
      </w:r>
    </w:p>
    <w:p w:rsidR="00B70119" w:rsidRPr="0072325F" w:rsidRDefault="00B70119" w:rsidP="00BD43E4">
      <w:pPr>
        <w:pStyle w:val="ListeParagraf"/>
        <w:numPr>
          <w:ilvl w:val="0"/>
          <w:numId w:val="9"/>
        </w:numPr>
        <w:spacing w:after="120"/>
        <w:ind w:left="288"/>
        <w:contextualSpacing w:val="0"/>
      </w:pPr>
      <w:r w:rsidRPr="0072325F">
        <w:t xml:space="preserve">Battal B, Bozlar U, Sanal H, Saglam M, Bulakbasi N, Ustunsoz B. </w:t>
      </w:r>
      <w:r w:rsidRPr="0072325F">
        <w:rPr>
          <w:iCs/>
        </w:rPr>
        <w:t>Symptomatic epidural gas accumulation originating from vacuum phenomenon in the intervertebral disc: CT imaging findings</w:t>
      </w:r>
      <w:r w:rsidRPr="0072325F">
        <w:t>. The Internet Journal of Radiology. 2008 Volume 10 Number 1.</w:t>
      </w:r>
    </w:p>
    <w:p w:rsidR="00B70119" w:rsidRPr="0072325F" w:rsidRDefault="00B70119" w:rsidP="00BD43E4">
      <w:pPr>
        <w:pStyle w:val="ListeParagraf"/>
        <w:numPr>
          <w:ilvl w:val="0"/>
          <w:numId w:val="9"/>
        </w:numPr>
        <w:spacing w:after="120"/>
        <w:ind w:left="288"/>
        <w:contextualSpacing w:val="0"/>
      </w:pPr>
      <w:r w:rsidRPr="0072325F">
        <w:t xml:space="preserve">Kocaoglu </w:t>
      </w:r>
      <w:proofErr w:type="gramStart"/>
      <w:r w:rsidRPr="0072325F">
        <w:t xml:space="preserve">M,  </w:t>
      </w:r>
      <w:r w:rsidRPr="0072325F">
        <w:rPr>
          <w:bCs w:val="0"/>
        </w:rPr>
        <w:t>Bulakbasi</w:t>
      </w:r>
      <w:proofErr w:type="gramEnd"/>
      <w:r w:rsidRPr="0072325F">
        <w:rPr>
          <w:bCs w:val="0"/>
        </w:rPr>
        <w:t xml:space="preserve"> N. </w:t>
      </w:r>
      <w:r w:rsidRPr="0072325F">
        <w:t>Common Pitfalls in Pediatric Imaging: Head and Spine. Pediatric Radiology 2009;39(suppl 3):347-355.</w:t>
      </w:r>
    </w:p>
    <w:p w:rsidR="00B70119" w:rsidRPr="0072325F" w:rsidRDefault="00B70119" w:rsidP="00BD43E4">
      <w:pPr>
        <w:pStyle w:val="ListeParagraf"/>
        <w:numPr>
          <w:ilvl w:val="0"/>
          <w:numId w:val="9"/>
        </w:numPr>
        <w:spacing w:after="120"/>
        <w:ind w:left="288"/>
        <w:contextualSpacing w:val="0"/>
      </w:pPr>
      <w:r w:rsidRPr="0072325F">
        <w:t xml:space="preserve">Battal B, Karademir I, Bozlar U, Saglam M, </w:t>
      </w:r>
      <w:r w:rsidRPr="0072325F">
        <w:rPr>
          <w:bCs w:val="0"/>
        </w:rPr>
        <w:t>Bulakbasi N,</w:t>
      </w:r>
      <w:r w:rsidRPr="0072325F">
        <w:t xml:space="preserve"> Tasar </w:t>
      </w:r>
      <w:proofErr w:type="gramStart"/>
      <w:r w:rsidRPr="0072325F">
        <w:t>M.Case</w:t>
      </w:r>
      <w:proofErr w:type="gramEnd"/>
      <w:r w:rsidRPr="0072325F">
        <w:t xml:space="preserve"> report. Isolated complete congenital sternal cleft in an adult: MDCT imaging </w:t>
      </w:r>
      <w:proofErr w:type="gramStart"/>
      <w:r w:rsidRPr="0072325F">
        <w:t>findings.Br</w:t>
      </w:r>
      <w:proofErr w:type="gramEnd"/>
      <w:r w:rsidRPr="0072325F">
        <w:t xml:space="preserve"> J Radiol. 2009;82(982</w:t>
      </w:r>
      <w:proofErr w:type="gramStart"/>
      <w:r w:rsidRPr="0072325F">
        <w:t>):e</w:t>
      </w:r>
      <w:proofErr w:type="gramEnd"/>
      <w:r w:rsidRPr="0072325F">
        <w:t>202-203</w:t>
      </w:r>
    </w:p>
    <w:p w:rsidR="00B70119" w:rsidRPr="0072325F" w:rsidRDefault="00B70119" w:rsidP="00BD43E4">
      <w:pPr>
        <w:pStyle w:val="ListeParagraf"/>
        <w:numPr>
          <w:ilvl w:val="0"/>
          <w:numId w:val="9"/>
        </w:numPr>
        <w:spacing w:after="120"/>
        <w:ind w:left="288"/>
        <w:contextualSpacing w:val="0"/>
      </w:pPr>
      <w:r w:rsidRPr="0072325F">
        <w:t>Köz C, Yokuşoğlu M, Uzun M, Baysan O, Bulakbaşı N. Double chambered left ventricle with non-sustained ventricular tachycardia. Anadolu Kardiyol Derg.2009;9(3</w:t>
      </w:r>
      <w:proofErr w:type="gramStart"/>
      <w:r w:rsidRPr="0072325F">
        <w:t>):E</w:t>
      </w:r>
      <w:proofErr w:type="gramEnd"/>
      <w:r w:rsidRPr="0072325F">
        <w:t>5.</w:t>
      </w:r>
    </w:p>
    <w:p w:rsidR="00B70119" w:rsidRPr="0072325F" w:rsidRDefault="00B70119" w:rsidP="00BD43E4">
      <w:pPr>
        <w:pStyle w:val="ListeParagraf"/>
        <w:numPr>
          <w:ilvl w:val="0"/>
          <w:numId w:val="9"/>
        </w:numPr>
        <w:spacing w:after="120"/>
        <w:ind w:left="288"/>
        <w:contextualSpacing w:val="0"/>
      </w:pPr>
      <w:r w:rsidRPr="0072325F">
        <w:lastRenderedPageBreak/>
        <w:t>Sanal HT, Zor F, Kocaoglu M, Bulakbasi N. Atypical mycobacterial tenosynovitis and bursitis of the wirst. Diagn Interv Radiol. 2009;15(4):266-8.</w:t>
      </w:r>
    </w:p>
    <w:p w:rsidR="00B70119" w:rsidRPr="0072325F" w:rsidRDefault="00B70119" w:rsidP="00BD43E4">
      <w:pPr>
        <w:pStyle w:val="ListeParagraf"/>
        <w:numPr>
          <w:ilvl w:val="0"/>
          <w:numId w:val="9"/>
        </w:numPr>
        <w:spacing w:after="120"/>
        <w:ind w:left="288"/>
        <w:contextualSpacing w:val="0"/>
      </w:pPr>
      <w:r w:rsidRPr="0072325F">
        <w:t>Bulakbaşı N. Diffusion-tensor imaging in brain tumors. Imaging in Medicine 2009;1(2):155-171</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Akgun V, Kocaoglu M, Ilgan S, Dayanc M, Gok F, </w:t>
      </w:r>
      <w:r w:rsidRPr="0072325F">
        <w:rPr>
          <w:bCs w:val="0"/>
          <w:lang w:val="en-GB" w:eastAsia="en-GB"/>
        </w:rPr>
        <w:t>Bulakbasi N</w:t>
      </w:r>
      <w:r w:rsidRPr="0072325F">
        <w:rPr>
          <w:lang w:val="en-GB" w:eastAsia="en-GB"/>
        </w:rPr>
        <w:t>. Diuretic-induced renal length changes in the estimation of renal function with MR urography. AJR Am J Roentgenol. 2010;194(2</w:t>
      </w:r>
      <w:proofErr w:type="gramStart"/>
      <w:r w:rsidRPr="0072325F">
        <w:rPr>
          <w:lang w:val="en-GB" w:eastAsia="en-GB"/>
        </w:rPr>
        <w:t>):W</w:t>
      </w:r>
      <w:proofErr w:type="gramEnd"/>
      <w:r w:rsidRPr="0072325F">
        <w:rPr>
          <w:lang w:val="en-GB" w:eastAsia="en-GB"/>
        </w:rPr>
        <w:t>218-W220.</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Battal B, Kocaoglu M, Atay AA, </w:t>
      </w:r>
      <w:r w:rsidRPr="0072325F">
        <w:rPr>
          <w:bCs w:val="0"/>
          <w:lang w:val="en-GB" w:eastAsia="en-GB"/>
        </w:rPr>
        <w:t>Bulakbasi N</w:t>
      </w:r>
      <w:r w:rsidRPr="0072325F">
        <w:rPr>
          <w:lang w:val="en-GB" w:eastAsia="en-GB"/>
        </w:rPr>
        <w:t>. Multifocal peliosis hepatis: MR and diffusion-weighted MR-imaging findings of an atypical case. Ups J Med Sci. 2010;115(2):153-156.</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Kocaoglu M, </w:t>
      </w:r>
      <w:r w:rsidRPr="0072325F">
        <w:rPr>
          <w:bCs w:val="0"/>
          <w:lang w:val="en-GB" w:eastAsia="en-GB"/>
        </w:rPr>
        <w:t>Bulakbasi N</w:t>
      </w:r>
      <w:r w:rsidRPr="0072325F">
        <w:rPr>
          <w:lang w:val="en-GB" w:eastAsia="en-GB"/>
        </w:rPr>
        <w:t xml:space="preserve">, Sanal HT, Kismet E, Caliskan B, Akgun V, Tayfun C. Pediatric abdominal masses: diagnostic accuracy of diffusion weighted MRI. Magn Reson Imaging. 2010;28(5):629-636. </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Battal B, Kocaoglu M, Akgun V, </w:t>
      </w:r>
      <w:r w:rsidRPr="0072325F">
        <w:rPr>
          <w:bCs w:val="0"/>
          <w:lang w:val="en-GB" w:eastAsia="en-GB"/>
        </w:rPr>
        <w:t>Bulakbasi N</w:t>
      </w:r>
      <w:r w:rsidRPr="0072325F">
        <w:rPr>
          <w:lang w:val="en-GB" w:eastAsia="en-GB"/>
        </w:rPr>
        <w:t>, Tayfun C. Corpus callosum: normal imaging appearance, variants and pathologic conditions. J Med Imaging Radiat Oncol. 2010;54(6):541-549. Review.</w:t>
      </w:r>
    </w:p>
    <w:p w:rsidR="00B70119" w:rsidRPr="0072325F" w:rsidRDefault="00B70119" w:rsidP="00BD43E4">
      <w:pPr>
        <w:pStyle w:val="ListeParagraf"/>
        <w:numPr>
          <w:ilvl w:val="0"/>
          <w:numId w:val="9"/>
        </w:numPr>
        <w:spacing w:after="120"/>
        <w:ind w:left="288"/>
        <w:contextualSpacing w:val="0"/>
      </w:pPr>
      <w:hyperlink r:id="rId7" w:tooltip="Find more records by this author" w:history="1">
        <w:r w:rsidRPr="0072325F">
          <w:t>Kocabiyik N</w:t>
        </w:r>
      </w:hyperlink>
      <w:r w:rsidRPr="0072325F">
        <w:t xml:space="preserve">, </w:t>
      </w:r>
      <w:hyperlink r:id="rId8" w:tooltip="Find more records by this author" w:history="1">
        <w:r w:rsidRPr="0072325F">
          <w:t>Kilic C</w:t>
        </w:r>
      </w:hyperlink>
      <w:r w:rsidRPr="0072325F">
        <w:t xml:space="preserve">, </w:t>
      </w:r>
      <w:hyperlink r:id="rId9" w:tooltip="Find more records by this author" w:history="1">
        <w:r w:rsidRPr="0072325F">
          <w:t>Baykal B,</w:t>
        </w:r>
      </w:hyperlink>
      <w:r w:rsidRPr="0072325F">
        <w:t xml:space="preserve"> </w:t>
      </w:r>
      <w:hyperlink r:id="rId10" w:tooltip="Find more records by this author" w:history="1">
        <w:r w:rsidRPr="0072325F">
          <w:t>Tunali S,</w:t>
        </w:r>
      </w:hyperlink>
      <w:r w:rsidRPr="0072325F">
        <w:t xml:space="preserve"> </w:t>
      </w:r>
      <w:hyperlink r:id="rId11" w:tooltip="Find more records by this author" w:history="1">
        <w:r w:rsidRPr="0072325F">
          <w:t>Yalcin B</w:t>
        </w:r>
      </w:hyperlink>
      <w:r w:rsidRPr="0072325F">
        <w:t xml:space="preserve">, </w:t>
      </w:r>
      <w:hyperlink r:id="rId12" w:tooltip="Find more records by this author" w:history="1">
        <w:r w:rsidRPr="0072325F">
          <w:rPr>
            <w:rStyle w:val="hithilite"/>
            <w:rFonts w:cs="Arial"/>
          </w:rPr>
          <w:t>Bulakbasi N,</w:t>
        </w:r>
      </w:hyperlink>
      <w:r w:rsidRPr="0072325F">
        <w:t xml:space="preserve"> </w:t>
      </w:r>
      <w:hyperlink r:id="rId13" w:tooltip="Find more records by this author" w:history="1">
        <w:r w:rsidRPr="0072325F">
          <w:t>Ozan H</w:t>
        </w:r>
      </w:hyperlink>
      <w:r w:rsidRPr="0072325F">
        <w:t xml:space="preserve">, </w:t>
      </w:r>
      <w:hyperlink r:id="rId14" w:tooltip="Find more records by this author" w:history="1">
        <w:r w:rsidRPr="0072325F">
          <w:t xml:space="preserve">Akyol M. </w:t>
        </w:r>
      </w:hyperlink>
      <w:r w:rsidRPr="0072325F">
        <w:t xml:space="preserve"> Morphometric assessment of corpus callosum and cerebral hemispheres with magnetic resonance imaging. Balkan Medical Journal </w:t>
      </w:r>
      <w:proofErr w:type="gramStart"/>
      <w:r w:rsidRPr="0072325F">
        <w:t>2010;27</w:t>
      </w:r>
      <w:r w:rsidRPr="0072325F">
        <w:rPr>
          <w:rStyle w:val="frlabel1"/>
          <w:rFonts w:cs="Arial"/>
        </w:rPr>
        <w:t>:</w:t>
      </w:r>
      <w:r w:rsidRPr="0072325F">
        <w:t>378</w:t>
      </w:r>
      <w:proofErr w:type="gramEnd"/>
      <w:r w:rsidRPr="0072325F">
        <w:t>-384</w:t>
      </w:r>
    </w:p>
    <w:p w:rsidR="00B70119" w:rsidRPr="0072325F" w:rsidRDefault="00B70119" w:rsidP="00BD43E4">
      <w:pPr>
        <w:pStyle w:val="ListeParagraf"/>
        <w:numPr>
          <w:ilvl w:val="0"/>
          <w:numId w:val="9"/>
        </w:numPr>
        <w:spacing w:after="120"/>
        <w:ind w:left="288"/>
        <w:contextualSpacing w:val="0"/>
      </w:pPr>
      <w:r w:rsidRPr="0072325F">
        <w:rPr>
          <w:lang w:val="en-GB" w:eastAsia="en-GB"/>
        </w:rPr>
        <w:t>Görgülü S, Sağdıç D, Akin E, Karaçay S, Bulakbası N. Tongue movements in patients with skeletal Class III malocclusions evaluated with real-time balanced turbo field echo cine magnetic resonance imaging. Am J Orthod Dentofacial Orthop. 2011;139(5</w:t>
      </w:r>
      <w:proofErr w:type="gramStart"/>
      <w:r w:rsidRPr="0072325F">
        <w:rPr>
          <w:lang w:val="en-GB" w:eastAsia="en-GB"/>
        </w:rPr>
        <w:t>):e</w:t>
      </w:r>
      <w:proofErr w:type="gramEnd"/>
      <w:r w:rsidRPr="0072325F">
        <w:rPr>
          <w:lang w:val="en-GB" w:eastAsia="en-GB"/>
        </w:rPr>
        <w:t>405-e414.</w:t>
      </w:r>
    </w:p>
    <w:p w:rsidR="00B70119" w:rsidRPr="0072325F" w:rsidRDefault="00B70119" w:rsidP="00BD43E4">
      <w:pPr>
        <w:pStyle w:val="ListeParagraf"/>
        <w:numPr>
          <w:ilvl w:val="0"/>
          <w:numId w:val="9"/>
        </w:numPr>
        <w:spacing w:after="120"/>
        <w:ind w:left="288"/>
        <w:contextualSpacing w:val="0"/>
      </w:pPr>
      <w:r w:rsidRPr="0072325F">
        <w:rPr>
          <w:lang w:val="en-GB" w:eastAsia="en-GB"/>
        </w:rPr>
        <w:t>Yılmaz F, Sağdıç D, Karaçay S, Akin E, Bulakbası N. Tongue movements in patients with skeletal Class II malocclusion evaluated with real-time balanced turbo field echo cine magnetic resonance imaging. Am J Orthod Dentofacial Orthop. 2011;139(5</w:t>
      </w:r>
      <w:proofErr w:type="gramStart"/>
      <w:r w:rsidRPr="0072325F">
        <w:rPr>
          <w:lang w:val="en-GB" w:eastAsia="en-GB"/>
        </w:rPr>
        <w:t>):e</w:t>
      </w:r>
      <w:proofErr w:type="gramEnd"/>
      <w:r w:rsidRPr="0072325F">
        <w:rPr>
          <w:lang w:val="en-GB" w:eastAsia="en-GB"/>
        </w:rPr>
        <w:t>415-e425.</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Battal B, Kocaoglu M, </w:t>
      </w:r>
      <w:r w:rsidRPr="0072325F">
        <w:rPr>
          <w:bCs w:val="0"/>
          <w:lang w:val="en-GB" w:eastAsia="en-GB"/>
        </w:rPr>
        <w:t>Bulakbasi N</w:t>
      </w:r>
      <w:r w:rsidRPr="0072325F">
        <w:rPr>
          <w:lang w:val="en-GB" w:eastAsia="en-GB"/>
        </w:rPr>
        <w:t>, Husmen G, Tuba Sanal H, Tayfun C. Cerebrospinal fluid flow imaging by using phase-contrast MR technique. Br J Radiol. 2011;84(1004):758-765. Review.</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Battal B, Kocaoglu M, Akgun V, Karademir I, Deveci S, Guvenc I, </w:t>
      </w:r>
      <w:r w:rsidRPr="0072325F">
        <w:rPr>
          <w:bCs w:val="0"/>
          <w:lang w:val="en-GB" w:eastAsia="en-GB"/>
        </w:rPr>
        <w:t>Bulakbasi N</w:t>
      </w:r>
      <w:r w:rsidRPr="0072325F">
        <w:rPr>
          <w:lang w:val="en-GB" w:eastAsia="en-GB"/>
        </w:rPr>
        <w:t>. Diffusion-weighted imaging in the characterization of focal liver lesions: efficacy of visual assessment. J Comput Assist Tomogr. 2011;35(3):326-331.</w:t>
      </w:r>
    </w:p>
    <w:p w:rsidR="00B70119" w:rsidRPr="0072325F" w:rsidRDefault="00B70119" w:rsidP="00BD43E4">
      <w:pPr>
        <w:pStyle w:val="ListeParagraf"/>
        <w:numPr>
          <w:ilvl w:val="0"/>
          <w:numId w:val="9"/>
        </w:numPr>
        <w:spacing w:after="120"/>
        <w:ind w:left="288"/>
        <w:contextualSpacing w:val="0"/>
      </w:pPr>
      <w:r w:rsidRPr="0072325F">
        <w:rPr>
          <w:lang w:val="en-GB" w:eastAsia="en-GB"/>
        </w:rPr>
        <w:t xml:space="preserve">Ilica </w:t>
      </w:r>
      <w:proofErr w:type="gramStart"/>
      <w:r w:rsidRPr="0072325F">
        <w:rPr>
          <w:lang w:val="en-GB" w:eastAsia="en-GB"/>
        </w:rPr>
        <w:t>AT</w:t>
      </w:r>
      <w:proofErr w:type="gramEnd"/>
      <w:r w:rsidRPr="0072325F">
        <w:rPr>
          <w:lang w:val="en-GB" w:eastAsia="en-GB"/>
        </w:rPr>
        <w:t xml:space="preserve">, Hidir Y, </w:t>
      </w:r>
      <w:r w:rsidRPr="0072325F">
        <w:rPr>
          <w:bCs w:val="0"/>
          <w:lang w:val="en-GB" w:eastAsia="en-GB"/>
        </w:rPr>
        <w:t>Bulakbasi N</w:t>
      </w:r>
      <w:r w:rsidRPr="0072325F">
        <w:rPr>
          <w:lang w:val="en-GB" w:eastAsia="en-GB"/>
        </w:rPr>
        <w:t xml:space="preserve">, Satar B, Guvenc I, Arslan HH, Imre N. HASTE diffusion-weighted MRI for the reliable detection of cholesteatoma. Diagn Interv Radiol. </w:t>
      </w:r>
      <w:r w:rsidRPr="0072325F">
        <w:t>2012;18(2):153-158</w:t>
      </w:r>
      <w:r w:rsidRPr="0072325F">
        <w:rPr>
          <w:lang w:val="en-GB" w:eastAsia="en-GB"/>
        </w:rPr>
        <w:t xml:space="preserve">. </w:t>
      </w:r>
    </w:p>
    <w:p w:rsidR="00B70119" w:rsidRPr="0072325F" w:rsidRDefault="00B70119" w:rsidP="00BD43E4">
      <w:pPr>
        <w:pStyle w:val="ListeParagraf"/>
        <w:numPr>
          <w:ilvl w:val="0"/>
          <w:numId w:val="9"/>
        </w:numPr>
        <w:spacing w:after="120"/>
        <w:ind w:left="288"/>
        <w:contextualSpacing w:val="0"/>
      </w:pPr>
      <w:r w:rsidRPr="0072325F">
        <w:t xml:space="preserve">Gokce HS, Gokce SM, Akin E, </w:t>
      </w:r>
      <w:r w:rsidRPr="0072325F">
        <w:rPr>
          <w:bCs w:val="0"/>
        </w:rPr>
        <w:t>Bulakbasi N</w:t>
      </w:r>
      <w:r w:rsidRPr="0072325F">
        <w:t xml:space="preserve">, Akyol M. Effect of complete denture wearing on deglutition time: a cine-magnetic resonance imaging study. </w:t>
      </w:r>
      <w:r w:rsidRPr="0072325F">
        <w:rPr>
          <w:rStyle w:val="jrnl"/>
          <w:rFonts w:cs="Arial"/>
        </w:rPr>
        <w:t>J Oral Rehabil</w:t>
      </w:r>
      <w:r w:rsidRPr="0072325F">
        <w:t xml:space="preserve">. 2012;39(3):198-209. </w:t>
      </w:r>
    </w:p>
    <w:p w:rsidR="00B70119" w:rsidRPr="0072325F" w:rsidRDefault="00B70119" w:rsidP="00BD43E4">
      <w:pPr>
        <w:pStyle w:val="ListeParagraf"/>
        <w:numPr>
          <w:ilvl w:val="0"/>
          <w:numId w:val="9"/>
        </w:numPr>
        <w:spacing w:after="120"/>
        <w:ind w:left="288"/>
        <w:contextualSpacing w:val="0"/>
      </w:pPr>
      <w:r w:rsidRPr="0072325F">
        <w:t>Alicioglu B, Yilmaz B, Bulakbasi N, Copuroglu C, Yanliz E, Aykac B, Urut DU. Magnetic resonance imaging predictors of surgical outcome in degenerative lumbal spinal stenosis. Jpn J Radiol. 2012;30(10):811-818.</w:t>
      </w:r>
    </w:p>
    <w:p w:rsidR="00B70119" w:rsidRPr="0072325F" w:rsidRDefault="00B70119" w:rsidP="00BD43E4">
      <w:pPr>
        <w:pStyle w:val="ListeParagraf"/>
        <w:numPr>
          <w:ilvl w:val="0"/>
          <w:numId w:val="9"/>
        </w:numPr>
        <w:spacing w:after="120"/>
        <w:ind w:left="288"/>
        <w:contextualSpacing w:val="0"/>
      </w:pPr>
      <w:r w:rsidRPr="0072325F">
        <w:t xml:space="preserve">Civelek E, Solmaz, Cansever T, Onal B, Kabatas S, Bolukbasi N, Şirin S, Kahraman S. </w:t>
      </w:r>
      <w:r w:rsidRPr="0072325F">
        <w:rPr>
          <w:bCs w:val="0"/>
        </w:rPr>
        <w:t xml:space="preserve">Radiological analysis of the triangular working zone during transforaminal endoscopic lumbar discectomy. </w:t>
      </w:r>
      <w:r w:rsidRPr="0072325F">
        <w:t>Asian Spine J. 2012;6(2):98-104.</w:t>
      </w:r>
    </w:p>
    <w:p w:rsidR="00B70119" w:rsidRPr="0072325F" w:rsidRDefault="00B70119" w:rsidP="00BD43E4">
      <w:pPr>
        <w:pStyle w:val="ListeParagraf"/>
        <w:numPr>
          <w:ilvl w:val="0"/>
          <w:numId w:val="9"/>
        </w:numPr>
        <w:spacing w:after="120"/>
        <w:ind w:left="288"/>
        <w:contextualSpacing w:val="0"/>
      </w:pPr>
      <w:r w:rsidRPr="0072325F">
        <w:t>Alıcıoglu</w:t>
      </w:r>
      <w:r w:rsidRPr="0072325F">
        <w:rPr>
          <w:vertAlign w:val="superscript"/>
        </w:rPr>
        <w:t xml:space="preserve"> </w:t>
      </w:r>
      <w:r w:rsidRPr="0072325F">
        <w:t xml:space="preserve">B, Guler OT, Bulakbası N, Akpınar S, Tosun O, Comunoglu C. Utility of semiquantitative parameters to differentiate benign and malignant focal hepatic lesions. </w:t>
      </w:r>
      <w:r w:rsidRPr="0072325F">
        <w:rPr>
          <w:rStyle w:val="jrnl"/>
          <w:rFonts w:cs="Arial"/>
        </w:rPr>
        <w:t>Clin Imaging</w:t>
      </w:r>
      <w:r w:rsidRPr="0072325F">
        <w:t>. 2013;37(4):692-696.</w:t>
      </w:r>
    </w:p>
    <w:p w:rsidR="00B70119" w:rsidRPr="0072325F" w:rsidRDefault="00B70119" w:rsidP="00BD43E4">
      <w:pPr>
        <w:pStyle w:val="ListeParagraf"/>
        <w:numPr>
          <w:ilvl w:val="0"/>
          <w:numId w:val="9"/>
        </w:numPr>
        <w:spacing w:after="120"/>
        <w:ind w:left="288"/>
        <w:contextualSpacing w:val="0"/>
      </w:pPr>
      <w:r w:rsidRPr="0072325F">
        <w:t xml:space="preserve">Atabey C, Şahin S, Kahraman S, Bulakbaşı N. Can Magnesium sulphate prevent </w:t>
      </w:r>
      <w:r w:rsidRPr="0072325F">
        <w:lastRenderedPageBreak/>
        <w:t xml:space="preserve">cerebral ischemic injury? An experimental study and neuroradiological evidence. Journal of Neurological Sciences [Turkish] 2013;30:(1);30-39. </w:t>
      </w:r>
    </w:p>
    <w:p w:rsidR="00B70119" w:rsidRPr="0072325F" w:rsidRDefault="00B70119" w:rsidP="00BD43E4">
      <w:pPr>
        <w:pStyle w:val="ListeParagraf"/>
        <w:numPr>
          <w:ilvl w:val="0"/>
          <w:numId w:val="9"/>
        </w:numPr>
        <w:spacing w:after="120"/>
        <w:ind w:left="288"/>
        <w:contextualSpacing w:val="0"/>
      </w:pPr>
      <w:r w:rsidRPr="0072325F">
        <w:t xml:space="preserve">Alicioglu B, Sarikaya A, Bulakbasi N. Interrelationship between liver hemodynamics and tumor metabolism in liver metastasis: Diagnostic value of Doppler perfusion index revisited. Praque Medical Report </w:t>
      </w:r>
      <w:proofErr w:type="gramStart"/>
      <w:r w:rsidRPr="0072325F">
        <w:t>2013;114:103</w:t>
      </w:r>
      <w:proofErr w:type="gramEnd"/>
      <w:r w:rsidRPr="0072325F">
        <w:t>-112.</w:t>
      </w:r>
    </w:p>
    <w:p w:rsidR="00B70119" w:rsidRDefault="00B70119" w:rsidP="001B2A1B">
      <w:pPr>
        <w:pStyle w:val="ListeParagraf"/>
        <w:numPr>
          <w:ilvl w:val="0"/>
          <w:numId w:val="9"/>
        </w:numPr>
        <w:spacing w:after="120"/>
        <w:ind w:left="288"/>
        <w:contextualSpacing w:val="0"/>
      </w:pPr>
      <w:r w:rsidRPr="0072325F">
        <w:t xml:space="preserve">Ergin M, Aylanç D, Aslay S, Emircan Ş, Bulakbaşı N, Cander B. Patient management symposium in emergency medicine at North Cyprus Emergency Medicine Days. The Journal of Academic Emergency Medicine JAEM </w:t>
      </w:r>
      <w:proofErr w:type="gramStart"/>
      <w:r w:rsidRPr="0072325F">
        <w:t>2014;13:219</w:t>
      </w:r>
      <w:proofErr w:type="gramEnd"/>
      <w:r w:rsidRPr="0072325F">
        <w:t>-220.</w:t>
      </w:r>
    </w:p>
    <w:p w:rsidR="00B70119" w:rsidRPr="001B2A1B" w:rsidRDefault="00B70119" w:rsidP="001B2A1B">
      <w:pPr>
        <w:pStyle w:val="ListeParagraf"/>
        <w:numPr>
          <w:ilvl w:val="0"/>
          <w:numId w:val="9"/>
        </w:numPr>
        <w:spacing w:after="120"/>
        <w:ind w:left="288"/>
        <w:contextualSpacing w:val="0"/>
      </w:pPr>
      <w:r w:rsidRPr="001B2A1B">
        <w:rPr>
          <w:rFonts w:ascii="Helvetica" w:hAnsi="Helvetica" w:cs="Helvetica"/>
        </w:rPr>
        <w:t>Tosun O, Koralp MD, Tosun A, Celebi L, Bulakbaşi N. Avulsion fracture and myositis ossificans in a professional teenage dancer: a case report. Med Probl Perform Art. 2015 Jun;30(2):111-114</w:t>
      </w:r>
      <w:r>
        <w:rPr>
          <w:rFonts w:ascii="Helvetica" w:hAnsi="Helvetica" w:cs="Helvetica"/>
        </w:rPr>
        <w:t>.</w:t>
      </w:r>
    </w:p>
    <w:p w:rsidR="00B70119" w:rsidRPr="00907F5C" w:rsidRDefault="00B70119" w:rsidP="00BD43E4">
      <w:pPr>
        <w:pStyle w:val="ListeParagraf"/>
        <w:numPr>
          <w:ilvl w:val="0"/>
          <w:numId w:val="9"/>
        </w:numPr>
        <w:spacing w:after="120"/>
        <w:ind w:left="288"/>
        <w:contextualSpacing w:val="0"/>
      </w:pPr>
      <w:hyperlink r:id="rId15" w:history="1">
        <w:r w:rsidRPr="00907F5C">
          <w:t>Kocaoglu</w:t>
        </w:r>
        <w:r>
          <w:t xml:space="preserve"> M</w:t>
        </w:r>
        <w:r w:rsidRPr="00907F5C">
          <w:t>,</w:t>
        </w:r>
      </w:hyperlink>
      <w:r w:rsidR="00EC23E6">
        <w:t xml:space="preserve"> </w:t>
      </w:r>
      <w:hyperlink r:id="rId16" w:history="1">
        <w:r w:rsidRPr="00907F5C">
          <w:t>Bulakbasi</w:t>
        </w:r>
      </w:hyperlink>
      <w:r>
        <w:t xml:space="preserve"> N</w:t>
      </w:r>
      <w:r w:rsidRPr="00907F5C">
        <w:t>.</w:t>
      </w:r>
      <w:r w:rsidR="00EC23E6">
        <w:t xml:space="preserve"> </w:t>
      </w:r>
      <w:hyperlink r:id="rId17" w:history="1">
        <w:r w:rsidRPr="00907F5C">
          <w:t>Monitorization of chemotherapy response by using diffusion weighted imaging in neuroblastoma</w:t>
        </w:r>
      </w:hyperlink>
      <w:r w:rsidRPr="00907F5C">
        <w:t>. (Diagn Interv Radiol, In press)</w:t>
      </w:r>
    </w:p>
    <w:p w:rsidR="00B70119" w:rsidRPr="0072325F" w:rsidRDefault="00B70119" w:rsidP="00BD43E4">
      <w:pPr>
        <w:tabs>
          <w:tab w:val="num" w:pos="360"/>
        </w:tabs>
        <w:spacing w:before="100" w:beforeAutospacing="1" w:after="100" w:afterAutospacing="1"/>
        <w:jc w:val="both"/>
        <w:rPr>
          <w:rFonts w:ascii="Arial" w:hAnsi="Arial" w:cs="Arial"/>
          <w:sz w:val="22"/>
          <w:szCs w:val="22"/>
          <w:u w:val="single"/>
        </w:rPr>
      </w:pPr>
      <w:r w:rsidRPr="0072325F">
        <w:rPr>
          <w:rFonts w:ascii="Arial" w:hAnsi="Arial" w:cs="Arial"/>
          <w:b/>
          <w:sz w:val="22"/>
          <w:szCs w:val="22"/>
        </w:rPr>
        <w:t>B.</w:t>
      </w:r>
      <w:r w:rsidRPr="0072325F">
        <w:rPr>
          <w:rFonts w:ascii="Arial" w:hAnsi="Arial" w:cs="Arial"/>
          <w:b/>
          <w:sz w:val="22"/>
          <w:szCs w:val="22"/>
          <w:u w:val="single"/>
        </w:rPr>
        <w:t>Uluslararası bilimsel toplantılarda sunulan ve bildiri kitabında (</w:t>
      </w:r>
      <w:r w:rsidRPr="0072325F">
        <w:rPr>
          <w:rFonts w:ascii="Arial" w:hAnsi="Arial" w:cs="Arial"/>
          <w:b/>
          <w:i/>
          <w:sz w:val="22"/>
          <w:szCs w:val="22"/>
          <w:u w:val="single"/>
        </w:rPr>
        <w:t>Proceedings</w:t>
      </w:r>
      <w:r w:rsidRPr="0072325F">
        <w:rPr>
          <w:rFonts w:ascii="Arial" w:hAnsi="Arial" w:cs="Arial"/>
          <w:b/>
          <w:sz w:val="22"/>
          <w:szCs w:val="22"/>
          <w:u w:val="single"/>
        </w:rPr>
        <w:t>) basılan bildiriler:</w:t>
      </w:r>
    </w:p>
    <w:p w:rsidR="00B70119" w:rsidRPr="0072325F" w:rsidRDefault="00B70119" w:rsidP="00BD43E4">
      <w:pPr>
        <w:pStyle w:val="ListeParagraf"/>
        <w:spacing w:after="120"/>
        <w:contextualSpacing w:val="0"/>
      </w:pPr>
      <w:r w:rsidRPr="0072325F">
        <w:t xml:space="preserve">Tasar M, Ustunsoz B, </w:t>
      </w:r>
      <w:r w:rsidRPr="0072325F">
        <w:rPr>
          <w:bCs w:val="0"/>
        </w:rPr>
        <w:t>Bulakbasi N</w:t>
      </w:r>
      <w:r w:rsidRPr="0072325F">
        <w:t>, Kizilkaya B, Ogur E, Alemdaroglu A. Percutaneous treatment of bilomas secondary to laparoscopic cholecystectomy. CIRSE'97, Annual meeting and postgraduate course cardiovascular and interventional radiological society of Europe, September 28 - October 2 1997, London, United Kingdom.  Cardiovasc Intervent Radiol 1997;20(suppl1):306</w:t>
      </w:r>
    </w:p>
    <w:p w:rsidR="00B70119" w:rsidRPr="0072325F" w:rsidRDefault="00B70119" w:rsidP="00BD43E4">
      <w:pPr>
        <w:pStyle w:val="ListeParagraf"/>
        <w:spacing w:after="120"/>
        <w:contextualSpacing w:val="0"/>
      </w:pPr>
      <w:r w:rsidRPr="0072325F">
        <w:t xml:space="preserve">Tasar M, Ustunsoz B, Ugurel S, </w:t>
      </w:r>
      <w:r w:rsidRPr="0072325F">
        <w:rPr>
          <w:bCs w:val="0"/>
        </w:rPr>
        <w:t>Bulakbasi N</w:t>
      </w:r>
      <w:r w:rsidRPr="0072325F">
        <w:t xml:space="preserve">, Somuncu I, Tasan Y, Tayfun C, Pabuscu Y. Complications of transthoracic fine-needle aspiration biopsy: Is it of concern? CIRSE'98 Annual meeting and postgraduate course cardiovascular and interventional radiological society of Europe, September 27 - October 1 1998, Venice, Italy. Cardiovasc Intervent </w:t>
      </w:r>
      <w:proofErr w:type="gramStart"/>
      <w:r w:rsidRPr="0072325F">
        <w:t>Radiol  1998</w:t>
      </w:r>
      <w:proofErr w:type="gramEnd"/>
      <w:r w:rsidRPr="0072325F">
        <w:t>;21(suppl1):149</w:t>
      </w:r>
    </w:p>
    <w:p w:rsidR="00B70119" w:rsidRPr="0072325F" w:rsidRDefault="00B70119" w:rsidP="00BD43E4">
      <w:pPr>
        <w:pStyle w:val="ListeParagraf"/>
        <w:spacing w:after="120"/>
        <w:contextualSpacing w:val="0"/>
      </w:pPr>
      <w:r w:rsidRPr="0072325F">
        <w:rPr>
          <w:bCs w:val="0"/>
        </w:rPr>
        <w:t>Bulakbasi N</w:t>
      </w:r>
      <w:r w:rsidRPr="0072325F">
        <w:t>, Tasar M, Ugurel S, Tuncer K, Ustunsoz B, Pabuscu Y, Tayfun C. Role of fine needle aspiration biopsy in the diagnosis of orbital masses. CIRSE'98 Annual meeting and postgraduate course cardiovascular and interventional radiological society of Europe, September 27 - October 1 1998, Venice, Italy. Cardiovasc Intervent Radiol 1998;21(suppl1):161</w:t>
      </w:r>
    </w:p>
    <w:p w:rsidR="00B70119" w:rsidRPr="0072325F" w:rsidRDefault="00B70119" w:rsidP="00BD43E4">
      <w:pPr>
        <w:pStyle w:val="ListeParagraf"/>
        <w:spacing w:after="120"/>
        <w:contextualSpacing w:val="0"/>
      </w:pPr>
      <w:r w:rsidRPr="0072325F">
        <w:t xml:space="preserve">Tasar M, </w:t>
      </w:r>
      <w:r w:rsidRPr="0072325F">
        <w:rPr>
          <w:bCs w:val="0"/>
        </w:rPr>
        <w:t>Bulakbasi N</w:t>
      </w:r>
      <w:r w:rsidRPr="0072325F">
        <w:t>, Ustunsoz B, Yakut M, Tayfun C, Ogur E. Percutaneous management of solitary splenic abscesses. CIRSE' 98 Annual meeting and postgraduate course cardiovascular and interventional radiological society of Europe, September 27- October 1 1998, Venice, Italy. Cardiovasc Intervent Radiol 1998;21(suppl1):161</w:t>
      </w:r>
    </w:p>
    <w:p w:rsidR="00B70119" w:rsidRPr="0072325F" w:rsidRDefault="00B70119" w:rsidP="00BD43E4">
      <w:pPr>
        <w:pStyle w:val="ListeParagraf"/>
        <w:spacing w:after="120"/>
        <w:contextualSpacing w:val="0"/>
      </w:pPr>
      <w:r w:rsidRPr="0072325F">
        <w:t xml:space="preserve">Ustunsoz B, </w:t>
      </w:r>
      <w:r w:rsidRPr="0072325F">
        <w:rPr>
          <w:bCs w:val="0"/>
        </w:rPr>
        <w:t>Bulakbasi N</w:t>
      </w:r>
      <w:r w:rsidRPr="0072325F">
        <w:t>, Kurtaran K, Somuncu I. Massive lower gastrointestinal hemorrhage from the surgical anastomosis in patients with mutiorgan trauma: Treatment by subselective embolization with polyvinyl alcohol particles. CIRSE 2000 Annual meeting and postgraduate course cardiovascular and interventional radiological society of Europe, September 10-14 2000, Maastricht, The Netherlands. Cardiovasc Intervent Radiol 2000;23(suppl1):153</w:t>
      </w:r>
    </w:p>
    <w:p w:rsidR="00B70119" w:rsidRPr="0072325F" w:rsidRDefault="00B70119" w:rsidP="00BD43E4">
      <w:pPr>
        <w:pStyle w:val="ListeParagraf"/>
        <w:spacing w:after="120"/>
        <w:contextualSpacing w:val="0"/>
      </w:pPr>
      <w:r w:rsidRPr="0072325F">
        <w:t xml:space="preserve">Ustunsoz B, Akhan O, Ugurel S, </w:t>
      </w:r>
      <w:r w:rsidRPr="0072325F">
        <w:rPr>
          <w:bCs w:val="0"/>
        </w:rPr>
        <w:t>Bulakbasi N</w:t>
      </w:r>
      <w:r w:rsidRPr="0072325F">
        <w:t>, Yinanc MA. Intractable chylous ascites resolving with percutaneous management of a pancreatic pseudocyst. CIRSE 2000 Annual meeting and postgraduate course cardiovascular and interventional radiological society of Europe, September 10-14 2000, Maastricht, The Netherlands. Cardiovasc Intervent Radiol 2000;23(suppl1):156.</w:t>
      </w:r>
    </w:p>
    <w:p w:rsidR="00B70119" w:rsidRPr="0072325F" w:rsidRDefault="00B70119" w:rsidP="00BD43E4">
      <w:pPr>
        <w:pStyle w:val="ListeParagraf"/>
        <w:spacing w:after="120"/>
        <w:contextualSpacing w:val="0"/>
      </w:pPr>
      <w:r w:rsidRPr="0072325F">
        <w:t xml:space="preserve">Ustunsoz B, </w:t>
      </w:r>
      <w:r w:rsidRPr="0072325F">
        <w:rPr>
          <w:bCs w:val="0"/>
        </w:rPr>
        <w:t>Bulakbasi N</w:t>
      </w:r>
      <w:r w:rsidRPr="0072325F">
        <w:t>, Ugurel Ş, Tasar M, Somuncu I. Celiac-SMA compression syndrome with persistent hypertransaminasemia: diagnosis and PTA results. Cardiovasc Intervent Radiol 2001;24(suppl 1):221.</w:t>
      </w:r>
    </w:p>
    <w:p w:rsidR="00B70119" w:rsidRPr="0072325F" w:rsidRDefault="00B70119" w:rsidP="00BD43E4">
      <w:pPr>
        <w:pStyle w:val="ListeParagraf"/>
        <w:spacing w:after="120"/>
        <w:contextualSpacing w:val="0"/>
      </w:pPr>
      <w:r w:rsidRPr="0072325F">
        <w:lastRenderedPageBreak/>
        <w:t xml:space="preserve">Kocaoglu M, Somuncu I, </w:t>
      </w:r>
      <w:r w:rsidRPr="0072325F">
        <w:rPr>
          <w:bCs w:val="0"/>
        </w:rPr>
        <w:t>Bulakbasi N</w:t>
      </w:r>
      <w:r w:rsidRPr="0072325F">
        <w:t>, Tayfun C, Tasar M, Ilkbahar S. Multiple myeloma of the breast: Mammographic, ultrasonographic and magnetic resonance imaging features. First Eastern Mediterranean &amp; Second National Congress of Magnetic Resonance Imaging. 12-14 December 2002, İzmir / Türkiye</w:t>
      </w:r>
    </w:p>
    <w:p w:rsidR="00B70119" w:rsidRPr="0072325F" w:rsidRDefault="00B70119" w:rsidP="00BD43E4">
      <w:pPr>
        <w:pStyle w:val="ListeParagraf"/>
        <w:spacing w:after="120"/>
        <w:contextualSpacing w:val="0"/>
      </w:pPr>
      <w:r w:rsidRPr="0072325F">
        <w:rPr>
          <w:bCs w:val="0"/>
        </w:rPr>
        <w:t>Bulakbasi N</w:t>
      </w:r>
      <w:r w:rsidRPr="0072325F">
        <w:t>, Kocaoglu M, Ustunsoz B, Tayfun C, Ucoz T. Combination of single voxel proton MR spectroscopy and ADCs calculation in evaluation of common adult brain tumors. European Congress of Radiology, March 7-11 2003, Vienna, Austria. Eur Radiol 2003;13(suppl 1):518</w:t>
      </w:r>
    </w:p>
    <w:p w:rsidR="00B70119" w:rsidRPr="0072325F" w:rsidRDefault="00B70119" w:rsidP="00BD43E4">
      <w:pPr>
        <w:pStyle w:val="ListeParagraf"/>
        <w:spacing w:after="120"/>
        <w:contextualSpacing w:val="0"/>
      </w:pPr>
      <w:r w:rsidRPr="0072325F">
        <w:rPr>
          <w:bCs w:val="0"/>
        </w:rPr>
        <w:t>Bulakbasi N</w:t>
      </w:r>
      <w:r w:rsidRPr="0072325F">
        <w:t>, Kocaoglu M, Ucoz T, Tayfun C, Somuncu I. Comparison of gadolinium enhanced T1 weighted and 3D constructive interface in steady state sequences in detection of prognostic factors influencing hearing-preservation surgery of vestibular schwannomas. American Society of Neuroradiology ASNR 41st Annual Meeting April 28-May 2 2003, Washington DC, USA</w:t>
      </w:r>
    </w:p>
    <w:p w:rsidR="00B70119" w:rsidRPr="0072325F" w:rsidRDefault="00B70119" w:rsidP="00BD43E4">
      <w:pPr>
        <w:pStyle w:val="ListeParagraf"/>
        <w:spacing w:after="120"/>
        <w:contextualSpacing w:val="0"/>
      </w:pPr>
      <w:r w:rsidRPr="0072325F">
        <w:t xml:space="preserve">Ustunsoz B, Cekirge S, </w:t>
      </w:r>
      <w:r w:rsidRPr="0072325F">
        <w:rPr>
          <w:bCs w:val="0"/>
        </w:rPr>
        <w:t>Bulakbasi N</w:t>
      </w:r>
      <w:r w:rsidRPr="0072325F">
        <w:t>, Ors F, Sirin S, Oysul K, Timurkaynak E. Intraventicular bleeding after embolization of a cerebral arteriovenous malformation with onyx. CIRSE 2003, 20-24 September 2003, Antalya, Turkey</w:t>
      </w:r>
    </w:p>
    <w:p w:rsidR="00B70119" w:rsidRPr="0072325F" w:rsidRDefault="00B70119" w:rsidP="00BD43E4">
      <w:pPr>
        <w:pStyle w:val="ListeParagraf"/>
        <w:spacing w:after="120"/>
        <w:contextualSpacing w:val="0"/>
      </w:pPr>
      <w:r w:rsidRPr="0072325F">
        <w:t xml:space="preserve">Ustunsoz B, Duru NK, </w:t>
      </w:r>
      <w:r w:rsidRPr="0072325F">
        <w:rPr>
          <w:bCs w:val="0"/>
        </w:rPr>
        <w:t>Bulakbasi N</w:t>
      </w:r>
      <w:r w:rsidRPr="0072325F">
        <w:t>, Kocaoglu M, Gorgulu S. Percutaneous treatment of hydatid liver cyst in pregnancy. CIRSE 2003, 20-24 September 2003, Antalya, Turkey</w:t>
      </w:r>
    </w:p>
    <w:p w:rsidR="00B70119" w:rsidRPr="0072325F" w:rsidRDefault="00B70119" w:rsidP="00BD43E4">
      <w:pPr>
        <w:pStyle w:val="ListeParagraf"/>
        <w:spacing w:after="120"/>
        <w:contextualSpacing w:val="0"/>
      </w:pPr>
      <w:r w:rsidRPr="0072325F">
        <w:t xml:space="preserve">Ustunsoz B, </w:t>
      </w:r>
      <w:r w:rsidRPr="0072325F">
        <w:rPr>
          <w:bCs w:val="0"/>
        </w:rPr>
        <w:t>Bulakbasi N</w:t>
      </w:r>
      <w:r w:rsidRPr="0072325F">
        <w:t>, Kocaoglu M, Tayfun C, Ucoz T. Percutaneous gastrostomy indications, technique and complications. 8th Congress of Balkan Military Medical Committee. September 21-24,2003, Romania</w:t>
      </w:r>
    </w:p>
    <w:p w:rsidR="00B70119" w:rsidRPr="0072325F" w:rsidRDefault="00B70119" w:rsidP="00BD43E4">
      <w:pPr>
        <w:pStyle w:val="ListeParagraf"/>
        <w:spacing w:after="120"/>
        <w:contextualSpacing w:val="0"/>
      </w:pPr>
      <w:r w:rsidRPr="0072325F">
        <w:t xml:space="preserve">Ustunsoz B, </w:t>
      </w:r>
      <w:r w:rsidRPr="0072325F">
        <w:rPr>
          <w:bCs w:val="0"/>
        </w:rPr>
        <w:t>Bulakbasi N</w:t>
      </w:r>
      <w:r w:rsidRPr="0072325F">
        <w:t>, Kocaoglu M, Ors F, Somuncu I. Role of bronchial artery embolization in the management of massive hemoptysis. 8th Congress of Balkan Military Medical Committee. September 21-24,2003, Romania</w:t>
      </w:r>
    </w:p>
    <w:p w:rsidR="00B70119" w:rsidRPr="0072325F" w:rsidRDefault="00B70119" w:rsidP="00BD43E4">
      <w:pPr>
        <w:pStyle w:val="ListeParagraf"/>
        <w:spacing w:after="120"/>
        <w:contextualSpacing w:val="0"/>
      </w:pPr>
      <w:r w:rsidRPr="0072325F">
        <w:rPr>
          <w:bCs w:val="0"/>
        </w:rPr>
        <w:t>Bulakbasi N</w:t>
      </w:r>
      <w:r w:rsidRPr="0072325F">
        <w:t>, Kocaoglu M, Guvenc İ, Tayfun C, Ucoz T. Diffusion-weighted magnetic resonance imaging of intracerebral mass lesions. ESNR 28th Annual Congress and 13th Advanced Course. 11-14 September 2003, İstanbul, Turkey. Neuroradiology 2003:45(suppl 1):91</w:t>
      </w:r>
    </w:p>
    <w:p w:rsidR="00B70119" w:rsidRPr="0072325F" w:rsidRDefault="00B70119" w:rsidP="00BD43E4">
      <w:pPr>
        <w:pStyle w:val="ListeParagraf"/>
        <w:spacing w:after="120"/>
        <w:contextualSpacing w:val="0"/>
      </w:pPr>
      <w:r w:rsidRPr="0072325F">
        <w:t xml:space="preserve">Ors F, Kocaoglu M, </w:t>
      </w:r>
      <w:r w:rsidRPr="0072325F">
        <w:rPr>
          <w:bCs w:val="0"/>
        </w:rPr>
        <w:t>Bulakbasi N</w:t>
      </w:r>
      <w:r w:rsidRPr="0072325F">
        <w:t>, Tayfun C, Somuncu I, Yildirim M. Mn-DPDP enhanced MRI in the detection of liver metastases. ECR 2004, 5-9 March 2004, Vienna, Austria. Eur Radiol 2004;14(suppl 2):352</w:t>
      </w:r>
    </w:p>
    <w:p w:rsidR="00B70119" w:rsidRPr="0072325F" w:rsidRDefault="00B70119" w:rsidP="00BD43E4">
      <w:pPr>
        <w:pStyle w:val="ListeParagraf"/>
        <w:spacing w:after="120"/>
        <w:contextualSpacing w:val="0"/>
      </w:pPr>
      <w:r w:rsidRPr="0072325F">
        <w:rPr>
          <w:bCs w:val="0"/>
        </w:rPr>
        <w:t>Bulakbasi N</w:t>
      </w:r>
      <w:r w:rsidRPr="0072325F">
        <w:t xml:space="preserve">, Guvenc </w:t>
      </w:r>
      <w:proofErr w:type="gramStart"/>
      <w:r w:rsidRPr="0072325F">
        <w:t>I,·</w:t>
      </w:r>
      <w:proofErr w:type="gramEnd"/>
      <w:r w:rsidRPr="0072325F">
        <w:t>Unal B,·Tayfun C,·Ucoz T,·Somuncu I. Usefulness of calculated apparent diffusion coefficients in differentiation and grading of common brain tumors. American Society of Neuroradiology ASNR 42nd Annual Meeting June 6-11 2004, Seattle WA, USA</w:t>
      </w:r>
    </w:p>
    <w:p w:rsidR="00B70119" w:rsidRPr="0072325F" w:rsidRDefault="00B70119" w:rsidP="00BD43E4">
      <w:pPr>
        <w:pStyle w:val="ListeParagraf"/>
        <w:spacing w:after="120"/>
        <w:contextualSpacing w:val="0"/>
      </w:pPr>
      <w:r w:rsidRPr="0072325F">
        <w:t xml:space="preserve">Ustunsoz B, </w:t>
      </w:r>
      <w:r w:rsidRPr="0072325F">
        <w:rPr>
          <w:bCs w:val="0"/>
        </w:rPr>
        <w:t>Bulakbasi N,</w:t>
      </w:r>
      <w:r w:rsidRPr="0072325F">
        <w:t xml:space="preserve"> Bozlar U, Kocaoglu M, Ugurel S. Evaluation of cerebral MR perfusion before and after carotid artery stenting. SIR 2005 30th Annual Scientific Meeting of Society of Interventional Radiology, March 31-April 5 2005, New Orleans, USA. JVIR Journal of Vascular and Intervantional Radiology 2005;16(suppl S1-S32):504</w:t>
      </w:r>
    </w:p>
    <w:p w:rsidR="00B70119" w:rsidRPr="0072325F" w:rsidRDefault="00B70119" w:rsidP="00BD43E4">
      <w:pPr>
        <w:pStyle w:val="ListeParagraf"/>
        <w:spacing w:after="120"/>
        <w:contextualSpacing w:val="0"/>
      </w:pPr>
      <w:r w:rsidRPr="0072325F">
        <w:t xml:space="preserve">Kocaoglu M, Bozlar U, Soylu K, </w:t>
      </w:r>
      <w:r w:rsidRPr="0072325F">
        <w:rPr>
          <w:bCs w:val="0"/>
        </w:rPr>
        <w:t>Bulakbasi N,</w:t>
      </w:r>
      <w:r w:rsidRPr="0072325F">
        <w:t xml:space="preserve"> Ugurel S, Tasar M, Ucoz T. MDCT imaging of children with suspected foreign body aspiration; is virtual bronchoscopy overemphassized? ESPR 2005, May 30-June 3 2005. Dublin, Ireland. Pediatr Radiol 2005;33(Suppl 2):137</w:t>
      </w:r>
    </w:p>
    <w:p w:rsidR="00B70119" w:rsidRPr="0072325F" w:rsidRDefault="00B70119" w:rsidP="00BD43E4">
      <w:pPr>
        <w:pStyle w:val="ListeParagraf"/>
        <w:spacing w:after="120"/>
        <w:contextualSpacing w:val="0"/>
      </w:pPr>
      <w:r w:rsidRPr="0072325F">
        <w:t xml:space="preserve">Kocaoglu M, </w:t>
      </w:r>
      <w:r w:rsidRPr="0072325F">
        <w:rPr>
          <w:bCs w:val="0"/>
        </w:rPr>
        <w:t xml:space="preserve">Bulakbasi N, </w:t>
      </w:r>
      <w:r w:rsidRPr="0072325F">
        <w:t>Ilica T, Saglam M, Ustunsoz B, Tayfun C, Somuncu I. Combined static-dynamic MR urography in pediatric uropathologies. ESPR 2005, May 30-June 3 2005. Dublin, Ireland. Pediatr Radiol 2005;33(Suppl 2):147</w:t>
      </w:r>
    </w:p>
    <w:p w:rsidR="00B70119" w:rsidRPr="0072325F" w:rsidRDefault="00B70119" w:rsidP="00BD43E4">
      <w:pPr>
        <w:pStyle w:val="ListeParagraf"/>
        <w:spacing w:after="120"/>
        <w:contextualSpacing w:val="0"/>
      </w:pPr>
      <w:r w:rsidRPr="0072325F">
        <w:t xml:space="preserve">Ilıca </w:t>
      </w:r>
      <w:proofErr w:type="gramStart"/>
      <w:r w:rsidRPr="0072325F">
        <w:t>AT</w:t>
      </w:r>
      <w:proofErr w:type="gramEnd"/>
      <w:r w:rsidRPr="0072325F">
        <w:t>, Kocaoglu M, Demirkaya E, Sakallioglu O,</w:t>
      </w:r>
      <w:r w:rsidRPr="0072325F">
        <w:rPr>
          <w:bCs w:val="0"/>
        </w:rPr>
        <w:t xml:space="preserve"> Bulakbasi N,</w:t>
      </w:r>
      <w:r w:rsidRPr="0072325F">
        <w:t xml:space="preserve"> Kalman S, Gok F. The role of MR urography in children with urinary tract dilatation. Pediatric Nephrology 2005;20(9):C103.</w:t>
      </w:r>
    </w:p>
    <w:p w:rsidR="00B70119" w:rsidRPr="0072325F" w:rsidRDefault="00B70119" w:rsidP="00BD43E4">
      <w:pPr>
        <w:pStyle w:val="ListeParagraf"/>
        <w:spacing w:after="120"/>
        <w:contextualSpacing w:val="0"/>
      </w:pPr>
      <w:r w:rsidRPr="0072325F">
        <w:lastRenderedPageBreak/>
        <w:t xml:space="preserve">Sayin, MO, Akin E, Karacay S, </w:t>
      </w:r>
      <w:r w:rsidRPr="0072325F">
        <w:rPr>
          <w:bCs w:val="0"/>
        </w:rPr>
        <w:t>Bulakbasi N</w:t>
      </w:r>
      <w:r w:rsidRPr="0072325F">
        <w:t>. Cine-MRI evaluation of tongue movements during deglutition in subjects with anterior open bite. 10th BASS Congress, 93, Belgrad, 2005. Balkan J Stomatology 2005:9(suppl 1):93</w:t>
      </w:r>
    </w:p>
    <w:p w:rsidR="00B70119" w:rsidRPr="0072325F" w:rsidRDefault="00B70119" w:rsidP="00BD43E4">
      <w:pPr>
        <w:pStyle w:val="ListeParagraf"/>
        <w:spacing w:after="120"/>
        <w:contextualSpacing w:val="0"/>
      </w:pPr>
      <w:r w:rsidRPr="0072325F">
        <w:rPr>
          <w:bCs w:val="0"/>
        </w:rPr>
        <w:t xml:space="preserve">Bulakbasi N, </w:t>
      </w:r>
      <w:r w:rsidRPr="0072325F">
        <w:t>Ilkbahar S, Guvenc I, Kocaoglu M, Tayfun C, Ucoz T. Relative cerebral blood volume ratios in the following of posttherapeutic glial tumors. ASNR 43rd Annual Meeting May 23-27 2005, Totonto, Ontario, Canada</w:t>
      </w:r>
    </w:p>
    <w:p w:rsidR="00B70119" w:rsidRPr="0072325F" w:rsidRDefault="00B70119" w:rsidP="00BD43E4">
      <w:pPr>
        <w:pStyle w:val="ListeParagraf"/>
        <w:spacing w:after="120"/>
        <w:contextualSpacing w:val="0"/>
      </w:pPr>
      <w:r w:rsidRPr="0072325F">
        <w:rPr>
          <w:bCs w:val="0"/>
        </w:rPr>
        <w:t>Bulakbasi N</w:t>
      </w:r>
      <w:r w:rsidRPr="0072325F">
        <w:t>, Kocoglu M, Guvenc I, Ucoz T, Tayfun C, Somuncu I. Evaluation of primary and metastatic solitary intraaxial malignant brain tumors by dynamic susceptibility contrast-enhanced perfusion MR imaging: Results of a clinical study. ASNR 43rd Annual Meeting May 23-27 2005, Totonto, Ontario, Canada</w:t>
      </w:r>
    </w:p>
    <w:p w:rsidR="00B70119" w:rsidRPr="0072325F" w:rsidRDefault="00B70119" w:rsidP="00BD43E4">
      <w:pPr>
        <w:pStyle w:val="ListeParagraf"/>
        <w:spacing w:after="120"/>
        <w:contextualSpacing w:val="0"/>
      </w:pPr>
      <w:r w:rsidRPr="0072325F">
        <w:t xml:space="preserve">Ustunsoz B, Bozlar U, Kocaoglu M, </w:t>
      </w:r>
      <w:r w:rsidRPr="0072325F">
        <w:rPr>
          <w:bCs w:val="0"/>
        </w:rPr>
        <w:t>Bulakbasi N,</w:t>
      </w:r>
      <w:r w:rsidRPr="0072325F">
        <w:t xml:space="preserve"> Somuncu I. Bronchial artery embolization with non-polyvinyl alcohol particles. CIRSE 2005, 10-14 September 2005, Nice, France</w:t>
      </w:r>
    </w:p>
    <w:p w:rsidR="00B70119" w:rsidRPr="0072325F" w:rsidRDefault="00B70119" w:rsidP="00BD43E4">
      <w:pPr>
        <w:pStyle w:val="ListeParagraf"/>
        <w:spacing w:after="120"/>
        <w:contextualSpacing w:val="0"/>
      </w:pPr>
      <w:r w:rsidRPr="0072325F">
        <w:t xml:space="preserve">Kocaoglu M, </w:t>
      </w:r>
      <w:r w:rsidRPr="0072325F">
        <w:rPr>
          <w:bCs w:val="0"/>
        </w:rPr>
        <w:t>Bulakbasi N,</w:t>
      </w:r>
      <w:r w:rsidRPr="0072325F">
        <w:t xml:space="preserve"> Ilica </w:t>
      </w:r>
      <w:proofErr w:type="gramStart"/>
      <w:r w:rsidRPr="0072325F">
        <w:t>AT</w:t>
      </w:r>
      <w:proofErr w:type="gramEnd"/>
      <w:r w:rsidRPr="0072325F">
        <w:t>, Ustunsoz B, Tayfun C, Ucoz T. Intravenous contrast enhanced dynamic MR urography: Diagnosis of vesicoureteral reflux during bladder filling with time-signal intensity curves. Pediatric Radiology 2006:36(suppl 1): 87</w:t>
      </w:r>
    </w:p>
    <w:p w:rsidR="00B70119" w:rsidRPr="0072325F" w:rsidRDefault="00B70119" w:rsidP="00BD43E4">
      <w:pPr>
        <w:pStyle w:val="ListeParagraf"/>
        <w:spacing w:after="120"/>
        <w:contextualSpacing w:val="0"/>
      </w:pPr>
      <w:r w:rsidRPr="0072325F">
        <w:t xml:space="preserve">Gorgulu S, Sagdıc D, Akin E, Karacay S, </w:t>
      </w:r>
      <w:r w:rsidRPr="0072325F">
        <w:rPr>
          <w:bCs w:val="0"/>
        </w:rPr>
        <w:t>Bulakbasi N,</w:t>
      </w:r>
      <w:r w:rsidRPr="0072325F">
        <w:t xml:space="preserve"> Gurton AU. Evaluation of deglutitive fucntion in class III malocclusion by cine MRI. 10. International Congress of Turkish Orthodontic Society. 24-28 Sep 2006, İstanbul</w:t>
      </w:r>
    </w:p>
    <w:p w:rsidR="00B70119" w:rsidRPr="0072325F" w:rsidRDefault="00B70119" w:rsidP="00BD43E4">
      <w:pPr>
        <w:pStyle w:val="ListeParagraf"/>
        <w:spacing w:after="120"/>
        <w:contextualSpacing w:val="0"/>
      </w:pPr>
      <w:r w:rsidRPr="0072325F">
        <w:t xml:space="preserve">Akin E, Sayin MO, Karacay S, </w:t>
      </w:r>
      <w:r w:rsidRPr="0072325F">
        <w:rPr>
          <w:bCs w:val="0"/>
        </w:rPr>
        <w:t>Bulakbasi N</w:t>
      </w:r>
      <w:r w:rsidRPr="0072325F">
        <w:t>. Cine-magnetic resonance image evaluation of tounge movements during deglutition in open bite subjects. 82nd Congress of the European Orthodontic Society. 4-8 July 2006, Vienna, Austria</w:t>
      </w:r>
    </w:p>
    <w:p w:rsidR="00B70119" w:rsidRPr="0072325F" w:rsidRDefault="00B70119" w:rsidP="00BD43E4">
      <w:pPr>
        <w:pStyle w:val="ListeParagraf"/>
        <w:spacing w:after="120"/>
        <w:contextualSpacing w:val="0"/>
      </w:pPr>
      <w:r w:rsidRPr="0072325F">
        <w:t xml:space="preserve">Gokcil Z, Akin R, </w:t>
      </w:r>
      <w:r w:rsidRPr="0072325F">
        <w:rPr>
          <w:bCs w:val="0"/>
        </w:rPr>
        <w:t>Bulakbasi N</w:t>
      </w:r>
      <w:r w:rsidRPr="0072325F">
        <w:t>, Acar F, Erdogan E. Vagal nerve stimulation in drug resistant epilepsy: Experience of 7 cases. 7th European Congress on Epileptology, Helsinki, 2-6 July 2006. Epilepsia 2006;47(Suppl. 3):204-205</w:t>
      </w:r>
    </w:p>
    <w:p w:rsidR="00B70119" w:rsidRPr="0072325F" w:rsidRDefault="00B70119" w:rsidP="00BD43E4">
      <w:pPr>
        <w:pStyle w:val="ListeParagraf"/>
        <w:spacing w:after="120"/>
        <w:contextualSpacing w:val="0"/>
      </w:pPr>
      <w:r w:rsidRPr="0072325F">
        <w:rPr>
          <w:bCs w:val="0"/>
        </w:rPr>
        <w:t>Bulakbasi N,</w:t>
      </w:r>
      <w:r w:rsidRPr="0072325F">
        <w:t xml:space="preserve"> Sanal HT, Kocaoglu M, Bozlar U, Guvenc I, Tayfun C. Can MRI differentiate focal cerebral tubercular lesions from solitary primary and metastatic brain tumors or non-TB </w:t>
      </w:r>
      <w:proofErr w:type="gramStart"/>
      <w:r w:rsidRPr="0072325F">
        <w:t>infections?ASNR</w:t>
      </w:r>
      <w:proofErr w:type="gramEnd"/>
      <w:r w:rsidRPr="0072325F">
        <w:t xml:space="preserve"> 44th Annual Meeting. May 1-5, 2006, San </w:t>
      </w:r>
      <w:proofErr w:type="gramStart"/>
      <w:r w:rsidRPr="0072325F">
        <w:t>Diego,CA</w:t>
      </w:r>
      <w:proofErr w:type="gramEnd"/>
      <w:r w:rsidRPr="0072325F">
        <w:t>, USA. Proceedings 2006:294-295</w:t>
      </w:r>
    </w:p>
    <w:p w:rsidR="00B70119" w:rsidRPr="0072325F" w:rsidRDefault="00B70119" w:rsidP="00BD43E4">
      <w:pPr>
        <w:pStyle w:val="ListeParagraf"/>
        <w:spacing w:after="120"/>
        <w:contextualSpacing w:val="0"/>
      </w:pPr>
      <w:r w:rsidRPr="0072325F">
        <w:rPr>
          <w:bCs w:val="0"/>
        </w:rPr>
        <w:t xml:space="preserve">Bulakbasi </w:t>
      </w:r>
      <w:proofErr w:type="gramStart"/>
      <w:r w:rsidRPr="0072325F">
        <w:rPr>
          <w:bCs w:val="0"/>
        </w:rPr>
        <w:t>N</w:t>
      </w:r>
      <w:r w:rsidRPr="0072325F">
        <w:t>,  Kocaoglu</w:t>
      </w:r>
      <w:proofErr w:type="gramEnd"/>
      <w:r w:rsidRPr="0072325F">
        <w:t xml:space="preserve"> M, Sanal HT,Guvenc I, Ustunsoz B, Tayfun C. Efficacy of in vivo 31 phosphorus MR spectroscopy in differentiation and staging of adult human brain tumors. ASNR 44th Annual Meeting. May 1-5, 2006, San </w:t>
      </w:r>
      <w:proofErr w:type="gramStart"/>
      <w:r w:rsidRPr="0072325F">
        <w:t>Diego,CA</w:t>
      </w:r>
      <w:proofErr w:type="gramEnd"/>
      <w:r w:rsidRPr="0072325F">
        <w:t>, USA. Proceedings 2006:295-296</w:t>
      </w:r>
    </w:p>
    <w:p w:rsidR="00B70119" w:rsidRPr="0072325F" w:rsidRDefault="00B70119" w:rsidP="00BD43E4">
      <w:pPr>
        <w:pStyle w:val="ListeParagraf"/>
        <w:spacing w:after="120"/>
        <w:contextualSpacing w:val="0"/>
      </w:pPr>
      <w:r w:rsidRPr="0072325F">
        <w:rPr>
          <w:bCs w:val="0"/>
        </w:rPr>
        <w:t xml:space="preserve">Bulakbasi </w:t>
      </w:r>
      <w:proofErr w:type="gramStart"/>
      <w:r w:rsidRPr="0072325F">
        <w:rPr>
          <w:bCs w:val="0"/>
        </w:rPr>
        <w:t>N</w:t>
      </w:r>
      <w:r w:rsidRPr="0072325F">
        <w:t>,  Kocaoglu</w:t>
      </w:r>
      <w:proofErr w:type="gramEnd"/>
      <w:r w:rsidRPr="0072325F">
        <w:t xml:space="preserve"> M, Ors F, Sanal HT, Ucoz T, Somuncu I. Central neurocytoma: Proton MR spectroscopy, diffusion-weighted and dynamic susceptibility contrast-enhanced MR imaging findings.  ASNR 44th Annual Meeting. May 1-5, 2006, San </w:t>
      </w:r>
      <w:proofErr w:type="gramStart"/>
      <w:r w:rsidRPr="0072325F">
        <w:t>Diego,CA</w:t>
      </w:r>
      <w:proofErr w:type="gramEnd"/>
      <w:r w:rsidRPr="0072325F">
        <w:t>, USA. Proceedings 2006:296-297</w:t>
      </w:r>
    </w:p>
    <w:p w:rsidR="00B70119" w:rsidRPr="0072325F" w:rsidRDefault="00B70119" w:rsidP="00BD43E4">
      <w:pPr>
        <w:pStyle w:val="ListeParagraf"/>
        <w:spacing w:after="120"/>
        <w:contextualSpacing w:val="0"/>
      </w:pPr>
      <w:r w:rsidRPr="0072325F">
        <w:t xml:space="preserve">Sanal HT, </w:t>
      </w:r>
      <w:r w:rsidRPr="0072325F">
        <w:rPr>
          <w:bCs w:val="0"/>
        </w:rPr>
        <w:t>Bulakbasi N</w:t>
      </w:r>
      <w:r w:rsidRPr="0072325F">
        <w:t xml:space="preserve">, Yildirim </w:t>
      </w:r>
      <w:proofErr w:type="gramStart"/>
      <w:r w:rsidRPr="0072325F">
        <w:t>D,  Kocaoglu</w:t>
      </w:r>
      <w:proofErr w:type="gramEnd"/>
      <w:r w:rsidRPr="0072325F">
        <w:t xml:space="preserve"> M, Guvenc I, Ors F. The value of MDCT in evaluating benign </w:t>
      </w:r>
      <w:proofErr w:type="gramStart"/>
      <w:r w:rsidRPr="0072325F">
        <w:t>osteochondromas.ESSR</w:t>
      </w:r>
      <w:proofErr w:type="gramEnd"/>
      <w:r w:rsidRPr="0072325F">
        <w:t xml:space="preserve"> 2006, June 9-10, Bruges, Belgium</w:t>
      </w:r>
    </w:p>
    <w:p w:rsidR="00B70119" w:rsidRPr="0072325F" w:rsidRDefault="00B70119" w:rsidP="00BD43E4">
      <w:pPr>
        <w:pStyle w:val="ListeParagraf"/>
        <w:spacing w:after="120"/>
        <w:contextualSpacing w:val="0"/>
      </w:pPr>
      <w:r w:rsidRPr="0072325F">
        <w:t xml:space="preserve">Sanal HT, </w:t>
      </w:r>
      <w:r w:rsidRPr="0072325F">
        <w:rPr>
          <w:bCs w:val="0"/>
        </w:rPr>
        <w:t>Bulakbasi N</w:t>
      </w:r>
      <w:r w:rsidRPr="0072325F">
        <w:t xml:space="preserve">, Kocaoglu M, Yildirim </w:t>
      </w:r>
      <w:proofErr w:type="gramStart"/>
      <w:r w:rsidRPr="0072325F">
        <w:t>D,  Guvenc</w:t>
      </w:r>
      <w:proofErr w:type="gramEnd"/>
      <w:r w:rsidRPr="0072325F">
        <w:t xml:space="preserve"> I. MRI in long term evaluation of reconstructed hind-feet of land-mine trauma patients. ESSR 2006, June 9-10, Bruges, Belgium</w:t>
      </w:r>
    </w:p>
    <w:p w:rsidR="00B70119" w:rsidRPr="0072325F" w:rsidRDefault="00B70119" w:rsidP="00BD43E4">
      <w:pPr>
        <w:pStyle w:val="ListeParagraf"/>
        <w:spacing w:after="120"/>
        <w:contextualSpacing w:val="0"/>
      </w:pPr>
      <w:r w:rsidRPr="0072325F">
        <w:t xml:space="preserve">Onguru </w:t>
      </w:r>
      <w:proofErr w:type="gramStart"/>
      <w:r w:rsidRPr="0072325F">
        <w:t>O,Kocaoglu</w:t>
      </w:r>
      <w:proofErr w:type="gramEnd"/>
      <w:r w:rsidRPr="0072325F">
        <w:t xml:space="preserve"> M, Gamsizkan M, </w:t>
      </w:r>
      <w:r w:rsidRPr="0072325F">
        <w:rPr>
          <w:bCs w:val="0"/>
        </w:rPr>
        <w:t>Bulakbasi N,</w:t>
      </w:r>
      <w:r w:rsidRPr="0072325F">
        <w:t xml:space="preserve"> Gunhan O. Retroperitoneal synovial sarcoma: A case report. 11th Congress of Balkan Military Medical Committee, Athens, June 18-22 2006</w:t>
      </w:r>
    </w:p>
    <w:p w:rsidR="00B70119" w:rsidRPr="0072325F" w:rsidRDefault="00B70119" w:rsidP="00BD43E4">
      <w:pPr>
        <w:pStyle w:val="ListeParagraf"/>
        <w:spacing w:after="120"/>
        <w:contextualSpacing w:val="0"/>
      </w:pPr>
      <w:r w:rsidRPr="0072325F">
        <w:t xml:space="preserve">Kocaoglu M, </w:t>
      </w:r>
      <w:r w:rsidRPr="0072325F">
        <w:rPr>
          <w:bCs w:val="0"/>
        </w:rPr>
        <w:t>Bulakbasi N</w:t>
      </w:r>
      <w:r w:rsidRPr="0072325F">
        <w:t xml:space="preserve">, Sanal HT, Vurucu S, Tayfun C, Somuncu I. Succinic semialdehyde dehydrogenase defiecency: MR spectrsocopy and diffusion weighted imaging findings. ESPR 2007, 3-7 June 2007, Barcelona, Spain. Pediatric Radiology 2007;37(Supll </w:t>
      </w:r>
      <w:r w:rsidRPr="0072325F">
        <w:lastRenderedPageBreak/>
        <w:t>2):158</w:t>
      </w:r>
    </w:p>
    <w:p w:rsidR="00B70119" w:rsidRPr="0072325F" w:rsidRDefault="00B70119" w:rsidP="00BD43E4">
      <w:pPr>
        <w:pStyle w:val="ListeParagraf"/>
        <w:spacing w:after="120"/>
        <w:contextualSpacing w:val="0"/>
      </w:pPr>
      <w:r w:rsidRPr="0072325F">
        <w:t xml:space="preserve">Sanal HT, Yildirim D, </w:t>
      </w:r>
      <w:r w:rsidRPr="0072325F">
        <w:rPr>
          <w:bCs w:val="0"/>
        </w:rPr>
        <w:t>Bulakbasi N</w:t>
      </w:r>
      <w:r w:rsidRPr="0072325F">
        <w:t>, Kocaoglu M, Tayfun C, Ustunsoz B, Somuncu I. PSIF sequence in differentiating between benign and malignant musculoskeletal lesions. ECR European Congress of Radiology 2007. European Radiology 2007;(Supll 1): 463</w:t>
      </w:r>
    </w:p>
    <w:p w:rsidR="00B70119" w:rsidRPr="0072325F" w:rsidRDefault="00B70119" w:rsidP="00BD43E4">
      <w:pPr>
        <w:pStyle w:val="ListeParagraf"/>
        <w:spacing w:after="120"/>
        <w:contextualSpacing w:val="0"/>
      </w:pPr>
      <w:r w:rsidRPr="0072325F">
        <w:t xml:space="preserve">Gokcil Z, Erdogan E, Akin R, Unay B, </w:t>
      </w:r>
      <w:r w:rsidRPr="0072325F">
        <w:rPr>
          <w:bCs w:val="0"/>
        </w:rPr>
        <w:t>Bulakbasi N,</w:t>
      </w:r>
      <w:r w:rsidRPr="0072325F">
        <w:t xml:space="preserve"> Okan </w:t>
      </w:r>
      <w:proofErr w:type="gramStart"/>
      <w:r w:rsidRPr="0072325F">
        <w:t>S.Epilepsy</w:t>
      </w:r>
      <w:proofErr w:type="gramEnd"/>
      <w:r w:rsidRPr="0072325F">
        <w:t xml:space="preserve"> surgery in children and adolescents: Gulhane military medical school epilepsy surgery group's experience. 27th International Epilepsy Congress Proceedings. Epilepsia 2007;48(suppl 7):124-125</w:t>
      </w:r>
    </w:p>
    <w:p w:rsidR="00B70119" w:rsidRPr="0072325F" w:rsidRDefault="00B70119" w:rsidP="00BD43E4">
      <w:pPr>
        <w:pStyle w:val="ListeParagraf"/>
        <w:spacing w:after="120"/>
        <w:contextualSpacing w:val="0"/>
      </w:pPr>
      <w:r w:rsidRPr="0072325F">
        <w:rPr>
          <w:bCs w:val="0"/>
        </w:rPr>
        <w:t>Bulakbasi N</w:t>
      </w:r>
      <w:r w:rsidRPr="0072325F">
        <w:t xml:space="preserve">, Kocaoglu M, Tayfun C, Ucoz T, Somuncu I. MR characteristics of dysembryoplastic neuroephitelial tumors. ASNR 45th Annual Meeting. June 11-14, 2007, </w:t>
      </w:r>
      <w:proofErr w:type="gramStart"/>
      <w:r w:rsidRPr="0072325F">
        <w:t>Chicago,IL</w:t>
      </w:r>
      <w:proofErr w:type="gramEnd"/>
      <w:r w:rsidRPr="0072325F">
        <w:t>, USA. 2007 Proceedings 2007:283</w:t>
      </w:r>
    </w:p>
    <w:p w:rsidR="00B70119" w:rsidRPr="0072325F" w:rsidRDefault="00B70119" w:rsidP="00BD43E4">
      <w:pPr>
        <w:pStyle w:val="ListeParagraf"/>
        <w:spacing w:after="120"/>
        <w:contextualSpacing w:val="0"/>
      </w:pPr>
      <w:r w:rsidRPr="0072325F">
        <w:rPr>
          <w:bCs w:val="0"/>
        </w:rPr>
        <w:t xml:space="preserve">Bulakbasi N, </w:t>
      </w:r>
      <w:r w:rsidRPr="0072325F">
        <w:t xml:space="preserve">Kocaoglu M, Vurucu S, Sanal HT, Somuncu I. Succinic semialdehyde dehydrogenase defiecency: MR spectrsocopy findings. ASNR 45th Annual Meeting. June 11-14, 2007, </w:t>
      </w:r>
      <w:proofErr w:type="gramStart"/>
      <w:r w:rsidRPr="0072325F">
        <w:t>Chicago,IL</w:t>
      </w:r>
      <w:proofErr w:type="gramEnd"/>
      <w:r w:rsidRPr="0072325F">
        <w:t>, USA. 2007 Proceedings 2007:339</w:t>
      </w:r>
    </w:p>
    <w:p w:rsidR="00B70119" w:rsidRPr="0072325F" w:rsidRDefault="00B70119" w:rsidP="00BD43E4">
      <w:pPr>
        <w:pStyle w:val="ListeParagraf"/>
        <w:spacing w:after="120"/>
        <w:contextualSpacing w:val="0"/>
      </w:pPr>
      <w:r w:rsidRPr="0072325F">
        <w:t xml:space="preserve">Sanal HT, </w:t>
      </w:r>
      <w:r w:rsidRPr="0072325F">
        <w:rPr>
          <w:bCs w:val="0"/>
        </w:rPr>
        <w:t>Bulakbasi N</w:t>
      </w:r>
      <w:r w:rsidRPr="0072325F">
        <w:t xml:space="preserve">, Kocaoglu M, Tayfun C, Somuncu I. MRI findings of synovial chondromatosis of a rare </w:t>
      </w:r>
      <w:proofErr w:type="gramStart"/>
      <w:r w:rsidRPr="0072325F">
        <w:t>joint :Shoulder</w:t>
      </w:r>
      <w:proofErr w:type="gramEnd"/>
      <w:r w:rsidRPr="0072325F">
        <w:t>. ESSR 2007, 1-2 June, İzmir</w:t>
      </w:r>
    </w:p>
    <w:p w:rsidR="00B70119" w:rsidRPr="0072325F" w:rsidRDefault="00B70119" w:rsidP="00BD43E4">
      <w:pPr>
        <w:pStyle w:val="ListeParagraf"/>
        <w:spacing w:after="120"/>
        <w:contextualSpacing w:val="0"/>
      </w:pPr>
      <w:r w:rsidRPr="0072325F">
        <w:t xml:space="preserve">Sanal HT, Husmen G, </w:t>
      </w:r>
      <w:r w:rsidRPr="0072325F">
        <w:rPr>
          <w:bCs w:val="0"/>
        </w:rPr>
        <w:t>Bulakbasi N</w:t>
      </w:r>
      <w:r w:rsidRPr="0072325F">
        <w:t xml:space="preserve">, Kocaoglu M, Ucoz T, Tayfun C. Bone marrow metastasis of cutaneous </w:t>
      </w:r>
      <w:proofErr w:type="gramStart"/>
      <w:r w:rsidRPr="0072325F">
        <w:t>angiosarcoma :MRI</w:t>
      </w:r>
      <w:proofErr w:type="gramEnd"/>
      <w:r w:rsidRPr="0072325F">
        <w:t xml:space="preserve"> findings of a case ESSR 2007, 1-2 June, İzmir</w:t>
      </w:r>
    </w:p>
    <w:p w:rsidR="00B70119" w:rsidRPr="0072325F" w:rsidRDefault="00B70119" w:rsidP="00BD43E4">
      <w:pPr>
        <w:pStyle w:val="ListeParagraf"/>
        <w:spacing w:after="120"/>
        <w:contextualSpacing w:val="0"/>
      </w:pPr>
      <w:r w:rsidRPr="0072325F">
        <w:t xml:space="preserve">Sanal HT, Yildirim D, </w:t>
      </w:r>
      <w:r w:rsidRPr="0072325F">
        <w:rPr>
          <w:bCs w:val="0"/>
        </w:rPr>
        <w:t>Bulakbasi N</w:t>
      </w:r>
      <w:r w:rsidRPr="0072325F">
        <w:t>, Kocaoglu M. Single voxel proton MR spectroscopic imaging for characterization of musculoskeletal tumors. ESSR 2007, 1-2 June, İzmir</w:t>
      </w:r>
    </w:p>
    <w:p w:rsidR="00B70119" w:rsidRPr="0072325F" w:rsidRDefault="00B70119" w:rsidP="00BD43E4">
      <w:pPr>
        <w:pStyle w:val="ListeParagraf"/>
        <w:spacing w:after="120"/>
        <w:contextualSpacing w:val="0"/>
      </w:pPr>
      <w:r w:rsidRPr="0072325F">
        <w:t xml:space="preserve">Sanal HT, </w:t>
      </w:r>
      <w:proofErr w:type="gramStart"/>
      <w:r w:rsidRPr="0072325F">
        <w:t>Kocaoglu  M</w:t>
      </w:r>
      <w:proofErr w:type="gramEnd"/>
      <w:r w:rsidRPr="0072325F">
        <w:t xml:space="preserve">, </w:t>
      </w:r>
      <w:r w:rsidRPr="0072325F">
        <w:rPr>
          <w:bCs w:val="0"/>
        </w:rPr>
        <w:t>Bulakbasi N</w:t>
      </w:r>
      <w:r w:rsidRPr="0072325F">
        <w:t>, Ucoz T, Somuncu I. Swellings secondary to specific infections. ESSR 2007, 1-2 June, İzmir</w:t>
      </w:r>
    </w:p>
    <w:p w:rsidR="00B70119" w:rsidRPr="0072325F" w:rsidRDefault="00B70119" w:rsidP="00BD43E4">
      <w:pPr>
        <w:pStyle w:val="ListeParagraf"/>
        <w:spacing w:after="120"/>
        <w:contextualSpacing w:val="0"/>
      </w:pPr>
      <w:r w:rsidRPr="0072325F">
        <w:t xml:space="preserve">Sanal HT, Yildirim D, </w:t>
      </w:r>
      <w:r w:rsidRPr="0072325F">
        <w:rPr>
          <w:bCs w:val="0"/>
        </w:rPr>
        <w:t>Bulakbasi N</w:t>
      </w:r>
      <w:r w:rsidRPr="0072325F">
        <w:t>, Kocaoglu M. T2*-weighted first pass perfusion MRI in evaluation of benign and malignant musculoskeletal lesions. ESSR 2007, June 1-2, İzmir.</w:t>
      </w:r>
    </w:p>
    <w:p w:rsidR="00B70119" w:rsidRPr="0072325F" w:rsidRDefault="00B70119" w:rsidP="00BD43E4">
      <w:pPr>
        <w:pStyle w:val="ListeParagraf"/>
        <w:spacing w:after="120"/>
        <w:contextualSpacing w:val="0"/>
      </w:pPr>
      <w:r w:rsidRPr="0072325F">
        <w:t xml:space="preserve">Kocaoglu M, </w:t>
      </w:r>
      <w:r w:rsidRPr="0072325F">
        <w:rPr>
          <w:bCs w:val="0"/>
        </w:rPr>
        <w:t>Bulakbasi N</w:t>
      </w:r>
      <w:r w:rsidRPr="0072325F">
        <w:t>, Husmen G, Sanal HT, Tayfun C, Ucoz T. Central nervous system applications of phase-contrast MRI. RSNA 93 rd Scientific assembly and annual Meeting, November 25-30, 2007 Chicago</w:t>
      </w:r>
    </w:p>
    <w:p w:rsidR="00B70119" w:rsidRPr="0072325F" w:rsidRDefault="00B70119" w:rsidP="00BD43E4">
      <w:pPr>
        <w:pStyle w:val="ListeParagraf"/>
        <w:spacing w:after="120"/>
        <w:contextualSpacing w:val="0"/>
      </w:pPr>
      <w:r w:rsidRPr="0072325F">
        <w:t xml:space="preserve">Kocaoglu M, Sanal HT, Ilica AT, </w:t>
      </w:r>
      <w:r w:rsidRPr="0072325F">
        <w:rPr>
          <w:bCs w:val="0"/>
        </w:rPr>
        <w:t>Bulakbasi N</w:t>
      </w:r>
      <w:r w:rsidRPr="0072325F">
        <w:t>, Tayfun C, Ucoz T. MR urography in children: Technique, Applications and Pitfalls. RSNA 93 rd Scientific assembly and annual Meeting, November 25-30, 2007 Chicago.</w:t>
      </w:r>
    </w:p>
    <w:p w:rsidR="00B70119" w:rsidRPr="0072325F" w:rsidRDefault="00B70119" w:rsidP="00BD43E4">
      <w:pPr>
        <w:pStyle w:val="ListeParagraf"/>
        <w:spacing w:after="120"/>
        <w:contextualSpacing w:val="0"/>
      </w:pPr>
      <w:r w:rsidRPr="0072325F">
        <w:t xml:space="preserve">Kocaoglu M, </w:t>
      </w:r>
      <w:r w:rsidRPr="0072325F">
        <w:rPr>
          <w:bCs w:val="0"/>
        </w:rPr>
        <w:t>Bulakbasi N</w:t>
      </w:r>
      <w:r w:rsidRPr="0072325F">
        <w:t>, Vurucu S, Guvenc I, Husmen G. Diffusion weighted MRI in metachromatic leukodystrophy. ESPR 2008, 4-7 June 2008, Edinburg, UK. Pediatric Radiology 2008;38(Supll 3):580-581</w:t>
      </w:r>
    </w:p>
    <w:p w:rsidR="00B70119" w:rsidRPr="0072325F" w:rsidRDefault="00B70119" w:rsidP="00BD43E4">
      <w:pPr>
        <w:pStyle w:val="ListeParagraf"/>
        <w:spacing w:after="120"/>
        <w:contextualSpacing w:val="0"/>
      </w:pPr>
      <w:r w:rsidRPr="0072325F">
        <w:t xml:space="preserve">Kocaoglu M, </w:t>
      </w:r>
      <w:r w:rsidRPr="0072325F">
        <w:rPr>
          <w:bCs w:val="0"/>
        </w:rPr>
        <w:t>Bulakbasi N</w:t>
      </w:r>
      <w:r w:rsidRPr="0072325F">
        <w:t>, Atay A, Tayfun C. Multifocal peliosis hepatis: Diffusion weighted MRI findings. ESPR 2008, 4-7 June 2008, Edinburg, UK. Pediatric Radiology 2008;38(Supll 3):593</w:t>
      </w:r>
    </w:p>
    <w:p w:rsidR="00B70119" w:rsidRPr="0072325F" w:rsidRDefault="00B70119" w:rsidP="00BD43E4">
      <w:pPr>
        <w:pStyle w:val="ListeParagraf"/>
        <w:spacing w:after="120"/>
        <w:contextualSpacing w:val="0"/>
      </w:pPr>
      <w:r w:rsidRPr="0072325F">
        <w:t xml:space="preserve">Kocaoglu M, Guvenc I, </w:t>
      </w:r>
      <w:r w:rsidRPr="0072325F">
        <w:rPr>
          <w:bCs w:val="0"/>
        </w:rPr>
        <w:t>Bulakbasi N</w:t>
      </w:r>
      <w:r w:rsidRPr="0072325F">
        <w:t>, Tayfun C. Mesenchymal hamartoma of the liver: Diffusion weighted MRI findings. ESPR 2008, 4-7 June 2008, Edinburg, UK. Pediatric Radiology 2008;38(Supll 3):593-594</w:t>
      </w:r>
    </w:p>
    <w:p w:rsidR="00B70119" w:rsidRPr="0072325F" w:rsidRDefault="00B70119" w:rsidP="00BD43E4">
      <w:pPr>
        <w:pStyle w:val="ListeParagraf"/>
        <w:spacing w:after="120"/>
        <w:contextualSpacing w:val="0"/>
      </w:pPr>
      <w:r w:rsidRPr="0072325F">
        <w:t xml:space="preserve">Guvenc I, Kocaoglu M, Karademir I, Bulakbasi </w:t>
      </w:r>
      <w:proofErr w:type="gramStart"/>
      <w:r w:rsidRPr="0072325F">
        <w:t>N,  Tayfun</w:t>
      </w:r>
      <w:proofErr w:type="gramEnd"/>
      <w:r w:rsidRPr="0072325F">
        <w:t xml:space="preserve"> C. The role of diffusion weighted MRI to the differential diagnosis of hepatic masses. ESGAR 2008, June 10-13, 2008, Istanbul, Turkey.European Radiology 2008;(Supll 2): B85</w:t>
      </w:r>
    </w:p>
    <w:p w:rsidR="00B70119" w:rsidRPr="0072325F" w:rsidRDefault="00B70119" w:rsidP="00BD43E4">
      <w:pPr>
        <w:pStyle w:val="ListeParagraf"/>
        <w:spacing w:after="120"/>
        <w:contextualSpacing w:val="0"/>
      </w:pPr>
      <w:r w:rsidRPr="0072325F">
        <w:rPr>
          <w:bCs w:val="0"/>
        </w:rPr>
        <w:t xml:space="preserve">Bulakbasi </w:t>
      </w:r>
      <w:proofErr w:type="gramStart"/>
      <w:r w:rsidRPr="0072325F">
        <w:rPr>
          <w:bCs w:val="0"/>
        </w:rPr>
        <w:t>N,</w:t>
      </w:r>
      <w:r w:rsidRPr="0072325F">
        <w:t>·</w:t>
      </w:r>
      <w:proofErr w:type="gramEnd"/>
      <w:r w:rsidRPr="0072325F">
        <w:t xml:space="preserve"> Pasaoglu E, Pasaoglu L, Kocaoglu M. Evaluation of Brain Stem Lesions by Diffusion Tensor Imaging and Fiber Tracking at 3T Scanner. ASNR 46th Annual Meeting. June 2-5, 2008, New </w:t>
      </w:r>
      <w:proofErr w:type="gramStart"/>
      <w:r w:rsidRPr="0072325F">
        <w:t>Orleans,LA</w:t>
      </w:r>
      <w:proofErr w:type="gramEnd"/>
      <w:r w:rsidRPr="0072325F">
        <w:t>, USA. 2008 Proceedings 2008:390</w:t>
      </w:r>
    </w:p>
    <w:p w:rsidR="00B70119" w:rsidRPr="0072325F" w:rsidRDefault="00B70119" w:rsidP="00BD43E4">
      <w:pPr>
        <w:pStyle w:val="ListeParagraf"/>
        <w:spacing w:after="120"/>
        <w:contextualSpacing w:val="0"/>
      </w:pPr>
      <w:r w:rsidRPr="0072325F">
        <w:t xml:space="preserve">Akgun V, Kocaoglu M, Ilgan S, Dayanc M, Gok F, </w:t>
      </w:r>
      <w:r w:rsidRPr="0072325F">
        <w:rPr>
          <w:bCs w:val="0"/>
        </w:rPr>
        <w:t>Bulakbasi N.</w:t>
      </w:r>
      <w:r w:rsidRPr="0072325F">
        <w:t xml:space="preserve"> Diuretic induced renal length changes in the estimation of renal funciton with MR urography. RSNA 94th Scientific Assembly and Annual Meeting.Nov 30- Dec 5, 2008, Chicago, USA.</w:t>
      </w:r>
    </w:p>
    <w:p w:rsidR="00B70119" w:rsidRPr="0072325F" w:rsidRDefault="00B70119" w:rsidP="00BD43E4">
      <w:pPr>
        <w:pStyle w:val="ListeParagraf"/>
        <w:spacing w:after="120"/>
        <w:contextualSpacing w:val="0"/>
      </w:pPr>
      <w:r w:rsidRPr="0072325F">
        <w:lastRenderedPageBreak/>
        <w:t xml:space="preserve">Kocaoglu M, Sanal HT, </w:t>
      </w:r>
      <w:r w:rsidRPr="0072325F">
        <w:rPr>
          <w:bCs w:val="0"/>
        </w:rPr>
        <w:t>Bulakbasi N,</w:t>
      </w:r>
      <w:r w:rsidRPr="0072325F">
        <w:t xml:space="preserve"> Kısmet E, Caliskan B, Tayfun C. Pediatric abdominal masses: Diagnostic accuracy of Diffusion-weighted MRI. RSNA 94th Scientific Assembly and Annual Meeting.Nov 30- Dec 5, 2008, Chicago, USA.</w:t>
      </w:r>
    </w:p>
    <w:p w:rsidR="00B70119" w:rsidRPr="0072325F" w:rsidRDefault="00B70119" w:rsidP="00BD43E4">
      <w:pPr>
        <w:pStyle w:val="ListeParagraf"/>
        <w:spacing w:after="120"/>
        <w:contextualSpacing w:val="0"/>
      </w:pPr>
      <w:r w:rsidRPr="0072325F">
        <w:t>Kocaoglu M, Bulakbasi N, Vurucu S, Sanal HT, Akgun V, Tayfun C. Agenesis of corpus callosum with interhemispheric cyst: MRI findings. ESPR 2009, May 31-June 4 2009, Istanbul, Turkey. Pediatric Radiology 2009;39(Supl 3</w:t>
      </w:r>
      <w:proofErr w:type="gramStart"/>
      <w:r w:rsidRPr="0072325F">
        <w:t>):S</w:t>
      </w:r>
      <w:proofErr w:type="gramEnd"/>
      <w:r w:rsidRPr="0072325F">
        <w:t>582.</w:t>
      </w:r>
    </w:p>
    <w:p w:rsidR="00B70119" w:rsidRPr="0072325F" w:rsidRDefault="00B70119" w:rsidP="00BD43E4">
      <w:pPr>
        <w:pStyle w:val="ListeParagraf"/>
        <w:spacing w:after="120"/>
        <w:contextualSpacing w:val="0"/>
      </w:pPr>
      <w:r w:rsidRPr="0072325F">
        <w:t>Oren NC, Kocaoglu M, Akgun V, Vurucu S, Bulakbasi N.  Sjögren-Larrson syndrome: Cranial MRI and spectroscopy findings in two patients. ESPR 2009, May 31-June 4 2009, Istanbul, Turkey. Pediatric Radiology 2009;39(Supl 3</w:t>
      </w:r>
      <w:proofErr w:type="gramStart"/>
      <w:r w:rsidRPr="0072325F">
        <w:t>):S</w:t>
      </w:r>
      <w:proofErr w:type="gramEnd"/>
      <w:r w:rsidRPr="0072325F">
        <w:t>579.</w:t>
      </w:r>
    </w:p>
    <w:p w:rsidR="00B70119" w:rsidRPr="0072325F" w:rsidRDefault="00B70119" w:rsidP="00BD43E4">
      <w:pPr>
        <w:pStyle w:val="ListeParagraf"/>
        <w:spacing w:after="120"/>
        <w:contextualSpacing w:val="0"/>
      </w:pPr>
      <w:r w:rsidRPr="0072325F">
        <w:rPr>
          <w:bCs w:val="0"/>
        </w:rPr>
        <w:t xml:space="preserve">Bulakbasi </w:t>
      </w:r>
      <w:proofErr w:type="gramStart"/>
      <w:r w:rsidRPr="0072325F">
        <w:rPr>
          <w:bCs w:val="0"/>
        </w:rPr>
        <w:t>N,</w:t>
      </w:r>
      <w:r w:rsidRPr="0072325F">
        <w:t>·</w:t>
      </w:r>
      <w:proofErr w:type="gramEnd"/>
      <w:r w:rsidRPr="0072325F">
        <w:t xml:space="preserve"> Zan E, Pasaoglu L, Pasaoglu E,  Evaluation of brain tumors by diffusion tensor imaging and 3D fiber tracking at 3T Scanner. ASNR 47th Annual Meeting. May 16-21, 2009, </w:t>
      </w:r>
      <w:proofErr w:type="gramStart"/>
      <w:r w:rsidRPr="0072325F">
        <w:t>Vancouver,BC</w:t>
      </w:r>
      <w:proofErr w:type="gramEnd"/>
      <w:r w:rsidRPr="0072325F">
        <w:t>, Canada. 2009 Proceedings 2009:347</w:t>
      </w:r>
    </w:p>
    <w:p w:rsidR="00B70119" w:rsidRPr="0072325F" w:rsidRDefault="00B70119" w:rsidP="00BD43E4">
      <w:pPr>
        <w:pStyle w:val="ListeParagraf"/>
        <w:spacing w:after="120"/>
        <w:contextualSpacing w:val="0"/>
      </w:pPr>
      <w:r w:rsidRPr="0072325F">
        <w:t xml:space="preserve">Sanal HT, </w:t>
      </w:r>
      <w:r w:rsidRPr="0072325F">
        <w:rPr>
          <w:bCs w:val="0"/>
        </w:rPr>
        <w:t>Bulakbasi N</w:t>
      </w:r>
      <w:r w:rsidRPr="0072325F">
        <w:t>, Yilidirim D, Tayfun C. Painful and bright calcaneus on T2-weighted MR images. ESMRMB 2009 Congress October 1-3, 2009, Antalya, Turkey. Meeting guide 2009:624.</w:t>
      </w:r>
    </w:p>
    <w:p w:rsidR="00B70119" w:rsidRPr="0072325F" w:rsidRDefault="00B70119" w:rsidP="00BD43E4">
      <w:pPr>
        <w:pStyle w:val="ListeParagraf"/>
        <w:spacing w:after="120"/>
      </w:pPr>
      <w:r w:rsidRPr="0072325F">
        <w:t>Kocaoğlu M, Akgün V, Battal B, Bulakbaşı N, Tayfun C. The corpus callosum: normal imaging, appearance, variants and pathologic conditions. Pediatr Radiol 2010:40;116</w:t>
      </w:r>
    </w:p>
    <w:p w:rsidR="00B70119" w:rsidRPr="0072325F" w:rsidRDefault="00B70119" w:rsidP="00BD43E4">
      <w:pPr>
        <w:pStyle w:val="ListeParagraf"/>
        <w:spacing w:after="120"/>
      </w:pPr>
      <w:r w:rsidRPr="0072325F">
        <w:t>Unay B, Erdogan E, Vurucu S, Gokcil Z, Bulakbasi N, Akin R. Effect of vagus nerve stimulation on EEG and seizure frequency in children with intractable epilepsy. 29</w:t>
      </w:r>
      <w:r w:rsidRPr="0072325F">
        <w:rPr>
          <w:vertAlign w:val="superscript"/>
        </w:rPr>
        <w:t>th</w:t>
      </w:r>
      <w:r w:rsidRPr="0072325F">
        <w:t xml:space="preserve"> International Congress of Clinical Neurophysiology. October 28- November 1, 2010, Kobe, Japan. Clin. Neurophysiol. 2010:121(supl 1</w:t>
      </w:r>
      <w:proofErr w:type="gramStart"/>
      <w:r w:rsidRPr="0072325F">
        <w:t>):S</w:t>
      </w:r>
      <w:proofErr w:type="gramEnd"/>
      <w:r w:rsidRPr="0072325F">
        <w:t xml:space="preserve">134. </w:t>
      </w:r>
    </w:p>
    <w:p w:rsidR="00B70119" w:rsidRPr="0072325F" w:rsidRDefault="00B70119" w:rsidP="00BD43E4">
      <w:pPr>
        <w:pStyle w:val="ListeParagraf"/>
        <w:spacing w:after="120"/>
      </w:pPr>
      <w:r w:rsidRPr="0072325F">
        <w:t>Bulakbasi N, Ilica T, Kocaoglu M, Oz O, Ozcan E. Evaluation of spinal cord lesions in patients with multiple sclerosis: Comparison of different MR imaging sequences at 3T scanner. ASNR 49</w:t>
      </w:r>
      <w:r w:rsidRPr="0072325F">
        <w:rPr>
          <w:vertAlign w:val="superscript"/>
        </w:rPr>
        <w:t>th</w:t>
      </w:r>
      <w:r w:rsidRPr="0072325F">
        <w:t xml:space="preserve"> Annual Meeting, June 4-9 2011, Seattle, USA. 2011 Proceedings: 540.</w:t>
      </w:r>
    </w:p>
    <w:p w:rsidR="00B70119" w:rsidRPr="0072325F" w:rsidRDefault="00B70119" w:rsidP="00BD43E4">
      <w:pPr>
        <w:pStyle w:val="ListeParagraf"/>
        <w:spacing w:after="120"/>
      </w:pPr>
      <w:r w:rsidRPr="0072325F">
        <w:t>Bulakbasi N, Ilica T, Kocaoglu M, Oz O, Ozcan E. Evaluation of spinal cord lesions in patients with multiple sclerosis: Comparison of different MR imaging sequences in 3T scanner. ASNR 48th Annual Meeting. June 4-9, 2011, Seattle, Washington, USA. 2011 Proceedings 2011:540-541</w:t>
      </w:r>
    </w:p>
    <w:p w:rsidR="00B70119" w:rsidRPr="0072325F" w:rsidRDefault="00B70119" w:rsidP="00BD43E4">
      <w:pPr>
        <w:pStyle w:val="ListeParagraf"/>
      </w:pPr>
      <w:r w:rsidRPr="0072325F">
        <w:t xml:space="preserve">Alicioglu B, Sarikaya A. Bulakbasi N. Correlation of liver hemodynamics and tumor metabolism in liver metastases.  </w:t>
      </w:r>
      <w:r w:rsidRPr="0072325F">
        <w:rPr>
          <w:iCs/>
        </w:rPr>
        <w:t>European Congress of Radiology</w:t>
      </w:r>
      <w:r w:rsidRPr="0072325F">
        <w:t>, ECR March 1-5</w:t>
      </w:r>
      <w:r w:rsidRPr="0072325F">
        <w:rPr>
          <w:iCs/>
        </w:rPr>
        <w:t xml:space="preserve"> </w:t>
      </w:r>
      <w:r w:rsidRPr="0072325F">
        <w:t>2012, Vienna, Austria.</w:t>
      </w:r>
    </w:p>
    <w:p w:rsidR="00B70119" w:rsidRPr="0072325F" w:rsidRDefault="00B70119" w:rsidP="00BD43E4">
      <w:pPr>
        <w:pStyle w:val="ListeParagraf"/>
      </w:pPr>
      <w:r w:rsidRPr="0072325F">
        <w:t>Alicioglu B, Yılmaz B, Bulakbaşı N, Çopuroğlu N, Yalnız E, Aykaç B. Is there any preoperative MRI predictor in patients with degenerative lumbar stenosis? European Congress of Radiology, ECR March 1-5 2012, Vienna, Austria.</w:t>
      </w:r>
    </w:p>
    <w:p w:rsidR="00B70119" w:rsidRPr="0072325F" w:rsidRDefault="00B70119" w:rsidP="00BD43E4">
      <w:pPr>
        <w:pStyle w:val="ListeParagraf"/>
      </w:pPr>
      <w:r w:rsidRPr="0072325F">
        <w:t xml:space="preserve">Bulakbaşı </w:t>
      </w:r>
      <w:proofErr w:type="gramStart"/>
      <w:r w:rsidRPr="0072325F">
        <w:t>N,·</w:t>
      </w:r>
      <w:proofErr w:type="gramEnd"/>
      <w:r w:rsidRPr="0072325F">
        <w:t>Ilıca AT,·Alıcıoğlu B,·Tosun Ö,·Akpınar H. Imaging temporal bone trauma.</w:t>
      </w:r>
      <w:r w:rsidRPr="0072325F">
        <w:rPr>
          <w:rStyle w:val="A2"/>
          <w:b w:val="0"/>
          <w:color w:val="auto"/>
          <w:sz w:val="22"/>
        </w:rPr>
        <w:t xml:space="preserve"> ASNR 50</w:t>
      </w:r>
      <w:proofErr w:type="gramStart"/>
      <w:r w:rsidRPr="0072325F">
        <w:rPr>
          <w:rStyle w:val="A2"/>
          <w:b w:val="0"/>
          <w:color w:val="auto"/>
          <w:sz w:val="22"/>
        </w:rPr>
        <w:t>th</w:t>
      </w:r>
      <w:r w:rsidRPr="0072325F">
        <w:t xml:space="preserve">  </w:t>
      </w:r>
      <w:r w:rsidRPr="0072325F">
        <w:rPr>
          <w:rStyle w:val="A2"/>
          <w:b w:val="0"/>
          <w:color w:val="auto"/>
          <w:sz w:val="22"/>
        </w:rPr>
        <w:t>Annual</w:t>
      </w:r>
      <w:proofErr w:type="gramEnd"/>
      <w:r w:rsidRPr="0072325F">
        <w:rPr>
          <w:rStyle w:val="A2"/>
          <w:b w:val="0"/>
          <w:color w:val="auto"/>
          <w:sz w:val="22"/>
        </w:rPr>
        <w:t xml:space="preserve"> Meeting.</w:t>
      </w:r>
      <w:r w:rsidRPr="0072325F">
        <w:t xml:space="preserve"> April 21-26, 2012, New York, NY. </w:t>
      </w:r>
    </w:p>
    <w:p w:rsidR="00B70119" w:rsidRPr="0072325F" w:rsidRDefault="00B70119" w:rsidP="00BD43E4">
      <w:pPr>
        <w:tabs>
          <w:tab w:val="num" w:pos="360"/>
        </w:tabs>
        <w:spacing w:before="100" w:beforeAutospacing="1" w:after="100" w:afterAutospacing="1"/>
        <w:jc w:val="both"/>
        <w:rPr>
          <w:rFonts w:ascii="Arial" w:hAnsi="Arial" w:cs="Arial"/>
          <w:b/>
          <w:sz w:val="22"/>
          <w:szCs w:val="22"/>
          <w:u w:val="single"/>
        </w:rPr>
      </w:pPr>
      <w:r w:rsidRPr="0072325F">
        <w:rPr>
          <w:rFonts w:ascii="Arial" w:hAnsi="Arial" w:cs="Arial"/>
          <w:b/>
          <w:sz w:val="22"/>
          <w:szCs w:val="22"/>
        </w:rPr>
        <w:t xml:space="preserve">C. </w:t>
      </w:r>
      <w:r w:rsidRPr="0072325F">
        <w:rPr>
          <w:rFonts w:ascii="Arial" w:hAnsi="Arial" w:cs="Arial"/>
          <w:b/>
          <w:sz w:val="22"/>
          <w:szCs w:val="22"/>
          <w:u w:val="single"/>
        </w:rPr>
        <w:t xml:space="preserve">Yazılan uluslararası kitaplar veya kitaplarda </w:t>
      </w:r>
      <w:proofErr w:type="gramStart"/>
      <w:r w:rsidRPr="0072325F">
        <w:rPr>
          <w:rFonts w:ascii="Arial" w:hAnsi="Arial" w:cs="Arial"/>
          <w:b/>
          <w:sz w:val="22"/>
          <w:szCs w:val="22"/>
          <w:u w:val="single"/>
        </w:rPr>
        <w:t>bölümler :</w:t>
      </w:r>
      <w:proofErr w:type="gramEnd"/>
    </w:p>
    <w:p w:rsidR="00B70119" w:rsidRPr="0072325F" w:rsidRDefault="00B70119" w:rsidP="00BD43E4">
      <w:pPr>
        <w:pStyle w:val="ListeParagraf"/>
        <w:numPr>
          <w:ilvl w:val="0"/>
          <w:numId w:val="8"/>
        </w:numPr>
        <w:spacing w:after="120"/>
        <w:ind w:left="270"/>
        <w:contextualSpacing w:val="0"/>
      </w:pPr>
      <w:r w:rsidRPr="0072325F">
        <w:t>Bulakbasi N. Embolization of posttraumatic and postsurgical lower gastrointestinal bleeding. In: Baert AL, Sartor K, Youker JE. (eds.) Medical Radiology, Diagnostic Imaging. In: vol. Dondelinger RF (ed.), Imaging and Intervention in Abdominal Trauma. Springer &amp; Verlag, Berlin, Heidelberg. 2004: 617-634</w:t>
      </w:r>
    </w:p>
    <w:p w:rsidR="00B70119" w:rsidRPr="0072325F" w:rsidRDefault="00B70119" w:rsidP="00BD43E4">
      <w:pPr>
        <w:pStyle w:val="ListeParagraf"/>
        <w:numPr>
          <w:ilvl w:val="0"/>
          <w:numId w:val="8"/>
        </w:numPr>
        <w:spacing w:after="120"/>
        <w:ind w:left="270"/>
        <w:contextualSpacing w:val="0"/>
      </w:pPr>
      <w:r w:rsidRPr="0072325F">
        <w:t xml:space="preserve">Bulakbasi N, Kocaoglu M. Metastastic solitary malignant brain tumor: Magnetic Resonance Imaging. </w:t>
      </w:r>
      <w:proofErr w:type="gramStart"/>
      <w:r w:rsidRPr="0072325F">
        <w:t>In:Hayat</w:t>
      </w:r>
      <w:proofErr w:type="gramEnd"/>
      <w:r w:rsidRPr="0072325F">
        <w:t xml:space="preserve"> MA (Ed). Methods of Cancer Diagnois, Treatment and Prognosis: Brain Cancer Vol 8. Springer Science + Bussiness Media B.V. 2010:305-324.</w:t>
      </w:r>
    </w:p>
    <w:p w:rsidR="00B70119" w:rsidRPr="0072325F" w:rsidRDefault="00B70119" w:rsidP="00BD43E4">
      <w:pPr>
        <w:spacing w:after="120"/>
        <w:jc w:val="both"/>
        <w:rPr>
          <w:rFonts w:ascii="Arial" w:hAnsi="Arial" w:cs="Arial"/>
          <w:b/>
          <w:sz w:val="22"/>
          <w:szCs w:val="22"/>
          <w:u w:val="single"/>
        </w:rPr>
      </w:pPr>
      <w:r w:rsidRPr="0072325F">
        <w:rPr>
          <w:rFonts w:ascii="Arial" w:hAnsi="Arial" w:cs="Arial"/>
          <w:b/>
          <w:sz w:val="22"/>
          <w:szCs w:val="22"/>
          <w:u w:val="single"/>
        </w:rPr>
        <w:t>D. Ulusal hakemli dergilerde yayınlanan makaleler:</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rPr>
        <w:t xml:space="preserve">Taşar M, Pabuşçu Y, Yinanç MA, Üçöz T, Tayfun C, </w:t>
      </w:r>
      <w:r w:rsidRPr="0072325F">
        <w:rPr>
          <w:rFonts w:ascii="Arial" w:hAnsi="Arial" w:cs="Arial"/>
          <w:bCs/>
          <w:sz w:val="22"/>
          <w:szCs w:val="22"/>
        </w:rPr>
        <w:t>Bulakbaşı N</w:t>
      </w:r>
      <w:r w:rsidRPr="0072325F">
        <w:rPr>
          <w:rFonts w:ascii="Arial" w:hAnsi="Arial" w:cs="Arial"/>
          <w:sz w:val="22"/>
          <w:szCs w:val="22"/>
        </w:rPr>
        <w:t xml:space="preserve">, Alemdaroğlu A. Sinovyal sarkomda manyetik </w:t>
      </w:r>
      <w:proofErr w:type="gramStart"/>
      <w:r w:rsidRPr="0072325F">
        <w:rPr>
          <w:rFonts w:ascii="Arial" w:hAnsi="Arial" w:cs="Arial"/>
          <w:sz w:val="22"/>
          <w:szCs w:val="22"/>
        </w:rPr>
        <w:t>rezonans</w:t>
      </w:r>
      <w:proofErr w:type="gramEnd"/>
      <w:r w:rsidRPr="0072325F">
        <w:rPr>
          <w:rFonts w:ascii="Arial" w:hAnsi="Arial" w:cs="Arial"/>
          <w:sz w:val="22"/>
          <w:szCs w:val="22"/>
        </w:rPr>
        <w:t xml:space="preserve"> görüntüleme: 3 olgu sunumu. </w:t>
      </w:r>
      <w:r w:rsidRPr="0072325F">
        <w:rPr>
          <w:rFonts w:ascii="Arial" w:hAnsi="Arial" w:cs="Arial"/>
          <w:sz w:val="22"/>
          <w:szCs w:val="22"/>
          <w:lang w:val="en-US"/>
        </w:rPr>
        <w:t xml:space="preserve">GATA Bülteni </w:t>
      </w:r>
      <w:proofErr w:type="gramStart"/>
      <w:r w:rsidRPr="0072325F">
        <w:rPr>
          <w:rFonts w:ascii="Arial" w:hAnsi="Arial" w:cs="Arial"/>
          <w:sz w:val="22"/>
          <w:szCs w:val="22"/>
          <w:lang w:val="en-US"/>
        </w:rPr>
        <w:t>1994;36:528</w:t>
      </w:r>
      <w:proofErr w:type="gramEnd"/>
      <w:r w:rsidRPr="0072325F">
        <w:rPr>
          <w:rFonts w:ascii="Arial" w:hAnsi="Arial" w:cs="Arial"/>
          <w:sz w:val="22"/>
          <w:szCs w:val="22"/>
          <w:lang w:val="en-US"/>
        </w:rPr>
        <w:t>-533</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lastRenderedPageBreak/>
        <w:t xml:space="preserve">Pabuşçu Y, Taşar M, Gezen F, Üstünsöz B, </w:t>
      </w:r>
      <w:r w:rsidRPr="0072325F">
        <w:rPr>
          <w:rFonts w:ascii="Arial" w:hAnsi="Arial" w:cs="Arial"/>
          <w:bCs/>
          <w:sz w:val="22"/>
          <w:szCs w:val="22"/>
          <w:lang w:val="en-US"/>
        </w:rPr>
        <w:t>Bulakbaşı N,</w:t>
      </w:r>
      <w:r w:rsidRPr="0072325F">
        <w:rPr>
          <w:rFonts w:ascii="Arial" w:hAnsi="Arial" w:cs="Arial"/>
          <w:sz w:val="22"/>
          <w:szCs w:val="22"/>
          <w:lang w:val="en-US"/>
        </w:rPr>
        <w:t xml:space="preserve"> Poçan S. Spinal korda bası yapan paravertebral hidatik kist. GATA Bülteni </w:t>
      </w:r>
      <w:proofErr w:type="gramStart"/>
      <w:r w:rsidRPr="0072325F">
        <w:rPr>
          <w:rFonts w:ascii="Arial" w:hAnsi="Arial" w:cs="Arial"/>
          <w:sz w:val="22"/>
          <w:szCs w:val="22"/>
          <w:lang w:val="en-US"/>
        </w:rPr>
        <w:t>1995;37:357</w:t>
      </w:r>
      <w:proofErr w:type="gramEnd"/>
      <w:r w:rsidRPr="0072325F">
        <w:rPr>
          <w:rFonts w:ascii="Arial" w:hAnsi="Arial" w:cs="Arial"/>
          <w:sz w:val="22"/>
          <w:szCs w:val="22"/>
          <w:lang w:val="en-US"/>
        </w:rPr>
        <w:t>-360</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Taşar M, Üstünsöz B, Üçöz T, Günhan Ö, Somuncu İ, Pabuşçu Y,</w:t>
      </w:r>
      <w:r w:rsidRPr="0072325F">
        <w:rPr>
          <w:rFonts w:ascii="Arial" w:hAnsi="Arial" w:cs="Arial"/>
          <w:bCs/>
          <w:sz w:val="22"/>
          <w:szCs w:val="22"/>
          <w:lang w:val="en-US"/>
        </w:rPr>
        <w:t xml:space="preserve"> Bulakbaşı N</w:t>
      </w:r>
      <w:r w:rsidRPr="0072325F">
        <w:rPr>
          <w:rFonts w:ascii="Arial" w:hAnsi="Arial" w:cs="Arial"/>
          <w:sz w:val="22"/>
          <w:szCs w:val="22"/>
          <w:lang w:val="en-US"/>
        </w:rPr>
        <w:t xml:space="preserve">, Alemdaroğlu A. Ultrasonografi kılavuzluğunda perkütan biyopsi. GATA Bülteni </w:t>
      </w:r>
      <w:proofErr w:type="gramStart"/>
      <w:r w:rsidRPr="0072325F">
        <w:rPr>
          <w:rFonts w:ascii="Arial" w:hAnsi="Arial" w:cs="Arial"/>
          <w:sz w:val="22"/>
          <w:szCs w:val="22"/>
          <w:lang w:val="en-US"/>
        </w:rPr>
        <w:t>1995;37:421</w:t>
      </w:r>
      <w:proofErr w:type="gramEnd"/>
      <w:r w:rsidRPr="0072325F">
        <w:rPr>
          <w:rFonts w:ascii="Arial" w:hAnsi="Arial" w:cs="Arial"/>
          <w:sz w:val="22"/>
          <w:szCs w:val="22"/>
          <w:lang w:val="en-US"/>
        </w:rPr>
        <w:t>-424</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fr-FR"/>
        </w:rPr>
        <w:t xml:space="preserve">Taşar M, </w:t>
      </w:r>
      <w:r w:rsidRPr="0072325F">
        <w:rPr>
          <w:rFonts w:ascii="Arial" w:hAnsi="Arial" w:cs="Arial"/>
          <w:bCs/>
          <w:sz w:val="22"/>
          <w:szCs w:val="22"/>
          <w:lang w:val="fr-FR"/>
        </w:rPr>
        <w:t>Bulakbaşı N</w:t>
      </w:r>
      <w:r w:rsidRPr="0072325F">
        <w:rPr>
          <w:rFonts w:ascii="Arial" w:hAnsi="Arial" w:cs="Arial"/>
          <w:sz w:val="22"/>
          <w:szCs w:val="22"/>
          <w:lang w:val="fr-FR"/>
        </w:rPr>
        <w:t xml:space="preserve">, Tayfun C, Pabuşçu Y, Üçöz T, Yinanç MA. </w:t>
      </w:r>
      <w:r w:rsidRPr="0072325F">
        <w:rPr>
          <w:rFonts w:ascii="Arial" w:hAnsi="Arial" w:cs="Arial"/>
          <w:sz w:val="22"/>
          <w:szCs w:val="22"/>
          <w:lang w:val="en-US"/>
        </w:rPr>
        <w:t xml:space="preserve">Hidrosiringomyelinin tanı ve izleminde MRG. Tanısal Girişimsel Radyoloji </w:t>
      </w:r>
      <w:proofErr w:type="gramStart"/>
      <w:r w:rsidRPr="0072325F">
        <w:rPr>
          <w:rFonts w:ascii="Arial" w:hAnsi="Arial" w:cs="Arial"/>
          <w:sz w:val="22"/>
          <w:szCs w:val="22"/>
          <w:lang w:val="en-US"/>
        </w:rPr>
        <w:t>1995;1:454</w:t>
      </w:r>
      <w:proofErr w:type="gramEnd"/>
      <w:r w:rsidRPr="0072325F">
        <w:rPr>
          <w:rFonts w:ascii="Arial" w:hAnsi="Arial" w:cs="Arial"/>
          <w:sz w:val="22"/>
          <w:szCs w:val="22"/>
          <w:lang w:val="en-US"/>
        </w:rPr>
        <w:t>-458</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Oğur E, Pabuşçu Y, Köylü R, Bilgiç H. </w:t>
      </w:r>
      <w:r w:rsidRPr="0072325F">
        <w:rPr>
          <w:rFonts w:ascii="Arial" w:hAnsi="Arial" w:cs="Arial"/>
          <w:bCs/>
          <w:sz w:val="22"/>
          <w:szCs w:val="22"/>
          <w:lang w:val="en-US"/>
        </w:rPr>
        <w:t>Bulakbaşı N</w:t>
      </w:r>
      <w:r w:rsidRPr="0072325F">
        <w:rPr>
          <w:rFonts w:ascii="Arial" w:hAnsi="Arial" w:cs="Arial"/>
          <w:sz w:val="22"/>
          <w:szCs w:val="22"/>
          <w:lang w:val="en-US"/>
        </w:rPr>
        <w:t xml:space="preserve">, Özgüven MA, Alemdaroğlu A. Swyer-James-MacLeod sendromunda direkt radyografi, bronkografi, BT, anjiografi ve sintigrafi bulguları. Tanısal Girişimsel Radyoloji </w:t>
      </w:r>
      <w:proofErr w:type="gramStart"/>
      <w:r w:rsidRPr="0072325F">
        <w:rPr>
          <w:rFonts w:ascii="Arial" w:hAnsi="Arial" w:cs="Arial"/>
          <w:sz w:val="22"/>
          <w:szCs w:val="22"/>
          <w:lang w:val="en-US"/>
        </w:rPr>
        <w:t>1995;1:477</w:t>
      </w:r>
      <w:proofErr w:type="gramEnd"/>
      <w:r w:rsidRPr="0072325F">
        <w:rPr>
          <w:rFonts w:ascii="Arial" w:hAnsi="Arial" w:cs="Arial"/>
          <w:sz w:val="22"/>
          <w:szCs w:val="22"/>
          <w:lang w:val="en-US"/>
        </w:rPr>
        <w:t>-481</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Üstünsöz B, </w:t>
      </w:r>
      <w:r w:rsidRPr="0072325F">
        <w:rPr>
          <w:rFonts w:ascii="Arial" w:hAnsi="Arial" w:cs="Arial"/>
          <w:bCs/>
          <w:sz w:val="22"/>
          <w:szCs w:val="22"/>
          <w:lang w:val="en-US"/>
        </w:rPr>
        <w:t>Bulakbaşı N</w:t>
      </w:r>
      <w:r w:rsidRPr="0072325F">
        <w:rPr>
          <w:rFonts w:ascii="Arial" w:hAnsi="Arial" w:cs="Arial"/>
          <w:sz w:val="22"/>
          <w:szCs w:val="22"/>
          <w:lang w:val="en-US"/>
        </w:rPr>
        <w:t xml:space="preserve">, Günhan Ö, Uğurel Ş, Pabuşçu Y, Alemdaroğlu A. BT eşliğinde ince iğne aspirasyon biyopsisi. Tanısal Girişimsel Radyoloji </w:t>
      </w:r>
      <w:proofErr w:type="gramStart"/>
      <w:r w:rsidRPr="0072325F">
        <w:rPr>
          <w:rFonts w:ascii="Arial" w:hAnsi="Arial" w:cs="Arial"/>
          <w:sz w:val="22"/>
          <w:szCs w:val="22"/>
          <w:lang w:val="en-US"/>
        </w:rPr>
        <w:t>1995;1:506</w:t>
      </w:r>
      <w:proofErr w:type="gramEnd"/>
      <w:r w:rsidRPr="0072325F">
        <w:rPr>
          <w:rFonts w:ascii="Arial" w:hAnsi="Arial" w:cs="Arial"/>
          <w:sz w:val="22"/>
          <w:szCs w:val="22"/>
          <w:lang w:val="en-US"/>
        </w:rPr>
        <w:t>-511</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w:t>
      </w:r>
      <w:r w:rsidRPr="0072325F">
        <w:rPr>
          <w:rFonts w:ascii="Arial" w:hAnsi="Arial" w:cs="Arial"/>
          <w:bCs/>
          <w:sz w:val="22"/>
          <w:szCs w:val="22"/>
          <w:lang w:val="en-US"/>
        </w:rPr>
        <w:t>Bulakbaşı N</w:t>
      </w:r>
      <w:r w:rsidRPr="0072325F">
        <w:rPr>
          <w:rFonts w:ascii="Arial" w:hAnsi="Arial" w:cs="Arial"/>
          <w:sz w:val="22"/>
          <w:szCs w:val="22"/>
          <w:lang w:val="en-US"/>
        </w:rPr>
        <w:t xml:space="preserve">, Üstünsöz B, Oğur E, Üçöz T, Özünlü A, Pabuşçu Y. Juvenil nazofarenks anjiofibromunda terapötik embolizasyonun rolü. GATA Bülteni </w:t>
      </w:r>
      <w:proofErr w:type="gramStart"/>
      <w:r w:rsidRPr="0072325F">
        <w:rPr>
          <w:rFonts w:ascii="Arial" w:hAnsi="Arial" w:cs="Arial"/>
          <w:sz w:val="22"/>
          <w:szCs w:val="22"/>
          <w:lang w:val="en-US"/>
        </w:rPr>
        <w:t>1996;38:27</w:t>
      </w:r>
      <w:proofErr w:type="gramEnd"/>
      <w:r w:rsidRPr="0072325F">
        <w:rPr>
          <w:rFonts w:ascii="Arial" w:hAnsi="Arial" w:cs="Arial"/>
          <w:sz w:val="22"/>
          <w:szCs w:val="22"/>
          <w:lang w:val="en-US"/>
        </w:rPr>
        <w:t>-33</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w:t>
      </w:r>
      <w:r w:rsidRPr="0072325F">
        <w:rPr>
          <w:rFonts w:ascii="Arial" w:hAnsi="Arial" w:cs="Arial"/>
          <w:bCs/>
          <w:sz w:val="22"/>
          <w:szCs w:val="22"/>
          <w:lang w:val="en-US"/>
        </w:rPr>
        <w:t>Bulakbaşı N</w:t>
      </w:r>
      <w:r w:rsidRPr="0072325F">
        <w:rPr>
          <w:rFonts w:ascii="Arial" w:hAnsi="Arial" w:cs="Arial"/>
          <w:sz w:val="22"/>
          <w:szCs w:val="22"/>
          <w:lang w:val="en-US"/>
        </w:rPr>
        <w:t xml:space="preserve">, Oğur E, Bilgiç S, Yetişer S, Pabuşçu Y, Alemdaroğlu A. Glomus tümörlerinin tedavisinde emboloterapinin etkinliği. GATA Bülteni </w:t>
      </w:r>
      <w:proofErr w:type="gramStart"/>
      <w:r w:rsidRPr="0072325F">
        <w:rPr>
          <w:rFonts w:ascii="Arial" w:hAnsi="Arial" w:cs="Arial"/>
          <w:sz w:val="22"/>
          <w:szCs w:val="22"/>
          <w:lang w:val="en-US"/>
        </w:rPr>
        <w:t>1996;38:75</w:t>
      </w:r>
      <w:proofErr w:type="gramEnd"/>
      <w:r w:rsidRPr="0072325F">
        <w:rPr>
          <w:rFonts w:ascii="Arial" w:hAnsi="Arial" w:cs="Arial"/>
          <w:sz w:val="22"/>
          <w:szCs w:val="22"/>
          <w:lang w:val="en-US"/>
        </w:rPr>
        <w:t>-81</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Pabuşçu Y, </w:t>
      </w:r>
      <w:r w:rsidRPr="0072325F">
        <w:rPr>
          <w:rFonts w:ascii="Arial" w:hAnsi="Arial" w:cs="Arial"/>
          <w:bCs/>
          <w:sz w:val="22"/>
          <w:szCs w:val="22"/>
          <w:lang w:val="en-US"/>
        </w:rPr>
        <w:t>Bulakbaşı N</w:t>
      </w:r>
      <w:r w:rsidRPr="0072325F">
        <w:rPr>
          <w:rFonts w:ascii="Arial" w:hAnsi="Arial" w:cs="Arial"/>
          <w:sz w:val="22"/>
          <w:szCs w:val="22"/>
          <w:lang w:val="en-US"/>
        </w:rPr>
        <w:t xml:space="preserve">, Taşar M, Kızılkaya E, Kurtaran K, Uğurel Ş, Somuncu İ. Lomber faset eklemlerinin açısal değişiklikleri ve kurvasyon indekslerinin disk herniasyonu ile ilişkisi. Tanısal Girişimsel Radyoloji </w:t>
      </w:r>
      <w:proofErr w:type="gramStart"/>
      <w:r w:rsidRPr="0072325F">
        <w:rPr>
          <w:rFonts w:ascii="Arial" w:hAnsi="Arial" w:cs="Arial"/>
          <w:sz w:val="22"/>
          <w:szCs w:val="22"/>
          <w:lang w:val="en-US"/>
        </w:rPr>
        <w:t>1996;2:19</w:t>
      </w:r>
      <w:proofErr w:type="gramEnd"/>
      <w:r w:rsidRPr="0072325F">
        <w:rPr>
          <w:rFonts w:ascii="Arial" w:hAnsi="Arial" w:cs="Arial"/>
          <w:sz w:val="22"/>
          <w:szCs w:val="22"/>
          <w:lang w:val="en-US"/>
        </w:rPr>
        <w:t>-25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Özbek A, Taşar M, Kurtaran K, </w:t>
      </w:r>
      <w:r w:rsidRPr="0072325F">
        <w:rPr>
          <w:rFonts w:ascii="Arial" w:hAnsi="Arial" w:cs="Arial"/>
          <w:bCs/>
          <w:sz w:val="22"/>
          <w:szCs w:val="22"/>
          <w:lang w:val="en-US"/>
        </w:rPr>
        <w:t>Bulakbaşı N</w:t>
      </w:r>
      <w:r w:rsidRPr="0072325F">
        <w:rPr>
          <w:rFonts w:ascii="Arial" w:hAnsi="Arial" w:cs="Arial"/>
          <w:sz w:val="22"/>
          <w:szCs w:val="22"/>
          <w:lang w:val="en-US"/>
        </w:rPr>
        <w:t xml:space="preserve">, Uğurel Ş, Somuncu İ. Renal tümörlerin karakterizasyonunu belirlemede renkli Doppler ultrasonografinin yeri. GATA Bülteni </w:t>
      </w:r>
      <w:proofErr w:type="gramStart"/>
      <w:r w:rsidRPr="0072325F">
        <w:rPr>
          <w:rFonts w:ascii="Arial" w:hAnsi="Arial" w:cs="Arial"/>
          <w:sz w:val="22"/>
          <w:szCs w:val="22"/>
          <w:lang w:val="en-US"/>
        </w:rPr>
        <w:t>1996;38:352</w:t>
      </w:r>
      <w:proofErr w:type="gramEnd"/>
      <w:r w:rsidRPr="0072325F">
        <w:rPr>
          <w:rFonts w:ascii="Arial" w:hAnsi="Arial" w:cs="Arial"/>
          <w:sz w:val="22"/>
          <w:szCs w:val="22"/>
          <w:lang w:val="en-US"/>
        </w:rPr>
        <w:t>-359</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Pabuşçu Y, Tayfun C, Poçan S, Alemdaroğlu A. Multipl enkondromatozis. Türk Radyoloji Dergisi, 1997;32:497-504</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Pabuşçu Y, Aslan M, Celasun B, Üçöz T. Atrial miksomada bilgisayarlı tomografi bulguları. GATA Bülteni </w:t>
      </w:r>
      <w:proofErr w:type="gramStart"/>
      <w:r w:rsidRPr="0072325F">
        <w:rPr>
          <w:rFonts w:ascii="Arial" w:hAnsi="Arial" w:cs="Arial"/>
          <w:sz w:val="22"/>
          <w:szCs w:val="22"/>
          <w:lang w:val="en-US"/>
        </w:rPr>
        <w:t>1998;40:103</w:t>
      </w:r>
      <w:proofErr w:type="gramEnd"/>
      <w:r w:rsidRPr="0072325F">
        <w:rPr>
          <w:rFonts w:ascii="Arial" w:hAnsi="Arial" w:cs="Arial"/>
          <w:sz w:val="22"/>
          <w:szCs w:val="22"/>
          <w:lang w:val="en-US"/>
        </w:rPr>
        <w:t>-106</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Pabuşçu Y, Üstünsöz B, Celasun B, Atilla S, Alemdaroğlu A. Rinoserebral mukormikozis: Olgu sunumu. Bilgisayarlı Tomografi Bülteni </w:t>
      </w:r>
      <w:proofErr w:type="gramStart"/>
      <w:r w:rsidRPr="0072325F">
        <w:rPr>
          <w:rFonts w:ascii="Arial" w:hAnsi="Arial" w:cs="Arial"/>
          <w:sz w:val="22"/>
          <w:szCs w:val="22"/>
          <w:lang w:val="en-US"/>
        </w:rPr>
        <w:t>1998;5:59</w:t>
      </w:r>
      <w:proofErr w:type="gramEnd"/>
      <w:r w:rsidRPr="0072325F">
        <w:rPr>
          <w:rFonts w:ascii="Arial" w:hAnsi="Arial" w:cs="Arial"/>
          <w:sz w:val="22"/>
          <w:szCs w:val="22"/>
          <w:lang w:val="en-US"/>
        </w:rPr>
        <w:t>-61</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Kurtaran K, Mihmallı İ, </w:t>
      </w:r>
      <w:r w:rsidRPr="0072325F">
        <w:rPr>
          <w:rFonts w:ascii="Arial" w:hAnsi="Arial" w:cs="Arial"/>
          <w:bCs/>
          <w:sz w:val="22"/>
          <w:szCs w:val="22"/>
          <w:lang w:val="en-US"/>
        </w:rPr>
        <w:t>Bulakbaşı N</w:t>
      </w:r>
      <w:r w:rsidRPr="0072325F">
        <w:rPr>
          <w:rFonts w:ascii="Arial" w:hAnsi="Arial" w:cs="Arial"/>
          <w:sz w:val="22"/>
          <w:szCs w:val="22"/>
          <w:lang w:val="en-US"/>
        </w:rPr>
        <w:t>, Üstünsöz B, Somuncu İ, Alemdaroğlu A. Vasküler impotanslarda Doppler ultrasonografi. Bilgisayarlı Tomografi Bülteni 1998:5:63-65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Kurtaran K, </w:t>
      </w:r>
      <w:r w:rsidRPr="0072325F">
        <w:rPr>
          <w:rFonts w:ascii="Arial" w:hAnsi="Arial" w:cs="Arial"/>
          <w:bCs/>
          <w:sz w:val="22"/>
          <w:szCs w:val="22"/>
          <w:lang w:val="en-US"/>
        </w:rPr>
        <w:t>Bulakbaşı N,</w:t>
      </w:r>
      <w:r w:rsidRPr="0072325F">
        <w:rPr>
          <w:rFonts w:ascii="Arial" w:hAnsi="Arial" w:cs="Arial"/>
          <w:sz w:val="22"/>
          <w:szCs w:val="22"/>
          <w:lang w:val="en-US"/>
        </w:rPr>
        <w:t xml:space="preserve"> Mihmallı İ, Kayahan C. Parakaval-paraaortik adrenal ektopi: Olgu sunumu. Bilgisayarlı Tomografi Bülteni 1998:5:99-100</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Tayfun C, Pabuşçu Y, Poçan S, Uğurel Ş, Oğur E. Preoperatif emboloterapi. Türk Radyoloji Dergisi </w:t>
      </w:r>
      <w:proofErr w:type="gramStart"/>
      <w:r w:rsidRPr="0072325F">
        <w:rPr>
          <w:rFonts w:ascii="Arial" w:hAnsi="Arial" w:cs="Arial"/>
          <w:sz w:val="22"/>
          <w:szCs w:val="22"/>
          <w:lang w:val="en-US"/>
        </w:rPr>
        <w:t>1998;33:8</w:t>
      </w:r>
      <w:proofErr w:type="gramEnd"/>
      <w:r w:rsidRPr="0072325F">
        <w:rPr>
          <w:rFonts w:ascii="Arial" w:hAnsi="Arial" w:cs="Arial"/>
          <w:sz w:val="22"/>
          <w:szCs w:val="22"/>
          <w:lang w:val="en-US"/>
        </w:rPr>
        <w:t>-16</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Pabuşçu Y, Kurtaran K, Üstünsöz B, Tayfun C, Oğur E. Poliarteritis nodosa tanısında farklı radyolojik yaklaşımlar. Bilgisayarlı Tomografi Bülteni </w:t>
      </w:r>
      <w:proofErr w:type="gramStart"/>
      <w:r w:rsidRPr="0072325F">
        <w:rPr>
          <w:rFonts w:ascii="Arial" w:hAnsi="Arial" w:cs="Arial"/>
          <w:sz w:val="22"/>
          <w:szCs w:val="22"/>
          <w:lang w:val="en-US"/>
        </w:rPr>
        <w:t>1998;5:9</w:t>
      </w:r>
      <w:proofErr w:type="gramEnd"/>
      <w:r w:rsidRPr="0072325F">
        <w:rPr>
          <w:rFonts w:ascii="Arial" w:hAnsi="Arial" w:cs="Arial"/>
          <w:sz w:val="22"/>
          <w:szCs w:val="22"/>
          <w:lang w:val="en-US"/>
        </w:rPr>
        <w:t>-13</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Turba ÜC, Oğur E. Kemik tümörlerinde anjiografi. Bilgisayarlı Tomografi Bülteni </w:t>
      </w:r>
      <w:proofErr w:type="gramStart"/>
      <w:r w:rsidRPr="0072325F">
        <w:rPr>
          <w:rFonts w:ascii="Arial" w:hAnsi="Arial" w:cs="Arial"/>
          <w:sz w:val="22"/>
          <w:szCs w:val="22"/>
          <w:lang w:val="en-US"/>
        </w:rPr>
        <w:t>1998;5:46</w:t>
      </w:r>
      <w:proofErr w:type="gramEnd"/>
      <w:r w:rsidRPr="0072325F">
        <w:rPr>
          <w:rFonts w:ascii="Arial" w:hAnsi="Arial" w:cs="Arial"/>
          <w:sz w:val="22"/>
          <w:szCs w:val="22"/>
          <w:lang w:val="en-US"/>
        </w:rPr>
        <w:t>-49</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Mihmallı İ, Kurtaran K, </w:t>
      </w:r>
      <w:r w:rsidRPr="0072325F">
        <w:rPr>
          <w:rFonts w:ascii="Arial" w:hAnsi="Arial" w:cs="Arial"/>
          <w:bCs/>
          <w:sz w:val="22"/>
          <w:szCs w:val="22"/>
          <w:lang w:val="en-US"/>
        </w:rPr>
        <w:t>Bulakbaşı N</w:t>
      </w:r>
      <w:r w:rsidRPr="0072325F">
        <w:rPr>
          <w:rFonts w:ascii="Arial" w:hAnsi="Arial" w:cs="Arial"/>
          <w:sz w:val="22"/>
          <w:szCs w:val="22"/>
          <w:lang w:val="en-US"/>
        </w:rPr>
        <w:t xml:space="preserve">, Pabuşçu Y. Aort koarktasyonu: Spiral BT ve intraarteryal DSA Değerlendirme: İki olgu sunumu. Bilgisayarlı Tomografi Bülteni </w:t>
      </w:r>
      <w:proofErr w:type="gramStart"/>
      <w:r w:rsidRPr="0072325F">
        <w:rPr>
          <w:rFonts w:ascii="Arial" w:hAnsi="Arial" w:cs="Arial"/>
          <w:sz w:val="22"/>
          <w:szCs w:val="22"/>
          <w:lang w:val="en-US"/>
        </w:rPr>
        <w:t>1999;5:178</w:t>
      </w:r>
      <w:proofErr w:type="gramEnd"/>
      <w:r w:rsidRPr="0072325F">
        <w:rPr>
          <w:rFonts w:ascii="Arial" w:hAnsi="Arial" w:cs="Arial"/>
          <w:sz w:val="22"/>
          <w:szCs w:val="22"/>
          <w:lang w:val="en-US"/>
        </w:rPr>
        <w:t>-179</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Tayfun C, Sefalı M, Üçöz T. Lhermitte-Duclos Hastalığı: MRG bulguları. Tanısal ve Girişimsel Radyoloji </w:t>
      </w:r>
      <w:proofErr w:type="gramStart"/>
      <w:r w:rsidRPr="0072325F">
        <w:rPr>
          <w:rFonts w:ascii="Arial" w:hAnsi="Arial" w:cs="Arial"/>
          <w:sz w:val="22"/>
          <w:szCs w:val="22"/>
          <w:lang w:val="en-US"/>
        </w:rPr>
        <w:t>1999;5:109</w:t>
      </w:r>
      <w:proofErr w:type="gramEnd"/>
      <w:r w:rsidRPr="0072325F">
        <w:rPr>
          <w:rFonts w:ascii="Arial" w:hAnsi="Arial" w:cs="Arial"/>
          <w:sz w:val="22"/>
          <w:szCs w:val="22"/>
          <w:lang w:val="en-US"/>
        </w:rPr>
        <w:t>-111</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fr-FR"/>
        </w:rPr>
        <w:t>Bulakbaşı N</w:t>
      </w:r>
      <w:r w:rsidRPr="0072325F">
        <w:rPr>
          <w:rFonts w:ascii="Arial" w:hAnsi="Arial" w:cs="Arial"/>
          <w:sz w:val="22"/>
          <w:szCs w:val="22"/>
          <w:lang w:val="fr-FR"/>
        </w:rPr>
        <w:t xml:space="preserve">, Pabuşçu Y, Poçan S, Yinanç MA. </w:t>
      </w:r>
      <w:r w:rsidRPr="0072325F">
        <w:rPr>
          <w:rFonts w:ascii="Arial" w:hAnsi="Arial" w:cs="Arial"/>
          <w:sz w:val="22"/>
          <w:szCs w:val="22"/>
          <w:lang w:val="de-DE"/>
        </w:rPr>
        <w:t xml:space="preserve">Mentosternal bant ile birlikte izlenen sternal çentik anomalisi. </w:t>
      </w:r>
      <w:r w:rsidRPr="0072325F">
        <w:rPr>
          <w:rFonts w:ascii="Arial" w:hAnsi="Arial" w:cs="Arial"/>
          <w:sz w:val="22"/>
          <w:szCs w:val="22"/>
          <w:lang w:val="en-US"/>
        </w:rPr>
        <w:t xml:space="preserve">Tanısal ve Girişimsel Radyoloji </w:t>
      </w:r>
      <w:proofErr w:type="gramStart"/>
      <w:r w:rsidRPr="0072325F">
        <w:rPr>
          <w:rFonts w:ascii="Arial" w:hAnsi="Arial" w:cs="Arial"/>
          <w:sz w:val="22"/>
          <w:szCs w:val="22"/>
          <w:lang w:val="en-US"/>
        </w:rPr>
        <w:t>1999;5:224</w:t>
      </w:r>
      <w:proofErr w:type="gramEnd"/>
      <w:r w:rsidRPr="0072325F">
        <w:rPr>
          <w:rFonts w:ascii="Arial" w:hAnsi="Arial" w:cs="Arial"/>
          <w:sz w:val="22"/>
          <w:szCs w:val="22"/>
          <w:lang w:val="en-US"/>
        </w:rPr>
        <w:t>-228</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lastRenderedPageBreak/>
        <w:t>Bulakbaşı N</w:t>
      </w:r>
      <w:r w:rsidRPr="0072325F">
        <w:rPr>
          <w:rFonts w:ascii="Arial" w:hAnsi="Arial" w:cs="Arial"/>
          <w:sz w:val="22"/>
          <w:szCs w:val="22"/>
          <w:lang w:val="en-US"/>
        </w:rPr>
        <w:t>, Üstünsöz B, Tayfun C. Serebral venöz kortikal trombüs olgusunda difüzyon ağırlıklı görüntüleme. Bilgisayarlı Tomografi Bülteni 2001:6;178-180</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Somuncu İ. Spinal yaralanmaların tanısında radyografi ve bilgisayarlı tomografi bulguları. Türkiye Klinikleri Fiziksel Tıp ve Rehabilitasyon Dergisi 2001:2;74-84</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Tayfun C. Spinal yaralanmaların tanısında manyetik rezonans görüntüleme bulguları. Türkiye Klinikleri Fiziksel Tıp ve Rehabilitasyon Dergisi 2001:2;85-90</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Sağlam M, Örs F, Taşar M, Yinanç MA. Hipotalamik hamartomlarda epileptojenik odağın ortaya konmasında manyetik rezonans spektroskopinin etkinliği. Tanısal ve Girişimsel Radyoloji 2001:7;153-157</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Ş, Kocaoğlu M, Pabuşçu Y, Tayfun C. Hipokampal skleroz tanısında proton manyetik rezonans spektroskopinin tanıya olan katkısı. Tanısal ve Girişimsel Radyoloji 2001:7; 291-299</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Kocaoğlu M, Sağlam M, Pabuşçu Y, Üçöz T. Osteogenezis imperfektada izlenen kranioservikal bileşke değişikliklerine bağlı BOS akım bozukluklarının dinamik sine MR incelemesi. Tanısal ve Girişimsel Radyoloji 2001:7; 300-306</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Örs F, Uğurel Ş, Taşar M, Somuncu İ. Von Hippel Lindau sendromunda izlenen kraniospinal tutulumun radyolojik değerlendirilmesi. Tanısal ve Girişimsel Radyoloji </w:t>
      </w:r>
      <w:proofErr w:type="gramStart"/>
      <w:r w:rsidRPr="0072325F">
        <w:rPr>
          <w:rFonts w:ascii="Arial" w:hAnsi="Arial" w:cs="Arial"/>
          <w:sz w:val="22"/>
          <w:szCs w:val="22"/>
          <w:lang w:val="en-US"/>
        </w:rPr>
        <w:t>2001;7:439</w:t>
      </w:r>
      <w:proofErr w:type="gramEnd"/>
      <w:r w:rsidRPr="0072325F">
        <w:rPr>
          <w:rFonts w:ascii="Arial" w:hAnsi="Arial" w:cs="Arial"/>
          <w:sz w:val="22"/>
          <w:szCs w:val="22"/>
          <w:lang w:val="en-US"/>
        </w:rPr>
        <w:t>-445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Pabuşçu Y, Üçöz T, Somuncu İ. Lenfanjioleiomyomatosiz olgularında izlenen santral sinir sistemi bulguları. Bilgisayarlı Tomografi Bülteni 2001:6;127-132</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Ş, Taşar M, Yinanç MA. Nörofibromatozis tip 2’de manyetik rezonans görüntülemenin tanısal etkinliği. Bilgisayarlı Tomografi Bülteni 2001:6;139-144</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Sağlam M, Ergin T, Örs F, Kocaoğlu M, </w:t>
      </w:r>
      <w:r w:rsidRPr="0072325F">
        <w:rPr>
          <w:rFonts w:ascii="Arial" w:hAnsi="Arial" w:cs="Arial"/>
          <w:bCs/>
          <w:sz w:val="22"/>
          <w:szCs w:val="22"/>
          <w:lang w:val="en-US"/>
        </w:rPr>
        <w:t>Bulakbaşı N</w:t>
      </w:r>
      <w:r w:rsidRPr="0072325F">
        <w:rPr>
          <w:rFonts w:ascii="Arial" w:hAnsi="Arial" w:cs="Arial"/>
          <w:sz w:val="22"/>
          <w:szCs w:val="22"/>
          <w:lang w:val="en-US"/>
        </w:rPr>
        <w:t xml:space="preserve">, Tayfun C. Pankreatikobiliyer sistem patolojilerinde manyetik rezonans kolanjiopankreatikografi. Gülhane Tıp Dergisi </w:t>
      </w:r>
      <w:proofErr w:type="gramStart"/>
      <w:r w:rsidRPr="0072325F">
        <w:rPr>
          <w:rFonts w:ascii="Arial" w:hAnsi="Arial" w:cs="Arial"/>
          <w:sz w:val="22"/>
          <w:szCs w:val="22"/>
          <w:lang w:val="en-US"/>
        </w:rPr>
        <w:t>2002;44:167</w:t>
      </w:r>
      <w:proofErr w:type="gramEnd"/>
      <w:r w:rsidRPr="0072325F">
        <w:rPr>
          <w:rFonts w:ascii="Arial" w:hAnsi="Arial" w:cs="Arial"/>
          <w:sz w:val="22"/>
          <w:szCs w:val="22"/>
          <w:lang w:val="en-US"/>
        </w:rPr>
        <w:t>-175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Mutlu FM, Durukan AH, Dinçer G, </w:t>
      </w:r>
      <w:r w:rsidRPr="0072325F">
        <w:rPr>
          <w:rFonts w:ascii="Arial" w:hAnsi="Arial" w:cs="Arial"/>
          <w:bCs/>
          <w:sz w:val="22"/>
          <w:szCs w:val="22"/>
          <w:lang w:val="en-US"/>
        </w:rPr>
        <w:t>Bulakbaşı N</w:t>
      </w:r>
      <w:r w:rsidRPr="0072325F">
        <w:rPr>
          <w:rFonts w:ascii="Arial" w:hAnsi="Arial" w:cs="Arial"/>
          <w:sz w:val="22"/>
          <w:szCs w:val="22"/>
          <w:lang w:val="en-US"/>
        </w:rPr>
        <w:t xml:space="preserve">, Evereklioğlu C, Altınsoy Hİ, Erdem U. Horizontal şaşılık olgularında manyetik rezonans görüntüleme ile iç ve diş rektus kas kalınlıklarının değerlendirilmesi: Ambliyopinin etkisi. Gülhane Tıp Dergisi </w:t>
      </w:r>
      <w:proofErr w:type="gramStart"/>
      <w:r w:rsidRPr="0072325F">
        <w:rPr>
          <w:rFonts w:ascii="Arial" w:hAnsi="Arial" w:cs="Arial"/>
          <w:sz w:val="22"/>
          <w:szCs w:val="22"/>
          <w:lang w:val="en-US"/>
        </w:rPr>
        <w:t>2005;47:97</w:t>
      </w:r>
      <w:proofErr w:type="gramEnd"/>
      <w:r w:rsidRPr="0072325F">
        <w:rPr>
          <w:rFonts w:ascii="Arial" w:hAnsi="Arial" w:cs="Arial"/>
          <w:sz w:val="22"/>
          <w:szCs w:val="22"/>
          <w:lang w:val="en-US"/>
        </w:rPr>
        <w:t>-101</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Soylu K, Bozlar U, </w:t>
      </w:r>
      <w:r w:rsidRPr="0072325F">
        <w:rPr>
          <w:rFonts w:ascii="Arial" w:hAnsi="Arial" w:cs="Arial"/>
          <w:bCs/>
          <w:sz w:val="22"/>
          <w:szCs w:val="22"/>
          <w:lang w:val="en-US"/>
        </w:rPr>
        <w:t>Bulakbaşı N</w:t>
      </w:r>
      <w:r w:rsidRPr="0072325F">
        <w:rPr>
          <w:rFonts w:ascii="Arial" w:hAnsi="Arial" w:cs="Arial"/>
          <w:sz w:val="22"/>
          <w:szCs w:val="22"/>
          <w:lang w:val="en-US"/>
        </w:rPr>
        <w:t>, Kantarcı F, Taşar M, Somuncu İ. Çok dedektörlü BT kolonografi: Polip-rezidüel gayta ayırıcı tanısında opaklaşma paternleri ve morfolojik karakteristikleri. Bilgisayarlı Tomografi Bülteni, 2005:8:161-167</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İlkbahar S, </w:t>
      </w:r>
      <w:r w:rsidRPr="0072325F">
        <w:rPr>
          <w:rFonts w:ascii="Arial" w:hAnsi="Arial" w:cs="Arial"/>
          <w:bCs/>
          <w:sz w:val="22"/>
          <w:szCs w:val="22"/>
          <w:lang w:val="en-US"/>
        </w:rPr>
        <w:t>Bulakbaşı N,</w:t>
      </w:r>
      <w:r w:rsidRPr="0072325F">
        <w:rPr>
          <w:rFonts w:ascii="Arial" w:hAnsi="Arial" w:cs="Arial"/>
          <w:sz w:val="22"/>
          <w:szCs w:val="22"/>
          <w:lang w:val="en-US"/>
        </w:rPr>
        <w:t xml:space="preserve"> Kocaoğlu M, Bozlar U, Yıldız H, Somuncu İ. İntradiploik yerleşimli epidermoid kist: Bilgisayarlı tomografi, manyetik rezonans görüntüleme ve difüzyon ağırlıklı manyetik rezonans görüntüleme bulguları (olgu sunumu). Gülhane Tıp Dergisi </w:t>
      </w:r>
      <w:proofErr w:type="gramStart"/>
      <w:r w:rsidRPr="0072325F">
        <w:rPr>
          <w:rFonts w:ascii="Arial" w:hAnsi="Arial" w:cs="Arial"/>
          <w:sz w:val="22"/>
          <w:szCs w:val="22"/>
          <w:lang w:val="en-US"/>
        </w:rPr>
        <w:t>2005;47:233</w:t>
      </w:r>
      <w:proofErr w:type="gramEnd"/>
      <w:r w:rsidRPr="0072325F">
        <w:rPr>
          <w:rFonts w:ascii="Arial" w:hAnsi="Arial" w:cs="Arial"/>
          <w:sz w:val="22"/>
          <w:szCs w:val="22"/>
          <w:lang w:val="en-US"/>
        </w:rPr>
        <w:t>-235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Yıldırım D, Kocaoglu M, Kantarcı F, Demirbağ S, Bozlar U, </w:t>
      </w:r>
      <w:r w:rsidRPr="0072325F">
        <w:rPr>
          <w:rFonts w:ascii="Arial" w:hAnsi="Arial" w:cs="Arial"/>
          <w:bCs/>
          <w:sz w:val="22"/>
          <w:szCs w:val="22"/>
          <w:lang w:val="en-US"/>
        </w:rPr>
        <w:t>Bulakbaşı N</w:t>
      </w:r>
      <w:r w:rsidRPr="0072325F">
        <w:rPr>
          <w:rFonts w:ascii="Arial" w:hAnsi="Arial" w:cs="Arial"/>
          <w:sz w:val="22"/>
          <w:szCs w:val="22"/>
          <w:lang w:val="en-US"/>
        </w:rPr>
        <w:t>, Somuncu İ. Yenidoğanda overin inguinal herniasyonu: Torsiyon tanısında renkli Doppler ultrasonografi. Gülhane Tıp Dergisi 2005:47:221-223</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Sayın MÖ, Akın E, Karaçay Ş, </w:t>
      </w:r>
      <w:r w:rsidRPr="0072325F">
        <w:rPr>
          <w:rFonts w:ascii="Arial" w:hAnsi="Arial" w:cs="Arial"/>
          <w:bCs/>
          <w:sz w:val="22"/>
          <w:szCs w:val="22"/>
          <w:lang w:val="en-US"/>
        </w:rPr>
        <w:t>Bulakbaşı N</w:t>
      </w:r>
      <w:r w:rsidRPr="0072325F">
        <w:rPr>
          <w:rFonts w:ascii="Arial" w:hAnsi="Arial" w:cs="Arial"/>
          <w:sz w:val="22"/>
          <w:szCs w:val="22"/>
          <w:lang w:val="en-US"/>
        </w:rPr>
        <w:t xml:space="preserve">. Dil paravanının yutkunma sırasında dil hareketleri üzerindeki etkilerinin açık kapanışlı bir hastada sine-MR görüntüleme tekniği ile değerlendirilmesi: Olgu sunumu. Türkiye Klinikleri J Dental Sci </w:t>
      </w:r>
      <w:proofErr w:type="gramStart"/>
      <w:r w:rsidRPr="0072325F">
        <w:rPr>
          <w:rFonts w:ascii="Arial" w:hAnsi="Arial" w:cs="Arial"/>
          <w:sz w:val="22"/>
          <w:szCs w:val="22"/>
          <w:lang w:val="en-US"/>
        </w:rPr>
        <w:t>2006;12:15</w:t>
      </w:r>
      <w:proofErr w:type="gramEnd"/>
      <w:r w:rsidRPr="0072325F">
        <w:rPr>
          <w:rFonts w:ascii="Arial" w:hAnsi="Arial" w:cs="Arial"/>
          <w:sz w:val="22"/>
          <w:szCs w:val="22"/>
          <w:lang w:val="en-US"/>
        </w:rPr>
        <w:t>-18</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Güvenç İ, </w:t>
      </w:r>
      <w:r w:rsidRPr="0072325F">
        <w:rPr>
          <w:rFonts w:ascii="Arial" w:hAnsi="Arial" w:cs="Arial"/>
          <w:bCs/>
          <w:sz w:val="22"/>
          <w:szCs w:val="22"/>
          <w:lang w:val="en-US"/>
        </w:rPr>
        <w:t>Bulakbaşı N</w:t>
      </w:r>
      <w:r w:rsidRPr="0072325F">
        <w:rPr>
          <w:rFonts w:ascii="Arial" w:hAnsi="Arial" w:cs="Arial"/>
          <w:sz w:val="22"/>
          <w:szCs w:val="22"/>
          <w:lang w:val="en-US"/>
        </w:rPr>
        <w:t xml:space="preserve">. Over Tümörlerinde Görüntüleme Yöntemleri. Türkiye Klinikleri Cerrahi Tıp Bilimleri Jinekoloji Obstetrik Dergisi </w:t>
      </w:r>
      <w:proofErr w:type="gramStart"/>
      <w:r w:rsidRPr="0072325F">
        <w:rPr>
          <w:rFonts w:ascii="Arial" w:hAnsi="Arial" w:cs="Arial"/>
          <w:sz w:val="22"/>
          <w:szCs w:val="22"/>
          <w:lang w:val="en-US"/>
        </w:rPr>
        <w:t>2007;3:21</w:t>
      </w:r>
      <w:proofErr w:type="gramEnd"/>
      <w:r w:rsidRPr="0072325F">
        <w:rPr>
          <w:rFonts w:ascii="Arial" w:hAnsi="Arial" w:cs="Arial"/>
          <w:sz w:val="22"/>
          <w:szCs w:val="22"/>
          <w:lang w:val="en-US"/>
        </w:rPr>
        <w:t>-25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de-DE"/>
        </w:rPr>
      </w:pPr>
      <w:r w:rsidRPr="0072325F">
        <w:rPr>
          <w:rFonts w:ascii="Arial" w:hAnsi="Arial" w:cs="Arial"/>
          <w:bCs/>
          <w:sz w:val="22"/>
          <w:szCs w:val="22"/>
          <w:lang w:val="de-DE"/>
        </w:rPr>
        <w:t>Bulakbaşı N,</w:t>
      </w:r>
      <w:r w:rsidRPr="0072325F">
        <w:rPr>
          <w:rFonts w:ascii="Arial" w:hAnsi="Arial" w:cs="Arial"/>
          <w:sz w:val="22"/>
          <w:szCs w:val="22"/>
          <w:lang w:val="de-DE"/>
        </w:rPr>
        <w:t xml:space="preserve"> Sanal HT. Temporal Kemik. Türkiye Klinikleri Radyoloji Dergisi. </w:t>
      </w:r>
      <w:proofErr w:type="gramStart"/>
      <w:r w:rsidRPr="0072325F">
        <w:rPr>
          <w:rFonts w:ascii="Arial" w:hAnsi="Arial" w:cs="Arial"/>
          <w:sz w:val="22"/>
          <w:szCs w:val="22"/>
          <w:lang w:val="de-DE"/>
        </w:rPr>
        <w:t>2008;1:23</w:t>
      </w:r>
      <w:proofErr w:type="gramEnd"/>
      <w:r w:rsidRPr="0072325F">
        <w:rPr>
          <w:rFonts w:ascii="Arial" w:hAnsi="Arial" w:cs="Arial"/>
          <w:sz w:val="22"/>
          <w:szCs w:val="22"/>
          <w:lang w:val="de-DE"/>
        </w:rPr>
        <w:t>-28</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de-DE"/>
        </w:rPr>
        <w:t>Bulakbaşı N.</w:t>
      </w:r>
      <w:r w:rsidRPr="0072325F">
        <w:rPr>
          <w:rFonts w:ascii="Arial" w:hAnsi="Arial" w:cs="Arial"/>
          <w:sz w:val="22"/>
          <w:szCs w:val="22"/>
          <w:lang w:val="de-DE"/>
        </w:rPr>
        <w:t xml:space="preserve"> Beyin tümörlerinde nöroradyoloji. </w:t>
      </w:r>
      <w:r w:rsidRPr="0072325F">
        <w:rPr>
          <w:rFonts w:ascii="Arial" w:hAnsi="Arial" w:cs="Arial"/>
          <w:sz w:val="22"/>
          <w:szCs w:val="22"/>
          <w:lang w:val="en-US"/>
        </w:rPr>
        <w:t xml:space="preserve">Türkiye Klinikleri Radyoloji Dergisi. </w:t>
      </w:r>
      <w:proofErr w:type="gramStart"/>
      <w:r w:rsidRPr="0072325F">
        <w:rPr>
          <w:rFonts w:ascii="Arial" w:hAnsi="Arial" w:cs="Arial"/>
          <w:sz w:val="22"/>
          <w:szCs w:val="22"/>
          <w:lang w:val="en-US"/>
        </w:rPr>
        <w:t>2008;3:29</w:t>
      </w:r>
      <w:proofErr w:type="gramEnd"/>
      <w:r w:rsidRPr="0072325F">
        <w:rPr>
          <w:rFonts w:ascii="Arial" w:hAnsi="Arial" w:cs="Arial"/>
          <w:sz w:val="22"/>
          <w:szCs w:val="22"/>
          <w:lang w:val="en-US"/>
        </w:rPr>
        <w:t>-40.</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lastRenderedPageBreak/>
        <w:t xml:space="preserve">Bulakbaşı N, </w:t>
      </w:r>
      <w:r w:rsidRPr="0072325F">
        <w:rPr>
          <w:rFonts w:ascii="Arial" w:hAnsi="Arial" w:cs="Arial"/>
          <w:sz w:val="22"/>
          <w:szCs w:val="22"/>
          <w:lang w:val="en-US"/>
        </w:rPr>
        <w:t xml:space="preserve">Sanal HT. Manyetik Rezonans Anjiografi artefakt ve sınırlamaları. Türkiye Klinikleri Radyoloji Dergisi. </w:t>
      </w:r>
      <w:proofErr w:type="gramStart"/>
      <w:r w:rsidRPr="0072325F">
        <w:rPr>
          <w:rFonts w:ascii="Arial" w:hAnsi="Arial" w:cs="Arial"/>
          <w:sz w:val="22"/>
          <w:szCs w:val="22"/>
          <w:lang w:val="en-US"/>
        </w:rPr>
        <w:t>2009;1:24</w:t>
      </w:r>
      <w:proofErr w:type="gramEnd"/>
      <w:r w:rsidRPr="0072325F">
        <w:rPr>
          <w:rFonts w:ascii="Arial" w:hAnsi="Arial" w:cs="Arial"/>
          <w:sz w:val="22"/>
          <w:szCs w:val="22"/>
          <w:lang w:val="en-US"/>
        </w:rPr>
        <w:t>-36</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Bulakbaşı N, Yılmaz ŞG. Difüzyon tensor manyetik rezonans görüntüleme ve klinik uygulamaları. Türkiye Klinikleri J Radiol-Special Topics 2014:7;57-65</w:t>
      </w:r>
    </w:p>
    <w:p w:rsidR="00B70119" w:rsidRPr="0072325F" w:rsidRDefault="00B70119" w:rsidP="00BD43E4">
      <w:pPr>
        <w:numPr>
          <w:ilvl w:val="0"/>
          <w:numId w:val="22"/>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eastAsia="en-US"/>
        </w:rPr>
        <w:t xml:space="preserve">Koralp Durdiyeva M, Besim H, Arslan K, Özkayalar H, Yılmaz G, Kuzey Mocan G, Bulakbaşı N. KKTC Yakın Doğu Üniversite Hastanesinde erken tanı ve tarama programında tanı konulan meme kanser olgularının değerlendirilmesi. </w:t>
      </w:r>
      <w:r w:rsidRPr="0072325F">
        <w:rPr>
          <w:rFonts w:ascii="Arial" w:hAnsi="Arial" w:cs="Arial"/>
          <w:sz w:val="22"/>
          <w:szCs w:val="22"/>
          <w:lang w:eastAsia="en-US"/>
        </w:rPr>
        <w:t xml:space="preserve">J Breast Health 2015; 11: 22-30 </w:t>
      </w:r>
    </w:p>
    <w:p w:rsidR="00B70119" w:rsidRPr="0072325F" w:rsidRDefault="00B70119" w:rsidP="00BD43E4">
      <w:pPr>
        <w:suppressAutoHyphens w:val="0"/>
        <w:spacing w:after="120"/>
        <w:ind w:left="270"/>
        <w:jc w:val="both"/>
        <w:rPr>
          <w:rFonts w:ascii="Arial" w:hAnsi="Arial" w:cs="Arial"/>
          <w:sz w:val="22"/>
          <w:szCs w:val="22"/>
          <w:lang w:val="en-US"/>
        </w:rPr>
      </w:pPr>
    </w:p>
    <w:p w:rsidR="00B70119" w:rsidRPr="0072325F" w:rsidRDefault="00B70119" w:rsidP="00BD43E4">
      <w:pPr>
        <w:spacing w:after="120"/>
        <w:ind w:left="270" w:hanging="360"/>
        <w:jc w:val="both"/>
        <w:rPr>
          <w:rStyle w:val="Gl"/>
          <w:rFonts w:ascii="Arial" w:hAnsi="Arial" w:cs="Arial"/>
          <w:bCs/>
          <w:sz w:val="22"/>
          <w:szCs w:val="22"/>
          <w:u w:val="single"/>
        </w:rPr>
      </w:pPr>
      <w:r w:rsidRPr="0072325F">
        <w:rPr>
          <w:rStyle w:val="Gl"/>
          <w:rFonts w:ascii="Arial" w:hAnsi="Arial" w:cs="Arial"/>
          <w:bCs/>
          <w:sz w:val="22"/>
          <w:szCs w:val="22"/>
          <w:u w:val="single"/>
        </w:rPr>
        <w:t>E. Ulusal Bilimsel Toplantılarda Sunulan ve Bildiri Kitabında Basılan Bildiriler: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rPr>
        <w:t>Oğur E, Taşar M, Alemdaroğlu A, Üstünsöz B, Kurtaran K,</w:t>
      </w:r>
      <w:r w:rsidRPr="0072325F">
        <w:rPr>
          <w:rFonts w:ascii="Arial" w:hAnsi="Arial" w:cs="Arial"/>
          <w:bCs/>
          <w:sz w:val="22"/>
          <w:szCs w:val="22"/>
        </w:rPr>
        <w:t xml:space="preserve"> Bulakbaşı N</w:t>
      </w:r>
      <w:r w:rsidRPr="0072325F">
        <w:rPr>
          <w:rFonts w:ascii="Arial" w:hAnsi="Arial" w:cs="Arial"/>
          <w:sz w:val="22"/>
          <w:szCs w:val="22"/>
        </w:rPr>
        <w:t xml:space="preserve">. Kemoembolizasyon. </w:t>
      </w:r>
      <w:r w:rsidRPr="0072325F">
        <w:rPr>
          <w:rFonts w:ascii="Arial" w:hAnsi="Arial" w:cs="Arial"/>
          <w:sz w:val="22"/>
          <w:szCs w:val="22"/>
          <w:lang w:val="en-US"/>
        </w:rPr>
        <w:t>URK’94, 14. Ulusal Radyoloji Kongresi, 16-21 Ekim 1994, Mersin</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Pabuşçu Y, Oğur E, Alemdaroğlu A, Üstünsöz B, </w:t>
      </w:r>
      <w:r w:rsidRPr="0072325F">
        <w:rPr>
          <w:rFonts w:ascii="Arial" w:hAnsi="Arial" w:cs="Arial"/>
          <w:bCs/>
          <w:sz w:val="22"/>
          <w:szCs w:val="22"/>
          <w:lang w:val="en-US"/>
        </w:rPr>
        <w:t>Bulakbaşı N.</w:t>
      </w:r>
      <w:r w:rsidRPr="0072325F">
        <w:rPr>
          <w:rFonts w:ascii="Arial" w:hAnsi="Arial" w:cs="Arial"/>
          <w:sz w:val="22"/>
          <w:szCs w:val="22"/>
          <w:lang w:val="en-US"/>
        </w:rPr>
        <w:t xml:space="preserve"> Diffüz anaplastik astrositom olgusu (Gliomatozis Serebri) URK’94, 14. Ulusal Radyoloji Kongresi, 16-21 Ekim 1994, Mersin</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Pabuşçu Y, Taşar M, Üstünsöz B, Ataç K, </w:t>
      </w:r>
      <w:r w:rsidRPr="0072325F">
        <w:rPr>
          <w:rFonts w:ascii="Arial" w:hAnsi="Arial" w:cs="Arial"/>
          <w:bCs/>
          <w:sz w:val="22"/>
          <w:szCs w:val="22"/>
          <w:lang w:val="en-US"/>
        </w:rPr>
        <w:t>Bulakbaşı N</w:t>
      </w:r>
      <w:r w:rsidRPr="0072325F">
        <w:rPr>
          <w:rFonts w:ascii="Arial" w:hAnsi="Arial" w:cs="Arial"/>
          <w:sz w:val="22"/>
          <w:szCs w:val="22"/>
          <w:lang w:val="en-US"/>
        </w:rPr>
        <w:t>. Kemik iliği transplantasyon sonrasında gelişen pulmoner aspergillozis. RAD’95 Tıbbi Görüntüleme ve Girişimsel Radyoloji Kongresi, 18-22 Haziran 1995, Ankara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Pabuşçu Y, Tayfun C, Üçöz T, </w:t>
      </w:r>
      <w:r w:rsidRPr="0072325F">
        <w:rPr>
          <w:rFonts w:ascii="Arial" w:hAnsi="Arial" w:cs="Arial"/>
          <w:bCs/>
          <w:sz w:val="22"/>
          <w:szCs w:val="22"/>
          <w:lang w:val="en-US"/>
        </w:rPr>
        <w:t>Bulakbaşı N</w:t>
      </w:r>
      <w:r w:rsidRPr="0072325F">
        <w:rPr>
          <w:rFonts w:ascii="Arial" w:hAnsi="Arial" w:cs="Arial"/>
          <w:sz w:val="22"/>
          <w:szCs w:val="22"/>
          <w:lang w:val="en-US"/>
        </w:rPr>
        <w:t>, Özbek A. Hipoksik ansefalopatide reversal sign. RAD’95 Tıbbi Görüntüleme ve Girişimsel Radyoloji Kongresi, 18-22 Haziran 1995, Ankara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Güzeldemir E, Somuncu İ, Kamiloğlu MA, </w:t>
      </w:r>
      <w:r w:rsidRPr="0072325F">
        <w:rPr>
          <w:rFonts w:ascii="Arial" w:hAnsi="Arial" w:cs="Arial"/>
          <w:bCs/>
          <w:sz w:val="22"/>
          <w:szCs w:val="22"/>
          <w:lang w:val="en-US"/>
        </w:rPr>
        <w:t>Bulakbaşı N</w:t>
      </w:r>
      <w:r w:rsidRPr="0072325F">
        <w:rPr>
          <w:rFonts w:ascii="Arial" w:hAnsi="Arial" w:cs="Arial"/>
          <w:sz w:val="22"/>
          <w:szCs w:val="22"/>
          <w:lang w:val="en-US"/>
        </w:rPr>
        <w:t>, Üçöz T. Renkli Doppler ultrasonografi eşliğinde kontrollü aksiller blokaj. 5. Ulusal Ultrasonografi Kongresi, 17-20 Aralık 1995, Uludağ</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Arpacı F, Özet A, Kömürcü Ş, Taşar M, </w:t>
      </w:r>
      <w:r w:rsidRPr="0072325F">
        <w:rPr>
          <w:rFonts w:ascii="Arial" w:hAnsi="Arial" w:cs="Arial"/>
          <w:bCs/>
          <w:sz w:val="22"/>
          <w:szCs w:val="22"/>
          <w:lang w:val="en-US"/>
        </w:rPr>
        <w:t>Bulakbaşı N</w:t>
      </w:r>
      <w:r w:rsidRPr="0072325F">
        <w:rPr>
          <w:rFonts w:ascii="Arial" w:hAnsi="Arial" w:cs="Arial"/>
          <w:sz w:val="22"/>
          <w:szCs w:val="22"/>
          <w:lang w:val="en-US"/>
        </w:rPr>
        <w:t>, Hamzaoğlu O, Berk Ö, Alemdaroğlu A. Primer ve izole metastatik karaciğer tümörlerinde transkateter hepatik arteryel kemoembolizasyon (Ön Rapor). XI. Ulusal Kanser Kongresi. Türk Onkoloji Dergisi 1995;10(2):C-238</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w:t>
      </w:r>
      <w:r w:rsidRPr="0072325F">
        <w:rPr>
          <w:rFonts w:ascii="Arial" w:hAnsi="Arial" w:cs="Arial"/>
          <w:bCs/>
          <w:sz w:val="22"/>
          <w:szCs w:val="22"/>
          <w:lang w:val="en-US"/>
        </w:rPr>
        <w:t>Bulakbaşı N,</w:t>
      </w:r>
      <w:r w:rsidRPr="0072325F">
        <w:rPr>
          <w:rFonts w:ascii="Arial" w:hAnsi="Arial" w:cs="Arial"/>
          <w:sz w:val="22"/>
          <w:szCs w:val="22"/>
          <w:lang w:val="en-US"/>
        </w:rPr>
        <w:t xml:space="preserve"> Oğur E, Kömürcü Ş, Uğurel Ş, Somuncu İ, Alemdaroğlu A. İnoperabl hepatosellüler karsinom olgularında transkateter arteryel kemoterapinin rolü. URK'96, 15. Ulusal Radyoloji Kongresi, 6-10 Ekim 1996, Nevşehir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w:t>
      </w:r>
      <w:r w:rsidRPr="0072325F">
        <w:rPr>
          <w:rFonts w:ascii="Arial" w:hAnsi="Arial" w:cs="Arial"/>
          <w:bCs/>
          <w:sz w:val="22"/>
          <w:szCs w:val="22"/>
          <w:lang w:val="en-US"/>
        </w:rPr>
        <w:t>Bulakbaşı N</w:t>
      </w:r>
      <w:r w:rsidRPr="0072325F">
        <w:rPr>
          <w:rFonts w:ascii="Arial" w:hAnsi="Arial" w:cs="Arial"/>
          <w:sz w:val="22"/>
          <w:szCs w:val="22"/>
          <w:lang w:val="en-US"/>
        </w:rPr>
        <w:t>, Oğur E, Üstünsöz B, Alemdaroğlu A, Poçan S. Detachable balon oklüzyonu ile tedavi edilen posttravmatik yüksek akımlı karotikokavernöz fistül. URK'96, 15. Ulusal Radyoloji Kongresi, 6-10 Ekim 1996, Nevşehir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Poçan S, Üçöz T, Pabuşçu Y, Erdoğan E, Alemdaroğlu A. Kranioplastinin serebral hemodinamiye etkisi: Transkranial Doppler ultrasonografi ile analiz. 6.Ulusal Ultrasonografi Kongresi, 5-9 Ekim 1997, Kuşadası</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Poçan S, Somuncu İ, Taşar M, Odabaşı Z, </w:t>
      </w:r>
      <w:r w:rsidRPr="0072325F">
        <w:rPr>
          <w:rFonts w:ascii="Arial" w:hAnsi="Arial" w:cs="Arial"/>
          <w:bCs/>
          <w:sz w:val="22"/>
          <w:szCs w:val="22"/>
          <w:lang w:val="en-US"/>
        </w:rPr>
        <w:t>Bulakbaşı N</w:t>
      </w:r>
      <w:r w:rsidRPr="0072325F">
        <w:rPr>
          <w:rFonts w:ascii="Arial" w:hAnsi="Arial" w:cs="Arial"/>
          <w:sz w:val="22"/>
          <w:szCs w:val="22"/>
          <w:lang w:val="en-US"/>
        </w:rPr>
        <w:t>, Yinanç MA, Alemdaroğlu A. Migren tanısında transkranial Doppler ultrasonografi. 6.Ulusal Ultrasonografi Kongresi, 5-9 Ekim 1997, Kuşadası</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Pabuşçu Y, Uğurel Ş, Deveci M, Poçan S, Atilla S, Alemdaroğlu A. Kemik orbita rekonstrüksiyonunda orbital volüm hesaplanmasının tedavinin değerlendirilmesindeki etkinliği. RAD'97, 3. Tıbbi Görüntüleme ve Girişimsel Radyoloji Kongresi, 28 Ekim – 2 Kasım 1997, Antalya. Tanısal ve Girişimsel Radyoloji Dergisi 1997:3(Suppl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 xml:space="preserve">Bulakbaşı N, </w:t>
      </w:r>
      <w:r w:rsidRPr="0072325F">
        <w:rPr>
          <w:rFonts w:ascii="Arial" w:hAnsi="Arial" w:cs="Arial"/>
          <w:sz w:val="22"/>
          <w:szCs w:val="22"/>
          <w:lang w:val="en-US"/>
        </w:rPr>
        <w:t>Turba C, Poçan S, Oğur E, Somuncu İ, Kurtaran K, Yinanç MA. Kavernöz arterin arteriyovenöz malformasyonu. RAD'97, 3. Tıbbi Görüntüleme ve Girişimsel Radyoloji Kongresi, 28 Ekim – 2 Kasım 1997, Antalya. Tanısal ve Girişimsel Radyoloji Dergisi 1997:3(Suppl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66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lastRenderedPageBreak/>
        <w:t>Bulakbaşı N</w:t>
      </w:r>
      <w:r w:rsidRPr="0072325F">
        <w:rPr>
          <w:rFonts w:ascii="Arial" w:hAnsi="Arial" w:cs="Arial"/>
          <w:sz w:val="22"/>
          <w:szCs w:val="22"/>
          <w:lang w:val="en-US"/>
        </w:rPr>
        <w:t>, Pabuşçu Y, Atilla S, Gerek M, Poçan S, Üçöz T, Alemdaroğlu A. Konjenital bifid sternum. RAD'97, 3. Tıbbi Görüntüleme ve Girişimsel Radyoloji Kongresi, 28 Ekim – 2 Kasım 1997, Antalya. Tanısal ve Girişimsel Radyoloji Dergisi 1997:3(Suppl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96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Atilla S, Uğurel Ş, </w:t>
      </w:r>
      <w:r w:rsidRPr="0072325F">
        <w:rPr>
          <w:rFonts w:ascii="Arial" w:hAnsi="Arial" w:cs="Arial"/>
          <w:bCs/>
          <w:sz w:val="22"/>
          <w:szCs w:val="22"/>
          <w:lang w:val="en-US"/>
        </w:rPr>
        <w:t>Bulakbaşı N</w:t>
      </w:r>
      <w:r w:rsidRPr="0072325F">
        <w:rPr>
          <w:rFonts w:ascii="Arial" w:hAnsi="Arial" w:cs="Arial"/>
          <w:sz w:val="22"/>
          <w:szCs w:val="22"/>
          <w:lang w:val="en-US"/>
        </w:rPr>
        <w:t>, Kocaoğlu M, Gökçil Z, Yinanç MA, Alemdaroğlu A. Rinoserebral mukormikozis. RAD'97, 3. Tıbbi Görüntüleme ve Girişimsel Radyoloji Kongresi, 28 Ekim – 2 Kasım 1997, Antalya. Tanısal ve Girişimsel Radyoloji Dergisi 1997:3(Suppl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117</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Oğur E, Pabuşçu Y, Mihmallı İ, Taşar M, Alemdaroğlu A. Postoperatif intra-abdominal kanamaların kontrolünde embolizasyon. URK’98 </w:t>
      </w:r>
      <w:proofErr w:type="gramStart"/>
      <w:r w:rsidRPr="0072325F">
        <w:rPr>
          <w:rFonts w:ascii="Arial" w:hAnsi="Arial" w:cs="Arial"/>
          <w:sz w:val="22"/>
          <w:szCs w:val="22"/>
          <w:lang w:val="en-US"/>
        </w:rPr>
        <w:t>16.Ulusal</w:t>
      </w:r>
      <w:proofErr w:type="gramEnd"/>
      <w:r w:rsidRPr="0072325F">
        <w:rPr>
          <w:rFonts w:ascii="Arial" w:hAnsi="Arial" w:cs="Arial"/>
          <w:sz w:val="22"/>
          <w:szCs w:val="22"/>
          <w:lang w:val="en-US"/>
        </w:rPr>
        <w:t xml:space="preserve"> Radyoloji Kongresi, 27-31 Ekim 1998,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Kurtaran K, Taşar M, Üçöz T, Somuncu. Hipokampal skleroz tanısında MRG. URK’98 </w:t>
      </w:r>
      <w:proofErr w:type="gramStart"/>
      <w:r w:rsidRPr="0072325F">
        <w:rPr>
          <w:rFonts w:ascii="Arial" w:hAnsi="Arial" w:cs="Arial"/>
          <w:sz w:val="22"/>
          <w:szCs w:val="22"/>
          <w:lang w:val="en-US"/>
        </w:rPr>
        <w:t>16.Ulusal</w:t>
      </w:r>
      <w:proofErr w:type="gramEnd"/>
      <w:r w:rsidRPr="0072325F">
        <w:rPr>
          <w:rFonts w:ascii="Arial" w:hAnsi="Arial" w:cs="Arial"/>
          <w:sz w:val="22"/>
          <w:szCs w:val="22"/>
          <w:lang w:val="en-US"/>
        </w:rPr>
        <w:t xml:space="preserve"> Radyoloji Kongresi, 27-31 Ekim 1998,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Kurtaran K, </w:t>
      </w:r>
      <w:r w:rsidRPr="0072325F">
        <w:rPr>
          <w:rFonts w:ascii="Arial" w:hAnsi="Arial" w:cs="Arial"/>
          <w:bCs/>
          <w:sz w:val="22"/>
          <w:szCs w:val="22"/>
          <w:lang w:val="en-US"/>
        </w:rPr>
        <w:t>Bulakbaşı N</w:t>
      </w:r>
      <w:r w:rsidRPr="0072325F">
        <w:rPr>
          <w:rFonts w:ascii="Arial" w:hAnsi="Arial" w:cs="Arial"/>
          <w:sz w:val="22"/>
          <w:szCs w:val="22"/>
          <w:lang w:val="en-US"/>
        </w:rPr>
        <w:t xml:space="preserve">, Tayfun C, Uğurel Ş, Üçöz T. Spinal travmaların tanısında MRG. URK’98 </w:t>
      </w:r>
      <w:proofErr w:type="gramStart"/>
      <w:r w:rsidRPr="0072325F">
        <w:rPr>
          <w:rFonts w:ascii="Arial" w:hAnsi="Arial" w:cs="Arial"/>
          <w:sz w:val="22"/>
          <w:szCs w:val="22"/>
          <w:lang w:val="en-US"/>
        </w:rPr>
        <w:t>16.Ulusal</w:t>
      </w:r>
      <w:proofErr w:type="gramEnd"/>
      <w:r w:rsidRPr="0072325F">
        <w:rPr>
          <w:rFonts w:ascii="Arial" w:hAnsi="Arial" w:cs="Arial"/>
          <w:sz w:val="22"/>
          <w:szCs w:val="22"/>
          <w:lang w:val="en-US"/>
        </w:rPr>
        <w:t xml:space="preserve"> Radyoloji Kongresi, 27-31 Ekim 1998,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Kurtaran K, </w:t>
      </w:r>
      <w:r w:rsidRPr="0072325F">
        <w:rPr>
          <w:rFonts w:ascii="Arial" w:hAnsi="Arial" w:cs="Arial"/>
          <w:bCs/>
          <w:sz w:val="22"/>
          <w:szCs w:val="22"/>
          <w:lang w:val="en-US"/>
        </w:rPr>
        <w:t>Bulakbaşı N</w:t>
      </w:r>
      <w:r w:rsidRPr="0072325F">
        <w:rPr>
          <w:rFonts w:ascii="Arial" w:hAnsi="Arial" w:cs="Arial"/>
          <w:sz w:val="22"/>
          <w:szCs w:val="22"/>
          <w:lang w:val="en-US"/>
        </w:rPr>
        <w:t>, Somuncu İ, Pabuşçu Y. İnsülinomalarda peroperatuvar US’nin değeri. 4. Tıbbi Görüntüleme ve Girişimsel Radyoloji Kongresi, 26-31 Ekim 1999, Antalya. Tanısal ve Girişimsel Radyoloji Dergisi 1999:5(Suppl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45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Kurtaran K, Üstünsöz B, Kocaoğlu M, </w:t>
      </w:r>
      <w:r w:rsidRPr="0072325F">
        <w:rPr>
          <w:rFonts w:ascii="Arial" w:hAnsi="Arial" w:cs="Arial"/>
          <w:bCs/>
          <w:sz w:val="22"/>
          <w:szCs w:val="22"/>
          <w:lang w:val="en-US"/>
        </w:rPr>
        <w:t>Bulakbaşı N</w:t>
      </w:r>
      <w:r w:rsidRPr="0072325F">
        <w:rPr>
          <w:rFonts w:ascii="Arial" w:hAnsi="Arial" w:cs="Arial"/>
          <w:sz w:val="22"/>
          <w:szCs w:val="22"/>
          <w:lang w:val="en-US"/>
        </w:rPr>
        <w:t>, Tayfun C, Pabuşçu Y. Alt ekstremitenin tıkayıcı arteryel hastalıklarında spiral BT-anjiografinin yeri. 4. Tıbbi Görüntüleme ve Girişimsel Radyoloji Kongresi, 26-31 Ekim 1999, Antalya. Tanısal ve Girişimsel Radyoloji Dergisi 1999:5(Suppl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99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w:t>
      </w:r>
      <w:r w:rsidRPr="0072325F">
        <w:rPr>
          <w:rFonts w:ascii="Arial" w:hAnsi="Arial" w:cs="Arial"/>
          <w:bCs/>
          <w:sz w:val="22"/>
          <w:szCs w:val="22"/>
          <w:lang w:val="en-US"/>
        </w:rPr>
        <w:t>Bulakbaşı N</w:t>
      </w:r>
      <w:r w:rsidRPr="0072325F">
        <w:rPr>
          <w:rFonts w:ascii="Arial" w:hAnsi="Arial" w:cs="Arial"/>
          <w:sz w:val="22"/>
          <w:szCs w:val="22"/>
          <w:lang w:val="en-US"/>
        </w:rPr>
        <w:t>, Kurtaran K, Üçöz T, Uğurel Ş. Kronik parotiko-kütanöz fistülün perkütan embolizasyonu. 4. Tıbbi Görüntüleme ve Girişimsel Radyoloji Kongresi, 26-31 Ekim 1999, Antalya. Tanısal ve Girişimsel Radyoloji Dergisi 1999:5(Suppl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83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Kurtaran K, </w:t>
      </w:r>
      <w:r w:rsidRPr="0072325F">
        <w:rPr>
          <w:rFonts w:ascii="Arial" w:hAnsi="Arial" w:cs="Arial"/>
          <w:bCs/>
          <w:sz w:val="22"/>
          <w:szCs w:val="22"/>
          <w:lang w:val="en-US"/>
        </w:rPr>
        <w:t>Bulakbaşı N</w:t>
      </w:r>
      <w:r w:rsidRPr="0072325F">
        <w:rPr>
          <w:rFonts w:ascii="Arial" w:hAnsi="Arial" w:cs="Arial"/>
          <w:sz w:val="22"/>
          <w:szCs w:val="22"/>
          <w:lang w:val="en-US"/>
        </w:rPr>
        <w:t>, Uğurel Ş, Somuncu İ: Kolanjioselüler kanserli bir olguda sepsisin drenaj-MTBE irrigasyonu ile aşılması ve brakiterapi ile kitlesel tutulumun geriletilmesi. 4. Tıbbi Görüntüleme ve Girişimsel Radyoloji Kongresi, 26-31 Ekim 1999, Antalya.Tanısal ve Girişimsel Radyoloji Dergisi 1999:5(Suppl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85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Kurtaran K, </w:t>
      </w:r>
      <w:r w:rsidRPr="0072325F">
        <w:rPr>
          <w:rFonts w:ascii="Arial" w:hAnsi="Arial" w:cs="Arial"/>
          <w:bCs/>
          <w:sz w:val="22"/>
          <w:szCs w:val="22"/>
          <w:lang w:val="en-US"/>
        </w:rPr>
        <w:t>Bulakbaşı N</w:t>
      </w:r>
      <w:r w:rsidRPr="0072325F">
        <w:rPr>
          <w:rFonts w:ascii="Arial" w:hAnsi="Arial" w:cs="Arial"/>
          <w:sz w:val="22"/>
          <w:szCs w:val="22"/>
          <w:lang w:val="en-US"/>
        </w:rPr>
        <w:t>, Uğurel Ş, Günhan Ö. Seminomlu bir olguda metastazı taklit eden intrapulmoner lenf nodu. 4. Tıbbi Görüntüleme ve Girişimsel Radyoloji Kongresi, 26-31 Ekim 1999, Antalya. Tanısal ve Girişimsel Radyoloji Dergisi 1999:5(Suppl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166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Ş, Sağlam M, Tayfun C, Üçöz T, Verim S. Osteogenezis imperfektada izlenen kranioservikal bileşke değişikliklerinin neden olduğu BOS akım anomalilerinin gösterilmesinde dinamik MRG.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Pabuşçu Y, Sağlam M, Uğurel Ş, Tayfun C, Üçöz T. </w:t>
      </w:r>
      <w:proofErr w:type="gramStart"/>
      <w:r w:rsidRPr="0072325F">
        <w:rPr>
          <w:rFonts w:ascii="Arial" w:hAnsi="Arial" w:cs="Arial"/>
          <w:sz w:val="22"/>
          <w:szCs w:val="22"/>
          <w:lang w:val="en-US"/>
        </w:rPr>
        <w:t>Von</w:t>
      </w:r>
      <w:proofErr w:type="gramEnd"/>
      <w:r w:rsidRPr="0072325F">
        <w:rPr>
          <w:rFonts w:ascii="Arial" w:hAnsi="Arial" w:cs="Arial"/>
          <w:sz w:val="22"/>
          <w:szCs w:val="22"/>
          <w:lang w:val="en-US"/>
        </w:rPr>
        <w:t xml:space="preserve"> Hippel-Lindau sendromunda izlenen santral sinir sistemi MRG bulguları.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Ş, Sanal T, Tayfun C, Sağlam M. Hipokampal sklerozda proton magnetik rezonans görüntülemenin tanıya katkısı.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Uğurel Ş, Bozlar B, Üstünsöz B, Sağlam M, </w:t>
      </w:r>
      <w:r w:rsidRPr="0072325F">
        <w:rPr>
          <w:rFonts w:ascii="Arial" w:hAnsi="Arial" w:cs="Arial"/>
          <w:bCs/>
          <w:sz w:val="22"/>
          <w:szCs w:val="22"/>
          <w:lang w:val="en-US"/>
        </w:rPr>
        <w:t>Bulakbaşı N</w:t>
      </w:r>
      <w:r w:rsidRPr="0072325F">
        <w:rPr>
          <w:rFonts w:ascii="Arial" w:hAnsi="Arial" w:cs="Arial"/>
          <w:sz w:val="22"/>
          <w:szCs w:val="22"/>
          <w:lang w:val="en-US"/>
        </w:rPr>
        <w:t>, Pabuşçu Y. Hafif dereceli gelişimsel kalça displazisinde femur başı kapsama oranının önemi.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Yinanç MA, Uğurel S, Tayfun C, Üçöz T. Patolojik zeminde gelişen akut serebral infarktların tanısında difüzyon ağırlıklı görüntüleme. I.Ulusal Manyetik Rezonans Kongresi, 14-16 Aralık 2000,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lastRenderedPageBreak/>
        <w:t>Bulakbaşı N,</w:t>
      </w:r>
      <w:r w:rsidRPr="0072325F">
        <w:rPr>
          <w:rFonts w:ascii="Arial" w:hAnsi="Arial" w:cs="Arial"/>
          <w:sz w:val="22"/>
          <w:szCs w:val="22"/>
          <w:lang w:val="en-US"/>
        </w:rPr>
        <w:t xml:space="preserve"> Sağlam M, Pabuşçu Y, Taşar M, Üçöz T. Nörosistiserkozis olgularında MRG bulguları. I. Ulusal Manyetik Rezonans Kongresi, 14-16 Aralık 2000,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S, Üstünsöz S, Sağlam M, Üçöz T. Nörofibromatozis tip 2’de MRG. I. Ulusal Manyetik Rezonans Kongresi, 14-16 Aralık 2000,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S, Taşar M, Üstünsöz B, Yinanç MA. Melanoma olgularında izlenen değişik santral sinir sistemi tutulumları. I. Ulusal Manyetik Rezonans Kongresi, 14-16 Aralık 2000,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Üstünsöz B, Pabuşçu Y, Tayfun C, Üçöz T, Şahin M. Jelastik epilepsi ile seyreden Pallister-Hall sendromunda santral sinir sistemi bulguları.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Ş, Sağlam M, Somuncu İ, Taşar M, Ergin T. McCune Albright sendromunda izlenen santral sinir sistemi komplikasyonları.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Ş, Üçöz T, Tayfun C, Şahin M, Pabuşçu Y. Venöz kortikal enfarkt olgusunda difüzyon ağırlıklı MRG.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w:t>
      </w:r>
      <w:r w:rsidRPr="0072325F">
        <w:rPr>
          <w:rFonts w:ascii="Arial" w:hAnsi="Arial" w:cs="Arial"/>
          <w:bCs/>
          <w:sz w:val="22"/>
          <w:szCs w:val="22"/>
          <w:lang w:val="en-US"/>
        </w:rPr>
        <w:t>Bulakbaşı N,</w:t>
      </w:r>
      <w:r w:rsidRPr="0072325F">
        <w:rPr>
          <w:rFonts w:ascii="Arial" w:hAnsi="Arial" w:cs="Arial"/>
          <w:sz w:val="22"/>
          <w:szCs w:val="22"/>
          <w:lang w:val="en-US"/>
        </w:rPr>
        <w:t xml:space="preserve"> Uğurel Ş, Taşar M, Somuncu İ. Lenfanjioleiomyomatozis olgularında santral sinir sistemi bulguları.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Uğurel Ş, </w:t>
      </w:r>
      <w:r w:rsidRPr="0072325F">
        <w:rPr>
          <w:rFonts w:ascii="Arial" w:hAnsi="Arial" w:cs="Arial"/>
          <w:bCs/>
          <w:sz w:val="22"/>
          <w:szCs w:val="22"/>
          <w:lang w:val="en-US"/>
        </w:rPr>
        <w:t>Bulakbaşı N</w:t>
      </w:r>
      <w:r w:rsidRPr="0072325F">
        <w:rPr>
          <w:rFonts w:ascii="Arial" w:hAnsi="Arial" w:cs="Arial"/>
          <w:sz w:val="22"/>
          <w:szCs w:val="22"/>
          <w:lang w:val="en-US"/>
        </w:rPr>
        <w:t>, Sağlam N, Şahin M, Somuncu İ. Radyolojik tanı koymada anamnezin önemi. 17. Türk Radyoloji Kongresi, 27-31 Ekim 2000,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Uğurel Ş, Somuncu İ, Tayfun C, Pabuşçu Y. Atipik santral sinir sistemi enfeksiyonlarında MRG. I. Ulusal Manyetik Rezonans Kongresi, 14-16 Aralık 2000, İzmir</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Tayfun C, </w:t>
      </w:r>
      <w:r w:rsidRPr="0072325F">
        <w:rPr>
          <w:rFonts w:ascii="Arial" w:hAnsi="Arial" w:cs="Arial"/>
          <w:bCs/>
          <w:sz w:val="22"/>
          <w:szCs w:val="22"/>
          <w:lang w:val="en-US"/>
        </w:rPr>
        <w:t>Bulakbaşı N</w:t>
      </w:r>
      <w:r w:rsidRPr="0072325F">
        <w:rPr>
          <w:rFonts w:ascii="Arial" w:hAnsi="Arial" w:cs="Arial"/>
          <w:sz w:val="22"/>
          <w:szCs w:val="22"/>
          <w:lang w:val="en-US"/>
        </w:rPr>
        <w:t>, Pabuşçu Y, Sağlam M, Taşar M, Kocaoğlu M. Epilepsi cerrahi öncesi motor fonksiyonların f-MRI ile değerlendirilmesi.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83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Üçöz T, Pabuşçu Y, Yinanç MA, </w:t>
      </w:r>
      <w:r w:rsidRPr="0072325F">
        <w:rPr>
          <w:rFonts w:ascii="Arial" w:hAnsi="Arial" w:cs="Arial"/>
          <w:bCs/>
          <w:sz w:val="22"/>
          <w:szCs w:val="22"/>
          <w:lang w:val="en-US"/>
        </w:rPr>
        <w:t>Bulakbaşı N</w:t>
      </w:r>
      <w:r w:rsidRPr="0072325F">
        <w:rPr>
          <w:rFonts w:ascii="Arial" w:hAnsi="Arial" w:cs="Arial"/>
          <w:sz w:val="22"/>
          <w:szCs w:val="22"/>
          <w:lang w:val="en-US"/>
        </w:rPr>
        <w:t>, Tayfun C. Arı sokmasına bağlı diffüz serebral anoksi sonrası erken değişikliklerin gösterilmesinde difüzyon ağırlıklı görüntüleme.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85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Uğurel S, Taşar M, Örs F, Sağlam M, Üçöz T. İnternal karotid arter hipoplazisinde serebral perfüzyon değişiklikleri.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86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Pabuşçu Y, Üçöz T, </w:t>
      </w:r>
      <w:r w:rsidRPr="0072325F">
        <w:rPr>
          <w:rFonts w:ascii="Arial" w:hAnsi="Arial" w:cs="Arial"/>
          <w:bCs/>
          <w:sz w:val="22"/>
          <w:szCs w:val="22"/>
          <w:lang w:val="en-US"/>
        </w:rPr>
        <w:t>Bulakbaşı N,</w:t>
      </w:r>
      <w:r w:rsidRPr="0072325F">
        <w:rPr>
          <w:rFonts w:ascii="Arial" w:hAnsi="Arial" w:cs="Arial"/>
          <w:sz w:val="22"/>
          <w:szCs w:val="22"/>
          <w:lang w:val="en-US"/>
        </w:rPr>
        <w:t xml:space="preserve"> Örs F, Uğurel S, Tayfun C. Serebral-bazal ganglion kalsifikasyonlarının dili.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92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Taşar M, Sağlam M, Somuncu İ, </w:t>
      </w:r>
      <w:r w:rsidRPr="0072325F">
        <w:rPr>
          <w:rFonts w:ascii="Arial" w:hAnsi="Arial" w:cs="Arial"/>
          <w:bCs/>
          <w:sz w:val="22"/>
          <w:szCs w:val="22"/>
          <w:lang w:val="en-US"/>
        </w:rPr>
        <w:t>Bulakbaşı N,</w:t>
      </w:r>
      <w:r w:rsidRPr="0072325F">
        <w:rPr>
          <w:rFonts w:ascii="Arial" w:hAnsi="Arial" w:cs="Arial"/>
          <w:sz w:val="22"/>
          <w:szCs w:val="22"/>
          <w:lang w:val="en-US"/>
        </w:rPr>
        <w:t xml:space="preserve"> Uğurel S, Üçöz T, Tayfun C. Nondiyabetik sağlıklı geriatrik olgularda yaş ile karotid arter duvar kalınlığı ve hemoglobin A1c arasındaki ilişki.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140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Sağlam M, Uğurel S, </w:t>
      </w:r>
      <w:r w:rsidRPr="0072325F">
        <w:rPr>
          <w:rFonts w:ascii="Arial" w:hAnsi="Arial" w:cs="Arial"/>
          <w:bCs/>
          <w:sz w:val="22"/>
          <w:szCs w:val="22"/>
          <w:lang w:val="en-US"/>
        </w:rPr>
        <w:t>Bulakbaşı N</w:t>
      </w:r>
      <w:r w:rsidRPr="0072325F">
        <w:rPr>
          <w:rFonts w:ascii="Arial" w:hAnsi="Arial" w:cs="Arial"/>
          <w:sz w:val="22"/>
          <w:szCs w:val="22"/>
          <w:lang w:val="en-US"/>
        </w:rPr>
        <w:t>, Amasyalı İ, Somuncu İ, Tayfun C. Mitral kapak kalsifikasyonlu hastalarda sonografiyle saptanan aterom plaklarının koroner ateroskleroz varlığı ve yaygınlığı ile ilişkisi.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142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Sağlam M, Uğurel S, </w:t>
      </w:r>
      <w:r w:rsidRPr="0072325F">
        <w:rPr>
          <w:rFonts w:ascii="Arial" w:hAnsi="Arial" w:cs="Arial"/>
          <w:bCs/>
          <w:sz w:val="22"/>
          <w:szCs w:val="22"/>
          <w:lang w:val="en-US"/>
        </w:rPr>
        <w:t>Bulakbaşı N,</w:t>
      </w:r>
      <w:r w:rsidRPr="0072325F">
        <w:rPr>
          <w:rFonts w:ascii="Arial" w:hAnsi="Arial" w:cs="Arial"/>
          <w:sz w:val="22"/>
          <w:szCs w:val="22"/>
          <w:lang w:val="en-US"/>
        </w:rPr>
        <w:t xml:space="preserve"> Somuncu İ, Pabuşçu Y. Pankreasta primer kist hidatik.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197</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lastRenderedPageBreak/>
        <w:t>Bulakbaşı N</w:t>
      </w:r>
      <w:r w:rsidRPr="0072325F">
        <w:rPr>
          <w:rFonts w:ascii="Arial" w:hAnsi="Arial" w:cs="Arial"/>
          <w:sz w:val="22"/>
          <w:szCs w:val="22"/>
          <w:lang w:val="en-US"/>
        </w:rPr>
        <w:t>, Pabuşçu Y, Tayfun C, Taşar M, Üçöz T. Paratiroid adenomlarının tanısında MRG’nin etkinliği. 22. Türk Radyoloji Kongresi, 26-31 Ekim 2001, Antalya. Tanısal ve Girişimsel Radyoloji Dergisi 2001:7(Suppl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262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Tayfun C, Sağlam M, </w:t>
      </w:r>
      <w:r w:rsidRPr="0072325F">
        <w:rPr>
          <w:rFonts w:ascii="Arial" w:hAnsi="Arial" w:cs="Arial"/>
          <w:bCs/>
          <w:sz w:val="22"/>
          <w:szCs w:val="22"/>
          <w:lang w:val="en-US"/>
        </w:rPr>
        <w:t xml:space="preserve">Bulakbaşı N, </w:t>
      </w:r>
      <w:r w:rsidRPr="0072325F">
        <w:rPr>
          <w:rFonts w:ascii="Arial" w:hAnsi="Arial" w:cs="Arial"/>
          <w:sz w:val="22"/>
          <w:szCs w:val="22"/>
          <w:lang w:val="en-US"/>
        </w:rPr>
        <w:t>Somuncu İ, Yinanç MA. BT pnömoanjiogram bulgusu. 23. Ulusal Radyoloji Kongresi, 5-8 Kasım 2002, Antalya. Tanısal ve Girişimsel Radyoloji Dergisi 2002:8(Ek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106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en-US"/>
        </w:rPr>
        <w:t xml:space="preserve">Kocaoğlu M, Örs F, Tayfun C, </w:t>
      </w:r>
      <w:r w:rsidRPr="0072325F">
        <w:rPr>
          <w:rFonts w:ascii="Arial" w:hAnsi="Arial" w:cs="Arial"/>
          <w:bCs/>
          <w:sz w:val="22"/>
          <w:szCs w:val="22"/>
          <w:lang w:val="en-US"/>
        </w:rPr>
        <w:t>Bulakbaşı N</w:t>
      </w:r>
      <w:r w:rsidRPr="0072325F">
        <w:rPr>
          <w:rFonts w:ascii="Arial" w:hAnsi="Arial" w:cs="Arial"/>
          <w:sz w:val="22"/>
          <w:szCs w:val="22"/>
          <w:lang w:val="en-US"/>
        </w:rPr>
        <w:t xml:space="preserve">, Üçöz T, Yinanç MA. </w:t>
      </w:r>
      <w:r w:rsidRPr="0072325F">
        <w:rPr>
          <w:rFonts w:ascii="Arial" w:hAnsi="Arial" w:cs="Arial"/>
          <w:sz w:val="22"/>
          <w:szCs w:val="22"/>
          <w:lang w:val="de-DE"/>
        </w:rPr>
        <w:t>Heterotopik tükrük bezi ve internal karotid arterin hipoplazisi ile birlikte görülen Tolosa-Hunt sendromu. 23. Ulusal Radyoloji Kongresi, 5-8 Kasım 2002, Antalya. Tanısal ve Girişimsel Radyoloji Dergisi 2002:8(Ek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137</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Gürel K, Koçer İ, Fırat MM, </w:t>
      </w:r>
      <w:r w:rsidRPr="0072325F">
        <w:rPr>
          <w:rFonts w:ascii="Arial" w:hAnsi="Arial" w:cs="Arial"/>
          <w:bCs/>
          <w:sz w:val="22"/>
          <w:szCs w:val="22"/>
          <w:lang w:val="de-DE"/>
        </w:rPr>
        <w:t>Bulakbaşı N</w:t>
      </w:r>
      <w:r w:rsidRPr="0072325F">
        <w:rPr>
          <w:rFonts w:ascii="Arial" w:hAnsi="Arial" w:cs="Arial"/>
          <w:sz w:val="22"/>
          <w:szCs w:val="22"/>
          <w:lang w:val="de-DE"/>
        </w:rPr>
        <w:t>, Cila A.Orta interhemisferik füzyon: Semilobar holoprozensefalinin nadir bir varyantı (sintelensefali). 23. Ulusal Radyoloji Kongresi, 5-8 Kasım 2002, Antalya.Tanısal ve Girişimsel Radyoloji Dergisi 2002:8(Ek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264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Örs F, Kocaoğlu M, </w:t>
      </w:r>
      <w:r w:rsidRPr="0072325F">
        <w:rPr>
          <w:rFonts w:ascii="Arial" w:hAnsi="Arial" w:cs="Arial"/>
          <w:bCs/>
          <w:sz w:val="22"/>
          <w:szCs w:val="22"/>
          <w:lang w:val="de-DE"/>
        </w:rPr>
        <w:t>Bulakbaşı N</w:t>
      </w:r>
      <w:r w:rsidRPr="0072325F">
        <w:rPr>
          <w:rFonts w:ascii="Arial" w:hAnsi="Arial" w:cs="Arial"/>
          <w:sz w:val="22"/>
          <w:szCs w:val="22"/>
          <w:lang w:val="de-DE"/>
        </w:rPr>
        <w:t>, Üstünsöz B, Üçöz T. Aritmojenik sağ ventriküler displazi/kardiyomyopati. 23. Ulusal Radyoloji Kongresi, 5-8 Kasım 2002, Antalya. Tanısal ve Girişimsel Radyoloji Dergisi 2002:8(Ek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238</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Sanal T, Örs F, </w:t>
      </w:r>
      <w:r w:rsidRPr="0072325F">
        <w:rPr>
          <w:rFonts w:ascii="Arial" w:hAnsi="Arial" w:cs="Arial"/>
          <w:bCs/>
          <w:sz w:val="22"/>
          <w:szCs w:val="22"/>
          <w:lang w:val="de-DE"/>
        </w:rPr>
        <w:t>Bulakbaşı N</w:t>
      </w:r>
      <w:r w:rsidRPr="0072325F">
        <w:rPr>
          <w:rFonts w:ascii="Arial" w:hAnsi="Arial" w:cs="Arial"/>
          <w:sz w:val="22"/>
          <w:szCs w:val="22"/>
          <w:lang w:val="de-DE"/>
        </w:rPr>
        <w:t>, Tayfun C, Somuncu İ. Beyin tümörlerinin MR spektroskopi ile değerlendirilmesi. 23. Ulusal Radyoloji Kongresi, 5-8 Kasım 2002, Antalya.Tanısal ve Girişimsel Radyoloji Dergisi 2002:8(Ek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51</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Üstünsöz B, Somuncu İ, </w:t>
      </w:r>
      <w:r w:rsidRPr="0072325F">
        <w:rPr>
          <w:rFonts w:ascii="Arial" w:hAnsi="Arial" w:cs="Arial"/>
          <w:bCs/>
          <w:sz w:val="22"/>
          <w:szCs w:val="22"/>
          <w:lang w:val="de-DE"/>
        </w:rPr>
        <w:t>Bulakbaşı N</w:t>
      </w:r>
      <w:r w:rsidRPr="0072325F">
        <w:rPr>
          <w:rFonts w:ascii="Arial" w:hAnsi="Arial" w:cs="Arial"/>
          <w:sz w:val="22"/>
          <w:szCs w:val="22"/>
          <w:lang w:val="de-DE"/>
        </w:rPr>
        <w:t>, Tayfun C. Gastrointestinal sistem kanamalarında endovasküler embolizasyonun rolü ve etkinliği. Türkrad 2003, 24.Ulusal Radyoloji Kongresi 8-11 Ekim 2003, Ankara. Tanısal ve Girişimsel Radyoloji Dergisi 2003:9(Ek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59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Arslanoğlu A, </w:t>
      </w:r>
      <w:r w:rsidRPr="0072325F">
        <w:rPr>
          <w:rFonts w:ascii="Arial" w:hAnsi="Arial" w:cs="Arial"/>
          <w:bCs/>
          <w:sz w:val="22"/>
          <w:szCs w:val="22"/>
          <w:lang w:val="de-DE"/>
        </w:rPr>
        <w:t>Bulakbaşı N</w:t>
      </w:r>
      <w:r w:rsidRPr="0072325F">
        <w:rPr>
          <w:rFonts w:ascii="Arial" w:hAnsi="Arial" w:cs="Arial"/>
          <w:sz w:val="22"/>
          <w:szCs w:val="22"/>
          <w:lang w:val="de-DE"/>
        </w:rPr>
        <w:t>, Tayfun C, Üçöz T, Horska A, Barker P. Mezial temporal lobun multi-slice proton MR spektroskopi bulguları. Türkrad 2003, 24.Ulusal Radyoloji Kongresi 8-11 Ekim 2003, Ankara. Tanısal ve Girişimsel Radyoloji Dergisi 2003:9(Ek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84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de-DE"/>
        </w:rPr>
        <w:t xml:space="preserve">Dinçer G, Mutlu FM, </w:t>
      </w:r>
      <w:r w:rsidRPr="0072325F">
        <w:rPr>
          <w:rFonts w:ascii="Arial" w:hAnsi="Arial" w:cs="Arial"/>
          <w:bCs/>
          <w:sz w:val="22"/>
          <w:szCs w:val="22"/>
          <w:lang w:val="de-DE"/>
        </w:rPr>
        <w:t>Bulakbaşı N</w:t>
      </w:r>
      <w:r w:rsidRPr="0072325F">
        <w:rPr>
          <w:rFonts w:ascii="Arial" w:hAnsi="Arial" w:cs="Arial"/>
          <w:sz w:val="22"/>
          <w:szCs w:val="22"/>
          <w:lang w:val="de-DE"/>
        </w:rPr>
        <w:t xml:space="preserve">, Evereklioğlu C, Durukan AH, Altınsoy HI, Erdem Ü. Konkomitan horizontal şaşılık olgularında magnetik rezonans görüntüleme ile iç ve dış rektus kas kalınlıklarının değerlendirilmesi. </w:t>
      </w:r>
      <w:r w:rsidRPr="0072325F">
        <w:rPr>
          <w:rFonts w:ascii="Arial" w:hAnsi="Arial" w:cs="Arial"/>
          <w:sz w:val="22"/>
          <w:szCs w:val="22"/>
          <w:lang w:val="en-US"/>
        </w:rPr>
        <w:t>TOD 37. Ulusal Oftalmoloji Kongresi 2003.109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Örs F, </w:t>
      </w:r>
      <w:r w:rsidRPr="0072325F">
        <w:rPr>
          <w:rFonts w:ascii="Arial" w:hAnsi="Arial" w:cs="Arial"/>
          <w:bCs/>
          <w:sz w:val="22"/>
          <w:szCs w:val="22"/>
          <w:lang w:val="en-US"/>
        </w:rPr>
        <w:t>Bulakbaşı N,</w:t>
      </w:r>
      <w:r w:rsidRPr="0072325F">
        <w:rPr>
          <w:rFonts w:ascii="Arial" w:hAnsi="Arial" w:cs="Arial"/>
          <w:sz w:val="22"/>
          <w:szCs w:val="22"/>
          <w:lang w:val="en-US"/>
        </w:rPr>
        <w:t xml:space="preserve"> Taşar M, Somuncu İ. Künt abdominal travmaya bağlı duodenal hematom. Türkrad 2003, </w:t>
      </w:r>
      <w:proofErr w:type="gramStart"/>
      <w:r w:rsidRPr="0072325F">
        <w:rPr>
          <w:rFonts w:ascii="Arial" w:hAnsi="Arial" w:cs="Arial"/>
          <w:sz w:val="22"/>
          <w:szCs w:val="22"/>
          <w:lang w:val="en-US"/>
        </w:rPr>
        <w:t>24.Ulusal</w:t>
      </w:r>
      <w:proofErr w:type="gramEnd"/>
      <w:r w:rsidRPr="0072325F">
        <w:rPr>
          <w:rFonts w:ascii="Arial" w:hAnsi="Arial" w:cs="Arial"/>
          <w:sz w:val="22"/>
          <w:szCs w:val="22"/>
          <w:lang w:val="en-US"/>
        </w:rPr>
        <w:t xml:space="preserve"> Radyoloji Kongresi 8-11 Ekim 2003, Ankara Tanısal ve Girişimsel Radyoloji Dergisi 2003:9(Ek 1):E104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Üçöz T, Örs F, </w:t>
      </w:r>
      <w:r w:rsidRPr="0072325F">
        <w:rPr>
          <w:rFonts w:ascii="Arial" w:hAnsi="Arial" w:cs="Arial"/>
          <w:bCs/>
          <w:sz w:val="22"/>
          <w:szCs w:val="22"/>
          <w:lang w:val="en-US"/>
        </w:rPr>
        <w:t>Bulakbaşı N</w:t>
      </w:r>
      <w:r w:rsidRPr="0072325F">
        <w:rPr>
          <w:rFonts w:ascii="Arial" w:hAnsi="Arial" w:cs="Arial"/>
          <w:sz w:val="22"/>
          <w:szCs w:val="22"/>
          <w:lang w:val="en-US"/>
        </w:rPr>
        <w:t xml:space="preserve">, Taşar M, Sağlam M. Perkütan gastrostomi ve gastrojejunostomi: teknik ve klinik sonuçlar. Türkrad 2003, </w:t>
      </w:r>
      <w:proofErr w:type="gramStart"/>
      <w:r w:rsidRPr="0072325F">
        <w:rPr>
          <w:rFonts w:ascii="Arial" w:hAnsi="Arial" w:cs="Arial"/>
          <w:sz w:val="22"/>
          <w:szCs w:val="22"/>
          <w:lang w:val="en-US"/>
        </w:rPr>
        <w:t>24.Ulusal</w:t>
      </w:r>
      <w:proofErr w:type="gramEnd"/>
      <w:r w:rsidRPr="0072325F">
        <w:rPr>
          <w:rFonts w:ascii="Arial" w:hAnsi="Arial" w:cs="Arial"/>
          <w:sz w:val="22"/>
          <w:szCs w:val="22"/>
          <w:lang w:val="en-US"/>
        </w:rPr>
        <w:t xml:space="preserve"> Radyoloji Kongresi 8-11 Ekim 2003, Ankara Tanısal ve Girişimsel Radyoloji Dergisi 2003:9(Ek 1):E183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Kocaoğlu M, Üstünsöz B, Taşar M, Tayfun C. Serebellar hipoplazinin eşlik ettiği lizensefalinin MRG özellikleri. Türkrad 2003, </w:t>
      </w:r>
      <w:proofErr w:type="gramStart"/>
      <w:r w:rsidRPr="0072325F">
        <w:rPr>
          <w:rFonts w:ascii="Arial" w:hAnsi="Arial" w:cs="Arial"/>
          <w:sz w:val="22"/>
          <w:szCs w:val="22"/>
          <w:lang w:val="en-US"/>
        </w:rPr>
        <w:t>24.Ulusal</w:t>
      </w:r>
      <w:proofErr w:type="gramEnd"/>
      <w:r w:rsidRPr="0072325F">
        <w:rPr>
          <w:rFonts w:ascii="Arial" w:hAnsi="Arial" w:cs="Arial"/>
          <w:sz w:val="22"/>
          <w:szCs w:val="22"/>
          <w:lang w:val="en-US"/>
        </w:rPr>
        <w:t xml:space="preserve"> Radyoloji Kongresi 8-11 Ekim 2003, Ankara Tanısal ve Girişimsel Radyoloji Dergisi 2003:9(Ek 1):E216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xml:space="preserve">, Kocaoğlu M, Üstünsöz B, Tayfun C, Üçöz T. Artmış N-asetilaspartat seviyesi ile karakterize nadir bir lökodistrofi olgusu. Türkrad 2003, </w:t>
      </w:r>
      <w:proofErr w:type="gramStart"/>
      <w:r w:rsidRPr="0072325F">
        <w:rPr>
          <w:rFonts w:ascii="Arial" w:hAnsi="Arial" w:cs="Arial"/>
          <w:sz w:val="22"/>
          <w:szCs w:val="22"/>
          <w:lang w:val="en-US"/>
        </w:rPr>
        <w:t>24.Ulusal</w:t>
      </w:r>
      <w:proofErr w:type="gramEnd"/>
      <w:r w:rsidRPr="0072325F">
        <w:rPr>
          <w:rFonts w:ascii="Arial" w:hAnsi="Arial" w:cs="Arial"/>
          <w:sz w:val="22"/>
          <w:szCs w:val="22"/>
          <w:lang w:val="en-US"/>
        </w:rPr>
        <w:t xml:space="preserve"> Radyoloji Kongresi 8-11 Ekim 2003, Ankara Tanısal ve Girişimsel Radyoloji Dergisi 2003:9(Ek 1):E217</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Arslanoğlu A, </w:t>
      </w:r>
      <w:r w:rsidRPr="0072325F">
        <w:rPr>
          <w:rFonts w:ascii="Arial" w:hAnsi="Arial" w:cs="Arial"/>
          <w:bCs/>
          <w:sz w:val="22"/>
          <w:szCs w:val="22"/>
          <w:lang w:val="en-US"/>
        </w:rPr>
        <w:t>Bulakbaşı N,</w:t>
      </w:r>
      <w:r w:rsidRPr="0072325F">
        <w:rPr>
          <w:rFonts w:ascii="Arial" w:hAnsi="Arial" w:cs="Arial"/>
          <w:sz w:val="22"/>
          <w:szCs w:val="22"/>
          <w:lang w:val="en-US"/>
        </w:rPr>
        <w:t xml:space="preserve"> Tayfun C, Üçöz T, Horska A, Çırak B, Burger P, Yousem D. Pediatrik pilomiksoid astrositomlarda MRG bulguları. Türkrad 2003, </w:t>
      </w:r>
      <w:proofErr w:type="gramStart"/>
      <w:r w:rsidRPr="0072325F">
        <w:rPr>
          <w:rFonts w:ascii="Arial" w:hAnsi="Arial" w:cs="Arial"/>
          <w:sz w:val="22"/>
          <w:szCs w:val="22"/>
          <w:lang w:val="en-US"/>
        </w:rPr>
        <w:t>24.Ulusal</w:t>
      </w:r>
      <w:proofErr w:type="gramEnd"/>
      <w:r w:rsidRPr="0072325F">
        <w:rPr>
          <w:rFonts w:ascii="Arial" w:hAnsi="Arial" w:cs="Arial"/>
          <w:sz w:val="22"/>
          <w:szCs w:val="22"/>
          <w:lang w:val="en-US"/>
        </w:rPr>
        <w:t xml:space="preserve"> Radyoloji Kongresi 8-11 Ekim 2003, Ankara Tanısal ve Girişimsel Radyoloji Dergisi 2003:9(Ek 1):E227</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w:t>
      </w:r>
      <w:r w:rsidRPr="0072325F">
        <w:rPr>
          <w:rFonts w:ascii="Arial" w:hAnsi="Arial" w:cs="Arial"/>
          <w:bCs/>
          <w:sz w:val="22"/>
          <w:szCs w:val="22"/>
          <w:lang w:val="en-US"/>
        </w:rPr>
        <w:t>Bulakbaşı N</w:t>
      </w:r>
      <w:r w:rsidRPr="0072325F">
        <w:rPr>
          <w:rFonts w:ascii="Arial" w:hAnsi="Arial" w:cs="Arial"/>
          <w:sz w:val="22"/>
          <w:szCs w:val="22"/>
          <w:lang w:val="en-US"/>
        </w:rPr>
        <w:t xml:space="preserve">, Somuncu İ. Gastrointestinal sistem kanamalarında arteriyel embolizasyonun yeri ve etkinliği.  Türk Gastroenteroloji </w:t>
      </w:r>
      <w:proofErr w:type="gramStart"/>
      <w:r w:rsidRPr="0072325F">
        <w:rPr>
          <w:rFonts w:ascii="Arial" w:hAnsi="Arial" w:cs="Arial"/>
          <w:sz w:val="22"/>
          <w:szCs w:val="22"/>
          <w:lang w:val="en-US"/>
        </w:rPr>
        <w:t>Derneği  Bilimsel</w:t>
      </w:r>
      <w:proofErr w:type="gramEnd"/>
      <w:r w:rsidRPr="0072325F">
        <w:rPr>
          <w:rFonts w:ascii="Arial" w:hAnsi="Arial" w:cs="Arial"/>
          <w:sz w:val="22"/>
          <w:szCs w:val="22"/>
          <w:lang w:val="en-US"/>
        </w:rPr>
        <w:t xml:space="preserve"> toplantısı 24.Nisan.2003, GATA, Ankara.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lastRenderedPageBreak/>
        <w:t xml:space="preserve">Erdoğan E, Kayalı H, Ulaş ÜH, </w:t>
      </w:r>
      <w:r w:rsidRPr="0072325F">
        <w:rPr>
          <w:rFonts w:ascii="Arial" w:hAnsi="Arial" w:cs="Arial"/>
          <w:bCs/>
          <w:sz w:val="22"/>
          <w:szCs w:val="22"/>
          <w:lang w:val="en-US"/>
        </w:rPr>
        <w:t>Bulakbaşı N,</w:t>
      </w:r>
      <w:r w:rsidRPr="0072325F">
        <w:rPr>
          <w:rFonts w:ascii="Arial" w:hAnsi="Arial" w:cs="Arial"/>
          <w:sz w:val="22"/>
          <w:szCs w:val="22"/>
          <w:lang w:val="en-US"/>
        </w:rPr>
        <w:t xml:space="preserve"> Timurkaynak E. Dura açılmadan posterior fossa dekompresyonu ile Arnold-Chiari malformasyonunun tedavisi. Türk Nöroşirürji Derneği XVIII. Bilimsel Kongresi. 22-26 Mayıs 2004,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Gökçil Z, Erdoğan E, Okan S,</w:t>
      </w:r>
      <w:r w:rsidRPr="0072325F">
        <w:rPr>
          <w:rFonts w:ascii="Arial" w:hAnsi="Arial" w:cs="Arial"/>
          <w:bCs/>
          <w:sz w:val="22"/>
          <w:szCs w:val="22"/>
          <w:lang w:val="en-US"/>
        </w:rPr>
        <w:t xml:space="preserve"> Bulakbaşı N,</w:t>
      </w:r>
      <w:r w:rsidRPr="0072325F">
        <w:rPr>
          <w:rFonts w:ascii="Arial" w:hAnsi="Arial" w:cs="Arial"/>
          <w:sz w:val="22"/>
          <w:szCs w:val="22"/>
          <w:lang w:val="en-US"/>
        </w:rPr>
        <w:t xml:space="preserve"> Akın R, Ünay B, Öngürü Ö, Vural O. Dirençli epilepsi olgularında cerrahi. 40. Ulusal Nöroloji kongresi. 29 Eylül-3 Ekim 2004,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Üçöz T, Tayfun C, Güvenç İ, </w:t>
      </w:r>
      <w:r w:rsidRPr="0072325F">
        <w:rPr>
          <w:rFonts w:ascii="Arial" w:hAnsi="Arial" w:cs="Arial"/>
          <w:bCs/>
          <w:sz w:val="22"/>
          <w:szCs w:val="22"/>
          <w:lang w:val="en-US"/>
        </w:rPr>
        <w:t>Bulakbaşı N,</w:t>
      </w:r>
      <w:r w:rsidRPr="0072325F">
        <w:rPr>
          <w:rFonts w:ascii="Arial" w:hAnsi="Arial" w:cs="Arial"/>
          <w:sz w:val="22"/>
          <w:szCs w:val="22"/>
          <w:lang w:val="en-US"/>
        </w:rPr>
        <w:t xml:space="preserve"> Taşar M. İntraventriküler septum yerleşimli bir kist hidatik olgusu.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175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Somuncu İ, Yıldırım D, Üçöz T, </w:t>
      </w:r>
      <w:r w:rsidRPr="0072325F">
        <w:rPr>
          <w:rFonts w:ascii="Arial" w:hAnsi="Arial" w:cs="Arial"/>
          <w:bCs/>
          <w:sz w:val="22"/>
          <w:szCs w:val="22"/>
          <w:lang w:val="en-US"/>
        </w:rPr>
        <w:t>Bulakbaşı N,</w:t>
      </w:r>
      <w:r w:rsidRPr="0072325F">
        <w:rPr>
          <w:rFonts w:ascii="Arial" w:hAnsi="Arial" w:cs="Arial"/>
          <w:sz w:val="22"/>
          <w:szCs w:val="22"/>
          <w:lang w:val="en-US"/>
        </w:rPr>
        <w:t xml:space="preserve"> Taşar M. Klippel-Treneunay sendomunlu olgulardaki vasküler anomalilerin değerlendirilmesi.25.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189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w:t>
      </w:r>
      <w:r w:rsidRPr="0072325F">
        <w:rPr>
          <w:rFonts w:ascii="Arial" w:hAnsi="Arial" w:cs="Arial"/>
          <w:bCs/>
          <w:sz w:val="22"/>
          <w:szCs w:val="22"/>
          <w:lang w:val="en-US"/>
        </w:rPr>
        <w:t>Bulakbaşı N,</w:t>
      </w:r>
      <w:r w:rsidRPr="0072325F">
        <w:rPr>
          <w:rFonts w:ascii="Arial" w:hAnsi="Arial" w:cs="Arial"/>
          <w:sz w:val="22"/>
          <w:szCs w:val="22"/>
          <w:lang w:val="en-US"/>
        </w:rPr>
        <w:t xml:space="preserve"> Üçöz T, Karakoç S. Postpartum uterin hemoraji ve uterin arter embolizasyonu.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189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Arslanoğlu A, </w:t>
      </w:r>
      <w:r w:rsidRPr="0072325F">
        <w:rPr>
          <w:rFonts w:ascii="Arial" w:hAnsi="Arial" w:cs="Arial"/>
          <w:bCs/>
          <w:sz w:val="22"/>
          <w:szCs w:val="22"/>
          <w:lang w:val="en-US"/>
        </w:rPr>
        <w:t>Bulakbaşı N</w:t>
      </w:r>
      <w:r w:rsidRPr="0072325F">
        <w:rPr>
          <w:rFonts w:ascii="Arial" w:hAnsi="Arial" w:cs="Arial"/>
          <w:sz w:val="22"/>
          <w:szCs w:val="22"/>
          <w:lang w:val="en-US"/>
        </w:rPr>
        <w:t>, Tayfun C, Üçöz T. Rasmussen ensefalitinde proton MR spektroskopi bulguları: Olgu bildirisi.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232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Arslanoğlu A, </w:t>
      </w:r>
      <w:r w:rsidRPr="0072325F">
        <w:rPr>
          <w:rFonts w:ascii="Arial" w:hAnsi="Arial" w:cs="Arial"/>
          <w:bCs/>
          <w:sz w:val="22"/>
          <w:szCs w:val="22"/>
          <w:lang w:val="en-US"/>
        </w:rPr>
        <w:t>Bulakbaşı N,</w:t>
      </w:r>
      <w:r w:rsidRPr="0072325F">
        <w:rPr>
          <w:rFonts w:ascii="Arial" w:hAnsi="Arial" w:cs="Arial"/>
          <w:sz w:val="22"/>
          <w:szCs w:val="22"/>
          <w:lang w:val="en-US"/>
        </w:rPr>
        <w:t xml:space="preserve"> Tayfun C, Üçöz T. Multiple menenjiomlarda BT ve MRG blguları.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232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Üçöz T, </w:t>
      </w:r>
      <w:r w:rsidRPr="0072325F">
        <w:rPr>
          <w:rFonts w:ascii="Arial" w:hAnsi="Arial" w:cs="Arial"/>
          <w:bCs/>
          <w:sz w:val="22"/>
          <w:szCs w:val="22"/>
          <w:lang w:val="en-US"/>
        </w:rPr>
        <w:t>Bulakbaşı N,</w:t>
      </w:r>
      <w:r w:rsidRPr="0072325F">
        <w:rPr>
          <w:rFonts w:ascii="Arial" w:hAnsi="Arial" w:cs="Arial"/>
          <w:sz w:val="22"/>
          <w:szCs w:val="22"/>
          <w:lang w:val="en-US"/>
        </w:rPr>
        <w:t xml:space="preserve"> İlkbahar S, Tayfun C, Üstünsöz B. "Blue-Rubber" bleb nevüs sendromu ve Çölyak kompresyon sendromu birlikteliği.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233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Uğurel Ş, Ünal B,</w:t>
      </w:r>
      <w:r w:rsidRPr="0072325F">
        <w:rPr>
          <w:rFonts w:ascii="Arial" w:hAnsi="Arial" w:cs="Arial"/>
          <w:bCs/>
          <w:sz w:val="22"/>
          <w:szCs w:val="22"/>
          <w:lang w:val="en-US"/>
        </w:rPr>
        <w:t xml:space="preserve"> Bulakbaşı N,</w:t>
      </w:r>
      <w:r w:rsidRPr="0072325F">
        <w:rPr>
          <w:rFonts w:ascii="Arial" w:hAnsi="Arial" w:cs="Arial"/>
          <w:sz w:val="22"/>
          <w:szCs w:val="22"/>
          <w:lang w:val="en-US"/>
        </w:rPr>
        <w:t xml:space="preserve"> Taşar M, Tayfun C, Bozlar U. Fonksiyonel MRG.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233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Tayfun C, </w:t>
      </w:r>
      <w:r w:rsidRPr="0072325F">
        <w:rPr>
          <w:rFonts w:ascii="Arial" w:hAnsi="Arial" w:cs="Arial"/>
          <w:bCs/>
          <w:sz w:val="22"/>
          <w:szCs w:val="22"/>
          <w:lang w:val="en-US"/>
        </w:rPr>
        <w:t>Bulakbaşı N</w:t>
      </w:r>
      <w:r w:rsidRPr="0072325F">
        <w:rPr>
          <w:rFonts w:ascii="Arial" w:hAnsi="Arial" w:cs="Arial"/>
          <w:sz w:val="22"/>
          <w:szCs w:val="22"/>
          <w:lang w:val="en-US"/>
        </w:rPr>
        <w:t>, Üstünsöz B, Ünal B, Sağlam M. Galen veni anevrizmal malformasyonu: Radyolojik bulgular.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233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 xml:space="preserve">Bulakbaşı N, </w:t>
      </w:r>
      <w:r w:rsidRPr="0072325F">
        <w:rPr>
          <w:rFonts w:ascii="Arial" w:hAnsi="Arial" w:cs="Arial"/>
          <w:sz w:val="22"/>
          <w:szCs w:val="22"/>
          <w:lang w:val="en-US"/>
        </w:rPr>
        <w:t>Sağlam M, Kocaoğlu M, Ilıca T, Bozlar U, Uğurel Ş, Üstünsöz B. Karotis darlıklarında stentleme öncesi ve sonrasındaki hemodinamik değişikliklerin beyin perfüzyon MR ile gösterilmesi.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234-35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Örs F, </w:t>
      </w:r>
      <w:r w:rsidRPr="0072325F">
        <w:rPr>
          <w:rFonts w:ascii="Arial" w:hAnsi="Arial" w:cs="Arial"/>
          <w:bCs/>
          <w:sz w:val="22"/>
          <w:szCs w:val="22"/>
          <w:lang w:val="en-US"/>
        </w:rPr>
        <w:t>Bulakbaşı N</w:t>
      </w:r>
      <w:r w:rsidRPr="0072325F">
        <w:rPr>
          <w:rFonts w:ascii="Arial" w:hAnsi="Arial" w:cs="Arial"/>
          <w:sz w:val="22"/>
          <w:szCs w:val="22"/>
          <w:lang w:val="en-US"/>
        </w:rPr>
        <w:t>, Taşar M, Tayfun C, Somuncu İ. Travmatik akciğer herniasyonu.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281</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Bozlar U, </w:t>
      </w:r>
      <w:r w:rsidRPr="0072325F">
        <w:rPr>
          <w:rFonts w:ascii="Arial" w:hAnsi="Arial" w:cs="Arial"/>
          <w:bCs/>
          <w:sz w:val="22"/>
          <w:szCs w:val="22"/>
          <w:lang w:val="en-US"/>
        </w:rPr>
        <w:t>Bulakbaşı N</w:t>
      </w:r>
      <w:r w:rsidRPr="0072325F">
        <w:rPr>
          <w:rFonts w:ascii="Arial" w:hAnsi="Arial" w:cs="Arial"/>
          <w:sz w:val="22"/>
          <w:szCs w:val="22"/>
          <w:lang w:val="en-US"/>
        </w:rPr>
        <w:t>, Sağlam M, Üstünsöz B, Tayfun C. Multisentrik infantil miyofibromatozis.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282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Sağlam M, Örs F, Taşar M, Bozlar U, Soylu K, </w:t>
      </w:r>
      <w:r w:rsidRPr="0072325F">
        <w:rPr>
          <w:rFonts w:ascii="Arial" w:hAnsi="Arial" w:cs="Arial"/>
          <w:bCs/>
          <w:sz w:val="22"/>
          <w:szCs w:val="22"/>
          <w:lang w:val="en-US"/>
        </w:rPr>
        <w:t>Bulakbaşı N.</w:t>
      </w:r>
      <w:r w:rsidRPr="0072325F">
        <w:rPr>
          <w:rFonts w:ascii="Arial" w:hAnsi="Arial" w:cs="Arial"/>
          <w:sz w:val="22"/>
          <w:szCs w:val="22"/>
          <w:lang w:val="en-US"/>
        </w:rPr>
        <w:t xml:space="preserve"> Yabancı cisim aspirasyonlarında sanal bronkoskopik değerlendirme.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284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Ilıca T, Bozlar U, Örs F, </w:t>
      </w:r>
      <w:r w:rsidRPr="0072325F">
        <w:rPr>
          <w:rFonts w:ascii="Arial" w:hAnsi="Arial" w:cs="Arial"/>
          <w:bCs/>
          <w:sz w:val="22"/>
          <w:szCs w:val="22"/>
          <w:lang w:val="en-US"/>
        </w:rPr>
        <w:t>Bulakbaşı N</w:t>
      </w:r>
      <w:r w:rsidRPr="0072325F">
        <w:rPr>
          <w:rFonts w:ascii="Arial" w:hAnsi="Arial" w:cs="Arial"/>
          <w:sz w:val="22"/>
          <w:szCs w:val="22"/>
          <w:lang w:val="en-US"/>
        </w:rPr>
        <w:t>, Tayfun C.  Pediatrik üropatolojilerde MR ürografi. D103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290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lastRenderedPageBreak/>
        <w:t>Bulakbaşı N</w:t>
      </w:r>
      <w:r w:rsidRPr="0072325F">
        <w:rPr>
          <w:rFonts w:ascii="Arial" w:hAnsi="Arial" w:cs="Arial"/>
          <w:sz w:val="22"/>
          <w:szCs w:val="22"/>
          <w:lang w:val="en-US"/>
        </w:rPr>
        <w:t>, İlkbahar S, Üçöz T, Örs F, Sağlam M, Güvenç İ. Glial tümörlerin cerrahi ve radyoterapi sonrası takibinde beyin perfüzyon MRG.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80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Bozlar U, </w:t>
      </w:r>
      <w:r w:rsidRPr="0072325F">
        <w:rPr>
          <w:rFonts w:ascii="Arial" w:hAnsi="Arial" w:cs="Arial"/>
          <w:bCs/>
          <w:sz w:val="22"/>
          <w:szCs w:val="22"/>
          <w:lang w:val="en-US"/>
        </w:rPr>
        <w:t>Bulakbaşı N</w:t>
      </w:r>
      <w:r w:rsidRPr="0072325F">
        <w:rPr>
          <w:rFonts w:ascii="Arial" w:hAnsi="Arial" w:cs="Arial"/>
          <w:sz w:val="22"/>
          <w:szCs w:val="22"/>
          <w:lang w:val="en-US"/>
        </w:rPr>
        <w:t>, Tayfun C, İlkbahar S, Sağlam M. Kifoplasti: Klinik uygulamalar ve kısa dönem sonuçlar. 25. Ulusal Radyoloji Kongresi 27-31 Ekim 2004, Antalya. Tanısal ve Girişimsel Radyoloji Dergisi 2004:10(Ek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103</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Erdoğan E, Gökçil Z, </w:t>
      </w:r>
      <w:r w:rsidRPr="0072325F">
        <w:rPr>
          <w:rFonts w:ascii="Arial" w:hAnsi="Arial" w:cs="Arial"/>
          <w:bCs/>
          <w:sz w:val="22"/>
          <w:szCs w:val="22"/>
          <w:lang w:val="en-US"/>
        </w:rPr>
        <w:t>Bulakbaşı N</w:t>
      </w:r>
      <w:r w:rsidRPr="0072325F">
        <w:rPr>
          <w:rFonts w:ascii="Arial" w:hAnsi="Arial" w:cs="Arial"/>
          <w:sz w:val="22"/>
          <w:szCs w:val="22"/>
          <w:lang w:val="en-US"/>
        </w:rPr>
        <w:t>, Ünay B, Akın R, Okan S, Timurkaynak E. GATA epilepsi cerrahisi grubunun bir yıldan fazla takipte olan olgularının sonuçları. Türk Nöroşirürji Derneği XVIII. Bilimsel Kongresi. 22-26 Mayıs 2004,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Kocaoğlu M, Güvenç İ, Sanal T, Üçöz T, Somuncu İ. Beyin tümörlerinin ayrımı ve evrelemesinde fosfor 31P manyetik rezonans spektoskopinin etkinliği. 26. Ulusal Radyoloji Kongresi 26-30 Ekim 2005, Antalya. Türk Radyoloji Bülteni 2005:3(Ek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42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Erdoğan E, Gökçil Z, Acar F, Akın R, </w:t>
      </w:r>
      <w:r w:rsidRPr="0072325F">
        <w:rPr>
          <w:rFonts w:ascii="Arial" w:hAnsi="Arial" w:cs="Arial"/>
          <w:bCs/>
          <w:sz w:val="22"/>
          <w:szCs w:val="22"/>
          <w:lang w:val="en-US"/>
        </w:rPr>
        <w:t>Bulakbaşı N</w:t>
      </w:r>
      <w:r w:rsidRPr="0072325F">
        <w:rPr>
          <w:rFonts w:ascii="Arial" w:hAnsi="Arial" w:cs="Arial"/>
          <w:sz w:val="22"/>
          <w:szCs w:val="22"/>
          <w:lang w:val="en-US"/>
        </w:rPr>
        <w:t>, Timurkaynak E. Tedaviye dirençli epilepsi olgularında vagal sinir stimülasyonu uygulaması, 7 olgunun tecrübesi. Türk Nöroşirürji Derneği, XIX Bilimsel Kongresi. Türk Nöroşirürji Dergisi 2005;15 (Ek sayı):225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Erdoğan E, Gökçil Z, Acar F, </w:t>
      </w:r>
      <w:r w:rsidRPr="0072325F">
        <w:rPr>
          <w:rFonts w:ascii="Arial" w:hAnsi="Arial" w:cs="Arial"/>
          <w:bCs/>
          <w:sz w:val="22"/>
          <w:szCs w:val="22"/>
          <w:lang w:val="en-US"/>
        </w:rPr>
        <w:t>Bulakbaşı N</w:t>
      </w:r>
      <w:r w:rsidRPr="0072325F">
        <w:rPr>
          <w:rFonts w:ascii="Arial" w:hAnsi="Arial" w:cs="Arial"/>
          <w:sz w:val="22"/>
          <w:szCs w:val="22"/>
          <w:lang w:val="en-US"/>
        </w:rPr>
        <w:t>, Timurkaynak E. İnvaziv kortikal elektrod uygulaması sonrası tehşis edilen nadir Wernicke lokalizasyonlu epilepsi olgusu. Türk Nöroşirürji Derneği, XIX Bilimsel Kongresi. Türk Nöroşirürji Dergisi 2005;15 (Ek sayı):226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Üstünsöz B, Kocaoğlu M, </w:t>
      </w:r>
      <w:r w:rsidRPr="0072325F">
        <w:rPr>
          <w:rFonts w:ascii="Arial" w:hAnsi="Arial" w:cs="Arial"/>
          <w:bCs/>
          <w:sz w:val="22"/>
          <w:szCs w:val="22"/>
          <w:lang w:val="en-US"/>
        </w:rPr>
        <w:t xml:space="preserve">Bulakbaşı N, </w:t>
      </w:r>
      <w:r w:rsidRPr="0072325F">
        <w:rPr>
          <w:rFonts w:ascii="Arial" w:hAnsi="Arial" w:cs="Arial"/>
          <w:sz w:val="22"/>
          <w:szCs w:val="22"/>
          <w:lang w:val="en-US"/>
        </w:rPr>
        <w:t>Sağlam M, Tayfun C, Üçöz T. Parotid bezinin parsiyel yokluğu.26. Ulusal Radyoloji Kongresi 26-30 Ekim 2005, Antalya Türk Radyoloji Bülteni 2005:3(Ek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108</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Güvenç İ, </w:t>
      </w:r>
      <w:r w:rsidRPr="0072325F">
        <w:rPr>
          <w:rFonts w:ascii="Arial" w:hAnsi="Arial" w:cs="Arial"/>
          <w:bCs/>
          <w:sz w:val="22"/>
          <w:szCs w:val="22"/>
          <w:lang w:val="en-US"/>
        </w:rPr>
        <w:t>Bulakbaşı N</w:t>
      </w:r>
      <w:r w:rsidRPr="0072325F">
        <w:rPr>
          <w:rFonts w:ascii="Arial" w:hAnsi="Arial" w:cs="Arial"/>
          <w:sz w:val="22"/>
          <w:szCs w:val="22"/>
          <w:lang w:val="en-US"/>
        </w:rPr>
        <w:t>, Tayfun C, Üçöz T, Taşar M. Dev serebral perivasküler alan. 26. Ulusal Radyoloji Kongresi 26-30 Ekim 2005, Antalya Türk Radyoloji Bülteni 2005:3(Ek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150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Güvenç İ, Kocaoğlu M, Örs F, </w:t>
      </w:r>
      <w:r w:rsidRPr="0072325F">
        <w:rPr>
          <w:rFonts w:ascii="Arial" w:hAnsi="Arial" w:cs="Arial"/>
          <w:bCs/>
          <w:sz w:val="22"/>
          <w:szCs w:val="22"/>
          <w:lang w:val="en-US"/>
        </w:rPr>
        <w:t>Bulakbaşı N</w:t>
      </w:r>
      <w:r w:rsidRPr="0072325F">
        <w:rPr>
          <w:rFonts w:ascii="Arial" w:hAnsi="Arial" w:cs="Arial"/>
          <w:sz w:val="22"/>
          <w:szCs w:val="22"/>
          <w:lang w:val="en-US"/>
        </w:rPr>
        <w:t>, Uğurel Ş, Sanal T. B12 yetmezliğine bağlı subakut kombine dejenerasyonda MR bulguları. 26. Ulusal Radyoloji Kongresi 26-30 Ekim 2005, Antalya Türk Radyoloji Bülteni 2005:3(Ek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150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Ilıca T, Uğurel Ş, Tayfun C, Üçöz T, Taşar M, </w:t>
      </w:r>
      <w:r w:rsidRPr="0072325F">
        <w:rPr>
          <w:rFonts w:ascii="Arial" w:hAnsi="Arial" w:cs="Arial"/>
          <w:bCs/>
          <w:sz w:val="22"/>
          <w:szCs w:val="22"/>
          <w:lang w:val="en-US"/>
        </w:rPr>
        <w:t>Bulakbaşı N</w:t>
      </w:r>
      <w:r w:rsidRPr="0072325F">
        <w:rPr>
          <w:rFonts w:ascii="Arial" w:hAnsi="Arial" w:cs="Arial"/>
          <w:sz w:val="22"/>
          <w:szCs w:val="22"/>
          <w:lang w:val="en-US"/>
        </w:rPr>
        <w:t>. Rotasyonel vertebrobaziler yetmezlikte, vertebral arter renkli Doppler, botun çok kesitli BT anjiyografi ve MR perfüzyon bulguları. 26. Ulusal Radyoloji Kongresi 26-30 Ekim 2005, Antalya Türk Radyoloji Bülteni 2005:3(Ek 1): E150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w:t>
      </w:r>
      <w:r w:rsidRPr="0072325F">
        <w:rPr>
          <w:rFonts w:ascii="Arial" w:hAnsi="Arial" w:cs="Arial"/>
          <w:bCs/>
          <w:sz w:val="22"/>
          <w:szCs w:val="22"/>
          <w:lang w:val="en-US"/>
        </w:rPr>
        <w:t>Bulakbaşı N,</w:t>
      </w:r>
      <w:r w:rsidRPr="0072325F">
        <w:rPr>
          <w:rFonts w:ascii="Arial" w:hAnsi="Arial" w:cs="Arial"/>
          <w:sz w:val="22"/>
          <w:szCs w:val="22"/>
          <w:lang w:val="en-US"/>
        </w:rPr>
        <w:t xml:space="preserve"> Güvenç İ, Sanal T, Örs F, Üçöz T. Santral nörositomda proton MR spektroskopi, difüzyon ağırlıklı görüntüleme ve perfüzyon MR bulguları. 26. Ulusal Radyoloji Kongresi 26-30 Ekim 2005, Antalya Türk Radyoloji Bülteni 2005:3(Ek 1): E150-51</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w:t>
      </w:r>
      <w:r w:rsidRPr="0072325F">
        <w:rPr>
          <w:rFonts w:ascii="Arial" w:hAnsi="Arial" w:cs="Arial"/>
          <w:bCs/>
          <w:sz w:val="22"/>
          <w:szCs w:val="22"/>
          <w:lang w:val="en-US"/>
        </w:rPr>
        <w:t>Bulakbaşı N</w:t>
      </w:r>
      <w:r w:rsidRPr="0072325F">
        <w:rPr>
          <w:rFonts w:ascii="Arial" w:hAnsi="Arial" w:cs="Arial"/>
          <w:sz w:val="22"/>
          <w:szCs w:val="22"/>
          <w:lang w:val="en-US"/>
        </w:rPr>
        <w:t>, Üstünsöz B, Uğurel Ş, Somuncu İ, Ilıca T. Nörolenfomatozis. 26. Ulusal Radyoloji Kongresi 26-30 Ekim 2005, Antalya Türk Radyoloji Bülteni 2005:3(Ek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151</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Güvenç İ, Sanal HT, Yıldırım D, Kocaoğlu M, </w:t>
      </w:r>
      <w:r w:rsidRPr="0072325F">
        <w:rPr>
          <w:rFonts w:ascii="Arial" w:hAnsi="Arial" w:cs="Arial"/>
          <w:bCs/>
          <w:sz w:val="22"/>
          <w:szCs w:val="22"/>
          <w:lang w:val="en-US"/>
        </w:rPr>
        <w:t xml:space="preserve">Bulakbaşı N. </w:t>
      </w:r>
      <w:r w:rsidRPr="0072325F">
        <w:rPr>
          <w:rFonts w:ascii="Arial" w:hAnsi="Arial" w:cs="Arial"/>
          <w:sz w:val="22"/>
          <w:szCs w:val="22"/>
          <w:lang w:val="en-US"/>
        </w:rPr>
        <w:t xml:space="preserve">Bir perianal fistül olgusunda üç boyutlu (MR ve BT) görüntüleme bulguları. 27. Ulusal Radyoloji Kongresi 11-15 Ekim 2006, </w:t>
      </w:r>
      <w:proofErr w:type="gramStart"/>
      <w:r w:rsidRPr="0072325F">
        <w:rPr>
          <w:rFonts w:ascii="Arial" w:hAnsi="Arial" w:cs="Arial"/>
          <w:sz w:val="22"/>
          <w:szCs w:val="22"/>
          <w:lang w:val="en-US"/>
        </w:rPr>
        <w:t>Antalya  Türk</w:t>
      </w:r>
      <w:proofErr w:type="gramEnd"/>
      <w:r w:rsidRPr="0072325F">
        <w:rPr>
          <w:rFonts w:ascii="Arial" w:hAnsi="Arial" w:cs="Arial"/>
          <w:sz w:val="22"/>
          <w:szCs w:val="22"/>
          <w:lang w:val="en-US"/>
        </w:rPr>
        <w:t xml:space="preserve"> Radyoloji Bülteni 2006:6(Ek 2):160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Battal B, </w:t>
      </w:r>
      <w:r w:rsidRPr="0072325F">
        <w:rPr>
          <w:rFonts w:ascii="Arial" w:hAnsi="Arial" w:cs="Arial"/>
          <w:bCs/>
          <w:sz w:val="22"/>
          <w:szCs w:val="22"/>
          <w:lang w:val="en-US"/>
        </w:rPr>
        <w:t>Bulakbaşı N</w:t>
      </w:r>
      <w:r w:rsidRPr="0072325F">
        <w:rPr>
          <w:rFonts w:ascii="Arial" w:hAnsi="Arial" w:cs="Arial"/>
          <w:sz w:val="22"/>
          <w:szCs w:val="22"/>
          <w:lang w:val="en-US"/>
        </w:rPr>
        <w:t>, Kocaoğlu M, Sanal HT, Tayfun C. Baş-boyun bölgesi konjenital vasküler patolojilerinde MRG. 27. Ulusal Radyoloji Kongresi 11-15 Ekim 2006, Antalya Türk Radyoloji Bülteni 2006:6(Ek 2):219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Örs F, Kocaoğlu M, </w:t>
      </w:r>
      <w:r w:rsidRPr="0072325F">
        <w:rPr>
          <w:rFonts w:ascii="Arial" w:hAnsi="Arial" w:cs="Arial"/>
          <w:bCs/>
          <w:sz w:val="22"/>
          <w:szCs w:val="22"/>
          <w:lang w:val="en-US"/>
        </w:rPr>
        <w:t>Bulakbaşı N</w:t>
      </w:r>
      <w:r w:rsidRPr="0072325F">
        <w:rPr>
          <w:rFonts w:ascii="Arial" w:hAnsi="Arial" w:cs="Arial"/>
          <w:sz w:val="22"/>
          <w:szCs w:val="22"/>
          <w:lang w:val="en-US"/>
        </w:rPr>
        <w:t>, Bozlar U, Somuncu İ. Sakrumda geniş B hücreli lenfoma: BT bulguları. 27. Ulusal Radyoloji Kongresi 11-15 Ekim 2006, Antalya Türk Radyoloji Bülteni 2006:6(Ek 2):320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lastRenderedPageBreak/>
        <w:t xml:space="preserve">Sanal HT, Kocaoğlu M, </w:t>
      </w:r>
      <w:r w:rsidRPr="0072325F">
        <w:rPr>
          <w:rFonts w:ascii="Arial" w:hAnsi="Arial" w:cs="Arial"/>
          <w:bCs/>
          <w:sz w:val="22"/>
          <w:szCs w:val="22"/>
          <w:lang w:val="en-US"/>
        </w:rPr>
        <w:t>Bulakbaşı N</w:t>
      </w:r>
      <w:r w:rsidRPr="0072325F">
        <w:rPr>
          <w:rFonts w:ascii="Arial" w:hAnsi="Arial" w:cs="Arial"/>
          <w:sz w:val="22"/>
          <w:szCs w:val="22"/>
          <w:lang w:val="en-US"/>
        </w:rPr>
        <w:t>, Üçöz T. Korpus kallozum agenezisi ve interhemisferik kist birlikteliği: Yeni sınıflama. 27. Ulusal Radyoloji Kongresi 11-15 Ekim 2006, Antalya Türk Radyoloji Bülteni 2006:6(Ek 2):342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Sanal HT, Kocaoğlu M, </w:t>
      </w:r>
      <w:r w:rsidRPr="0072325F">
        <w:rPr>
          <w:rFonts w:ascii="Arial" w:hAnsi="Arial" w:cs="Arial"/>
          <w:bCs/>
          <w:sz w:val="22"/>
          <w:szCs w:val="22"/>
          <w:lang w:val="en-US"/>
        </w:rPr>
        <w:t>Bulakbaşı N</w:t>
      </w:r>
      <w:r w:rsidRPr="0072325F">
        <w:rPr>
          <w:rFonts w:ascii="Arial" w:hAnsi="Arial" w:cs="Arial"/>
          <w:sz w:val="22"/>
          <w:szCs w:val="22"/>
          <w:lang w:val="en-US"/>
        </w:rPr>
        <w:t>, Tayfun C.  Dev infantil gliosarkoma: MRG bulguları. 27. Ulusal Radyoloji Kongresi 11-15 Ekim 2006, Antalya Türk Radyoloji Bülteni 2006:6(Ek 2):343-44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bCs/>
          <w:sz w:val="22"/>
          <w:szCs w:val="22"/>
          <w:lang w:val="en-US"/>
        </w:rPr>
        <w:t>Bulakbaşı N</w:t>
      </w:r>
      <w:r w:rsidRPr="0072325F">
        <w:rPr>
          <w:rFonts w:ascii="Arial" w:hAnsi="Arial" w:cs="Arial"/>
          <w:sz w:val="22"/>
          <w:szCs w:val="22"/>
          <w:lang w:val="en-US"/>
        </w:rPr>
        <w:t>, Erdoğan E, Gökçil Z, Akın R, Okan S. Epilepsi cerrahisi uygulama sonuçları. 27. Ulusal Radyoloji Kongresi 11-15 Ekim 2006, Antalya Türk Radyoloji Bülteni 2006:6(Ek 2):352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Battal B, Kocaoğlu M, Güvenç İ, Sanal HT, </w:t>
      </w:r>
      <w:r w:rsidRPr="0072325F">
        <w:rPr>
          <w:rFonts w:ascii="Arial" w:hAnsi="Arial" w:cs="Arial"/>
          <w:bCs/>
          <w:sz w:val="22"/>
          <w:szCs w:val="22"/>
          <w:lang w:val="en-US"/>
        </w:rPr>
        <w:t>Bulakbaşı N</w:t>
      </w:r>
      <w:r w:rsidRPr="0072325F">
        <w:rPr>
          <w:rFonts w:ascii="Arial" w:hAnsi="Arial" w:cs="Arial"/>
          <w:sz w:val="22"/>
          <w:szCs w:val="22"/>
          <w:lang w:val="en-US"/>
        </w:rPr>
        <w:t>. Metamerik AVM olgusunda MRG bulguları. 27. Ulusal Radyoloji Kongresi 11-15 Ekim 2006, Antalya Türk Radyoloji Bülteni 2006:6(Ek 2):362</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Ilıca </w:t>
      </w:r>
      <w:proofErr w:type="gramStart"/>
      <w:r w:rsidRPr="0072325F">
        <w:rPr>
          <w:rFonts w:ascii="Arial" w:hAnsi="Arial" w:cs="Arial"/>
          <w:sz w:val="22"/>
          <w:szCs w:val="22"/>
          <w:lang w:val="en-US"/>
        </w:rPr>
        <w:t>AT</w:t>
      </w:r>
      <w:proofErr w:type="gramEnd"/>
      <w:r w:rsidRPr="0072325F">
        <w:rPr>
          <w:rFonts w:ascii="Arial" w:hAnsi="Arial" w:cs="Arial"/>
          <w:sz w:val="22"/>
          <w:szCs w:val="22"/>
          <w:lang w:val="en-US"/>
        </w:rPr>
        <w:t xml:space="preserve">, Kocaoğlu M, Taşar M, Üstünsöz B, </w:t>
      </w:r>
      <w:r w:rsidRPr="0072325F">
        <w:rPr>
          <w:rFonts w:ascii="Arial" w:hAnsi="Arial" w:cs="Arial"/>
          <w:bCs/>
          <w:sz w:val="22"/>
          <w:szCs w:val="22"/>
          <w:lang w:val="en-US"/>
        </w:rPr>
        <w:t>Bulakbaşı N</w:t>
      </w:r>
      <w:r w:rsidRPr="0072325F">
        <w:rPr>
          <w:rFonts w:ascii="Arial" w:hAnsi="Arial" w:cs="Arial"/>
          <w:sz w:val="22"/>
          <w:szCs w:val="22"/>
          <w:lang w:val="en-US"/>
        </w:rPr>
        <w:t>, Örs F, Sanal HT. Kompleks üriner sistem patolojilerinin tanısında ÇDBT ürografinin yeri. 27. Ulusal Radyoloji Kongresi 11-15 Ekim 2006, Antalya. Türk Radyoloji Bülteni 2006:6(Ek 2):58</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Sanal HT, Yıldırım D, </w:t>
      </w:r>
      <w:r w:rsidRPr="0072325F">
        <w:rPr>
          <w:rFonts w:ascii="Arial" w:hAnsi="Arial" w:cs="Arial"/>
          <w:bCs/>
          <w:sz w:val="22"/>
          <w:szCs w:val="22"/>
          <w:lang w:val="en-US"/>
        </w:rPr>
        <w:t>Bulakbaşı N</w:t>
      </w:r>
      <w:r w:rsidRPr="0072325F">
        <w:rPr>
          <w:rFonts w:ascii="Arial" w:hAnsi="Arial" w:cs="Arial"/>
          <w:sz w:val="22"/>
          <w:szCs w:val="22"/>
          <w:lang w:val="en-US"/>
        </w:rPr>
        <w:t>, Kocaoğlu M, Tayfun C, Üstünsöz B, Somuncu İ. Benign ve malign kas-iskelet lezyonlarının ayırıcı tanısında PSİF sekansı. 27. Ulusal Radyoloji Kongresi 11-15 Ekim 2006, Antalya.Türk Radyoloji Bülteni 2006:6(Ek 2):108</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Sanal HT, Yıldırım D, </w:t>
      </w:r>
      <w:r w:rsidRPr="0072325F">
        <w:rPr>
          <w:rFonts w:ascii="Arial" w:hAnsi="Arial" w:cs="Arial"/>
          <w:bCs/>
          <w:sz w:val="22"/>
          <w:szCs w:val="22"/>
          <w:lang w:val="en-US"/>
        </w:rPr>
        <w:t>Bulakbaşı N</w:t>
      </w:r>
      <w:r w:rsidRPr="0072325F">
        <w:rPr>
          <w:rFonts w:ascii="Arial" w:hAnsi="Arial" w:cs="Arial"/>
          <w:sz w:val="22"/>
          <w:szCs w:val="22"/>
          <w:lang w:val="en-US"/>
        </w:rPr>
        <w:t xml:space="preserve">, Kocaoğlu M, Tayfun </w:t>
      </w:r>
      <w:proofErr w:type="gramStart"/>
      <w:r w:rsidRPr="0072325F">
        <w:rPr>
          <w:rFonts w:ascii="Arial" w:hAnsi="Arial" w:cs="Arial"/>
          <w:sz w:val="22"/>
          <w:szCs w:val="22"/>
          <w:lang w:val="en-US"/>
        </w:rPr>
        <w:t>C,  Somuncu</w:t>
      </w:r>
      <w:proofErr w:type="gramEnd"/>
      <w:r w:rsidRPr="0072325F">
        <w:rPr>
          <w:rFonts w:ascii="Arial" w:hAnsi="Arial" w:cs="Arial"/>
          <w:sz w:val="22"/>
          <w:szCs w:val="22"/>
          <w:lang w:val="en-US"/>
        </w:rPr>
        <w:t xml:space="preserve"> İ. Benign ve malign kas-iskelet tümörlerinin değerlendirilmesinde T2* ağırlıklı ilk geçiş perfüzyon MRG. 27. Ulusal Radyoloji Kongresi 11-15 Ekim 2006, Antalya.Türk Radyoloji Bülteni 2006:6(Ek 2):109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Sanal HT, Battal </w:t>
      </w:r>
      <w:proofErr w:type="gramStart"/>
      <w:r w:rsidRPr="0072325F">
        <w:rPr>
          <w:rFonts w:ascii="Arial" w:hAnsi="Arial" w:cs="Arial"/>
          <w:sz w:val="22"/>
          <w:szCs w:val="22"/>
          <w:lang w:val="en-US"/>
        </w:rPr>
        <w:t>B,  Kocaoğlu</w:t>
      </w:r>
      <w:proofErr w:type="gramEnd"/>
      <w:r w:rsidRPr="0072325F">
        <w:rPr>
          <w:rFonts w:ascii="Arial" w:hAnsi="Arial" w:cs="Arial"/>
          <w:sz w:val="22"/>
          <w:szCs w:val="22"/>
          <w:lang w:val="en-US"/>
        </w:rPr>
        <w:t xml:space="preserve"> M, </w:t>
      </w:r>
      <w:r w:rsidRPr="0072325F">
        <w:rPr>
          <w:rFonts w:ascii="Arial" w:hAnsi="Arial" w:cs="Arial"/>
          <w:bCs/>
          <w:sz w:val="22"/>
          <w:szCs w:val="22"/>
          <w:lang w:val="en-US"/>
        </w:rPr>
        <w:t>Bulakbaşı N</w:t>
      </w:r>
      <w:r w:rsidRPr="0072325F">
        <w:rPr>
          <w:rFonts w:ascii="Arial" w:hAnsi="Arial" w:cs="Arial"/>
          <w:sz w:val="22"/>
          <w:szCs w:val="22"/>
          <w:lang w:val="en-US"/>
        </w:rPr>
        <w:t xml:space="preserve">, Güvenç İ.  Benign ve malign meme lezyonlarının </w:t>
      </w:r>
      <w:proofErr w:type="gramStart"/>
      <w:r w:rsidRPr="0072325F">
        <w:rPr>
          <w:rFonts w:ascii="Arial" w:hAnsi="Arial" w:cs="Arial"/>
          <w:sz w:val="22"/>
          <w:szCs w:val="22"/>
          <w:lang w:val="en-US"/>
        </w:rPr>
        <w:t>ayırımında  T</w:t>
      </w:r>
      <w:proofErr w:type="gramEnd"/>
      <w:r w:rsidRPr="0072325F">
        <w:rPr>
          <w:rFonts w:ascii="Arial" w:hAnsi="Arial" w:cs="Arial"/>
          <w:sz w:val="22"/>
          <w:szCs w:val="22"/>
          <w:lang w:val="en-US"/>
        </w:rPr>
        <w:t>2* ağırlıklı ilk geçiş perfüzyon MRG. 27. Ulusal Radyoloji Kongresi 11-15 Ekim 2006, Antalya. Türk Radyoloji Bülteni 2006:6(Ek 2):115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Hüsmen G, Kocaoğlu M, </w:t>
      </w:r>
      <w:r w:rsidRPr="0072325F">
        <w:rPr>
          <w:rFonts w:ascii="Arial" w:hAnsi="Arial" w:cs="Arial"/>
          <w:bCs/>
          <w:sz w:val="22"/>
          <w:szCs w:val="22"/>
          <w:lang w:val="en-US"/>
        </w:rPr>
        <w:t>Bulakbaşı N</w:t>
      </w:r>
      <w:r w:rsidRPr="0072325F">
        <w:rPr>
          <w:rFonts w:ascii="Arial" w:hAnsi="Arial" w:cs="Arial"/>
          <w:sz w:val="22"/>
          <w:szCs w:val="22"/>
          <w:lang w:val="en-US"/>
        </w:rPr>
        <w:t>, Güvenç İ, Tayfun C, Üçöz T. Faz kontrast sine manyetik rezonans görüntüleme ile ventriküloperitoneal şantların değerlendirilmesi.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96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Karademir İ, Kocaoğlu M, </w:t>
      </w:r>
      <w:r w:rsidRPr="0072325F">
        <w:rPr>
          <w:rFonts w:ascii="Arial" w:hAnsi="Arial" w:cs="Arial"/>
          <w:bCs/>
          <w:sz w:val="22"/>
          <w:szCs w:val="22"/>
          <w:lang w:val="en-US"/>
        </w:rPr>
        <w:t>Bulakbaşı N</w:t>
      </w:r>
      <w:r w:rsidRPr="0072325F">
        <w:rPr>
          <w:rFonts w:ascii="Arial" w:hAnsi="Arial" w:cs="Arial"/>
          <w:sz w:val="22"/>
          <w:szCs w:val="22"/>
          <w:lang w:val="en-US"/>
        </w:rPr>
        <w:t>, Üçöz T, Tayfun C. Fokal karaciğer lezyonlarının karakterizasyonunda difüzyon ağırlıklı manyetik rezonans görüntülenmenin etkinliği.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135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Güvenç İ, Kocaoğlu M, </w:t>
      </w:r>
      <w:r w:rsidRPr="0072325F">
        <w:rPr>
          <w:rFonts w:ascii="Arial" w:hAnsi="Arial" w:cs="Arial"/>
          <w:bCs/>
          <w:sz w:val="22"/>
          <w:szCs w:val="22"/>
          <w:lang w:val="en-US"/>
        </w:rPr>
        <w:t>Bulakbaşı N</w:t>
      </w:r>
      <w:r w:rsidRPr="0072325F">
        <w:rPr>
          <w:rFonts w:ascii="Arial" w:hAnsi="Arial" w:cs="Arial"/>
          <w:sz w:val="22"/>
          <w:szCs w:val="22"/>
          <w:lang w:val="en-US"/>
        </w:rPr>
        <w:t>, Taşar M, Battal B, Somuncu İ. Nefrokutanöz fistül olgusu: Manyetik rezonans görüntüleme ve manyetik rezonans ürografi bulguları.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209</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Battal B, Bozlar U, Sanal H, Sağlam M, </w:t>
      </w:r>
      <w:r w:rsidRPr="0072325F">
        <w:rPr>
          <w:rFonts w:ascii="Arial" w:hAnsi="Arial" w:cs="Arial"/>
          <w:bCs/>
          <w:sz w:val="22"/>
          <w:szCs w:val="22"/>
          <w:lang w:val="en-US"/>
        </w:rPr>
        <w:t>Bulakbaşı N</w:t>
      </w:r>
      <w:r w:rsidRPr="0072325F">
        <w:rPr>
          <w:rFonts w:ascii="Arial" w:hAnsi="Arial" w:cs="Arial"/>
          <w:sz w:val="22"/>
          <w:szCs w:val="22"/>
          <w:lang w:val="en-US"/>
        </w:rPr>
        <w:t>, Üstünsöz B. Vakum fenomenine sekonder semptomatik epidural serbest gaz akümülasyonu.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304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Hüsmen G, Kocaoğlu M, Güvenç İ, </w:t>
      </w:r>
      <w:r w:rsidRPr="0072325F">
        <w:rPr>
          <w:rFonts w:ascii="Arial" w:hAnsi="Arial" w:cs="Arial"/>
          <w:bCs/>
          <w:sz w:val="22"/>
          <w:szCs w:val="22"/>
          <w:lang w:val="en-US"/>
        </w:rPr>
        <w:t>Bulakbaşı N</w:t>
      </w:r>
      <w:r w:rsidRPr="0072325F">
        <w:rPr>
          <w:rFonts w:ascii="Arial" w:hAnsi="Arial" w:cs="Arial"/>
          <w:sz w:val="22"/>
          <w:szCs w:val="22"/>
          <w:lang w:val="en-US"/>
        </w:rPr>
        <w:t>, Tayfun C, Somuncu İ. Serebellar tutulum gösteren Griscelli sendromu: Olgu sunumu.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315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Güvenç İ, </w:t>
      </w:r>
      <w:r w:rsidRPr="0072325F">
        <w:rPr>
          <w:rFonts w:ascii="Arial" w:hAnsi="Arial" w:cs="Arial"/>
          <w:bCs/>
          <w:sz w:val="22"/>
          <w:szCs w:val="22"/>
          <w:lang w:val="en-US"/>
        </w:rPr>
        <w:t>Bulakbaşı N</w:t>
      </w:r>
      <w:r w:rsidRPr="0072325F">
        <w:rPr>
          <w:rFonts w:ascii="Arial" w:hAnsi="Arial" w:cs="Arial"/>
          <w:sz w:val="22"/>
          <w:szCs w:val="22"/>
          <w:lang w:val="en-US"/>
        </w:rPr>
        <w:t>, Örs F, Sanal H, Kocaoğlu M, Tayfun C. Laktat yüksekliği ile seyreden mitekondrial ensefalopati: Manyetik rezonans görüntüleme ve spektroskopi bulguları.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315.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Hüsmen G, Kocaoğlu M, </w:t>
      </w:r>
      <w:r w:rsidRPr="0072325F">
        <w:rPr>
          <w:rFonts w:ascii="Arial" w:hAnsi="Arial" w:cs="Arial"/>
          <w:bCs/>
          <w:sz w:val="22"/>
          <w:szCs w:val="22"/>
          <w:lang w:val="en-US"/>
        </w:rPr>
        <w:t>Bulakbaşı N</w:t>
      </w:r>
      <w:r w:rsidRPr="0072325F">
        <w:rPr>
          <w:rFonts w:ascii="Arial" w:hAnsi="Arial" w:cs="Arial"/>
          <w:sz w:val="22"/>
          <w:szCs w:val="22"/>
          <w:lang w:val="en-US"/>
        </w:rPr>
        <w:t>, Tayfun C, Üçöz T, Somuncu İ. Metakromatik lökodistrofide difüzyon ağırlıklı görüntüleme bulguları.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315.</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lastRenderedPageBreak/>
        <w:t xml:space="preserve">Karademir İ, Battal B, Bozlar U, Sağlam M, </w:t>
      </w:r>
      <w:r w:rsidRPr="0072325F">
        <w:rPr>
          <w:rFonts w:ascii="Arial" w:hAnsi="Arial" w:cs="Arial"/>
          <w:bCs/>
          <w:sz w:val="22"/>
          <w:szCs w:val="22"/>
          <w:lang w:val="en-US"/>
        </w:rPr>
        <w:t xml:space="preserve">Bulakbaşı N, </w:t>
      </w:r>
      <w:r w:rsidRPr="0072325F">
        <w:rPr>
          <w:rFonts w:ascii="Arial" w:hAnsi="Arial" w:cs="Arial"/>
          <w:sz w:val="22"/>
          <w:szCs w:val="22"/>
          <w:lang w:val="en-US"/>
        </w:rPr>
        <w:t>Taşar M. Komplet sternal kleft: Çok kesitli bilgisayarlı tomografi bulguları. 28. Ulusal Radyoloji Kongresi 27-31 Ekim 2007, Antalya. Türk Radyoloji Bülteni 2007:13(Ek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356.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Akgün V, Battal B, Uğurel MŞ, </w:t>
      </w:r>
      <w:r w:rsidRPr="0072325F">
        <w:rPr>
          <w:rFonts w:ascii="Arial" w:hAnsi="Arial" w:cs="Arial"/>
          <w:bCs/>
          <w:sz w:val="22"/>
          <w:szCs w:val="22"/>
          <w:lang w:val="en-US"/>
        </w:rPr>
        <w:t>Bulakbaşı N</w:t>
      </w:r>
      <w:r w:rsidRPr="0072325F">
        <w:rPr>
          <w:rFonts w:ascii="Arial" w:hAnsi="Arial" w:cs="Arial"/>
          <w:sz w:val="22"/>
          <w:szCs w:val="22"/>
          <w:lang w:val="en-US"/>
        </w:rPr>
        <w:t>, Taşar M, Somuncu İ. Azigos devamlılığı ile İVK anomalisine eşlik eden situs ambiguous ve polispleni. 29. Ulusal Radyoloji Kongresi 1-5 Kasım 2008, Antalya. Türk Radyoloji Bülteni 2008:14(Ek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150.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Kocaoğlu M, Sanal HT, Akgün V, Eyileten T, </w:t>
      </w:r>
      <w:r w:rsidRPr="0072325F">
        <w:rPr>
          <w:rFonts w:ascii="Arial" w:hAnsi="Arial" w:cs="Arial"/>
          <w:bCs/>
          <w:sz w:val="22"/>
          <w:szCs w:val="22"/>
          <w:lang w:val="en-US"/>
        </w:rPr>
        <w:t>Bulakbaşı N</w:t>
      </w:r>
      <w:r w:rsidRPr="0072325F">
        <w:rPr>
          <w:rFonts w:ascii="Arial" w:hAnsi="Arial" w:cs="Arial"/>
          <w:sz w:val="22"/>
          <w:szCs w:val="22"/>
          <w:lang w:val="en-US"/>
        </w:rPr>
        <w:t>, Tayfun C. Böbrek transplantlarının manyetik rezonans görüntüleme ile değerlendirilmesi. 29. Ulusal Radyoloji Kongresi 1-5 Kasım 2008, Antalya. Türk Radyoloji Bülteni 2008:14(Ek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196.</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Battal B, Kocaoğlu M, Örs F, Sanal HT, </w:t>
      </w:r>
      <w:r w:rsidRPr="0072325F">
        <w:rPr>
          <w:rFonts w:ascii="Arial" w:hAnsi="Arial" w:cs="Arial"/>
          <w:bCs/>
          <w:sz w:val="22"/>
          <w:szCs w:val="22"/>
          <w:lang w:val="en-US"/>
        </w:rPr>
        <w:t>Bulakbaşı N</w:t>
      </w:r>
      <w:r w:rsidRPr="0072325F">
        <w:rPr>
          <w:rFonts w:ascii="Arial" w:hAnsi="Arial" w:cs="Arial"/>
          <w:sz w:val="22"/>
          <w:szCs w:val="22"/>
          <w:lang w:val="en-US"/>
        </w:rPr>
        <w:t>. Boyun bölgesini tutan sinüs histiositozis (Rosai-Dorfman hastalığı). 29. Ulusal Radyoloji Kongresi 1-5 Kasım 2008, Antalya. Türk Radyoloji Bülteni 2008:14(Ek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220.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Battal B, Akgün V, Güvenç İ, </w:t>
      </w:r>
      <w:r w:rsidRPr="0072325F">
        <w:rPr>
          <w:rFonts w:ascii="Arial" w:hAnsi="Arial" w:cs="Arial"/>
          <w:bCs/>
          <w:sz w:val="22"/>
          <w:szCs w:val="22"/>
          <w:lang w:val="en-US"/>
        </w:rPr>
        <w:t>Bulakbaşı N</w:t>
      </w:r>
      <w:r w:rsidRPr="0072325F">
        <w:rPr>
          <w:rFonts w:ascii="Arial" w:hAnsi="Arial" w:cs="Arial"/>
          <w:sz w:val="22"/>
          <w:szCs w:val="22"/>
          <w:lang w:val="en-US"/>
        </w:rPr>
        <w:t>, Sağlam M, Üstünsöz B. Boyunda kist hidatik: Nadir bir yerleşim lokalizasyonu. 29. Ulusal Radyoloji Kongresi 1-5 Kasım 2008, Antalya. Türk Radyoloji Bülteni 2008:14(Ek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221.</w:t>
      </w:r>
    </w:p>
    <w:p w:rsidR="00B70119" w:rsidRPr="0072325F" w:rsidRDefault="00B70119" w:rsidP="00BD43E4">
      <w:pPr>
        <w:numPr>
          <w:ilvl w:val="0"/>
          <w:numId w:val="21"/>
        </w:numPr>
        <w:suppressAutoHyphens w:val="0"/>
        <w:spacing w:after="120"/>
        <w:ind w:left="270"/>
        <w:jc w:val="both"/>
        <w:rPr>
          <w:rFonts w:ascii="Arial" w:hAnsi="Arial" w:cs="Arial"/>
          <w:sz w:val="22"/>
          <w:szCs w:val="22"/>
          <w:lang w:val="en-US"/>
        </w:rPr>
      </w:pPr>
      <w:r w:rsidRPr="0072325F">
        <w:rPr>
          <w:rFonts w:ascii="Arial" w:hAnsi="Arial" w:cs="Arial"/>
          <w:sz w:val="22"/>
          <w:szCs w:val="22"/>
          <w:lang w:val="en-US"/>
        </w:rPr>
        <w:t xml:space="preserve">Battal B, Güvenç İ, Kocaoğlu M, Örs F, </w:t>
      </w:r>
      <w:r w:rsidRPr="0072325F">
        <w:rPr>
          <w:rFonts w:ascii="Arial" w:hAnsi="Arial" w:cs="Arial"/>
          <w:bCs/>
          <w:sz w:val="22"/>
          <w:szCs w:val="22"/>
          <w:lang w:val="en-US"/>
        </w:rPr>
        <w:t>Bulakbaşı N</w:t>
      </w:r>
      <w:r w:rsidRPr="0072325F">
        <w:rPr>
          <w:rFonts w:ascii="Arial" w:hAnsi="Arial" w:cs="Arial"/>
          <w:sz w:val="22"/>
          <w:szCs w:val="22"/>
          <w:lang w:val="en-US"/>
        </w:rPr>
        <w:t>, Tayfun C. Adneksiyal kitle izlenimi veren geç dönem spontan over torsiyonu: RDUS ve MRG bulguları. 29. Ulusal Radyoloji Kongresi 1-5 Kasım 2008, Antalya. Türk Radyoloji Bülteni 2008:14(Ek 1</w:t>
      </w:r>
      <w:proofErr w:type="gramStart"/>
      <w:r w:rsidRPr="0072325F">
        <w:rPr>
          <w:rFonts w:ascii="Arial" w:hAnsi="Arial" w:cs="Arial"/>
          <w:sz w:val="22"/>
          <w:szCs w:val="22"/>
          <w:lang w:val="en-US"/>
        </w:rPr>
        <w:t>):E</w:t>
      </w:r>
      <w:proofErr w:type="gramEnd"/>
      <w:r w:rsidRPr="0072325F">
        <w:rPr>
          <w:rFonts w:ascii="Arial" w:hAnsi="Arial" w:cs="Arial"/>
          <w:sz w:val="22"/>
          <w:szCs w:val="22"/>
          <w:lang w:val="en-US"/>
        </w:rPr>
        <w:t>254.</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en-US"/>
        </w:rPr>
        <w:t xml:space="preserve">Akgün V, Güvenç İ, Kocaoğlu M, Yıldız C, </w:t>
      </w:r>
      <w:r w:rsidRPr="0072325F">
        <w:rPr>
          <w:rFonts w:ascii="Arial" w:hAnsi="Arial" w:cs="Arial"/>
          <w:bCs/>
          <w:sz w:val="22"/>
          <w:szCs w:val="22"/>
          <w:lang w:val="en-US"/>
        </w:rPr>
        <w:t>Bulakbaşı N</w:t>
      </w:r>
      <w:r w:rsidRPr="0072325F">
        <w:rPr>
          <w:rFonts w:ascii="Arial" w:hAnsi="Arial" w:cs="Arial"/>
          <w:sz w:val="22"/>
          <w:szCs w:val="22"/>
          <w:lang w:val="en-US"/>
        </w:rPr>
        <w:t xml:space="preserve">.  </w:t>
      </w:r>
      <w:r w:rsidRPr="0072325F">
        <w:rPr>
          <w:rFonts w:ascii="Arial" w:hAnsi="Arial" w:cs="Arial"/>
          <w:sz w:val="22"/>
          <w:szCs w:val="22"/>
          <w:lang w:val="de-DE"/>
        </w:rPr>
        <w:t>Diz ekleminde sinovyal hemanjiom bulunan olgunun manyetik rezonans bulguları. 29. Ulusal Radyoloji Kongresi 1-5 Kasım 2008, Antalya. Türk Radyoloji Bülteni 2008:14(Ek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350.</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Akgün V, Kocaoğlu M, Bek S, </w:t>
      </w:r>
      <w:r w:rsidRPr="0072325F">
        <w:rPr>
          <w:rFonts w:ascii="Arial" w:hAnsi="Arial" w:cs="Arial"/>
          <w:bCs/>
          <w:sz w:val="22"/>
          <w:szCs w:val="22"/>
          <w:lang w:val="de-DE"/>
        </w:rPr>
        <w:t>Bulakbaşı N</w:t>
      </w:r>
      <w:r w:rsidRPr="0072325F">
        <w:rPr>
          <w:rFonts w:ascii="Arial" w:hAnsi="Arial" w:cs="Arial"/>
          <w:sz w:val="22"/>
          <w:szCs w:val="22"/>
          <w:lang w:val="de-DE"/>
        </w:rPr>
        <w:t>. Susac sendromlu bir olgunun manyetik rezonans bulguları. 29. Ulusal Radyoloji Kongresi 1-5 Kasım 2008, Antalya. Türk Radyoloji Bülteni 2008:14(Ek 1</w:t>
      </w:r>
      <w:proofErr w:type="gramStart"/>
      <w:r w:rsidRPr="0072325F">
        <w:rPr>
          <w:rFonts w:ascii="Arial" w:hAnsi="Arial" w:cs="Arial"/>
          <w:sz w:val="22"/>
          <w:szCs w:val="22"/>
          <w:lang w:val="de-DE"/>
        </w:rPr>
        <w:t>):E</w:t>
      </w:r>
      <w:proofErr w:type="gramEnd"/>
      <w:r w:rsidRPr="0072325F">
        <w:rPr>
          <w:rFonts w:ascii="Arial" w:hAnsi="Arial" w:cs="Arial"/>
          <w:sz w:val="22"/>
          <w:szCs w:val="22"/>
          <w:lang w:val="de-DE"/>
        </w:rPr>
        <w:t>426.</w:t>
      </w:r>
      <w:r w:rsidRPr="0072325F">
        <w:rPr>
          <w:rFonts w:ascii="Arial" w:hAnsi="Arial" w:cs="Arial"/>
          <w:sz w:val="22"/>
          <w:szCs w:val="22"/>
        </w:rPr>
        <w:t xml:space="preserve"> </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Battal B, Güvenç İ, Sanal HT, Kocaoğlu M, Bulakbaşı N, Taşar M. </w:t>
      </w:r>
      <w:r w:rsidRPr="0072325F">
        <w:rPr>
          <w:rFonts w:ascii="Arial" w:hAnsi="Arial" w:cs="Arial"/>
          <w:bCs/>
          <w:sz w:val="22"/>
          <w:szCs w:val="22"/>
          <w:lang w:val="de-DE" w:eastAsia="en-US"/>
        </w:rPr>
        <w:t xml:space="preserve">Benign ve malign meme lezyonlarında MR bulguları: morfolojik ve kinetik kontrastlanma bulgularının analizi.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Akay S, Hamcan S, Örs F, Sağlam M, Bulakbaşı N, Tayfun C. </w:t>
      </w:r>
      <w:r w:rsidRPr="0072325F">
        <w:rPr>
          <w:rFonts w:ascii="Arial" w:hAnsi="Arial" w:cs="Arial"/>
          <w:bCs/>
          <w:sz w:val="22"/>
          <w:szCs w:val="22"/>
        </w:rPr>
        <w:t xml:space="preserve">Swyer-james-macleod sendromlu olguda çok kesitli bilgisayarlı </w:t>
      </w:r>
      <w:proofErr w:type="gramStart"/>
      <w:r w:rsidRPr="0072325F">
        <w:rPr>
          <w:rFonts w:ascii="Arial" w:hAnsi="Arial" w:cs="Arial"/>
          <w:bCs/>
          <w:sz w:val="22"/>
          <w:szCs w:val="22"/>
        </w:rPr>
        <w:t>tomografi</w:t>
      </w:r>
      <w:proofErr w:type="gramEnd"/>
      <w:r w:rsidRPr="0072325F">
        <w:rPr>
          <w:rFonts w:ascii="Arial" w:hAnsi="Arial" w:cs="Arial"/>
          <w:bCs/>
          <w:sz w:val="22"/>
          <w:szCs w:val="22"/>
        </w:rPr>
        <w:t xml:space="preserve"> anjiyografi (ÇKBTA) bulguları.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Hamcan S, Akgün V, Bozlar U, Örs F, Bulakbaşı N, Üstünsöz B. </w:t>
      </w:r>
      <w:r w:rsidRPr="0072325F">
        <w:rPr>
          <w:rFonts w:ascii="Arial" w:hAnsi="Arial" w:cs="Arial"/>
          <w:bCs/>
          <w:sz w:val="22"/>
          <w:szCs w:val="22"/>
        </w:rPr>
        <w:t xml:space="preserve">Aort koarktasyonlu olguda insidental olarak saptanan sağ vena kava süperior yokluğu ve persistan sol vena kava süperior birlikteliği.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Aslan A, Sanal HT, Kocaoğlu M, Bulakbaşı N. </w:t>
      </w:r>
      <w:r w:rsidRPr="0072325F">
        <w:rPr>
          <w:rFonts w:ascii="Arial" w:hAnsi="Arial" w:cs="Arial"/>
          <w:bCs/>
          <w:sz w:val="22"/>
          <w:szCs w:val="22"/>
        </w:rPr>
        <w:t xml:space="preserve">Kalça ekleminin nadir görülen adeziv kapsüliti: olgu sunumu.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Akgün V, Kocaoglu M, Bulakbaşı N, Tayfun C. </w:t>
      </w:r>
      <w:r w:rsidRPr="0072325F">
        <w:rPr>
          <w:rFonts w:ascii="Arial" w:hAnsi="Arial" w:cs="Arial"/>
          <w:bCs/>
          <w:sz w:val="22"/>
          <w:szCs w:val="22"/>
        </w:rPr>
        <w:t>Korpus kallozum: normal görünümü, varyasyonları ve patolojileri.</w:t>
      </w:r>
      <w:r w:rsidRPr="0072325F">
        <w:rPr>
          <w:rFonts w:ascii="Arial" w:hAnsi="Arial" w:cs="Arial"/>
          <w:sz w:val="22"/>
          <w:szCs w:val="22"/>
        </w:rPr>
        <w:t xml:space="preserve"> 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Akgün V, Kocaoglu M, Sanal HT, Bulakbaşı N. </w:t>
      </w:r>
      <w:r w:rsidRPr="0072325F">
        <w:rPr>
          <w:rFonts w:ascii="Arial" w:hAnsi="Arial" w:cs="Arial"/>
          <w:bCs/>
          <w:sz w:val="22"/>
          <w:szCs w:val="22"/>
        </w:rPr>
        <w:t xml:space="preserve">Konjenital lomber pedikül yokluğu.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Akgün V, Sanal HT, Kocaoglu M, Bulakbaşı N. </w:t>
      </w:r>
      <w:r w:rsidRPr="0072325F">
        <w:rPr>
          <w:rFonts w:ascii="Arial" w:hAnsi="Arial" w:cs="Arial"/>
          <w:bCs/>
          <w:sz w:val="22"/>
          <w:szCs w:val="22"/>
        </w:rPr>
        <w:t xml:space="preserve">Anterior interosseöz sinir </w:t>
      </w:r>
      <w:proofErr w:type="gramStart"/>
      <w:r w:rsidRPr="0072325F">
        <w:rPr>
          <w:rFonts w:ascii="Arial" w:hAnsi="Arial" w:cs="Arial"/>
          <w:bCs/>
          <w:sz w:val="22"/>
          <w:szCs w:val="22"/>
        </w:rPr>
        <w:t>sendromu</w:t>
      </w:r>
      <w:proofErr w:type="gramEnd"/>
      <w:r w:rsidRPr="0072325F">
        <w:rPr>
          <w:rFonts w:ascii="Arial" w:hAnsi="Arial" w:cs="Arial"/>
          <w:bCs/>
          <w:sz w:val="22"/>
          <w:szCs w:val="22"/>
        </w:rPr>
        <w:t xml:space="preserve">: MR bulguları.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Karademir İ, Nikolla S, Bulakbaşı N, Tayfun C. </w:t>
      </w:r>
      <w:r w:rsidRPr="0072325F">
        <w:rPr>
          <w:rFonts w:ascii="Arial" w:hAnsi="Arial" w:cs="Arial"/>
          <w:bCs/>
          <w:sz w:val="22"/>
          <w:szCs w:val="22"/>
        </w:rPr>
        <w:t xml:space="preserve">Kapalı kafa </w:t>
      </w:r>
      <w:proofErr w:type="gramStart"/>
      <w:r w:rsidRPr="0072325F">
        <w:rPr>
          <w:rFonts w:ascii="Arial" w:hAnsi="Arial" w:cs="Arial"/>
          <w:bCs/>
          <w:sz w:val="22"/>
          <w:szCs w:val="22"/>
        </w:rPr>
        <w:t>travması</w:t>
      </w:r>
      <w:proofErr w:type="gramEnd"/>
      <w:r w:rsidRPr="0072325F">
        <w:rPr>
          <w:rFonts w:ascii="Arial" w:hAnsi="Arial" w:cs="Arial"/>
          <w:bCs/>
          <w:sz w:val="22"/>
          <w:szCs w:val="22"/>
        </w:rPr>
        <w:t xml:space="preserve"> sonrasında gelişen izole korpus kallozum atrofisi.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Karademir İ, Nikolla S, Kocaoglu M, Bulakbaşı N.</w:t>
      </w:r>
      <w:r w:rsidRPr="0072325F">
        <w:rPr>
          <w:rFonts w:ascii="Arial" w:hAnsi="Arial" w:cs="Arial"/>
          <w:bCs/>
          <w:sz w:val="22"/>
          <w:szCs w:val="22"/>
        </w:rPr>
        <w:t xml:space="preserve"> Baziler kompresyona sekonder trigeminal nöropati: MRG bulguları.</w:t>
      </w:r>
      <w:r w:rsidRPr="0072325F">
        <w:rPr>
          <w:rFonts w:ascii="Arial" w:hAnsi="Arial" w:cs="Arial"/>
          <w:sz w:val="22"/>
          <w:szCs w:val="22"/>
        </w:rPr>
        <w:t xml:space="preserve"> 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Hamcan S, Akgün V, Bozlar U, Kocaoğlu M, Bulakbaşı N, Baysan O. </w:t>
      </w:r>
      <w:r w:rsidRPr="0072325F">
        <w:rPr>
          <w:rFonts w:ascii="Arial" w:hAnsi="Arial" w:cs="Arial"/>
          <w:bCs/>
          <w:sz w:val="22"/>
          <w:szCs w:val="22"/>
        </w:rPr>
        <w:t xml:space="preserve">Myokardiyal kriptin mr bulguları: Olgu sunumu. </w:t>
      </w:r>
      <w:r w:rsidRPr="0072325F">
        <w:rPr>
          <w:rFonts w:ascii="Arial" w:hAnsi="Arial" w:cs="Arial"/>
          <w:sz w:val="22"/>
          <w:szCs w:val="22"/>
        </w:rPr>
        <w:t>30. Ulusal Radyoloji Kongresi. 4-9 Kasım 2009,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en-GB" w:eastAsia="en-GB"/>
        </w:rPr>
        <w:lastRenderedPageBreak/>
        <w:t xml:space="preserve">Ilica </w:t>
      </w:r>
      <w:proofErr w:type="gramStart"/>
      <w:r w:rsidRPr="0072325F">
        <w:rPr>
          <w:rFonts w:ascii="Arial" w:hAnsi="Arial" w:cs="Arial"/>
          <w:sz w:val="22"/>
          <w:szCs w:val="22"/>
          <w:lang w:val="en-GB" w:eastAsia="en-GB"/>
        </w:rPr>
        <w:t>AT</w:t>
      </w:r>
      <w:proofErr w:type="gramEnd"/>
      <w:r w:rsidRPr="0072325F">
        <w:rPr>
          <w:rFonts w:ascii="Arial" w:hAnsi="Arial" w:cs="Arial"/>
          <w:sz w:val="22"/>
          <w:szCs w:val="22"/>
          <w:lang w:val="en-GB" w:eastAsia="en-GB"/>
        </w:rPr>
        <w:t xml:space="preserve">, Hidir Y, </w:t>
      </w:r>
      <w:r w:rsidRPr="0072325F">
        <w:rPr>
          <w:rFonts w:ascii="Arial" w:hAnsi="Arial" w:cs="Arial"/>
          <w:bCs/>
          <w:sz w:val="22"/>
          <w:szCs w:val="22"/>
          <w:lang w:val="en-GB" w:eastAsia="en-GB"/>
        </w:rPr>
        <w:t>Bulakbasi N</w:t>
      </w:r>
      <w:r w:rsidRPr="0072325F">
        <w:rPr>
          <w:rFonts w:ascii="Arial" w:hAnsi="Arial" w:cs="Arial"/>
          <w:sz w:val="22"/>
          <w:szCs w:val="22"/>
          <w:lang w:val="en-GB" w:eastAsia="en-GB"/>
        </w:rPr>
        <w:t xml:space="preserve">, Satar B, Guvenc I, Arslan HH. Temporal kemik kolesteatomalrının tanısında HASTE MR difüzyon tekniğinin standart eko planar difüzyon MR tekniği ile karşılaştırılması. </w:t>
      </w:r>
      <w:r w:rsidRPr="0072325F">
        <w:rPr>
          <w:rFonts w:ascii="Arial" w:hAnsi="Arial" w:cs="Arial"/>
          <w:sz w:val="22"/>
          <w:szCs w:val="22"/>
          <w:lang w:val="en-US"/>
        </w:rPr>
        <w:t>TRD 31. Ulusal Radyoloji Kongresi. 8-11 Kasım 2010,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Bozlar U, Aslan A, Kocaoğlu M, Bulakbaşı N. Pulmoner sling: MRG bulguları. </w:t>
      </w:r>
      <w:r w:rsidRPr="0072325F">
        <w:rPr>
          <w:rFonts w:ascii="Arial" w:hAnsi="Arial" w:cs="Arial"/>
          <w:sz w:val="22"/>
          <w:szCs w:val="22"/>
          <w:lang w:val="en-US"/>
        </w:rPr>
        <w:t>TRD 31. Ulusal Radyoloji Kongresi. 8-11 Kasım 2010,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Alıcıoğlu B, Yılmaz B, Çopuroğlu C, Yalnız E, Bulakbaşı N. Dejeneratif lomber stenoz hastalarında preoperatif MRG ile belirlenen stenoz cerrahi sonuçları etkiler mi? TMRD 16. Yıllık Toplantısı, 19-21 Mayıs 2011, istanbul</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Alıcıoğlu B, Yılmaz B, Bulakbaşı N, Çopuroğlu C, Yalnız E, Aykaç B. Dejeneratif lomber stenoz hastalarında preoperatif MRG ile belirlenen stenoz cerrahi sonuçları etkiler mi? </w:t>
      </w:r>
      <w:r w:rsidRPr="0072325F">
        <w:rPr>
          <w:rFonts w:ascii="Arial" w:hAnsi="Arial" w:cs="Arial"/>
          <w:sz w:val="22"/>
          <w:szCs w:val="22"/>
        </w:rPr>
        <w:t>32. Ulusal Radyoloji Kongresi. 28 Ekim- 2 Kasım 2011,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Alıcıoğlu B, Güler ÖT, Bulakbaşı N, Akpınar S, Tosun Ö, Çomunoğlu C. Dinamik </w:t>
      </w:r>
      <w:proofErr w:type="gramStart"/>
      <w:r w:rsidRPr="0072325F">
        <w:rPr>
          <w:rFonts w:ascii="Arial" w:hAnsi="Arial" w:cs="Arial"/>
          <w:sz w:val="22"/>
          <w:szCs w:val="22"/>
        </w:rPr>
        <w:t>kontrastlı</w:t>
      </w:r>
      <w:proofErr w:type="gramEnd"/>
      <w:r w:rsidRPr="0072325F">
        <w:rPr>
          <w:rFonts w:ascii="Arial" w:hAnsi="Arial" w:cs="Arial"/>
          <w:sz w:val="22"/>
          <w:szCs w:val="22"/>
        </w:rPr>
        <w:t xml:space="preserve"> MRG’lerden elde edilen semikantitatif fonksiyonel MRG parametrelerinin karaciğerin benign ve malign tümörlerinin ayrımındaki yeri. TMRD 17. Yıllık Toplantısı, 24-26 Mayıs 2012, Ankara.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Akpınar S, Alıcıoğlu B, Bulakbaşı N. Mekanik tetiklemeye bağlı gelişen anterior spinal arter strok olgusu. TMRD 17. Yıllık Toplantısı, 24-26 Mayıs 2012, Ankara.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rPr>
        <w:t xml:space="preserve">Bulakbaşı N, Alıcıoğlu B. Nonkompakte kardiomyopati: Manyetik Rezonans Görüntüleme bulguları. </w:t>
      </w:r>
      <w:r w:rsidRPr="0072325F">
        <w:rPr>
          <w:rFonts w:ascii="Arial" w:hAnsi="Arial" w:cs="Arial"/>
          <w:sz w:val="22"/>
          <w:szCs w:val="22"/>
        </w:rPr>
        <w:t>TMRD 17. Yıllık Toplantısı, 24-26 Mayıs 2012, Ankara.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Alıcıoğlu B, Güler ÖT, Bulakbaşı N, Akpınar S, Tosun Ö, Çomunoğlu C. Dinamik </w:t>
      </w:r>
      <w:proofErr w:type="gramStart"/>
      <w:r w:rsidRPr="0072325F">
        <w:rPr>
          <w:rFonts w:ascii="Arial" w:hAnsi="Arial" w:cs="Arial"/>
          <w:sz w:val="22"/>
          <w:szCs w:val="22"/>
        </w:rPr>
        <w:t>kontrastlı</w:t>
      </w:r>
      <w:proofErr w:type="gramEnd"/>
      <w:r w:rsidRPr="0072325F">
        <w:rPr>
          <w:rFonts w:ascii="Arial" w:hAnsi="Arial" w:cs="Arial"/>
          <w:sz w:val="22"/>
          <w:szCs w:val="22"/>
        </w:rPr>
        <w:t xml:space="preserve"> MRG’lerden elde edilen semikantitatif fonksiyonel MRG parametrelerinin karaciğerin benign ve malign tümörlerinin ayrımındaki yeri. </w:t>
      </w:r>
      <w:r w:rsidRPr="0072325F">
        <w:rPr>
          <w:rFonts w:ascii="Arial" w:hAnsi="Arial" w:cs="Arial"/>
          <w:sz w:val="22"/>
          <w:szCs w:val="22"/>
          <w:lang w:val="en-US" w:eastAsia="en-US"/>
        </w:rPr>
        <w:t>33. Ulusal Radyoloji Kongresi, 7-11 Kasım 2012,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Alıcıoğlu B, Sarıkaya A, Bulakbaşı N. Karaciğer metastazlarında karaciğer akım hemodinamisi ve tümör metabolizması arasındaki ilişkinin gösterilmesinde Doppler US ve 18 fluorodeoksiglukoz PET/CT bulgularının karşılaştırması.</w:t>
      </w:r>
      <w:r w:rsidRPr="0072325F">
        <w:rPr>
          <w:rFonts w:ascii="Arial" w:hAnsi="Arial" w:cs="Arial"/>
          <w:sz w:val="22"/>
          <w:szCs w:val="22"/>
          <w:lang w:val="de-DE" w:eastAsia="en-US"/>
        </w:rPr>
        <w:t xml:space="preserve"> </w:t>
      </w:r>
      <w:r w:rsidRPr="0072325F">
        <w:rPr>
          <w:rFonts w:ascii="Arial" w:hAnsi="Arial" w:cs="Arial"/>
          <w:sz w:val="22"/>
          <w:szCs w:val="22"/>
          <w:lang w:val="en-US" w:eastAsia="en-US"/>
        </w:rPr>
        <w:t>33. Ulusal Radyoloji Kongresi, 7-11 Kasım 2012,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 xml:space="preserve">Alıcıoğlu B, Tosun Ö, Akpınar S, Koralp M, Bulakbaşı N. Richter </w:t>
      </w:r>
      <w:proofErr w:type="gramStart"/>
      <w:r w:rsidRPr="0072325F">
        <w:rPr>
          <w:rFonts w:ascii="Arial" w:hAnsi="Arial" w:cs="Arial"/>
          <w:sz w:val="22"/>
          <w:szCs w:val="22"/>
        </w:rPr>
        <w:t>sendromu</w:t>
      </w:r>
      <w:proofErr w:type="gramEnd"/>
      <w:r w:rsidRPr="0072325F">
        <w:rPr>
          <w:rFonts w:ascii="Arial" w:hAnsi="Arial" w:cs="Arial"/>
          <w:sz w:val="22"/>
          <w:szCs w:val="22"/>
        </w:rPr>
        <w:t xml:space="preserve"> gelişen iki kronik lenfositer lösemi olgusunun radyolojik bulguları.</w:t>
      </w:r>
      <w:r w:rsidRPr="0072325F">
        <w:rPr>
          <w:rFonts w:ascii="Arial" w:hAnsi="Arial" w:cs="Arial"/>
          <w:sz w:val="22"/>
          <w:szCs w:val="22"/>
          <w:lang w:val="de-DE" w:eastAsia="en-US"/>
        </w:rPr>
        <w:t xml:space="preserve"> </w:t>
      </w:r>
      <w:r w:rsidRPr="0072325F">
        <w:rPr>
          <w:rFonts w:ascii="Arial" w:hAnsi="Arial" w:cs="Arial"/>
          <w:sz w:val="22"/>
          <w:szCs w:val="22"/>
          <w:lang w:val="en-US" w:eastAsia="en-US"/>
        </w:rPr>
        <w:t>33. Ulusal Radyoloji Kongresi, 7-11 Kasım 2012,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rPr>
        <w:t>Urgan SG, Bulakbaşı N, Tarhan S, Yılmaz Ovalı G, Soylu N, Tosun Ö, Pabuşçu Y. Temporal Kemik Fraktürlerine Radyolojik Yaklaşım.</w:t>
      </w:r>
      <w:r w:rsidRPr="0072325F">
        <w:rPr>
          <w:rFonts w:ascii="Arial" w:hAnsi="Arial" w:cs="Arial"/>
          <w:sz w:val="22"/>
          <w:szCs w:val="22"/>
          <w:lang w:val="de-DE" w:eastAsia="en-US"/>
        </w:rPr>
        <w:t xml:space="preserve"> </w:t>
      </w:r>
      <w:r w:rsidRPr="0072325F">
        <w:rPr>
          <w:rFonts w:ascii="Arial" w:hAnsi="Arial" w:cs="Arial"/>
          <w:sz w:val="22"/>
          <w:szCs w:val="22"/>
          <w:lang w:val="en-US" w:eastAsia="en-US"/>
        </w:rPr>
        <w:t>33. Ulusal Radyoloji Kongresi, 7-11 Kasım 2012, Antalya</w:t>
      </w:r>
    </w:p>
    <w:p w:rsidR="00B70119" w:rsidRPr="0072325F" w:rsidRDefault="00B70119" w:rsidP="00BD43E4">
      <w:pPr>
        <w:numPr>
          <w:ilvl w:val="0"/>
          <w:numId w:val="21"/>
        </w:numPr>
        <w:suppressAutoHyphens w:val="0"/>
        <w:spacing w:after="120"/>
        <w:ind w:left="266" w:hanging="357"/>
        <w:jc w:val="both"/>
        <w:rPr>
          <w:rFonts w:ascii="Arial" w:hAnsi="Arial" w:cs="Arial"/>
          <w:sz w:val="22"/>
          <w:szCs w:val="22"/>
          <w:lang w:val="de-DE"/>
        </w:rPr>
      </w:pPr>
      <w:r w:rsidRPr="0072325F">
        <w:rPr>
          <w:rFonts w:ascii="Arial" w:hAnsi="Arial" w:cs="Arial"/>
          <w:sz w:val="22"/>
          <w:szCs w:val="22"/>
          <w:lang w:val="de-DE" w:eastAsia="en-US"/>
        </w:rPr>
        <w:t xml:space="preserve">Tosun Ö, Koralp M, Çelebi L, Bulakbaşı N. Dansçıda gelişen nadir lomber vertebra transvers proses avulsiyon kırığı ve myozitiz ossifikans. </w:t>
      </w:r>
      <w:r w:rsidRPr="0072325F">
        <w:rPr>
          <w:rFonts w:ascii="Arial" w:hAnsi="Arial" w:cs="Arial"/>
          <w:sz w:val="22"/>
          <w:szCs w:val="22"/>
          <w:lang w:eastAsia="en-US"/>
        </w:rPr>
        <w:t>34. Ulusal Radyoloji Kongresi, 6-10 Kasım 2013, Antalya</w:t>
      </w:r>
    </w:p>
    <w:p w:rsidR="00B70119" w:rsidRPr="0072325F" w:rsidRDefault="00B70119" w:rsidP="00BD43E4">
      <w:pPr>
        <w:numPr>
          <w:ilvl w:val="0"/>
          <w:numId w:val="21"/>
        </w:numPr>
        <w:suppressAutoHyphens w:val="0"/>
        <w:spacing w:after="120"/>
        <w:ind w:left="266" w:hanging="357"/>
        <w:jc w:val="both"/>
        <w:rPr>
          <w:rFonts w:ascii="Arial" w:hAnsi="Arial" w:cs="Arial"/>
          <w:sz w:val="22"/>
          <w:szCs w:val="22"/>
          <w:lang w:val="de-DE"/>
        </w:rPr>
      </w:pPr>
      <w:r w:rsidRPr="0072325F">
        <w:rPr>
          <w:rFonts w:ascii="Arial" w:hAnsi="Arial" w:cs="Arial"/>
          <w:sz w:val="22"/>
          <w:szCs w:val="22"/>
          <w:lang w:val="de-DE" w:eastAsia="en-US"/>
        </w:rPr>
        <w:t xml:space="preserve">Koralp M, Besim H, Tosun Ö, Bulakbaşı N. ACR tip II memelerd mamografi ve ultrasonografi ile saptanamayan ve meme MR ile tanı alan inflamatuvar invazif duktal karsinom olguları. </w:t>
      </w:r>
      <w:r w:rsidRPr="0072325F">
        <w:rPr>
          <w:rFonts w:ascii="Arial" w:hAnsi="Arial" w:cs="Arial"/>
          <w:sz w:val="22"/>
          <w:szCs w:val="22"/>
          <w:lang w:eastAsia="en-US"/>
        </w:rPr>
        <w:t>34. Ulusal Radyoloji Kongresi, 6-10 Kasım 2013,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val="de-DE" w:eastAsia="en-US"/>
        </w:rPr>
        <w:t xml:space="preserve">Koralp M, Tosun Ö, Bulakbaşı N. α2 interferon kullanımı sonrası gelişen nadir meme psödolenfoma olgusu. </w:t>
      </w:r>
      <w:r w:rsidRPr="0072325F">
        <w:rPr>
          <w:rFonts w:ascii="Arial" w:hAnsi="Arial" w:cs="Arial"/>
          <w:sz w:val="22"/>
          <w:szCs w:val="22"/>
          <w:lang w:eastAsia="en-US"/>
        </w:rPr>
        <w:t>34. Ulusal Radyoloji Kongresi, 6-10 Kasım 2013,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eastAsia="en-US"/>
        </w:rPr>
        <w:t xml:space="preserve">Bahar S, Bulakbaşı N. Talasemide Manyetik Rezonans Görüntüleme. </w:t>
      </w:r>
      <w:r w:rsidRPr="0072325F">
        <w:rPr>
          <w:rFonts w:ascii="Arial" w:hAnsi="Arial" w:cs="Arial"/>
          <w:sz w:val="22"/>
          <w:szCs w:val="22"/>
        </w:rPr>
        <w:t>8.Ulusal Radyoloji Teknisyenleri Kongresi ve MR Fizik Kursu. 15-18 Mayıs 2014, Antalya</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bCs/>
          <w:sz w:val="22"/>
          <w:szCs w:val="22"/>
        </w:rPr>
        <w:t xml:space="preserve">Yılmaz G, Akpınar S, Bulakbaşı N. </w:t>
      </w:r>
      <w:r w:rsidRPr="0072325F">
        <w:rPr>
          <w:rFonts w:ascii="Arial" w:hAnsi="Arial" w:cs="Arial"/>
          <w:bCs/>
          <w:sz w:val="22"/>
          <w:szCs w:val="22"/>
          <w:shd w:val="clear" w:color="auto" w:fill="FFFFFF"/>
        </w:rPr>
        <w:t xml:space="preserve">Nadir gorulen çocukluk çağı kranial tümörü oligodendrogliom ve manyetik </w:t>
      </w:r>
      <w:proofErr w:type="gramStart"/>
      <w:r w:rsidRPr="0072325F">
        <w:rPr>
          <w:rFonts w:ascii="Arial" w:hAnsi="Arial" w:cs="Arial"/>
          <w:bCs/>
          <w:sz w:val="22"/>
          <w:szCs w:val="22"/>
          <w:shd w:val="clear" w:color="auto" w:fill="FFFFFF"/>
        </w:rPr>
        <w:t>rezonans</w:t>
      </w:r>
      <w:proofErr w:type="gramEnd"/>
      <w:r w:rsidRPr="0072325F">
        <w:rPr>
          <w:rFonts w:ascii="Arial" w:hAnsi="Arial" w:cs="Arial"/>
          <w:bCs/>
          <w:sz w:val="22"/>
          <w:szCs w:val="22"/>
          <w:shd w:val="clear" w:color="auto" w:fill="FFFFFF"/>
        </w:rPr>
        <w:t xml:space="preserve"> goruntuleme bulguları.</w:t>
      </w:r>
      <w:r w:rsidRPr="0072325F">
        <w:rPr>
          <w:rFonts w:ascii="Arial" w:hAnsi="Arial" w:cs="Arial"/>
          <w:bCs/>
          <w:sz w:val="22"/>
          <w:szCs w:val="22"/>
        </w:rPr>
        <w:t xml:space="preserve"> TMRD 19. Yıllık bilimsel toplantısı 20-22 Mayıs 2014, Ankara</w:t>
      </w:r>
      <w:r w:rsidRPr="0072325F">
        <w:rPr>
          <w:rFonts w:ascii="Arial" w:hAnsi="Arial" w:cs="Arial"/>
          <w:b/>
          <w:sz w:val="22"/>
          <w:szCs w:val="22"/>
          <w:lang w:eastAsia="tr-TR"/>
        </w:rPr>
        <w:t xml:space="preserve"> </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cs="Arial"/>
          <w:sz w:val="22"/>
          <w:szCs w:val="22"/>
          <w:lang w:eastAsia="tr-TR"/>
        </w:rPr>
        <w:lastRenderedPageBreak/>
        <w:t xml:space="preserve">Ata Korkmaz H, </w:t>
      </w:r>
      <w:r w:rsidRPr="0072325F">
        <w:rPr>
          <w:rFonts w:ascii="Arial" w:hAnsi="Arial" w:cs="Arial"/>
          <w:sz w:val="22"/>
          <w:szCs w:val="22"/>
          <w:lang w:val="en-GB" w:eastAsia="tr-TR"/>
        </w:rPr>
        <w:t xml:space="preserve">Bulakbaşı N, Besim H, Faydacı U, Özkayalar H. </w:t>
      </w:r>
      <w:r w:rsidRPr="0072325F">
        <w:rPr>
          <w:rFonts w:ascii="Arial" w:hAnsi="Arial" w:cs="Arial"/>
          <w:sz w:val="22"/>
          <w:szCs w:val="22"/>
          <w:lang w:eastAsia="tr-TR"/>
        </w:rPr>
        <w:t xml:space="preserve">İnvaginasyon ile İntestinal obstrüksiyon bulgularına sebep olan nadir bir lezyon; Multiple Skleroz zemininde Gastrointestinal Sistem (GİS) Lenfomalı olgusu. </w:t>
      </w:r>
      <w:r w:rsidRPr="0072325F">
        <w:rPr>
          <w:rStyle w:val="Gl"/>
          <w:rFonts w:ascii="Arial" w:hAnsi="Arial"/>
          <w:bCs/>
          <w:sz w:val="22"/>
          <w:szCs w:val="22"/>
          <w:shd w:val="clear" w:color="auto" w:fill="FFFFFF"/>
        </w:rPr>
        <w:t xml:space="preserve">35. </w:t>
      </w:r>
      <w:r w:rsidRPr="0072325F">
        <w:rPr>
          <w:rFonts w:ascii="Arial" w:hAnsi="Arial"/>
          <w:sz w:val="22"/>
          <w:szCs w:val="22"/>
          <w:lang w:eastAsia="tr-TR"/>
        </w:rPr>
        <w:t xml:space="preserve">Ulusal Radyoloji Kongresi, 11-16 Kasım 2014, Antalya. </w:t>
      </w:r>
    </w:p>
    <w:p w:rsidR="00B70119" w:rsidRPr="0072325F" w:rsidRDefault="00B70119" w:rsidP="00BD43E4">
      <w:pPr>
        <w:numPr>
          <w:ilvl w:val="0"/>
          <w:numId w:val="21"/>
        </w:numPr>
        <w:suppressAutoHyphens w:val="0"/>
        <w:spacing w:after="120"/>
        <w:ind w:left="270"/>
        <w:jc w:val="both"/>
        <w:rPr>
          <w:rFonts w:ascii="Arial" w:hAnsi="Arial" w:cs="Arial"/>
          <w:sz w:val="22"/>
          <w:szCs w:val="22"/>
          <w:lang w:val="de-DE"/>
        </w:rPr>
      </w:pPr>
      <w:r w:rsidRPr="0072325F">
        <w:rPr>
          <w:rFonts w:ascii="Arial" w:hAnsi="Arial"/>
          <w:sz w:val="22"/>
          <w:szCs w:val="22"/>
          <w:lang w:eastAsia="tr-TR"/>
        </w:rPr>
        <w:t>Yılmaz G, Akpınar S</w:t>
      </w:r>
      <w:r w:rsidRPr="0072325F">
        <w:rPr>
          <w:rFonts w:ascii="Arial" w:hAnsi="Arial"/>
          <w:b/>
          <w:sz w:val="22"/>
          <w:szCs w:val="22"/>
          <w:lang w:eastAsia="tr-TR"/>
        </w:rPr>
        <w:t xml:space="preserve">, </w:t>
      </w:r>
      <w:r w:rsidRPr="0072325F">
        <w:rPr>
          <w:rFonts w:ascii="Arial" w:hAnsi="Arial"/>
          <w:sz w:val="22"/>
          <w:szCs w:val="22"/>
          <w:lang w:eastAsia="tr-TR"/>
        </w:rPr>
        <w:t xml:space="preserve">Bulakbaşı N. Mantle hücreli lenfoma olgusunda kranial sinir lenfomatozis manyetik </w:t>
      </w:r>
      <w:proofErr w:type="gramStart"/>
      <w:r w:rsidRPr="0072325F">
        <w:rPr>
          <w:rFonts w:ascii="Arial" w:hAnsi="Arial"/>
          <w:sz w:val="22"/>
          <w:szCs w:val="22"/>
          <w:lang w:eastAsia="tr-TR"/>
        </w:rPr>
        <w:t>rezonans</w:t>
      </w:r>
      <w:proofErr w:type="gramEnd"/>
      <w:r w:rsidRPr="0072325F">
        <w:rPr>
          <w:rFonts w:ascii="Arial" w:hAnsi="Arial"/>
          <w:sz w:val="22"/>
          <w:szCs w:val="22"/>
          <w:lang w:eastAsia="tr-TR"/>
        </w:rPr>
        <w:t xml:space="preserve"> görüntüleme bulguları, </w:t>
      </w:r>
      <w:r w:rsidRPr="0072325F">
        <w:rPr>
          <w:rStyle w:val="Gl"/>
          <w:rFonts w:ascii="Arial" w:hAnsi="Arial"/>
          <w:bCs/>
          <w:sz w:val="22"/>
          <w:szCs w:val="22"/>
          <w:shd w:val="clear" w:color="auto" w:fill="FFFFFF"/>
        </w:rPr>
        <w:t xml:space="preserve">35. </w:t>
      </w:r>
      <w:r w:rsidRPr="0072325F">
        <w:rPr>
          <w:rFonts w:ascii="Arial" w:hAnsi="Arial"/>
          <w:sz w:val="22"/>
          <w:szCs w:val="22"/>
          <w:lang w:eastAsia="tr-TR"/>
        </w:rPr>
        <w:t xml:space="preserve">Ulusal Radyoloji Kongresi, 11-16 Kasım 2014, Antalya. </w:t>
      </w:r>
    </w:p>
    <w:p w:rsidR="00B70119" w:rsidRPr="0072325F" w:rsidRDefault="00B70119" w:rsidP="00BD43E4">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b/>
          <w:sz w:val="22"/>
          <w:szCs w:val="22"/>
          <w:lang w:eastAsia="tr-TR"/>
        </w:rPr>
        <w:t xml:space="preserve"> </w:t>
      </w:r>
      <w:r w:rsidRPr="0072325F">
        <w:rPr>
          <w:rFonts w:ascii="Arial" w:hAnsi="Arial" w:cs="Arial"/>
          <w:sz w:val="22"/>
          <w:szCs w:val="22"/>
          <w:lang w:eastAsia="tr-TR"/>
        </w:rPr>
        <w:t xml:space="preserve">Ata Korkmaz H, Bulakbaşı N. Dyke-Davidoff-Masson Sendromu ve Venöz Anomali Birlikteliği. 8. Hücresel Sinir Bilim Günleri, 29-30 Kasım 2014, Sakarya Üniversitesi Tıp Fakültesi, Sakarya. </w:t>
      </w:r>
    </w:p>
    <w:p w:rsidR="00B70119" w:rsidRPr="0072325F" w:rsidRDefault="00B70119" w:rsidP="00BD43E4">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b/>
          <w:sz w:val="22"/>
          <w:szCs w:val="22"/>
          <w:lang w:eastAsia="tr-TR"/>
        </w:rPr>
        <w:t xml:space="preserve"> </w:t>
      </w:r>
      <w:r w:rsidRPr="0072325F">
        <w:rPr>
          <w:rFonts w:ascii="Arial" w:hAnsi="Arial" w:cs="Arial"/>
          <w:sz w:val="22"/>
          <w:szCs w:val="22"/>
          <w:lang w:eastAsia="tr-TR"/>
        </w:rPr>
        <w:t xml:space="preserve">Ata Korkmaz H, Bulakbaşı N. Fetal MR’ da Galen Veni Malformasyonu ve Serebral Değişiklikler. 8. Hücresel Sinir Bilim Günleri, 29-30 Kasım 2014, Sakarya Üniversitesi Tıp Fakültesi, Sakarya. </w:t>
      </w:r>
    </w:p>
    <w:p w:rsidR="00B70119" w:rsidRPr="0072325F" w:rsidRDefault="00B70119" w:rsidP="00BD43E4">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Ata Korkmaz H, Bulakbaşı N. Generalize Tonik Klonik Epilepsi Ile Prezente Olan Mesial Temporal Skleroz Ve Anevrizma Birlikteliği. 8. Hücresel Sinir Bilim Günleri, 29-30 Kasım 2014, Sakarya Üniversitesi Tıp Fakültesi, Sakarya.</w:t>
      </w:r>
    </w:p>
    <w:p w:rsidR="00B70119" w:rsidRPr="0072325F" w:rsidRDefault="00B70119" w:rsidP="00BD43E4">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 xml:space="preserve">Ata Korkmaz H, Bulakbaşı N. Korpus Kallozum Agenezisi Ve Subependimal Kortikal Heterotopi Birlikteliği. 8. Hücresel Sinir Bilim Günleri, 29-30 Kasım 2014, Sakarya Üniversitesi Tıp Fakültesi, Sakarya.  </w:t>
      </w:r>
    </w:p>
    <w:p w:rsidR="00B70119" w:rsidRPr="0072325F" w:rsidRDefault="00B70119" w:rsidP="00BD43E4">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 xml:space="preserve">Ata Korkmaz H, Bulakbaşı N. Vertebral Arter Anevrizması - Locked In </w:t>
      </w:r>
      <w:proofErr w:type="gramStart"/>
      <w:r w:rsidRPr="0072325F">
        <w:rPr>
          <w:rFonts w:ascii="Arial" w:hAnsi="Arial" w:cs="Arial"/>
          <w:sz w:val="22"/>
          <w:szCs w:val="22"/>
          <w:lang w:eastAsia="tr-TR"/>
        </w:rPr>
        <w:t>Sendromu    Birlikteliği</w:t>
      </w:r>
      <w:proofErr w:type="gramEnd"/>
      <w:r w:rsidRPr="0072325F">
        <w:rPr>
          <w:rFonts w:ascii="Arial" w:hAnsi="Arial" w:cs="Arial"/>
          <w:sz w:val="22"/>
          <w:szCs w:val="22"/>
          <w:lang w:eastAsia="tr-TR"/>
        </w:rPr>
        <w:t>. 8. Hücresel Sinir Bilim Günleri, 29-30 Kasım 2014, Sakarya Üniversitesi Tıp Fakültesi, Sakarya.</w:t>
      </w:r>
    </w:p>
    <w:p w:rsidR="00B70119" w:rsidRPr="0072325F" w:rsidRDefault="00B70119" w:rsidP="00BD43E4">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Ata Korkmaz H, Bulakbaşı N. Nadir Bir Olgu; Nörolisteriozis. 8. Hücresel Sinir Bilim Günleri, 29-30 Kasım 2014, Sakarya Üniversitesi Tıp Fakültesi, Sakarya</w:t>
      </w:r>
    </w:p>
    <w:p w:rsidR="00B70119" w:rsidRPr="0072325F" w:rsidRDefault="00B70119" w:rsidP="002A6F48">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Ata Korkmaz H, Bulakbaşı N. Serebral Venöz Anjiomlarin Tanisinda Susceptibility Weighted Imaging (SWI) Tekniğinin Konvansiyonel Manyetik Rezonans Görüntülemeye Katkısı. 8. Hücresel Sinir Bilim Günleri, 29-30 Kasım 2014, Sakarya Üniversitesi Tıp Fakültesi, Sakarya.</w:t>
      </w:r>
    </w:p>
    <w:p w:rsidR="00B70119" w:rsidRPr="0072325F" w:rsidRDefault="00B70119" w:rsidP="002A6F48">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 xml:space="preserve">Alıcıoğlu B, Yılmaz G, Tosun Ö, Bulakbaşı N. Koroid pleksusta yaşa bağlı değişikliklerin difüzyon ağırlıklı manyetik </w:t>
      </w:r>
      <w:proofErr w:type="gramStart"/>
      <w:r w:rsidRPr="0072325F">
        <w:rPr>
          <w:rFonts w:ascii="Arial" w:hAnsi="Arial" w:cs="Arial"/>
          <w:sz w:val="22"/>
          <w:szCs w:val="22"/>
          <w:lang w:eastAsia="tr-TR"/>
        </w:rPr>
        <w:t>rezonans</w:t>
      </w:r>
      <w:proofErr w:type="gramEnd"/>
      <w:r w:rsidRPr="0072325F">
        <w:rPr>
          <w:rFonts w:ascii="Arial" w:hAnsi="Arial" w:cs="Arial"/>
          <w:sz w:val="22"/>
          <w:szCs w:val="22"/>
          <w:lang w:eastAsia="tr-TR"/>
        </w:rPr>
        <w:t xml:space="preserve"> görüntülerde gösterilmesi. </w:t>
      </w:r>
      <w:r w:rsidRPr="0072325F">
        <w:rPr>
          <w:rFonts w:ascii="Arial" w:hAnsi="Arial" w:cs="Arial"/>
          <w:sz w:val="22"/>
          <w:szCs w:val="22"/>
        </w:rPr>
        <w:t>TMRD 20.Yıllık Bilimsel Toplantısı. 21-23 Mayıs 2015, Ankara</w:t>
      </w:r>
    </w:p>
    <w:p w:rsidR="00B70119" w:rsidRPr="0072325F" w:rsidRDefault="00B70119" w:rsidP="002A6F48">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 xml:space="preserve">Akpınar S, Yılmaz G, Kadıoğlu A, Bulakbaşı N. Beklenmeyen bir sırt ağrısı nedeni: Rüptüre feokromasitoma olgusu. </w:t>
      </w:r>
      <w:r w:rsidRPr="0072325F">
        <w:rPr>
          <w:rFonts w:ascii="Arial" w:hAnsi="Arial" w:cs="Arial"/>
          <w:sz w:val="22"/>
          <w:szCs w:val="22"/>
        </w:rPr>
        <w:t>TMRD 20.Yıllık Bilimsel Toplantısı. 21-23 Mayıs 2015, Ankara</w:t>
      </w:r>
    </w:p>
    <w:p w:rsidR="00B7011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sidRPr="0072325F">
        <w:rPr>
          <w:rFonts w:ascii="Arial" w:hAnsi="Arial" w:cs="Arial"/>
          <w:sz w:val="22"/>
          <w:szCs w:val="22"/>
          <w:lang w:eastAsia="tr-TR"/>
        </w:rPr>
        <w:t xml:space="preserve">Akpınar S, Yılmaz G, Kocaoğlu M, Bulakbaşı N. Bilateral multifokal insidental solid renal kitleler: Renal onkositoma. </w:t>
      </w:r>
      <w:r w:rsidRPr="0072325F">
        <w:rPr>
          <w:rFonts w:ascii="Arial" w:hAnsi="Arial" w:cs="Arial"/>
          <w:sz w:val="22"/>
          <w:szCs w:val="22"/>
        </w:rPr>
        <w:t>TMRD 20.Yıllık Bilimsel Toplantısı. 21-23 Mayıs 2015, Ankara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sidRPr="00D83E29">
        <w:rPr>
          <w:rFonts w:ascii="Arial" w:hAnsi="Arial" w:cs="Arial"/>
          <w:sz w:val="22"/>
          <w:szCs w:val="22"/>
        </w:rPr>
        <w:t xml:space="preserve">Ata Korkmaz HA, Arslan K, Faydacı U, Bulakbaşı N. Radyolojik olarak tümöral lezyonları taklit eden peptik ulkusa ait hematom olgusu. </w:t>
      </w:r>
      <w:r w:rsidRPr="00D83E29">
        <w:rPr>
          <w:rFonts w:ascii="Arial" w:hAnsi="Arial" w:cs="Arial"/>
          <w:sz w:val="22"/>
          <w:szCs w:val="22"/>
          <w:lang w:eastAsia="en-US"/>
        </w:rPr>
        <w:t>36. Ulusal Radyoloji Kongresi TÜRKRAD 2015, 21-25 Ekim 2015, Antalya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Pr>
          <w:rFonts w:ascii="Arial" w:hAnsi="Arial" w:cs="Arial"/>
          <w:sz w:val="22"/>
          <w:szCs w:val="22"/>
          <w:lang w:eastAsia="tr-TR"/>
        </w:rPr>
        <w:t xml:space="preserve">Akpınar S, Yılmaz G, Bulakbaşı N. İzole superior mezenterik arter diseksiyonu olgusunda endovasküler tedavi. </w:t>
      </w:r>
      <w:r w:rsidRPr="00D83E29">
        <w:rPr>
          <w:rFonts w:ascii="Arial" w:hAnsi="Arial" w:cs="Arial"/>
          <w:sz w:val="22"/>
          <w:szCs w:val="22"/>
          <w:lang w:eastAsia="en-US"/>
        </w:rPr>
        <w:t>36. Ulusal Radyoloji Kongresi TÜRKRAD 2015, 21-25 Ekim 2015, Antalya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Pr>
          <w:rFonts w:ascii="Arial" w:hAnsi="Arial" w:cs="Arial"/>
          <w:sz w:val="22"/>
          <w:szCs w:val="22"/>
          <w:lang w:eastAsia="tr-TR"/>
        </w:rPr>
        <w:t xml:space="preserve">Yılmaz G, Akpınar S, Kocaoğlu M, Bulakbaşı N. Büyüme geriliği ile prezente olan hipofiz sapı kesilme </w:t>
      </w:r>
      <w:proofErr w:type="gramStart"/>
      <w:r>
        <w:rPr>
          <w:rFonts w:ascii="Arial" w:hAnsi="Arial" w:cs="Arial"/>
          <w:sz w:val="22"/>
          <w:szCs w:val="22"/>
          <w:lang w:eastAsia="tr-TR"/>
        </w:rPr>
        <w:t>sendromu</w:t>
      </w:r>
      <w:proofErr w:type="gramEnd"/>
      <w:r>
        <w:rPr>
          <w:rFonts w:ascii="Arial" w:hAnsi="Arial" w:cs="Arial"/>
          <w:sz w:val="22"/>
          <w:szCs w:val="22"/>
          <w:lang w:eastAsia="tr-TR"/>
        </w:rPr>
        <w:t xml:space="preserve">. </w:t>
      </w:r>
      <w:r w:rsidRPr="00D83E29">
        <w:rPr>
          <w:rFonts w:ascii="Arial" w:hAnsi="Arial" w:cs="Arial"/>
          <w:sz w:val="22"/>
          <w:szCs w:val="22"/>
          <w:lang w:eastAsia="en-US"/>
        </w:rPr>
        <w:t>36. Ulusal Radyoloji Kongresi TÜRKRAD 2015, 21-25 Ekim 2015, Antalya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Pr>
          <w:rFonts w:ascii="Arial" w:hAnsi="Arial" w:cs="Arial"/>
          <w:sz w:val="22"/>
          <w:szCs w:val="22"/>
          <w:lang w:eastAsia="tr-TR"/>
        </w:rPr>
        <w:t xml:space="preserve">Yılmaz G, Akpınar S, Kocaoğlu M, Bulakbaşı N. Polispleni olgularında sık rastlanmayan vasküler varyasyonlar. </w:t>
      </w:r>
      <w:r w:rsidRPr="00D83E29">
        <w:rPr>
          <w:rFonts w:ascii="Arial" w:hAnsi="Arial" w:cs="Arial"/>
          <w:sz w:val="22"/>
          <w:szCs w:val="22"/>
          <w:lang w:eastAsia="en-US"/>
        </w:rPr>
        <w:t>36. Ulusal Radyoloji Kongresi TÜRKRAD 2015, 21-25 Ekim 2015, Antalya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Pr>
          <w:rFonts w:ascii="Arial" w:hAnsi="Arial" w:cs="Arial"/>
          <w:sz w:val="22"/>
          <w:szCs w:val="22"/>
          <w:lang w:eastAsia="tr-TR"/>
        </w:rPr>
        <w:lastRenderedPageBreak/>
        <w:t xml:space="preserve">Yılmaz G, Akpınar S, Granit D, Bulakbaşı N. Gastrointestinal sistem bulguları ile prezente olan Wegener granülomatozis olguları. </w:t>
      </w:r>
      <w:r w:rsidRPr="00D83E29">
        <w:rPr>
          <w:rFonts w:ascii="Arial" w:hAnsi="Arial" w:cs="Arial"/>
          <w:sz w:val="22"/>
          <w:szCs w:val="22"/>
          <w:lang w:eastAsia="en-US"/>
        </w:rPr>
        <w:t>36. Ulusal Radyoloji Kongresi TÜRKRAD 2015, 21-25 Ekim 2015, Antalya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Pr>
          <w:rFonts w:ascii="Arial" w:hAnsi="Arial" w:cs="Arial"/>
          <w:sz w:val="22"/>
          <w:szCs w:val="22"/>
          <w:lang w:eastAsia="tr-TR"/>
        </w:rPr>
        <w:t xml:space="preserve">Yılmaz G, Akpınar S, Kadıoğlu A, Kocaoğlu M, Bulakbaşı N. Hipofizer adenomun orbital invazyonu. </w:t>
      </w:r>
      <w:r w:rsidRPr="00D83E29">
        <w:rPr>
          <w:rFonts w:ascii="Arial" w:hAnsi="Arial" w:cs="Arial"/>
          <w:sz w:val="22"/>
          <w:szCs w:val="22"/>
          <w:lang w:eastAsia="en-US"/>
        </w:rPr>
        <w:t>36. Ulusal Radyoloji Kongresi TÜRKRAD 2015, 21-25 Ekim 2015, Antalya</w:t>
      </w:r>
    </w:p>
    <w:p w:rsidR="00B70119" w:rsidRPr="00D83E29" w:rsidRDefault="00B70119" w:rsidP="00D83E29">
      <w:pPr>
        <w:numPr>
          <w:ilvl w:val="0"/>
          <w:numId w:val="21"/>
        </w:numPr>
        <w:shd w:val="clear" w:color="auto" w:fill="FFFFFF"/>
        <w:suppressAutoHyphens w:val="0"/>
        <w:spacing w:after="120"/>
        <w:ind w:left="142"/>
        <w:jc w:val="both"/>
        <w:rPr>
          <w:rFonts w:ascii="Arial" w:hAnsi="Arial" w:cs="Arial"/>
          <w:sz w:val="22"/>
          <w:szCs w:val="22"/>
          <w:lang w:eastAsia="tr-TR"/>
        </w:rPr>
      </w:pPr>
      <w:r>
        <w:rPr>
          <w:rFonts w:ascii="Arial" w:hAnsi="Arial" w:cs="Arial"/>
          <w:sz w:val="22"/>
          <w:szCs w:val="22"/>
          <w:lang w:eastAsia="tr-TR"/>
        </w:rPr>
        <w:t xml:space="preserve">Kadıoğlu A, Yılmaz G, Bulakbaşı N, Akpınar S, Kocaoğlu M. Frajil X tremor-ataksi </w:t>
      </w:r>
      <w:proofErr w:type="gramStart"/>
      <w:r>
        <w:rPr>
          <w:rFonts w:ascii="Arial" w:hAnsi="Arial" w:cs="Arial"/>
          <w:sz w:val="22"/>
          <w:szCs w:val="22"/>
          <w:lang w:eastAsia="tr-TR"/>
        </w:rPr>
        <w:t>sendromunda</w:t>
      </w:r>
      <w:proofErr w:type="gramEnd"/>
      <w:r>
        <w:rPr>
          <w:rFonts w:ascii="Arial" w:hAnsi="Arial" w:cs="Arial"/>
          <w:sz w:val="22"/>
          <w:szCs w:val="22"/>
          <w:lang w:eastAsia="tr-TR"/>
        </w:rPr>
        <w:t xml:space="preserve"> MRG bulguları. </w:t>
      </w:r>
      <w:r w:rsidRPr="00D83E29">
        <w:rPr>
          <w:rFonts w:ascii="Arial" w:hAnsi="Arial" w:cs="Arial"/>
          <w:sz w:val="22"/>
          <w:szCs w:val="22"/>
          <w:lang w:eastAsia="en-US"/>
        </w:rPr>
        <w:t>36. Ulusal Radyoloji Kongresi TÜRKRAD 2015, 21-25 Ekim 2015, Antalya</w:t>
      </w:r>
    </w:p>
    <w:p w:rsidR="00B70119" w:rsidRPr="0072325F" w:rsidRDefault="00B70119" w:rsidP="004B0475">
      <w:pPr>
        <w:shd w:val="clear" w:color="auto" w:fill="FFFFFF"/>
        <w:suppressAutoHyphens w:val="0"/>
        <w:spacing w:after="120"/>
        <w:ind w:left="142"/>
        <w:jc w:val="both"/>
        <w:rPr>
          <w:rFonts w:ascii="Arial" w:hAnsi="Arial" w:cs="Arial"/>
          <w:sz w:val="22"/>
          <w:szCs w:val="22"/>
          <w:lang w:eastAsia="tr-TR"/>
        </w:rPr>
      </w:pPr>
    </w:p>
    <w:p w:rsidR="00B70119" w:rsidRPr="0072325F" w:rsidRDefault="00B70119" w:rsidP="00BD43E4">
      <w:pPr>
        <w:suppressAutoHyphens w:val="0"/>
        <w:spacing w:after="120"/>
        <w:ind w:left="270"/>
        <w:jc w:val="both"/>
        <w:rPr>
          <w:rFonts w:ascii="Arial" w:hAnsi="Arial" w:cs="Arial"/>
          <w:sz w:val="22"/>
          <w:szCs w:val="22"/>
          <w:lang w:val="de-DE"/>
        </w:rPr>
      </w:pPr>
    </w:p>
    <w:p w:rsidR="00B70119" w:rsidRPr="0072325F" w:rsidRDefault="00B70119" w:rsidP="00BD43E4">
      <w:pPr>
        <w:suppressAutoHyphens w:val="0"/>
        <w:spacing w:after="120"/>
        <w:ind w:left="270" w:hanging="360"/>
        <w:rPr>
          <w:rFonts w:ascii="Arial" w:hAnsi="Arial" w:cs="Arial"/>
          <w:b/>
          <w:sz w:val="22"/>
          <w:szCs w:val="22"/>
        </w:rPr>
      </w:pPr>
      <w:r w:rsidRPr="0072325F">
        <w:rPr>
          <w:rFonts w:ascii="Arial" w:hAnsi="Arial" w:cs="Arial"/>
          <w:b/>
          <w:sz w:val="22"/>
          <w:szCs w:val="22"/>
        </w:rPr>
        <w:t>F.Diğer yayınlar</w:t>
      </w:r>
    </w:p>
    <w:p w:rsidR="00B70119" w:rsidRPr="0072325F" w:rsidRDefault="00B70119" w:rsidP="00BD43E4">
      <w:pPr>
        <w:pStyle w:val="ListeParagraf"/>
        <w:numPr>
          <w:ilvl w:val="0"/>
          <w:numId w:val="33"/>
        </w:numPr>
        <w:spacing w:after="120"/>
        <w:ind w:left="270"/>
        <w:contextualSpacing w:val="0"/>
      </w:pPr>
      <w:r w:rsidRPr="0072325F">
        <w:rPr>
          <w:bCs w:val="0"/>
          <w:lang w:val="tr-TR" w:eastAsia="en-GB"/>
        </w:rPr>
        <w:t>Bulakbaşı N.</w:t>
      </w:r>
      <w:r w:rsidRPr="0072325F">
        <w:rPr>
          <w:lang w:val="tr-TR" w:eastAsia="en-GB"/>
        </w:rPr>
        <w:t xml:space="preserve"> Fakomotozlarda kranyospinal tutulum. </w:t>
      </w:r>
      <w:r w:rsidRPr="0072325F">
        <w:rPr>
          <w:lang w:val="en-GB" w:eastAsia="en-GB"/>
        </w:rPr>
        <w:t>In: Erden I (Ed) Kranyospinal Manyetik Rezonans. Türk Manyetik Rezonans Derneği yayını, Pozitif Matbaacılık, s: 34-49, Ankara 2003</w:t>
      </w:r>
    </w:p>
    <w:p w:rsidR="00B70119" w:rsidRPr="0072325F" w:rsidRDefault="00B70119" w:rsidP="00BD43E4">
      <w:pPr>
        <w:pStyle w:val="ListeParagraf"/>
        <w:numPr>
          <w:ilvl w:val="0"/>
          <w:numId w:val="33"/>
        </w:numPr>
        <w:spacing w:after="120"/>
        <w:ind w:left="270"/>
        <w:contextualSpacing w:val="0"/>
      </w:pPr>
      <w:r w:rsidRPr="0072325F">
        <w:rPr>
          <w:bCs w:val="0"/>
          <w:lang w:val="en-GB" w:eastAsia="en-GB"/>
        </w:rPr>
        <w:t>Bulakbaşı N.</w:t>
      </w:r>
      <w:r w:rsidRPr="0072325F">
        <w:rPr>
          <w:lang w:val="en-GB" w:eastAsia="en-GB"/>
        </w:rPr>
        <w:t xml:space="preserve"> Erişkin beyin tümörlerinde görüntüleme. In Atasoy Ç, Yağmurlu B (Eds) Onkolojik Radyoloji. Türk Radyoloji Derneği yayını, BAYT Yayıncılık s: 120-134, Ankara, 2003</w:t>
      </w:r>
    </w:p>
    <w:p w:rsidR="00B70119" w:rsidRPr="0072325F" w:rsidRDefault="00B70119" w:rsidP="00BD43E4">
      <w:pPr>
        <w:pStyle w:val="ListeParagraf"/>
        <w:numPr>
          <w:ilvl w:val="0"/>
          <w:numId w:val="33"/>
        </w:numPr>
        <w:spacing w:after="120"/>
        <w:ind w:left="270"/>
        <w:contextualSpacing w:val="0"/>
      </w:pPr>
      <w:r w:rsidRPr="0072325F">
        <w:rPr>
          <w:bCs w:val="0"/>
          <w:lang w:val="en-GB" w:eastAsia="en-GB"/>
        </w:rPr>
        <w:t>Bulakbaşı N</w:t>
      </w:r>
      <w:r w:rsidRPr="0072325F">
        <w:rPr>
          <w:lang w:val="en-GB" w:eastAsia="en-GB"/>
        </w:rPr>
        <w:t>. Nörokutanöz sendromlar. In: Erden I (Ed) Nöroradyoloji. Manyetik rezonans uygulamaları. Türk Manyetik Rezonans Derneği yayını, Pozitif Matbaacılık, s: 14-31, Ankara 2006</w:t>
      </w:r>
    </w:p>
    <w:p w:rsidR="00B70119" w:rsidRPr="0072325F" w:rsidRDefault="00B70119" w:rsidP="00BD43E4">
      <w:pPr>
        <w:pStyle w:val="ListeParagraf"/>
        <w:numPr>
          <w:ilvl w:val="0"/>
          <w:numId w:val="33"/>
        </w:numPr>
        <w:spacing w:after="120"/>
        <w:ind w:left="270"/>
        <w:contextualSpacing w:val="0"/>
      </w:pPr>
      <w:r w:rsidRPr="0072325F">
        <w:rPr>
          <w:bCs w:val="0"/>
          <w:lang w:val="en-GB" w:eastAsia="en-GB"/>
        </w:rPr>
        <w:t>Bulakbaşı N</w:t>
      </w:r>
      <w:r w:rsidRPr="0072325F">
        <w:rPr>
          <w:lang w:val="en-GB" w:eastAsia="en-GB"/>
        </w:rPr>
        <w:t>. Metabolik, toksik, dejeneratif hastalıklar. In: Erden I (Ed) Nöroradyoloji. Manyetik rezonans uygulamaları. Türk Manyetik Rezonans Derneği yayını, Pozitif Matbaacılık, s: 158-79, Ankara 2006</w:t>
      </w:r>
    </w:p>
    <w:p w:rsidR="00B70119" w:rsidRPr="0072325F" w:rsidRDefault="00B70119" w:rsidP="00BD43E4">
      <w:pPr>
        <w:pStyle w:val="ListeParagraf"/>
        <w:numPr>
          <w:ilvl w:val="0"/>
          <w:numId w:val="33"/>
        </w:numPr>
        <w:spacing w:after="120"/>
        <w:ind w:left="270"/>
        <w:contextualSpacing w:val="0"/>
      </w:pPr>
      <w:r w:rsidRPr="0072325F">
        <w:rPr>
          <w:bCs w:val="0"/>
          <w:lang w:val="en-GB" w:eastAsia="en-GB"/>
        </w:rPr>
        <w:t xml:space="preserve">Bulakbaşı N, </w:t>
      </w:r>
      <w:r w:rsidRPr="0072325F">
        <w:rPr>
          <w:lang w:val="en-GB" w:eastAsia="en-GB"/>
        </w:rPr>
        <w:t xml:space="preserve">Pabuşçu Y. Otoloji ve nöro-otolojide görüntüleme. </w:t>
      </w:r>
      <w:proofErr w:type="gramStart"/>
      <w:r w:rsidRPr="0072325F">
        <w:rPr>
          <w:lang w:val="en-GB" w:eastAsia="en-GB"/>
        </w:rPr>
        <w:t>Ed:Çelik</w:t>
      </w:r>
      <w:proofErr w:type="gramEnd"/>
      <w:r w:rsidRPr="0072325F">
        <w:rPr>
          <w:lang w:val="en-GB" w:eastAsia="en-GB"/>
        </w:rPr>
        <w:t xml:space="preserve"> O. Otoloji ve Nöro-otoloji. Elit Ofset Matbaacılık. Cilt 2: Bölüm 57:909-958, İstanbul 2013.</w:t>
      </w:r>
    </w:p>
    <w:p w:rsidR="00B70119" w:rsidRPr="0072325F" w:rsidRDefault="00B70119" w:rsidP="00BD43E4">
      <w:pPr>
        <w:pStyle w:val="ListeParagraf"/>
        <w:numPr>
          <w:ilvl w:val="0"/>
          <w:numId w:val="33"/>
        </w:numPr>
        <w:spacing w:after="120"/>
        <w:ind w:left="270"/>
        <w:contextualSpacing w:val="0"/>
      </w:pPr>
      <w:r w:rsidRPr="0072325F">
        <w:rPr>
          <w:lang w:val="en-GB" w:eastAsia="en-GB"/>
        </w:rPr>
        <w:t>Bulakbaşı N, Kaptanoğlu E. Radyolojik olgu sunumu. Ed: Kapatanoğlu E. Far lateral disk hernileri. Intertıp Yayınevi, s:68-79, Ankara 2015.</w:t>
      </w:r>
    </w:p>
    <w:p w:rsidR="00B70119" w:rsidRPr="0072325F" w:rsidRDefault="00B70119" w:rsidP="00BD43E4">
      <w:pPr>
        <w:pStyle w:val="ListeParagraf"/>
        <w:numPr>
          <w:ilvl w:val="0"/>
          <w:numId w:val="33"/>
        </w:numPr>
        <w:spacing w:after="120"/>
        <w:ind w:left="270"/>
        <w:contextualSpacing w:val="0"/>
      </w:pPr>
      <w:r w:rsidRPr="0072325F">
        <w:t>Kocaoğlu</w:t>
      </w:r>
      <w:r>
        <w:t xml:space="preserve"> M,</w:t>
      </w:r>
      <w:r w:rsidRPr="0072325F">
        <w:t xml:space="preserve"> Bulakbaşı</w:t>
      </w:r>
      <w:r>
        <w:t xml:space="preserve"> N</w:t>
      </w:r>
      <w:r w:rsidRPr="0072325F">
        <w:t>. Manyetik Rezonans Görüntüleme İlkeleri. Çocuk Sağlığı ve Hastalıkları (Editör: Murat Yurdakök)</w:t>
      </w:r>
    </w:p>
    <w:sectPr w:rsidR="00B70119" w:rsidRPr="0072325F" w:rsidSect="00A44A3A">
      <w:pgSz w:w="11906" w:h="16838"/>
      <w:pgMar w:top="1417" w:right="1417"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Balk3"/>
      <w:suff w:val="nothing"/>
      <w:lvlText w:val=""/>
      <w:lvlJc w:val="left"/>
      <w:pPr>
        <w:tabs>
          <w:tab w:val="num" w:pos="0"/>
        </w:tabs>
        <w:ind w:left="720" w:hanging="720"/>
      </w:pPr>
      <w:rPr>
        <w:rFonts w:cs="Times New Roman"/>
      </w:rPr>
    </w:lvl>
    <w:lvl w:ilvl="3">
      <w:start w:val="1"/>
      <w:numFmt w:val="none"/>
      <w:pStyle w:val="Bal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440"/>
        </w:tabs>
        <w:ind w:left="1440" w:hanging="360"/>
      </w:pPr>
      <w:rPr>
        <w:rFonts w:ascii="Arial Narrow" w:hAnsi="Arial Narrow"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32B3900"/>
    <w:multiLevelType w:val="hybridMultilevel"/>
    <w:tmpl w:val="2C66C45E"/>
    <w:lvl w:ilvl="0" w:tplc="F776F692">
      <w:start w:val="1"/>
      <w:numFmt w:val="decimal"/>
      <w:pStyle w:val="ListeParagraf"/>
      <w:lvlText w:val="B%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6B03347"/>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7991D93"/>
    <w:multiLevelType w:val="hybridMultilevel"/>
    <w:tmpl w:val="938245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D5ACE"/>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09B511B9"/>
    <w:multiLevelType w:val="hybridMultilevel"/>
    <w:tmpl w:val="23969F7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6828"/>
    <w:multiLevelType w:val="hybridMultilevel"/>
    <w:tmpl w:val="25429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263904"/>
    <w:multiLevelType w:val="hybridMultilevel"/>
    <w:tmpl w:val="3644617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96153F2"/>
    <w:multiLevelType w:val="hybridMultilevel"/>
    <w:tmpl w:val="4866DBBE"/>
    <w:lvl w:ilvl="0" w:tplc="CBC4D13A">
      <w:start w:val="1"/>
      <w:numFmt w:val="decimal"/>
      <w:lvlText w:val="F%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861022"/>
    <w:multiLevelType w:val="hybridMultilevel"/>
    <w:tmpl w:val="1ED42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8788A"/>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2C468EC"/>
    <w:multiLevelType w:val="hybridMultilevel"/>
    <w:tmpl w:val="7E2CFF48"/>
    <w:lvl w:ilvl="0" w:tplc="2F40362C">
      <w:start w:val="1"/>
      <w:numFmt w:val="decimal"/>
      <w:lvlText w:val="D%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5B0862"/>
    <w:multiLevelType w:val="hybridMultilevel"/>
    <w:tmpl w:val="7E145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92F35"/>
    <w:multiLevelType w:val="hybridMultilevel"/>
    <w:tmpl w:val="85A45966"/>
    <w:lvl w:ilvl="0" w:tplc="041F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05ADA"/>
    <w:multiLevelType w:val="hybridMultilevel"/>
    <w:tmpl w:val="567067AC"/>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805EF"/>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56E6922"/>
    <w:multiLevelType w:val="hybridMultilevel"/>
    <w:tmpl w:val="105840E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F4E75"/>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406C2079"/>
    <w:multiLevelType w:val="hybridMultilevel"/>
    <w:tmpl w:val="D1C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2560"/>
    <w:multiLevelType w:val="hybridMultilevel"/>
    <w:tmpl w:val="2BEC71AC"/>
    <w:lvl w:ilvl="0" w:tplc="5B9E51F8">
      <w:start w:val="1"/>
      <w:numFmt w:val="decimal"/>
      <w:lvlText w:val="G%1."/>
      <w:lvlJc w:val="left"/>
      <w:pPr>
        <w:ind w:left="225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12105"/>
    <w:multiLevelType w:val="hybridMultilevel"/>
    <w:tmpl w:val="FA6E05A8"/>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74DBB"/>
    <w:multiLevelType w:val="hybridMultilevel"/>
    <w:tmpl w:val="6DBEB232"/>
    <w:lvl w:ilvl="0" w:tplc="0CCAF54E">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9340EF0"/>
    <w:multiLevelType w:val="hybridMultilevel"/>
    <w:tmpl w:val="98463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48E"/>
    <w:multiLevelType w:val="hybridMultilevel"/>
    <w:tmpl w:val="ECE484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7952AD9"/>
    <w:multiLevelType w:val="hybridMultilevel"/>
    <w:tmpl w:val="EA22BA0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D75C4"/>
    <w:multiLevelType w:val="hybridMultilevel"/>
    <w:tmpl w:val="54F233B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22316C"/>
    <w:multiLevelType w:val="hybridMultilevel"/>
    <w:tmpl w:val="4D34467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15:restartNumberingAfterBreak="0">
    <w:nsid w:val="5FB20834"/>
    <w:multiLevelType w:val="hybridMultilevel"/>
    <w:tmpl w:val="77800910"/>
    <w:lvl w:ilvl="0" w:tplc="54F49CE4">
      <w:start w:val="1"/>
      <w:numFmt w:val="decimal"/>
      <w:lvlText w:val="E%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16945EA"/>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578077C"/>
    <w:multiLevelType w:val="hybridMultilevel"/>
    <w:tmpl w:val="84AE6B0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D112B"/>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A6C6FA4"/>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6BEB54D4"/>
    <w:multiLevelType w:val="hybridMultilevel"/>
    <w:tmpl w:val="356CF62C"/>
    <w:lvl w:ilvl="0" w:tplc="C276DE3A">
      <w:start w:val="1"/>
      <w:numFmt w:val="decimal"/>
      <w:lvlText w:val="G%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D6E664E"/>
    <w:multiLevelType w:val="hybridMultilevel"/>
    <w:tmpl w:val="B94E5C6A"/>
    <w:lvl w:ilvl="0" w:tplc="0A9E8B34">
      <w:start w:val="1"/>
      <w:numFmt w:val="decimal"/>
      <w:lvlText w:val="C%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6FED224C"/>
    <w:multiLevelType w:val="hybridMultilevel"/>
    <w:tmpl w:val="FC38A7AE"/>
    <w:lvl w:ilvl="0" w:tplc="F95866B0">
      <w:start w:val="1"/>
      <w:numFmt w:val="decimal"/>
      <w:lvlText w:val="H%1"/>
      <w:lvlJc w:val="left"/>
      <w:pPr>
        <w:tabs>
          <w:tab w:val="num" w:pos="1275"/>
        </w:tabs>
        <w:ind w:left="1275"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006D04"/>
    <w:multiLevelType w:val="multilevel"/>
    <w:tmpl w:val="037E6284"/>
    <w:styleLink w:val="Stil1"/>
    <w:lvl w:ilvl="0">
      <w:start w:val="68"/>
      <w:numFmt w:val="decimal"/>
      <w:lvlText w:val="G%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14D66C4"/>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22B3A01"/>
    <w:multiLevelType w:val="hybridMultilevel"/>
    <w:tmpl w:val="E690B452"/>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2723E"/>
    <w:multiLevelType w:val="hybridMultilevel"/>
    <w:tmpl w:val="167E4B5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9102EFF"/>
    <w:multiLevelType w:val="hybridMultilevel"/>
    <w:tmpl w:val="5AA4DC8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16D57"/>
    <w:multiLevelType w:val="multilevel"/>
    <w:tmpl w:val="037E6284"/>
    <w:numStyleLink w:val="Stil1"/>
  </w:abstractNum>
  <w:abstractNum w:abstractNumId="42" w15:restartNumberingAfterBreak="0">
    <w:nsid w:val="7AEC7AB5"/>
    <w:multiLevelType w:val="hybridMultilevel"/>
    <w:tmpl w:val="7EB2E8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CAC32CC"/>
    <w:multiLevelType w:val="hybridMultilevel"/>
    <w:tmpl w:val="F2F40D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5"/>
  </w:num>
  <w:num w:numId="4">
    <w:abstractNumId w:val="21"/>
  </w:num>
  <w:num w:numId="5">
    <w:abstractNumId w:val="17"/>
  </w:num>
  <w:num w:numId="6">
    <w:abstractNumId w:val="30"/>
  </w:num>
  <w:num w:numId="7">
    <w:abstractNumId w:val="8"/>
  </w:num>
  <w:num w:numId="8">
    <w:abstractNumId w:val="34"/>
  </w:num>
  <w:num w:numId="9">
    <w:abstractNumId w:val="22"/>
  </w:num>
  <w:num w:numId="10">
    <w:abstractNumId w:val="2"/>
  </w:num>
  <w:num w:numId="11">
    <w:abstractNumId w:val="16"/>
  </w:num>
  <w:num w:numId="12">
    <w:abstractNumId w:val="43"/>
  </w:num>
  <w:num w:numId="13">
    <w:abstractNumId w:val="37"/>
  </w:num>
  <w:num w:numId="14">
    <w:abstractNumId w:val="29"/>
  </w:num>
  <w:num w:numId="15">
    <w:abstractNumId w:val="32"/>
  </w:num>
  <w:num w:numId="16">
    <w:abstractNumId w:val="5"/>
  </w:num>
  <w:num w:numId="17">
    <w:abstractNumId w:val="3"/>
  </w:num>
  <w:num w:numId="18">
    <w:abstractNumId w:val="11"/>
  </w:num>
  <w:num w:numId="19">
    <w:abstractNumId w:val="18"/>
  </w:num>
  <w:num w:numId="20">
    <w:abstractNumId w:val="27"/>
  </w:num>
  <w:num w:numId="21">
    <w:abstractNumId w:val="28"/>
  </w:num>
  <w:num w:numId="22">
    <w:abstractNumId w:val="12"/>
  </w:num>
  <w:num w:numId="23">
    <w:abstractNumId w:val="19"/>
  </w:num>
  <w:num w:numId="24">
    <w:abstractNumId w:val="13"/>
  </w:num>
  <w:num w:numId="25">
    <w:abstractNumId w:val="7"/>
  </w:num>
  <w:num w:numId="26">
    <w:abstractNumId w:val="39"/>
  </w:num>
  <w:num w:numId="27">
    <w:abstractNumId w:val="10"/>
  </w:num>
  <w:num w:numId="28">
    <w:abstractNumId w:val="20"/>
  </w:num>
  <w:num w:numId="29">
    <w:abstractNumId w:val="14"/>
  </w:num>
  <w:num w:numId="30">
    <w:abstractNumId w:val="31"/>
  </w:num>
  <w:num w:numId="31">
    <w:abstractNumId w:val="6"/>
  </w:num>
  <w:num w:numId="32">
    <w:abstractNumId w:val="24"/>
  </w:num>
  <w:num w:numId="33">
    <w:abstractNumId w:val="9"/>
  </w:num>
  <w:num w:numId="34">
    <w:abstractNumId w:val="38"/>
  </w:num>
  <w:num w:numId="35">
    <w:abstractNumId w:val="15"/>
  </w:num>
  <w:num w:numId="36">
    <w:abstractNumId w:val="25"/>
  </w:num>
  <w:num w:numId="37">
    <w:abstractNumId w:val="40"/>
  </w:num>
  <w:num w:numId="38">
    <w:abstractNumId w:val="26"/>
  </w:num>
  <w:num w:numId="39">
    <w:abstractNumId w:val="4"/>
  </w:num>
  <w:num w:numId="40">
    <w:abstractNumId w:val="23"/>
  </w:num>
  <w:num w:numId="41">
    <w:abstractNumId w:val="42"/>
  </w:num>
  <w:num w:numId="42">
    <w:abstractNumId w:val="33"/>
  </w:num>
  <w:num w:numId="43">
    <w:abstractNumId w:val="4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4"/>
    <w:rsid w:val="0000305E"/>
    <w:rsid w:val="00003546"/>
    <w:rsid w:val="00004700"/>
    <w:rsid w:val="00004A9C"/>
    <w:rsid w:val="000148B4"/>
    <w:rsid w:val="00030335"/>
    <w:rsid w:val="00036048"/>
    <w:rsid w:val="000374DA"/>
    <w:rsid w:val="00044C43"/>
    <w:rsid w:val="00046774"/>
    <w:rsid w:val="00050C42"/>
    <w:rsid w:val="000531A7"/>
    <w:rsid w:val="000567C8"/>
    <w:rsid w:val="0006013F"/>
    <w:rsid w:val="00071733"/>
    <w:rsid w:val="00074594"/>
    <w:rsid w:val="000753C6"/>
    <w:rsid w:val="0009222E"/>
    <w:rsid w:val="000A0E3D"/>
    <w:rsid w:val="000A47E2"/>
    <w:rsid w:val="000A6E89"/>
    <w:rsid w:val="000B7563"/>
    <w:rsid w:val="000C4EAE"/>
    <w:rsid w:val="000D4D61"/>
    <w:rsid w:val="000E0A23"/>
    <w:rsid w:val="000E50D9"/>
    <w:rsid w:val="000E71DB"/>
    <w:rsid w:val="000F5801"/>
    <w:rsid w:val="001126E0"/>
    <w:rsid w:val="0016106A"/>
    <w:rsid w:val="00180169"/>
    <w:rsid w:val="001A1B85"/>
    <w:rsid w:val="001A35C7"/>
    <w:rsid w:val="001A3779"/>
    <w:rsid w:val="001A6C11"/>
    <w:rsid w:val="001B1CF9"/>
    <w:rsid w:val="001B2A1B"/>
    <w:rsid w:val="001B2AF9"/>
    <w:rsid w:val="001B7A25"/>
    <w:rsid w:val="001C33D0"/>
    <w:rsid w:val="001D0084"/>
    <w:rsid w:val="001D1FB3"/>
    <w:rsid w:val="001F2B4E"/>
    <w:rsid w:val="001F3875"/>
    <w:rsid w:val="00200807"/>
    <w:rsid w:val="00211EA9"/>
    <w:rsid w:val="0021440D"/>
    <w:rsid w:val="002156DB"/>
    <w:rsid w:val="002157E2"/>
    <w:rsid w:val="00224414"/>
    <w:rsid w:val="00224ED8"/>
    <w:rsid w:val="002250DC"/>
    <w:rsid w:val="00251B59"/>
    <w:rsid w:val="00254470"/>
    <w:rsid w:val="0025637E"/>
    <w:rsid w:val="002641E8"/>
    <w:rsid w:val="00272DE7"/>
    <w:rsid w:val="0028774E"/>
    <w:rsid w:val="0029110C"/>
    <w:rsid w:val="00292EB1"/>
    <w:rsid w:val="00295E3B"/>
    <w:rsid w:val="002A1089"/>
    <w:rsid w:val="002A6F48"/>
    <w:rsid w:val="002D47AA"/>
    <w:rsid w:val="002D53C7"/>
    <w:rsid w:val="002D789A"/>
    <w:rsid w:val="0030671B"/>
    <w:rsid w:val="00316A96"/>
    <w:rsid w:val="00334BD4"/>
    <w:rsid w:val="003413C8"/>
    <w:rsid w:val="003415EA"/>
    <w:rsid w:val="0034285E"/>
    <w:rsid w:val="00342AED"/>
    <w:rsid w:val="00343A14"/>
    <w:rsid w:val="00344009"/>
    <w:rsid w:val="003510B3"/>
    <w:rsid w:val="0035510E"/>
    <w:rsid w:val="0036424B"/>
    <w:rsid w:val="0037284F"/>
    <w:rsid w:val="00375641"/>
    <w:rsid w:val="0038512D"/>
    <w:rsid w:val="0038601A"/>
    <w:rsid w:val="00387A41"/>
    <w:rsid w:val="00387AC5"/>
    <w:rsid w:val="003A4B33"/>
    <w:rsid w:val="003B2663"/>
    <w:rsid w:val="003B5332"/>
    <w:rsid w:val="003D48F3"/>
    <w:rsid w:val="003D7300"/>
    <w:rsid w:val="003E3B02"/>
    <w:rsid w:val="0040487D"/>
    <w:rsid w:val="0041415B"/>
    <w:rsid w:val="00422F0C"/>
    <w:rsid w:val="00431E95"/>
    <w:rsid w:val="00442104"/>
    <w:rsid w:val="004452B5"/>
    <w:rsid w:val="00447152"/>
    <w:rsid w:val="00454E38"/>
    <w:rsid w:val="004620B8"/>
    <w:rsid w:val="004828E8"/>
    <w:rsid w:val="00486DE1"/>
    <w:rsid w:val="00493A00"/>
    <w:rsid w:val="004A0401"/>
    <w:rsid w:val="004A2922"/>
    <w:rsid w:val="004B0475"/>
    <w:rsid w:val="004B0F75"/>
    <w:rsid w:val="004B2B0B"/>
    <w:rsid w:val="004B45E6"/>
    <w:rsid w:val="004D0014"/>
    <w:rsid w:val="004D6CBE"/>
    <w:rsid w:val="00502FD4"/>
    <w:rsid w:val="005048E1"/>
    <w:rsid w:val="00505DE5"/>
    <w:rsid w:val="00514461"/>
    <w:rsid w:val="005149D8"/>
    <w:rsid w:val="00520B48"/>
    <w:rsid w:val="005321EC"/>
    <w:rsid w:val="005339F5"/>
    <w:rsid w:val="00535DF9"/>
    <w:rsid w:val="00552170"/>
    <w:rsid w:val="00554F5E"/>
    <w:rsid w:val="00556AA2"/>
    <w:rsid w:val="00561879"/>
    <w:rsid w:val="0056283A"/>
    <w:rsid w:val="00586FD3"/>
    <w:rsid w:val="0059588F"/>
    <w:rsid w:val="005A5247"/>
    <w:rsid w:val="005B06D1"/>
    <w:rsid w:val="005B17E0"/>
    <w:rsid w:val="005B64F2"/>
    <w:rsid w:val="005C3232"/>
    <w:rsid w:val="005D17C7"/>
    <w:rsid w:val="005D30D3"/>
    <w:rsid w:val="005E67DD"/>
    <w:rsid w:val="005E79D0"/>
    <w:rsid w:val="005F3B9D"/>
    <w:rsid w:val="00620A40"/>
    <w:rsid w:val="00624DD1"/>
    <w:rsid w:val="00634471"/>
    <w:rsid w:val="00637B89"/>
    <w:rsid w:val="00642C2E"/>
    <w:rsid w:val="00674695"/>
    <w:rsid w:val="00674A5F"/>
    <w:rsid w:val="00685DA9"/>
    <w:rsid w:val="006927B4"/>
    <w:rsid w:val="006952F2"/>
    <w:rsid w:val="006B3B94"/>
    <w:rsid w:val="006B5DF6"/>
    <w:rsid w:val="006C03F8"/>
    <w:rsid w:val="006C2488"/>
    <w:rsid w:val="006C4747"/>
    <w:rsid w:val="006C59D3"/>
    <w:rsid w:val="006D1075"/>
    <w:rsid w:val="00703994"/>
    <w:rsid w:val="00711263"/>
    <w:rsid w:val="00711326"/>
    <w:rsid w:val="007138B4"/>
    <w:rsid w:val="00720EF7"/>
    <w:rsid w:val="0072325F"/>
    <w:rsid w:val="00725216"/>
    <w:rsid w:val="00726179"/>
    <w:rsid w:val="00734518"/>
    <w:rsid w:val="0074686D"/>
    <w:rsid w:val="00746E33"/>
    <w:rsid w:val="00751CBA"/>
    <w:rsid w:val="00754B18"/>
    <w:rsid w:val="00772056"/>
    <w:rsid w:val="00775435"/>
    <w:rsid w:val="00781856"/>
    <w:rsid w:val="007851CD"/>
    <w:rsid w:val="007A714F"/>
    <w:rsid w:val="007D1AD1"/>
    <w:rsid w:val="007D2D9A"/>
    <w:rsid w:val="007F67A2"/>
    <w:rsid w:val="00822151"/>
    <w:rsid w:val="00833790"/>
    <w:rsid w:val="008362EB"/>
    <w:rsid w:val="00843265"/>
    <w:rsid w:val="00855431"/>
    <w:rsid w:val="00856E9F"/>
    <w:rsid w:val="008676C5"/>
    <w:rsid w:val="00867946"/>
    <w:rsid w:val="008760F9"/>
    <w:rsid w:val="008903A7"/>
    <w:rsid w:val="008A2856"/>
    <w:rsid w:val="008A4B84"/>
    <w:rsid w:val="008B06CB"/>
    <w:rsid w:val="008B7B00"/>
    <w:rsid w:val="008C7B39"/>
    <w:rsid w:val="008D0F3B"/>
    <w:rsid w:val="008D2AEC"/>
    <w:rsid w:val="008D64ED"/>
    <w:rsid w:val="008E21EB"/>
    <w:rsid w:val="008E36F8"/>
    <w:rsid w:val="008E3EE9"/>
    <w:rsid w:val="008E4E87"/>
    <w:rsid w:val="008F124B"/>
    <w:rsid w:val="008F4038"/>
    <w:rsid w:val="008F765C"/>
    <w:rsid w:val="009024EE"/>
    <w:rsid w:val="0090359B"/>
    <w:rsid w:val="00903CC2"/>
    <w:rsid w:val="00906DE3"/>
    <w:rsid w:val="00907F5C"/>
    <w:rsid w:val="00910C5A"/>
    <w:rsid w:val="0091330B"/>
    <w:rsid w:val="00916639"/>
    <w:rsid w:val="00917B57"/>
    <w:rsid w:val="00926195"/>
    <w:rsid w:val="00927C81"/>
    <w:rsid w:val="009326D3"/>
    <w:rsid w:val="00937A08"/>
    <w:rsid w:val="009432F4"/>
    <w:rsid w:val="009516F6"/>
    <w:rsid w:val="009633BB"/>
    <w:rsid w:val="00987924"/>
    <w:rsid w:val="009917D7"/>
    <w:rsid w:val="00992C0A"/>
    <w:rsid w:val="009B625F"/>
    <w:rsid w:val="009C26B0"/>
    <w:rsid w:val="009D391D"/>
    <w:rsid w:val="009E1707"/>
    <w:rsid w:val="009E1E39"/>
    <w:rsid w:val="00A15F92"/>
    <w:rsid w:val="00A17B69"/>
    <w:rsid w:val="00A22EC4"/>
    <w:rsid w:val="00A36571"/>
    <w:rsid w:val="00A40D9A"/>
    <w:rsid w:val="00A41408"/>
    <w:rsid w:val="00A44A3A"/>
    <w:rsid w:val="00A46794"/>
    <w:rsid w:val="00A468B0"/>
    <w:rsid w:val="00A46F19"/>
    <w:rsid w:val="00A5455E"/>
    <w:rsid w:val="00A55771"/>
    <w:rsid w:val="00A56C0C"/>
    <w:rsid w:val="00A86CBA"/>
    <w:rsid w:val="00AB0C8D"/>
    <w:rsid w:val="00AB13D1"/>
    <w:rsid w:val="00AB28B7"/>
    <w:rsid w:val="00AC0CA0"/>
    <w:rsid w:val="00AC215C"/>
    <w:rsid w:val="00AD1675"/>
    <w:rsid w:val="00AD5D36"/>
    <w:rsid w:val="00AE5567"/>
    <w:rsid w:val="00AE6E67"/>
    <w:rsid w:val="00AE7798"/>
    <w:rsid w:val="00AF68A9"/>
    <w:rsid w:val="00AF781D"/>
    <w:rsid w:val="00B15755"/>
    <w:rsid w:val="00B42F6D"/>
    <w:rsid w:val="00B45B23"/>
    <w:rsid w:val="00B53B94"/>
    <w:rsid w:val="00B70119"/>
    <w:rsid w:val="00B830D6"/>
    <w:rsid w:val="00B8466E"/>
    <w:rsid w:val="00B85FC1"/>
    <w:rsid w:val="00BA42D4"/>
    <w:rsid w:val="00BA516E"/>
    <w:rsid w:val="00BC5488"/>
    <w:rsid w:val="00BC5711"/>
    <w:rsid w:val="00BD43E4"/>
    <w:rsid w:val="00BD4AC4"/>
    <w:rsid w:val="00BD4F5E"/>
    <w:rsid w:val="00BD510D"/>
    <w:rsid w:val="00BE3F58"/>
    <w:rsid w:val="00BF7EE6"/>
    <w:rsid w:val="00C102C2"/>
    <w:rsid w:val="00C134BD"/>
    <w:rsid w:val="00C16CCF"/>
    <w:rsid w:val="00C16FEE"/>
    <w:rsid w:val="00C17815"/>
    <w:rsid w:val="00C30898"/>
    <w:rsid w:val="00C316B4"/>
    <w:rsid w:val="00C47C73"/>
    <w:rsid w:val="00C5008C"/>
    <w:rsid w:val="00C60669"/>
    <w:rsid w:val="00C64C20"/>
    <w:rsid w:val="00C74AF2"/>
    <w:rsid w:val="00C940FF"/>
    <w:rsid w:val="00CA09EB"/>
    <w:rsid w:val="00CC1877"/>
    <w:rsid w:val="00CC2688"/>
    <w:rsid w:val="00CC5A05"/>
    <w:rsid w:val="00CE0CB3"/>
    <w:rsid w:val="00CE2B1C"/>
    <w:rsid w:val="00CF02A6"/>
    <w:rsid w:val="00CF290F"/>
    <w:rsid w:val="00D062C8"/>
    <w:rsid w:val="00D1573E"/>
    <w:rsid w:val="00D21890"/>
    <w:rsid w:val="00D40018"/>
    <w:rsid w:val="00D81A39"/>
    <w:rsid w:val="00D83E29"/>
    <w:rsid w:val="00D844CD"/>
    <w:rsid w:val="00DE1640"/>
    <w:rsid w:val="00DF1CDA"/>
    <w:rsid w:val="00E02A09"/>
    <w:rsid w:val="00E12B7C"/>
    <w:rsid w:val="00E135A8"/>
    <w:rsid w:val="00E14578"/>
    <w:rsid w:val="00E22607"/>
    <w:rsid w:val="00E25CA2"/>
    <w:rsid w:val="00E52B41"/>
    <w:rsid w:val="00E5350D"/>
    <w:rsid w:val="00E53F5A"/>
    <w:rsid w:val="00E66060"/>
    <w:rsid w:val="00E95709"/>
    <w:rsid w:val="00EA1C58"/>
    <w:rsid w:val="00EA1D8B"/>
    <w:rsid w:val="00EA5516"/>
    <w:rsid w:val="00EB14AB"/>
    <w:rsid w:val="00EC18E6"/>
    <w:rsid w:val="00EC23E6"/>
    <w:rsid w:val="00EC54AC"/>
    <w:rsid w:val="00EC62FD"/>
    <w:rsid w:val="00ED31F5"/>
    <w:rsid w:val="00EE00DB"/>
    <w:rsid w:val="00EE25DB"/>
    <w:rsid w:val="00EE465C"/>
    <w:rsid w:val="00EF3591"/>
    <w:rsid w:val="00F035D6"/>
    <w:rsid w:val="00F06DCC"/>
    <w:rsid w:val="00F16F06"/>
    <w:rsid w:val="00F25FDC"/>
    <w:rsid w:val="00F36181"/>
    <w:rsid w:val="00F36792"/>
    <w:rsid w:val="00F50376"/>
    <w:rsid w:val="00F52718"/>
    <w:rsid w:val="00F63ABE"/>
    <w:rsid w:val="00F67C21"/>
    <w:rsid w:val="00F7404E"/>
    <w:rsid w:val="00F76326"/>
    <w:rsid w:val="00F92B5F"/>
    <w:rsid w:val="00F948B3"/>
    <w:rsid w:val="00FA2DB4"/>
    <w:rsid w:val="00FA4C0B"/>
    <w:rsid w:val="00FB64F8"/>
    <w:rsid w:val="00FC4B6A"/>
    <w:rsid w:val="00FC6A04"/>
    <w:rsid w:val="00FD0E97"/>
    <w:rsid w:val="00FE30F2"/>
    <w:rsid w:val="00FE740C"/>
    <w:rsid w:val="00FF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13A6A8"/>
  <w15:chartTrackingRefBased/>
  <w15:docId w15:val="{2CD8D6EB-2740-4F0E-985D-4BA2126C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3A"/>
    <w:pPr>
      <w:suppressAutoHyphens/>
    </w:pPr>
    <w:rPr>
      <w:sz w:val="24"/>
      <w:szCs w:val="24"/>
      <w:lang w:val="tr-TR" w:eastAsia="ar-SA"/>
    </w:rPr>
  </w:style>
  <w:style w:type="paragraph" w:styleId="Balk1">
    <w:name w:val="heading 1"/>
    <w:basedOn w:val="Normal"/>
    <w:next w:val="GvdeMetni"/>
    <w:link w:val="Balk1Char"/>
    <w:uiPriority w:val="9"/>
    <w:qFormat/>
    <w:rsid w:val="00A44A3A"/>
    <w:pPr>
      <w:numPr>
        <w:numId w:val="1"/>
      </w:numPr>
      <w:spacing w:before="280" w:after="280"/>
      <w:outlineLvl w:val="0"/>
    </w:pPr>
    <w:rPr>
      <w:b/>
      <w:bCs/>
      <w:kern w:val="1"/>
      <w:sz w:val="48"/>
      <w:szCs w:val="48"/>
    </w:rPr>
  </w:style>
  <w:style w:type="paragraph" w:styleId="Balk3">
    <w:name w:val="heading 3"/>
    <w:basedOn w:val="Heading"/>
    <w:next w:val="GvdeMetni"/>
    <w:link w:val="Balk3Char"/>
    <w:uiPriority w:val="9"/>
    <w:qFormat/>
    <w:rsid w:val="00A44A3A"/>
    <w:pPr>
      <w:numPr>
        <w:ilvl w:val="2"/>
        <w:numId w:val="1"/>
      </w:numPr>
      <w:outlineLvl w:val="2"/>
    </w:pPr>
    <w:rPr>
      <w:rFonts w:ascii="Times New Roman" w:hAnsi="Times New Roman"/>
      <w:b/>
      <w:bCs/>
    </w:rPr>
  </w:style>
  <w:style w:type="paragraph" w:styleId="Balk4">
    <w:name w:val="heading 4"/>
    <w:basedOn w:val="Heading"/>
    <w:next w:val="GvdeMetni"/>
    <w:link w:val="Balk4Char"/>
    <w:uiPriority w:val="9"/>
    <w:qFormat/>
    <w:rsid w:val="00A44A3A"/>
    <w:pPr>
      <w:numPr>
        <w:ilvl w:val="3"/>
        <w:numId w:val="1"/>
      </w:numPr>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48F1"/>
    <w:rPr>
      <w:rFonts w:ascii="Cambria" w:eastAsia="MS Gothic" w:hAnsi="Cambria" w:cs="Times New Roman"/>
      <w:b/>
      <w:bCs/>
      <w:kern w:val="32"/>
      <w:sz w:val="32"/>
      <w:szCs w:val="32"/>
      <w:lang w:val="tr-TR" w:eastAsia="ar-SA"/>
    </w:rPr>
  </w:style>
  <w:style w:type="character" w:customStyle="1" w:styleId="Balk3Char">
    <w:name w:val="Başlık 3 Char"/>
    <w:basedOn w:val="VarsaylanParagrafYazTipi"/>
    <w:link w:val="Balk3"/>
    <w:uiPriority w:val="9"/>
    <w:semiHidden/>
    <w:rsid w:val="009948F1"/>
    <w:rPr>
      <w:rFonts w:ascii="Cambria" w:eastAsia="MS Gothic" w:hAnsi="Cambria" w:cs="Times New Roman"/>
      <w:b/>
      <w:bCs/>
      <w:sz w:val="26"/>
      <w:szCs w:val="26"/>
      <w:lang w:val="tr-TR" w:eastAsia="ar-SA"/>
    </w:rPr>
  </w:style>
  <w:style w:type="character" w:customStyle="1" w:styleId="Balk4Char">
    <w:name w:val="Başlık 4 Char"/>
    <w:basedOn w:val="VarsaylanParagrafYazTipi"/>
    <w:link w:val="Balk4"/>
    <w:uiPriority w:val="9"/>
    <w:semiHidden/>
    <w:rsid w:val="009948F1"/>
    <w:rPr>
      <w:rFonts w:ascii="Calibri" w:eastAsia="MS Mincho" w:hAnsi="Calibri" w:cs="Times New Roman"/>
      <w:b/>
      <w:bCs/>
      <w:sz w:val="28"/>
      <w:szCs w:val="28"/>
      <w:lang w:val="tr-TR" w:eastAsia="ar-SA"/>
    </w:rPr>
  </w:style>
  <w:style w:type="character" w:customStyle="1" w:styleId="WW8Num2z0">
    <w:name w:val="WW8Num2z0"/>
    <w:rsid w:val="00A44A3A"/>
    <w:rPr>
      <w:rFonts w:ascii="Arial Narrow" w:hAnsi="Arial Narrow"/>
      <w:sz w:val="18"/>
    </w:rPr>
  </w:style>
  <w:style w:type="character" w:customStyle="1" w:styleId="VarsaylanParagrafYazTipi2">
    <w:name w:val="Varsayılan Paragraf Yazı Tipi2"/>
    <w:rsid w:val="00A44A3A"/>
  </w:style>
  <w:style w:type="character" w:customStyle="1" w:styleId="Absatz-Standardschriftart">
    <w:name w:val="Absatz-Standardschriftart"/>
    <w:rsid w:val="00A44A3A"/>
  </w:style>
  <w:style w:type="character" w:customStyle="1" w:styleId="WW-Absatz-Standardschriftart">
    <w:name w:val="WW-Absatz-Standardschriftart"/>
    <w:rsid w:val="00A44A3A"/>
  </w:style>
  <w:style w:type="character" w:customStyle="1" w:styleId="WW-Absatz-Standardschriftart1">
    <w:name w:val="WW-Absatz-Standardschriftart1"/>
    <w:rsid w:val="00A44A3A"/>
  </w:style>
  <w:style w:type="character" w:customStyle="1" w:styleId="WW-Absatz-Standardschriftart11">
    <w:name w:val="WW-Absatz-Standardschriftart11"/>
    <w:rsid w:val="00A44A3A"/>
  </w:style>
  <w:style w:type="character" w:customStyle="1" w:styleId="WW-Absatz-Standardschriftart111">
    <w:name w:val="WW-Absatz-Standardschriftart111"/>
    <w:rsid w:val="00A44A3A"/>
  </w:style>
  <w:style w:type="character" w:customStyle="1" w:styleId="WW-Absatz-Standardschriftart1111">
    <w:name w:val="WW-Absatz-Standardschriftart1111"/>
    <w:rsid w:val="00A44A3A"/>
  </w:style>
  <w:style w:type="character" w:customStyle="1" w:styleId="WW-Absatz-Standardschriftart11111">
    <w:name w:val="WW-Absatz-Standardschriftart11111"/>
    <w:rsid w:val="00A44A3A"/>
  </w:style>
  <w:style w:type="character" w:customStyle="1" w:styleId="WW-Absatz-Standardschriftart111111">
    <w:name w:val="WW-Absatz-Standardschriftart111111"/>
    <w:rsid w:val="00A44A3A"/>
  </w:style>
  <w:style w:type="character" w:customStyle="1" w:styleId="WW-Absatz-Standardschriftart1111111">
    <w:name w:val="WW-Absatz-Standardschriftart1111111"/>
    <w:rsid w:val="00A44A3A"/>
  </w:style>
  <w:style w:type="character" w:customStyle="1" w:styleId="WW-Absatz-Standardschriftart11111111">
    <w:name w:val="WW-Absatz-Standardschriftart11111111"/>
    <w:rsid w:val="00A44A3A"/>
  </w:style>
  <w:style w:type="character" w:customStyle="1" w:styleId="WW-Absatz-Standardschriftart111111111">
    <w:name w:val="WW-Absatz-Standardschriftart111111111"/>
    <w:rsid w:val="00A44A3A"/>
  </w:style>
  <w:style w:type="character" w:customStyle="1" w:styleId="WW-Absatz-Standardschriftart1111111111">
    <w:name w:val="WW-Absatz-Standardschriftart1111111111"/>
    <w:rsid w:val="00A44A3A"/>
  </w:style>
  <w:style w:type="character" w:customStyle="1" w:styleId="WW8Num3z0">
    <w:name w:val="WW8Num3z0"/>
    <w:rsid w:val="00A44A3A"/>
    <w:rPr>
      <w:b/>
      <w:color w:val="auto"/>
    </w:rPr>
  </w:style>
  <w:style w:type="character" w:customStyle="1" w:styleId="WW-Absatz-Standardschriftart11111111111">
    <w:name w:val="WW-Absatz-Standardschriftart11111111111"/>
    <w:rsid w:val="00A44A3A"/>
  </w:style>
  <w:style w:type="character" w:customStyle="1" w:styleId="WW-Absatz-Standardschriftart111111111111">
    <w:name w:val="WW-Absatz-Standardschriftart111111111111"/>
    <w:rsid w:val="00A44A3A"/>
  </w:style>
  <w:style w:type="character" w:customStyle="1" w:styleId="WW-Absatz-Standardschriftart1111111111111">
    <w:name w:val="WW-Absatz-Standardschriftart1111111111111"/>
    <w:rsid w:val="00A44A3A"/>
  </w:style>
  <w:style w:type="character" w:customStyle="1" w:styleId="VarsaylanParagrafYazTipi1">
    <w:name w:val="Varsayılan Paragraf Yazı Tipi1"/>
    <w:rsid w:val="00A44A3A"/>
  </w:style>
  <w:style w:type="character" w:customStyle="1" w:styleId="WW-Absatz-Standardschriftart11111111111111">
    <w:name w:val="WW-Absatz-Standardschriftart11111111111111"/>
    <w:rsid w:val="00A44A3A"/>
  </w:style>
  <w:style w:type="character" w:customStyle="1" w:styleId="WW8Num1z0">
    <w:name w:val="WW8Num1z0"/>
    <w:rsid w:val="00A44A3A"/>
    <w:rPr>
      <w:b/>
      <w:color w:val="auto"/>
    </w:rPr>
  </w:style>
  <w:style w:type="character" w:customStyle="1" w:styleId="WW8Num4z0">
    <w:name w:val="WW8Num4z0"/>
    <w:rsid w:val="00A44A3A"/>
    <w:rPr>
      <w:b/>
      <w:color w:val="auto"/>
    </w:rPr>
  </w:style>
  <w:style w:type="character" w:customStyle="1" w:styleId="WW8Num5z0">
    <w:name w:val="WW8Num5z0"/>
    <w:rsid w:val="00A44A3A"/>
    <w:rPr>
      <w:rFonts w:ascii="Arial Narrow" w:hAnsi="Arial Narrow"/>
      <w:color w:val="000000"/>
      <w:sz w:val="18"/>
    </w:rPr>
  </w:style>
  <w:style w:type="character" w:customStyle="1" w:styleId="WW8Num6z0">
    <w:name w:val="WW8Num6z0"/>
    <w:rsid w:val="00A44A3A"/>
    <w:rPr>
      <w:b/>
      <w:color w:val="auto"/>
    </w:rPr>
  </w:style>
  <w:style w:type="character" w:customStyle="1" w:styleId="WW8Num7z0">
    <w:name w:val="WW8Num7z0"/>
    <w:rsid w:val="00A44A3A"/>
    <w:rPr>
      <w:b/>
      <w:color w:val="auto"/>
    </w:rPr>
  </w:style>
  <w:style w:type="character" w:customStyle="1" w:styleId="WW8Num8z0">
    <w:name w:val="WW8Num8z0"/>
    <w:rsid w:val="00A44A3A"/>
    <w:rPr>
      <w:b/>
    </w:rPr>
  </w:style>
  <w:style w:type="character" w:customStyle="1" w:styleId="WW8Num10z0">
    <w:name w:val="WW8Num10z0"/>
    <w:rsid w:val="00A44A3A"/>
    <w:rPr>
      <w:rFonts w:ascii="Times New Roman" w:hAnsi="Times New Roman"/>
      <w:color w:val="000000"/>
      <w:sz w:val="24"/>
    </w:rPr>
  </w:style>
  <w:style w:type="character" w:customStyle="1" w:styleId="WW8Num11z0">
    <w:name w:val="WW8Num11z0"/>
    <w:rsid w:val="00A44A3A"/>
    <w:rPr>
      <w:rFonts w:ascii="Times New Roman" w:hAnsi="Times New Roman"/>
    </w:rPr>
  </w:style>
  <w:style w:type="character" w:customStyle="1" w:styleId="WW8Num12z0">
    <w:name w:val="WW8Num12z0"/>
    <w:rsid w:val="00A44A3A"/>
    <w:rPr>
      <w:b/>
      <w:color w:val="auto"/>
    </w:rPr>
  </w:style>
  <w:style w:type="character" w:customStyle="1" w:styleId="WW8Num14z0">
    <w:name w:val="WW8Num14z0"/>
    <w:rsid w:val="00A44A3A"/>
    <w:rPr>
      <w:b/>
      <w:color w:val="auto"/>
    </w:rPr>
  </w:style>
  <w:style w:type="character" w:customStyle="1" w:styleId="WW8Num15z0">
    <w:name w:val="WW8Num15z0"/>
    <w:rsid w:val="00A44A3A"/>
    <w:rPr>
      <w:rFonts w:ascii="Arial" w:hAnsi="Arial"/>
      <w:sz w:val="20"/>
    </w:rPr>
  </w:style>
  <w:style w:type="character" w:customStyle="1" w:styleId="WW8Num16z0">
    <w:name w:val="WW8Num16z0"/>
    <w:rsid w:val="00A44A3A"/>
    <w:rPr>
      <w:rFonts w:ascii="Arial Narrow" w:hAnsi="Arial Narrow"/>
      <w:sz w:val="18"/>
    </w:rPr>
  </w:style>
  <w:style w:type="character" w:customStyle="1" w:styleId="WW8Num17z0">
    <w:name w:val="WW8Num17z0"/>
    <w:rsid w:val="00A44A3A"/>
    <w:rPr>
      <w:rFonts w:ascii="Arial" w:hAnsi="Arial"/>
    </w:rPr>
  </w:style>
  <w:style w:type="character" w:customStyle="1" w:styleId="WW8Num18z0">
    <w:name w:val="WW8Num18z0"/>
    <w:rsid w:val="00A44A3A"/>
    <w:rPr>
      <w:rFonts w:ascii="Verdana" w:eastAsia="Times New Roman" w:hAnsi="Verdana"/>
      <w:b/>
      <w:color w:val="000000"/>
    </w:rPr>
  </w:style>
  <w:style w:type="character" w:customStyle="1" w:styleId="WW8Num19z0">
    <w:name w:val="WW8Num19z0"/>
    <w:rsid w:val="00A44A3A"/>
    <w:rPr>
      <w:b/>
    </w:rPr>
  </w:style>
  <w:style w:type="character" w:customStyle="1" w:styleId="WW8Num20z0">
    <w:name w:val="WW8Num20z0"/>
    <w:rsid w:val="00A44A3A"/>
    <w:rPr>
      <w:rFonts w:eastAsia="Times New Roman"/>
      <w:color w:val="auto"/>
    </w:rPr>
  </w:style>
  <w:style w:type="character" w:customStyle="1" w:styleId="WW8Num21z0">
    <w:name w:val="WW8Num21z0"/>
    <w:rsid w:val="00A44A3A"/>
    <w:rPr>
      <w:rFonts w:ascii="Times New Roman" w:hAnsi="Times New Roman"/>
      <w:sz w:val="24"/>
    </w:rPr>
  </w:style>
  <w:style w:type="character" w:customStyle="1" w:styleId="WW8Num22z0">
    <w:name w:val="WW8Num22z0"/>
    <w:rsid w:val="00A44A3A"/>
    <w:rPr>
      <w:rFonts w:ascii="Times New Roman" w:hAnsi="Times New Roman"/>
    </w:rPr>
  </w:style>
  <w:style w:type="character" w:customStyle="1" w:styleId="VarsaylanParagrafYazTipi11">
    <w:name w:val="Varsayılan Paragraf Yazı Tipi11"/>
    <w:rsid w:val="00A44A3A"/>
  </w:style>
  <w:style w:type="character" w:styleId="Gl">
    <w:name w:val="Strong"/>
    <w:basedOn w:val="VarsaylanParagrafYazTipi"/>
    <w:uiPriority w:val="22"/>
    <w:qFormat/>
    <w:rsid w:val="00A44A3A"/>
    <w:rPr>
      <w:b/>
    </w:rPr>
  </w:style>
  <w:style w:type="character" w:styleId="Kpr">
    <w:name w:val="Hyperlink"/>
    <w:basedOn w:val="VarsaylanParagrafYazTipi"/>
    <w:uiPriority w:val="99"/>
    <w:rsid w:val="00A44A3A"/>
    <w:rPr>
      <w:color w:val="0099CC"/>
      <w:u w:val="single"/>
    </w:rPr>
  </w:style>
  <w:style w:type="character" w:styleId="Vurgu">
    <w:name w:val="Emphasis"/>
    <w:basedOn w:val="VarsaylanParagrafYazTipi"/>
    <w:uiPriority w:val="20"/>
    <w:qFormat/>
    <w:rsid w:val="00A44A3A"/>
    <w:rPr>
      <w:i/>
    </w:rPr>
  </w:style>
  <w:style w:type="character" w:customStyle="1" w:styleId="Kpr1">
    <w:name w:val="Köprü1"/>
    <w:rsid w:val="00A44A3A"/>
    <w:rPr>
      <w:rFonts w:ascii="Arial" w:hAnsi="Arial"/>
      <w:color w:val="0000CC"/>
      <w:u w:val="single"/>
    </w:rPr>
  </w:style>
  <w:style w:type="character" w:customStyle="1" w:styleId="w1">
    <w:name w:val="w1"/>
    <w:rsid w:val="00A44A3A"/>
    <w:rPr>
      <w:color w:val="0000CC"/>
    </w:rPr>
  </w:style>
  <w:style w:type="character" w:customStyle="1" w:styleId="a">
    <w:name w:val="a"/>
    <w:basedOn w:val="VarsaylanParagrafYazTipi11"/>
    <w:rsid w:val="00A44A3A"/>
    <w:rPr>
      <w:rFonts w:cs="Times New Roman"/>
    </w:rPr>
  </w:style>
  <w:style w:type="character" w:customStyle="1" w:styleId="verdana12pxcinza1">
    <w:name w:val="verdana12pxcinza1"/>
    <w:rsid w:val="00A44A3A"/>
    <w:rPr>
      <w:rFonts w:ascii="Verdana" w:hAnsi="Verdana"/>
      <w:b/>
      <w:color w:val="404040"/>
      <w:sz w:val="12"/>
      <w:u w:val="none"/>
    </w:rPr>
  </w:style>
  <w:style w:type="character" w:customStyle="1" w:styleId="verd10ptboldvermelha1">
    <w:name w:val="verd10ptboldvermelha1"/>
    <w:rsid w:val="00A44A3A"/>
    <w:rPr>
      <w:rFonts w:ascii="Verdana" w:hAnsi="Verdana"/>
      <w:color w:val="333333"/>
      <w:sz w:val="11"/>
      <w:u w:val="none"/>
    </w:rPr>
  </w:style>
  <w:style w:type="character" w:customStyle="1" w:styleId="Bullets">
    <w:name w:val="Bullets"/>
    <w:rsid w:val="00A44A3A"/>
    <w:rPr>
      <w:rFonts w:ascii="OpenSymbol" w:eastAsia="Times New Roman" w:hAnsi="OpenSymbol"/>
    </w:rPr>
  </w:style>
  <w:style w:type="character" w:customStyle="1" w:styleId="highlight">
    <w:name w:val="highlight"/>
    <w:basedOn w:val="VarsaylanParagrafYazTipi2"/>
    <w:rsid w:val="00A44A3A"/>
    <w:rPr>
      <w:rFonts w:cs="Times New Roman"/>
    </w:rPr>
  </w:style>
  <w:style w:type="character" w:customStyle="1" w:styleId="jrnl">
    <w:name w:val="jrnl"/>
    <w:basedOn w:val="VarsaylanParagrafYazTipi2"/>
    <w:rsid w:val="00A44A3A"/>
    <w:rPr>
      <w:rFonts w:cs="Times New Roman"/>
    </w:rPr>
  </w:style>
  <w:style w:type="paragraph" w:customStyle="1" w:styleId="Heading">
    <w:name w:val="Heading"/>
    <w:basedOn w:val="Normal"/>
    <w:next w:val="GvdeMetni"/>
    <w:rsid w:val="00A44A3A"/>
    <w:pPr>
      <w:keepNext/>
      <w:spacing w:before="240" w:after="120"/>
    </w:pPr>
    <w:rPr>
      <w:rFonts w:ascii="Arial" w:eastAsia="SimSun" w:hAnsi="Arial" w:cs="Tahoma"/>
      <w:sz w:val="28"/>
      <w:szCs w:val="28"/>
    </w:rPr>
  </w:style>
  <w:style w:type="paragraph" w:styleId="GvdeMetni">
    <w:name w:val="Body Text"/>
    <w:basedOn w:val="Normal"/>
    <w:link w:val="GvdeMetniChar"/>
    <w:uiPriority w:val="99"/>
    <w:rsid w:val="00A44A3A"/>
    <w:pPr>
      <w:spacing w:after="120"/>
    </w:pPr>
  </w:style>
  <w:style w:type="character" w:customStyle="1" w:styleId="GvdeMetniChar">
    <w:name w:val="Gövde Metni Char"/>
    <w:basedOn w:val="VarsaylanParagrafYazTipi"/>
    <w:link w:val="GvdeMetni"/>
    <w:uiPriority w:val="99"/>
    <w:semiHidden/>
    <w:rsid w:val="009948F1"/>
    <w:rPr>
      <w:sz w:val="24"/>
      <w:szCs w:val="24"/>
      <w:lang w:val="tr-TR" w:eastAsia="ar-SA"/>
    </w:rPr>
  </w:style>
  <w:style w:type="paragraph" w:styleId="Liste">
    <w:name w:val="List"/>
    <w:basedOn w:val="GvdeMetni"/>
    <w:uiPriority w:val="99"/>
    <w:rsid w:val="00A44A3A"/>
    <w:rPr>
      <w:rFonts w:cs="Tahoma"/>
    </w:rPr>
  </w:style>
  <w:style w:type="paragraph" w:customStyle="1" w:styleId="ResimYazs1">
    <w:name w:val="Resim Yazısı1"/>
    <w:basedOn w:val="Normal"/>
    <w:rsid w:val="00A44A3A"/>
    <w:pPr>
      <w:suppressLineNumbers/>
      <w:spacing w:before="120" w:after="120"/>
    </w:pPr>
    <w:rPr>
      <w:rFonts w:cs="Tahoma"/>
      <w:i/>
      <w:iCs/>
    </w:rPr>
  </w:style>
  <w:style w:type="paragraph" w:customStyle="1" w:styleId="Index">
    <w:name w:val="Index"/>
    <w:basedOn w:val="Normal"/>
    <w:rsid w:val="00A44A3A"/>
    <w:pPr>
      <w:suppressLineNumbers/>
    </w:pPr>
    <w:rPr>
      <w:rFonts w:cs="Tahoma"/>
    </w:rPr>
  </w:style>
  <w:style w:type="paragraph" w:styleId="KonuBal">
    <w:name w:val="Title"/>
    <w:basedOn w:val="Normal"/>
    <w:next w:val="Altyaz"/>
    <w:link w:val="KonuBalChar"/>
    <w:uiPriority w:val="10"/>
    <w:qFormat/>
    <w:rsid w:val="00A44A3A"/>
    <w:pPr>
      <w:spacing w:before="280" w:after="280"/>
    </w:pPr>
  </w:style>
  <w:style w:type="character" w:customStyle="1" w:styleId="KonuBalChar">
    <w:name w:val="Konu Başlığı Char"/>
    <w:basedOn w:val="VarsaylanParagrafYazTipi"/>
    <w:link w:val="KonuBal"/>
    <w:uiPriority w:val="10"/>
    <w:rsid w:val="009948F1"/>
    <w:rPr>
      <w:rFonts w:ascii="Cambria" w:eastAsia="MS Gothic" w:hAnsi="Cambria" w:cs="Times New Roman"/>
      <w:b/>
      <w:bCs/>
      <w:kern w:val="28"/>
      <w:sz w:val="32"/>
      <w:szCs w:val="32"/>
      <w:lang w:val="tr-TR" w:eastAsia="ar-SA"/>
    </w:rPr>
  </w:style>
  <w:style w:type="paragraph" w:styleId="Altyaz">
    <w:name w:val="Subtitle"/>
    <w:basedOn w:val="Heading"/>
    <w:next w:val="GvdeMetni"/>
    <w:link w:val="AltyazChar"/>
    <w:uiPriority w:val="11"/>
    <w:qFormat/>
    <w:rsid w:val="00A44A3A"/>
    <w:pPr>
      <w:jc w:val="center"/>
    </w:pPr>
    <w:rPr>
      <w:i/>
      <w:iCs/>
    </w:rPr>
  </w:style>
  <w:style w:type="character" w:customStyle="1" w:styleId="AltyazChar">
    <w:name w:val="Altyazı Char"/>
    <w:basedOn w:val="VarsaylanParagrafYazTipi"/>
    <w:link w:val="Altyaz"/>
    <w:uiPriority w:val="11"/>
    <w:rsid w:val="009948F1"/>
    <w:rPr>
      <w:rFonts w:ascii="Cambria" w:eastAsia="MS Gothic" w:hAnsi="Cambria" w:cs="Times New Roman"/>
      <w:sz w:val="24"/>
      <w:szCs w:val="24"/>
      <w:lang w:val="tr-TR" w:eastAsia="ar-SA"/>
    </w:rPr>
  </w:style>
  <w:style w:type="paragraph" w:customStyle="1" w:styleId="bodytext2">
    <w:name w:val="bodytext2"/>
    <w:basedOn w:val="Normal"/>
    <w:rsid w:val="00A44A3A"/>
    <w:pPr>
      <w:spacing w:before="280" w:after="280"/>
    </w:pPr>
  </w:style>
  <w:style w:type="paragraph" w:styleId="HTMLncedenBiimlendirilmi">
    <w:name w:val="HTML Preformatted"/>
    <w:basedOn w:val="Normal"/>
    <w:link w:val="HTMLncedenBiimlendirilmiChar"/>
    <w:uiPriority w:val="99"/>
    <w:rsid w:val="00A4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948F1"/>
    <w:rPr>
      <w:rFonts w:ascii="Courier New" w:hAnsi="Courier New" w:cs="Courier New"/>
      <w:lang w:val="tr-TR" w:eastAsia="ar-SA"/>
    </w:rPr>
  </w:style>
  <w:style w:type="paragraph" w:styleId="NormalWeb">
    <w:name w:val="Normal (Web)"/>
    <w:basedOn w:val="Normal"/>
    <w:uiPriority w:val="99"/>
    <w:rsid w:val="00A44A3A"/>
    <w:pPr>
      <w:spacing w:before="280" w:after="280" w:line="360" w:lineRule="auto"/>
    </w:pPr>
    <w:rPr>
      <w:color w:val="000000"/>
    </w:rPr>
  </w:style>
  <w:style w:type="paragraph" w:customStyle="1" w:styleId="Balk22">
    <w:name w:val="Başlık 22"/>
    <w:basedOn w:val="Normal"/>
    <w:rsid w:val="00A44A3A"/>
    <w:pPr>
      <w:spacing w:before="280" w:after="280"/>
    </w:pPr>
    <w:rPr>
      <w:b/>
      <w:bCs/>
      <w:sz w:val="31"/>
      <w:szCs w:val="31"/>
    </w:rPr>
  </w:style>
  <w:style w:type="paragraph" w:customStyle="1" w:styleId="pubonline2">
    <w:name w:val="pubonline2"/>
    <w:basedOn w:val="Normal"/>
    <w:rsid w:val="00A44A3A"/>
    <w:rPr>
      <w:color w:val="666666"/>
    </w:rPr>
  </w:style>
  <w:style w:type="paragraph" w:styleId="BalonMetni">
    <w:name w:val="Balloon Text"/>
    <w:basedOn w:val="Normal"/>
    <w:link w:val="BalonMetniChar"/>
    <w:uiPriority w:val="99"/>
    <w:rsid w:val="00A44A3A"/>
    <w:rPr>
      <w:rFonts w:ascii="Tahoma" w:hAnsi="Tahoma" w:cs="Tahoma"/>
      <w:sz w:val="16"/>
      <w:szCs w:val="16"/>
    </w:rPr>
  </w:style>
  <w:style w:type="character" w:customStyle="1" w:styleId="BalonMetniChar">
    <w:name w:val="Balon Metni Char"/>
    <w:basedOn w:val="VarsaylanParagrafYazTipi"/>
    <w:link w:val="BalonMetni"/>
    <w:uiPriority w:val="99"/>
    <w:semiHidden/>
    <w:rsid w:val="009948F1"/>
    <w:rPr>
      <w:sz w:val="0"/>
      <w:szCs w:val="0"/>
      <w:lang w:val="tr-TR" w:eastAsia="ar-SA"/>
    </w:rPr>
  </w:style>
  <w:style w:type="paragraph" w:customStyle="1" w:styleId="TableContents">
    <w:name w:val="Table Contents"/>
    <w:basedOn w:val="Normal"/>
    <w:rsid w:val="00A44A3A"/>
    <w:pPr>
      <w:suppressLineNumbers/>
    </w:pPr>
  </w:style>
  <w:style w:type="paragraph" w:customStyle="1" w:styleId="TableHeading">
    <w:name w:val="Table Heading"/>
    <w:basedOn w:val="TableContents"/>
    <w:rsid w:val="00A44A3A"/>
    <w:pPr>
      <w:jc w:val="center"/>
    </w:pPr>
    <w:rPr>
      <w:b/>
      <w:bCs/>
    </w:rPr>
  </w:style>
  <w:style w:type="paragraph" w:customStyle="1" w:styleId="Hangingindent">
    <w:name w:val="Hanging indent"/>
    <w:basedOn w:val="GvdeMetni"/>
    <w:rsid w:val="00A44A3A"/>
    <w:pPr>
      <w:tabs>
        <w:tab w:val="left" w:pos="0"/>
      </w:tabs>
      <w:ind w:left="567" w:hanging="283"/>
    </w:pPr>
  </w:style>
  <w:style w:type="paragraph" w:customStyle="1" w:styleId="GvdeMetnilkGirintisi1">
    <w:name w:val="Gövde Metni İlk Girintisi1"/>
    <w:basedOn w:val="GvdeMetni"/>
    <w:rsid w:val="00A44A3A"/>
    <w:pPr>
      <w:ind w:firstLine="283"/>
    </w:pPr>
  </w:style>
  <w:style w:type="paragraph" w:styleId="GvdeMetniGirintisi">
    <w:name w:val="Body Text Indent"/>
    <w:basedOn w:val="GvdeMetni"/>
    <w:link w:val="GvdeMetniGirintisiChar"/>
    <w:uiPriority w:val="99"/>
    <w:rsid w:val="00A44A3A"/>
    <w:pPr>
      <w:ind w:left="283"/>
    </w:pPr>
  </w:style>
  <w:style w:type="character" w:customStyle="1" w:styleId="GvdeMetniGirintisiChar">
    <w:name w:val="Gövde Metni Girintisi Char"/>
    <w:basedOn w:val="VarsaylanParagrafYazTipi"/>
    <w:link w:val="GvdeMetniGirintisi"/>
    <w:uiPriority w:val="99"/>
    <w:semiHidden/>
    <w:rsid w:val="009948F1"/>
    <w:rPr>
      <w:sz w:val="24"/>
      <w:szCs w:val="24"/>
      <w:lang w:val="tr-TR" w:eastAsia="ar-SA"/>
    </w:rPr>
  </w:style>
  <w:style w:type="paragraph" w:customStyle="1" w:styleId="ListIndent">
    <w:name w:val="List Indent"/>
    <w:basedOn w:val="GvdeMetni"/>
    <w:rsid w:val="00A44A3A"/>
    <w:pPr>
      <w:tabs>
        <w:tab w:val="left" w:pos="0"/>
      </w:tabs>
      <w:ind w:left="2835" w:hanging="2551"/>
    </w:pPr>
  </w:style>
  <w:style w:type="paragraph" w:customStyle="1" w:styleId="title1">
    <w:name w:val="title1"/>
    <w:basedOn w:val="Normal"/>
    <w:rsid w:val="00A44A3A"/>
    <w:pPr>
      <w:suppressAutoHyphens w:val="0"/>
    </w:pPr>
    <w:rPr>
      <w:sz w:val="29"/>
      <w:szCs w:val="29"/>
    </w:rPr>
  </w:style>
  <w:style w:type="paragraph" w:customStyle="1" w:styleId="desc2">
    <w:name w:val="desc2"/>
    <w:basedOn w:val="Normal"/>
    <w:rsid w:val="00A44A3A"/>
    <w:pPr>
      <w:suppressAutoHyphens w:val="0"/>
      <w:spacing w:before="280" w:after="280"/>
    </w:pPr>
    <w:rPr>
      <w:sz w:val="28"/>
      <w:szCs w:val="28"/>
    </w:rPr>
  </w:style>
  <w:style w:type="paragraph" w:customStyle="1" w:styleId="details1">
    <w:name w:val="details1"/>
    <w:basedOn w:val="Normal"/>
    <w:rsid w:val="00A44A3A"/>
    <w:pPr>
      <w:suppressAutoHyphens w:val="0"/>
      <w:spacing w:before="280" w:after="280"/>
    </w:pPr>
  </w:style>
  <w:style w:type="character" w:customStyle="1" w:styleId="doi">
    <w:name w:val="doi"/>
    <w:basedOn w:val="VarsaylanParagrafYazTipi"/>
    <w:rsid w:val="00734518"/>
    <w:rPr>
      <w:rFonts w:cs="Times New Roman"/>
    </w:rPr>
  </w:style>
  <w:style w:type="character" w:customStyle="1" w:styleId="value">
    <w:name w:val="value"/>
    <w:basedOn w:val="VarsaylanParagrafYazTipi"/>
    <w:rsid w:val="00734518"/>
    <w:rPr>
      <w:rFonts w:cs="Times New Roman"/>
    </w:rPr>
  </w:style>
  <w:style w:type="character" w:customStyle="1" w:styleId="label1">
    <w:name w:val="label1"/>
    <w:basedOn w:val="VarsaylanParagrafYazTipi"/>
    <w:rsid w:val="00734518"/>
    <w:rPr>
      <w:rFonts w:cs="Times New Roman"/>
    </w:rPr>
  </w:style>
  <w:style w:type="paragraph" w:styleId="ListeParagraf">
    <w:name w:val="List Paragraph"/>
    <w:basedOn w:val="Normal"/>
    <w:uiPriority w:val="99"/>
    <w:qFormat/>
    <w:rsid w:val="008D0F3B"/>
    <w:pPr>
      <w:widowControl w:val="0"/>
      <w:numPr>
        <w:numId w:val="10"/>
      </w:numPr>
      <w:tabs>
        <w:tab w:val="left" w:pos="142"/>
      </w:tabs>
      <w:suppressAutoHyphens w:val="0"/>
      <w:autoSpaceDE w:val="0"/>
      <w:autoSpaceDN w:val="0"/>
      <w:adjustRightInd w:val="0"/>
      <w:spacing w:after="240"/>
      <w:ind w:left="288"/>
      <w:contextualSpacing/>
      <w:jc w:val="both"/>
    </w:pPr>
    <w:rPr>
      <w:rFonts w:ascii="Arial" w:hAnsi="Arial" w:cs="Arial"/>
      <w:bCs/>
      <w:sz w:val="22"/>
      <w:szCs w:val="22"/>
      <w:lang w:val="en-US" w:eastAsia="en-US"/>
    </w:rPr>
  </w:style>
  <w:style w:type="paragraph" w:customStyle="1" w:styleId="KonuBal1">
    <w:name w:val="Konu Başlığı1"/>
    <w:basedOn w:val="Normal"/>
    <w:rsid w:val="008E36F8"/>
    <w:pPr>
      <w:suppressAutoHyphens w:val="0"/>
      <w:spacing w:before="100" w:beforeAutospacing="1" w:after="100" w:afterAutospacing="1"/>
    </w:pPr>
    <w:rPr>
      <w:lang w:val="en-US" w:eastAsia="en-US"/>
    </w:rPr>
  </w:style>
  <w:style w:type="paragraph" w:customStyle="1" w:styleId="desc">
    <w:name w:val="desc"/>
    <w:basedOn w:val="Normal"/>
    <w:rsid w:val="008E36F8"/>
    <w:pPr>
      <w:suppressAutoHyphens w:val="0"/>
      <w:spacing w:before="100" w:beforeAutospacing="1" w:after="100" w:afterAutospacing="1"/>
    </w:pPr>
    <w:rPr>
      <w:lang w:val="en-US" w:eastAsia="en-US"/>
    </w:rPr>
  </w:style>
  <w:style w:type="paragraph" w:customStyle="1" w:styleId="details">
    <w:name w:val="details"/>
    <w:basedOn w:val="Normal"/>
    <w:rsid w:val="008E36F8"/>
    <w:pPr>
      <w:suppressAutoHyphens w:val="0"/>
      <w:spacing w:before="100" w:beforeAutospacing="1" w:after="100" w:afterAutospacing="1"/>
    </w:pPr>
    <w:rPr>
      <w:lang w:val="en-US" w:eastAsia="en-US"/>
    </w:rPr>
  </w:style>
  <w:style w:type="paragraph" w:customStyle="1" w:styleId="links">
    <w:name w:val="links"/>
    <w:basedOn w:val="Normal"/>
    <w:rsid w:val="008E36F8"/>
    <w:pPr>
      <w:suppressAutoHyphens w:val="0"/>
      <w:spacing w:before="100" w:beforeAutospacing="1" w:after="100" w:afterAutospacing="1"/>
    </w:pPr>
    <w:rPr>
      <w:lang w:val="en-US" w:eastAsia="en-US"/>
    </w:rPr>
  </w:style>
  <w:style w:type="character" w:customStyle="1" w:styleId="hithilite">
    <w:name w:val="hithilite"/>
    <w:basedOn w:val="VarsaylanParagrafYazTipi"/>
    <w:rsid w:val="00A5455E"/>
    <w:rPr>
      <w:rFonts w:cs="Times New Roman"/>
    </w:rPr>
  </w:style>
  <w:style w:type="character" w:customStyle="1" w:styleId="frlabel1">
    <w:name w:val="fr_label1"/>
    <w:basedOn w:val="VarsaylanParagrafYazTipi"/>
    <w:rsid w:val="00A5455E"/>
    <w:rPr>
      <w:rFonts w:cs="Times New Roman"/>
      <w:b/>
      <w:bCs/>
    </w:rPr>
  </w:style>
  <w:style w:type="character" w:styleId="zlenenKpr">
    <w:name w:val="FollowedHyperlink"/>
    <w:basedOn w:val="VarsaylanParagrafYazTipi"/>
    <w:uiPriority w:val="99"/>
    <w:rsid w:val="00EA5516"/>
    <w:rPr>
      <w:rFonts w:cs="Times New Roman"/>
      <w:color w:val="800080"/>
      <w:u w:val="single"/>
    </w:rPr>
  </w:style>
  <w:style w:type="character" w:customStyle="1" w:styleId="A2">
    <w:name w:val="A2"/>
    <w:uiPriority w:val="99"/>
    <w:rsid w:val="008D0F3B"/>
    <w:rPr>
      <w:b/>
      <w:color w:val="000000"/>
      <w:sz w:val="79"/>
    </w:rPr>
  </w:style>
  <w:style w:type="numbering" w:customStyle="1" w:styleId="Stil1">
    <w:name w:val="Stil1"/>
    <w:uiPriority w:val="99"/>
    <w:rsid w:val="00422F0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2056">
      <w:marLeft w:val="0"/>
      <w:marRight w:val="0"/>
      <w:marTop w:val="0"/>
      <w:marBottom w:val="0"/>
      <w:divBdr>
        <w:top w:val="none" w:sz="0" w:space="0" w:color="auto"/>
        <w:left w:val="none" w:sz="0" w:space="0" w:color="auto"/>
        <w:bottom w:val="none" w:sz="0" w:space="0" w:color="auto"/>
        <w:right w:val="none" w:sz="0" w:space="0" w:color="auto"/>
      </w:divBdr>
      <w:divsChild>
        <w:div w:id="305012112">
          <w:marLeft w:val="0"/>
          <w:marRight w:val="0"/>
          <w:marTop w:val="0"/>
          <w:marBottom w:val="0"/>
          <w:divBdr>
            <w:top w:val="none" w:sz="0" w:space="0" w:color="auto"/>
            <w:left w:val="none" w:sz="0" w:space="0" w:color="auto"/>
            <w:bottom w:val="none" w:sz="0" w:space="0" w:color="auto"/>
            <w:right w:val="none" w:sz="0" w:space="0" w:color="auto"/>
          </w:divBdr>
          <w:divsChild>
            <w:div w:id="305012072">
              <w:marLeft w:val="0"/>
              <w:marRight w:val="0"/>
              <w:marTop w:val="0"/>
              <w:marBottom w:val="0"/>
              <w:divBdr>
                <w:top w:val="none" w:sz="0" w:space="0" w:color="auto"/>
                <w:left w:val="none" w:sz="0" w:space="0" w:color="auto"/>
                <w:bottom w:val="none" w:sz="0" w:space="0" w:color="auto"/>
                <w:right w:val="none" w:sz="0" w:space="0" w:color="auto"/>
              </w:divBdr>
              <w:divsChild>
                <w:div w:id="305012060">
                  <w:marLeft w:val="0"/>
                  <w:marRight w:val="-6084"/>
                  <w:marTop w:val="0"/>
                  <w:marBottom w:val="0"/>
                  <w:divBdr>
                    <w:top w:val="none" w:sz="0" w:space="0" w:color="auto"/>
                    <w:left w:val="none" w:sz="0" w:space="0" w:color="auto"/>
                    <w:bottom w:val="none" w:sz="0" w:space="0" w:color="auto"/>
                    <w:right w:val="none" w:sz="0" w:space="0" w:color="auto"/>
                  </w:divBdr>
                  <w:divsChild>
                    <w:div w:id="305012115">
                      <w:marLeft w:val="0"/>
                      <w:marRight w:val="5844"/>
                      <w:marTop w:val="0"/>
                      <w:marBottom w:val="0"/>
                      <w:divBdr>
                        <w:top w:val="none" w:sz="0" w:space="0" w:color="auto"/>
                        <w:left w:val="none" w:sz="0" w:space="0" w:color="auto"/>
                        <w:bottom w:val="none" w:sz="0" w:space="0" w:color="auto"/>
                        <w:right w:val="none" w:sz="0" w:space="0" w:color="auto"/>
                      </w:divBdr>
                      <w:divsChild>
                        <w:div w:id="305012126">
                          <w:marLeft w:val="0"/>
                          <w:marRight w:val="0"/>
                          <w:marTop w:val="0"/>
                          <w:marBottom w:val="0"/>
                          <w:divBdr>
                            <w:top w:val="none" w:sz="0" w:space="0" w:color="auto"/>
                            <w:left w:val="none" w:sz="0" w:space="0" w:color="auto"/>
                            <w:bottom w:val="none" w:sz="0" w:space="0" w:color="auto"/>
                            <w:right w:val="none" w:sz="0" w:space="0" w:color="auto"/>
                          </w:divBdr>
                          <w:divsChild>
                            <w:div w:id="305012074">
                              <w:marLeft w:val="0"/>
                              <w:marRight w:val="0"/>
                              <w:marTop w:val="120"/>
                              <w:marBottom w:val="360"/>
                              <w:divBdr>
                                <w:top w:val="none" w:sz="0" w:space="0" w:color="auto"/>
                                <w:left w:val="none" w:sz="0" w:space="0" w:color="auto"/>
                                <w:bottom w:val="none" w:sz="0" w:space="0" w:color="auto"/>
                                <w:right w:val="none" w:sz="0" w:space="0" w:color="auto"/>
                              </w:divBdr>
                              <w:divsChild>
                                <w:div w:id="305012068">
                                  <w:marLeft w:val="420"/>
                                  <w:marRight w:val="0"/>
                                  <w:marTop w:val="0"/>
                                  <w:marBottom w:val="0"/>
                                  <w:divBdr>
                                    <w:top w:val="none" w:sz="0" w:space="0" w:color="auto"/>
                                    <w:left w:val="none" w:sz="0" w:space="0" w:color="auto"/>
                                    <w:bottom w:val="none" w:sz="0" w:space="0" w:color="auto"/>
                                    <w:right w:val="none" w:sz="0" w:space="0" w:color="auto"/>
                                  </w:divBdr>
                                  <w:divsChild>
                                    <w:div w:id="3050120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057">
      <w:marLeft w:val="0"/>
      <w:marRight w:val="0"/>
      <w:marTop w:val="0"/>
      <w:marBottom w:val="0"/>
      <w:divBdr>
        <w:top w:val="none" w:sz="0" w:space="0" w:color="auto"/>
        <w:left w:val="none" w:sz="0" w:space="0" w:color="auto"/>
        <w:bottom w:val="none" w:sz="0" w:space="0" w:color="auto"/>
        <w:right w:val="none" w:sz="0" w:space="0" w:color="auto"/>
      </w:divBdr>
      <w:divsChild>
        <w:div w:id="305012073">
          <w:marLeft w:val="0"/>
          <w:marRight w:val="0"/>
          <w:marTop w:val="0"/>
          <w:marBottom w:val="0"/>
          <w:divBdr>
            <w:top w:val="none" w:sz="0" w:space="0" w:color="auto"/>
            <w:left w:val="none" w:sz="0" w:space="0" w:color="auto"/>
            <w:bottom w:val="none" w:sz="0" w:space="0" w:color="auto"/>
            <w:right w:val="none" w:sz="0" w:space="0" w:color="auto"/>
          </w:divBdr>
          <w:divsChild>
            <w:div w:id="305012113">
              <w:marLeft w:val="0"/>
              <w:marRight w:val="0"/>
              <w:marTop w:val="0"/>
              <w:marBottom w:val="0"/>
              <w:divBdr>
                <w:top w:val="none" w:sz="0" w:space="0" w:color="auto"/>
                <w:left w:val="none" w:sz="0" w:space="0" w:color="auto"/>
                <w:bottom w:val="none" w:sz="0" w:space="0" w:color="auto"/>
                <w:right w:val="none" w:sz="0" w:space="0" w:color="auto"/>
              </w:divBdr>
              <w:divsChild>
                <w:div w:id="305012054">
                  <w:marLeft w:val="0"/>
                  <w:marRight w:val="-6084"/>
                  <w:marTop w:val="0"/>
                  <w:marBottom w:val="0"/>
                  <w:divBdr>
                    <w:top w:val="none" w:sz="0" w:space="0" w:color="auto"/>
                    <w:left w:val="none" w:sz="0" w:space="0" w:color="auto"/>
                    <w:bottom w:val="none" w:sz="0" w:space="0" w:color="auto"/>
                    <w:right w:val="none" w:sz="0" w:space="0" w:color="auto"/>
                  </w:divBdr>
                  <w:divsChild>
                    <w:div w:id="305012148">
                      <w:marLeft w:val="0"/>
                      <w:marRight w:val="5844"/>
                      <w:marTop w:val="0"/>
                      <w:marBottom w:val="0"/>
                      <w:divBdr>
                        <w:top w:val="none" w:sz="0" w:space="0" w:color="auto"/>
                        <w:left w:val="none" w:sz="0" w:space="0" w:color="auto"/>
                        <w:bottom w:val="none" w:sz="0" w:space="0" w:color="auto"/>
                        <w:right w:val="none" w:sz="0" w:space="0" w:color="auto"/>
                      </w:divBdr>
                      <w:divsChild>
                        <w:div w:id="305012136">
                          <w:marLeft w:val="0"/>
                          <w:marRight w:val="0"/>
                          <w:marTop w:val="0"/>
                          <w:marBottom w:val="0"/>
                          <w:divBdr>
                            <w:top w:val="none" w:sz="0" w:space="0" w:color="auto"/>
                            <w:left w:val="none" w:sz="0" w:space="0" w:color="auto"/>
                            <w:bottom w:val="none" w:sz="0" w:space="0" w:color="auto"/>
                            <w:right w:val="none" w:sz="0" w:space="0" w:color="auto"/>
                          </w:divBdr>
                          <w:divsChild>
                            <w:div w:id="305012080">
                              <w:marLeft w:val="0"/>
                              <w:marRight w:val="0"/>
                              <w:marTop w:val="120"/>
                              <w:marBottom w:val="360"/>
                              <w:divBdr>
                                <w:top w:val="none" w:sz="0" w:space="0" w:color="auto"/>
                                <w:left w:val="none" w:sz="0" w:space="0" w:color="auto"/>
                                <w:bottom w:val="none" w:sz="0" w:space="0" w:color="auto"/>
                                <w:right w:val="none" w:sz="0" w:space="0" w:color="auto"/>
                              </w:divBdr>
                              <w:divsChild>
                                <w:div w:id="305012144">
                                  <w:marLeft w:val="420"/>
                                  <w:marRight w:val="0"/>
                                  <w:marTop w:val="0"/>
                                  <w:marBottom w:val="0"/>
                                  <w:divBdr>
                                    <w:top w:val="none" w:sz="0" w:space="0" w:color="auto"/>
                                    <w:left w:val="none" w:sz="0" w:space="0" w:color="auto"/>
                                    <w:bottom w:val="none" w:sz="0" w:space="0" w:color="auto"/>
                                    <w:right w:val="none" w:sz="0" w:space="0" w:color="auto"/>
                                  </w:divBdr>
                                  <w:divsChild>
                                    <w:div w:id="3050121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098">
      <w:marLeft w:val="0"/>
      <w:marRight w:val="0"/>
      <w:marTop w:val="0"/>
      <w:marBottom w:val="0"/>
      <w:divBdr>
        <w:top w:val="none" w:sz="0" w:space="0" w:color="auto"/>
        <w:left w:val="none" w:sz="0" w:space="0" w:color="auto"/>
        <w:bottom w:val="none" w:sz="0" w:space="0" w:color="auto"/>
        <w:right w:val="none" w:sz="0" w:space="0" w:color="auto"/>
      </w:divBdr>
    </w:div>
    <w:div w:id="305012107">
      <w:marLeft w:val="0"/>
      <w:marRight w:val="0"/>
      <w:marTop w:val="0"/>
      <w:marBottom w:val="0"/>
      <w:divBdr>
        <w:top w:val="none" w:sz="0" w:space="0" w:color="auto"/>
        <w:left w:val="none" w:sz="0" w:space="0" w:color="auto"/>
        <w:bottom w:val="none" w:sz="0" w:space="0" w:color="auto"/>
        <w:right w:val="none" w:sz="0" w:space="0" w:color="auto"/>
      </w:divBdr>
      <w:divsChild>
        <w:div w:id="305012103">
          <w:marLeft w:val="0"/>
          <w:marRight w:val="0"/>
          <w:marTop w:val="0"/>
          <w:marBottom w:val="0"/>
          <w:divBdr>
            <w:top w:val="none" w:sz="0" w:space="0" w:color="auto"/>
            <w:left w:val="none" w:sz="0" w:space="0" w:color="auto"/>
            <w:bottom w:val="none" w:sz="0" w:space="0" w:color="auto"/>
            <w:right w:val="none" w:sz="0" w:space="0" w:color="auto"/>
          </w:divBdr>
          <w:divsChild>
            <w:div w:id="305012082">
              <w:marLeft w:val="0"/>
              <w:marRight w:val="0"/>
              <w:marTop w:val="0"/>
              <w:marBottom w:val="0"/>
              <w:divBdr>
                <w:top w:val="none" w:sz="0" w:space="0" w:color="auto"/>
                <w:left w:val="none" w:sz="0" w:space="0" w:color="auto"/>
                <w:bottom w:val="none" w:sz="0" w:space="0" w:color="auto"/>
                <w:right w:val="none" w:sz="0" w:space="0" w:color="auto"/>
              </w:divBdr>
              <w:divsChild>
                <w:div w:id="305012089">
                  <w:marLeft w:val="0"/>
                  <w:marRight w:val="-6084"/>
                  <w:marTop w:val="0"/>
                  <w:marBottom w:val="0"/>
                  <w:divBdr>
                    <w:top w:val="none" w:sz="0" w:space="0" w:color="auto"/>
                    <w:left w:val="none" w:sz="0" w:space="0" w:color="auto"/>
                    <w:bottom w:val="none" w:sz="0" w:space="0" w:color="auto"/>
                    <w:right w:val="none" w:sz="0" w:space="0" w:color="auto"/>
                  </w:divBdr>
                  <w:divsChild>
                    <w:div w:id="305012091">
                      <w:marLeft w:val="0"/>
                      <w:marRight w:val="5844"/>
                      <w:marTop w:val="0"/>
                      <w:marBottom w:val="0"/>
                      <w:divBdr>
                        <w:top w:val="none" w:sz="0" w:space="0" w:color="auto"/>
                        <w:left w:val="none" w:sz="0" w:space="0" w:color="auto"/>
                        <w:bottom w:val="none" w:sz="0" w:space="0" w:color="auto"/>
                        <w:right w:val="none" w:sz="0" w:space="0" w:color="auto"/>
                      </w:divBdr>
                      <w:divsChild>
                        <w:div w:id="305012063">
                          <w:marLeft w:val="0"/>
                          <w:marRight w:val="0"/>
                          <w:marTop w:val="0"/>
                          <w:marBottom w:val="0"/>
                          <w:divBdr>
                            <w:top w:val="none" w:sz="0" w:space="0" w:color="auto"/>
                            <w:left w:val="none" w:sz="0" w:space="0" w:color="auto"/>
                            <w:bottom w:val="none" w:sz="0" w:space="0" w:color="auto"/>
                            <w:right w:val="none" w:sz="0" w:space="0" w:color="auto"/>
                          </w:divBdr>
                          <w:divsChild>
                            <w:div w:id="305012083">
                              <w:marLeft w:val="0"/>
                              <w:marRight w:val="0"/>
                              <w:marTop w:val="120"/>
                              <w:marBottom w:val="360"/>
                              <w:divBdr>
                                <w:top w:val="none" w:sz="0" w:space="0" w:color="auto"/>
                                <w:left w:val="none" w:sz="0" w:space="0" w:color="auto"/>
                                <w:bottom w:val="none" w:sz="0" w:space="0" w:color="auto"/>
                                <w:right w:val="none" w:sz="0" w:space="0" w:color="auto"/>
                              </w:divBdr>
                              <w:divsChild>
                                <w:div w:id="305012066">
                                  <w:marLeft w:val="420"/>
                                  <w:marRight w:val="0"/>
                                  <w:marTop w:val="0"/>
                                  <w:marBottom w:val="0"/>
                                  <w:divBdr>
                                    <w:top w:val="none" w:sz="0" w:space="0" w:color="auto"/>
                                    <w:left w:val="none" w:sz="0" w:space="0" w:color="auto"/>
                                    <w:bottom w:val="none" w:sz="0" w:space="0" w:color="auto"/>
                                    <w:right w:val="none" w:sz="0" w:space="0" w:color="auto"/>
                                  </w:divBdr>
                                  <w:divsChild>
                                    <w:div w:id="305012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11">
      <w:marLeft w:val="0"/>
      <w:marRight w:val="0"/>
      <w:marTop w:val="0"/>
      <w:marBottom w:val="0"/>
      <w:divBdr>
        <w:top w:val="none" w:sz="0" w:space="0" w:color="auto"/>
        <w:left w:val="none" w:sz="0" w:space="0" w:color="auto"/>
        <w:bottom w:val="none" w:sz="0" w:space="0" w:color="auto"/>
        <w:right w:val="none" w:sz="0" w:space="0" w:color="auto"/>
      </w:divBdr>
      <w:divsChild>
        <w:div w:id="305012078">
          <w:marLeft w:val="0"/>
          <w:marRight w:val="0"/>
          <w:marTop w:val="0"/>
          <w:marBottom w:val="0"/>
          <w:divBdr>
            <w:top w:val="none" w:sz="0" w:space="0" w:color="auto"/>
            <w:left w:val="none" w:sz="0" w:space="0" w:color="auto"/>
            <w:bottom w:val="none" w:sz="0" w:space="0" w:color="auto"/>
            <w:right w:val="none" w:sz="0" w:space="0" w:color="auto"/>
          </w:divBdr>
          <w:divsChild>
            <w:div w:id="305012152">
              <w:marLeft w:val="0"/>
              <w:marRight w:val="0"/>
              <w:marTop w:val="0"/>
              <w:marBottom w:val="0"/>
              <w:divBdr>
                <w:top w:val="none" w:sz="0" w:space="0" w:color="auto"/>
                <w:left w:val="none" w:sz="0" w:space="0" w:color="auto"/>
                <w:bottom w:val="none" w:sz="0" w:space="0" w:color="auto"/>
                <w:right w:val="none" w:sz="0" w:space="0" w:color="auto"/>
              </w:divBdr>
              <w:divsChild>
                <w:div w:id="305012130">
                  <w:marLeft w:val="0"/>
                  <w:marRight w:val="-6084"/>
                  <w:marTop w:val="0"/>
                  <w:marBottom w:val="0"/>
                  <w:divBdr>
                    <w:top w:val="none" w:sz="0" w:space="0" w:color="auto"/>
                    <w:left w:val="none" w:sz="0" w:space="0" w:color="auto"/>
                    <w:bottom w:val="none" w:sz="0" w:space="0" w:color="auto"/>
                    <w:right w:val="none" w:sz="0" w:space="0" w:color="auto"/>
                  </w:divBdr>
                  <w:divsChild>
                    <w:div w:id="305012109">
                      <w:marLeft w:val="0"/>
                      <w:marRight w:val="5844"/>
                      <w:marTop w:val="0"/>
                      <w:marBottom w:val="0"/>
                      <w:divBdr>
                        <w:top w:val="none" w:sz="0" w:space="0" w:color="auto"/>
                        <w:left w:val="none" w:sz="0" w:space="0" w:color="auto"/>
                        <w:bottom w:val="none" w:sz="0" w:space="0" w:color="auto"/>
                        <w:right w:val="none" w:sz="0" w:space="0" w:color="auto"/>
                      </w:divBdr>
                      <w:divsChild>
                        <w:div w:id="305012117">
                          <w:marLeft w:val="0"/>
                          <w:marRight w:val="0"/>
                          <w:marTop w:val="0"/>
                          <w:marBottom w:val="0"/>
                          <w:divBdr>
                            <w:top w:val="none" w:sz="0" w:space="0" w:color="auto"/>
                            <w:left w:val="none" w:sz="0" w:space="0" w:color="auto"/>
                            <w:bottom w:val="none" w:sz="0" w:space="0" w:color="auto"/>
                            <w:right w:val="none" w:sz="0" w:space="0" w:color="auto"/>
                          </w:divBdr>
                          <w:divsChild>
                            <w:div w:id="305012050">
                              <w:marLeft w:val="0"/>
                              <w:marRight w:val="0"/>
                              <w:marTop w:val="120"/>
                              <w:marBottom w:val="360"/>
                              <w:divBdr>
                                <w:top w:val="none" w:sz="0" w:space="0" w:color="auto"/>
                                <w:left w:val="none" w:sz="0" w:space="0" w:color="auto"/>
                                <w:bottom w:val="none" w:sz="0" w:space="0" w:color="auto"/>
                                <w:right w:val="none" w:sz="0" w:space="0" w:color="auto"/>
                              </w:divBdr>
                              <w:divsChild>
                                <w:div w:id="305012065">
                                  <w:marLeft w:val="420"/>
                                  <w:marRight w:val="0"/>
                                  <w:marTop w:val="0"/>
                                  <w:marBottom w:val="0"/>
                                  <w:divBdr>
                                    <w:top w:val="none" w:sz="0" w:space="0" w:color="auto"/>
                                    <w:left w:val="none" w:sz="0" w:space="0" w:color="auto"/>
                                    <w:bottom w:val="none" w:sz="0" w:space="0" w:color="auto"/>
                                    <w:right w:val="none" w:sz="0" w:space="0" w:color="auto"/>
                                  </w:divBdr>
                                  <w:divsChild>
                                    <w:div w:id="305012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16">
      <w:marLeft w:val="0"/>
      <w:marRight w:val="0"/>
      <w:marTop w:val="0"/>
      <w:marBottom w:val="0"/>
      <w:divBdr>
        <w:top w:val="none" w:sz="0" w:space="0" w:color="auto"/>
        <w:left w:val="none" w:sz="0" w:space="0" w:color="auto"/>
        <w:bottom w:val="none" w:sz="0" w:space="0" w:color="auto"/>
        <w:right w:val="none" w:sz="0" w:space="0" w:color="auto"/>
      </w:divBdr>
      <w:divsChild>
        <w:div w:id="305012145">
          <w:marLeft w:val="0"/>
          <w:marRight w:val="0"/>
          <w:marTop w:val="0"/>
          <w:marBottom w:val="0"/>
          <w:divBdr>
            <w:top w:val="none" w:sz="0" w:space="0" w:color="auto"/>
            <w:left w:val="none" w:sz="0" w:space="0" w:color="auto"/>
            <w:bottom w:val="none" w:sz="0" w:space="0" w:color="auto"/>
            <w:right w:val="none" w:sz="0" w:space="0" w:color="auto"/>
          </w:divBdr>
          <w:divsChild>
            <w:div w:id="305012138">
              <w:marLeft w:val="0"/>
              <w:marRight w:val="0"/>
              <w:marTop w:val="0"/>
              <w:marBottom w:val="0"/>
              <w:divBdr>
                <w:top w:val="none" w:sz="0" w:space="0" w:color="auto"/>
                <w:left w:val="none" w:sz="0" w:space="0" w:color="auto"/>
                <w:bottom w:val="none" w:sz="0" w:space="0" w:color="auto"/>
                <w:right w:val="none" w:sz="0" w:space="0" w:color="auto"/>
              </w:divBdr>
              <w:divsChild>
                <w:div w:id="305012131">
                  <w:marLeft w:val="0"/>
                  <w:marRight w:val="0"/>
                  <w:marTop w:val="0"/>
                  <w:marBottom w:val="0"/>
                  <w:divBdr>
                    <w:top w:val="none" w:sz="0" w:space="0" w:color="auto"/>
                    <w:left w:val="none" w:sz="0" w:space="0" w:color="auto"/>
                    <w:bottom w:val="none" w:sz="0" w:space="0" w:color="auto"/>
                    <w:right w:val="none" w:sz="0" w:space="0" w:color="auto"/>
                  </w:divBdr>
                  <w:divsChild>
                    <w:div w:id="3050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2122">
      <w:marLeft w:val="0"/>
      <w:marRight w:val="0"/>
      <w:marTop w:val="0"/>
      <w:marBottom w:val="0"/>
      <w:divBdr>
        <w:top w:val="none" w:sz="0" w:space="0" w:color="auto"/>
        <w:left w:val="none" w:sz="0" w:space="0" w:color="auto"/>
        <w:bottom w:val="none" w:sz="0" w:space="0" w:color="auto"/>
        <w:right w:val="none" w:sz="0" w:space="0" w:color="auto"/>
      </w:divBdr>
      <w:divsChild>
        <w:div w:id="305012062">
          <w:marLeft w:val="0"/>
          <w:marRight w:val="0"/>
          <w:marTop w:val="0"/>
          <w:marBottom w:val="0"/>
          <w:divBdr>
            <w:top w:val="none" w:sz="0" w:space="0" w:color="auto"/>
            <w:left w:val="none" w:sz="0" w:space="0" w:color="auto"/>
            <w:bottom w:val="none" w:sz="0" w:space="0" w:color="auto"/>
            <w:right w:val="none" w:sz="0" w:space="0" w:color="auto"/>
          </w:divBdr>
          <w:divsChild>
            <w:div w:id="305012075">
              <w:marLeft w:val="0"/>
              <w:marRight w:val="0"/>
              <w:marTop w:val="0"/>
              <w:marBottom w:val="0"/>
              <w:divBdr>
                <w:top w:val="none" w:sz="0" w:space="0" w:color="auto"/>
                <w:left w:val="none" w:sz="0" w:space="0" w:color="auto"/>
                <w:bottom w:val="none" w:sz="0" w:space="0" w:color="auto"/>
                <w:right w:val="none" w:sz="0" w:space="0" w:color="auto"/>
              </w:divBdr>
              <w:divsChild>
                <w:div w:id="305012086">
                  <w:marLeft w:val="0"/>
                  <w:marRight w:val="-6084"/>
                  <w:marTop w:val="0"/>
                  <w:marBottom w:val="0"/>
                  <w:divBdr>
                    <w:top w:val="none" w:sz="0" w:space="0" w:color="auto"/>
                    <w:left w:val="none" w:sz="0" w:space="0" w:color="auto"/>
                    <w:bottom w:val="none" w:sz="0" w:space="0" w:color="auto"/>
                    <w:right w:val="none" w:sz="0" w:space="0" w:color="auto"/>
                  </w:divBdr>
                  <w:divsChild>
                    <w:div w:id="305012090">
                      <w:marLeft w:val="0"/>
                      <w:marRight w:val="5844"/>
                      <w:marTop w:val="0"/>
                      <w:marBottom w:val="0"/>
                      <w:divBdr>
                        <w:top w:val="none" w:sz="0" w:space="0" w:color="auto"/>
                        <w:left w:val="none" w:sz="0" w:space="0" w:color="auto"/>
                        <w:bottom w:val="none" w:sz="0" w:space="0" w:color="auto"/>
                        <w:right w:val="none" w:sz="0" w:space="0" w:color="auto"/>
                      </w:divBdr>
                      <w:divsChild>
                        <w:div w:id="305012155">
                          <w:marLeft w:val="0"/>
                          <w:marRight w:val="0"/>
                          <w:marTop w:val="0"/>
                          <w:marBottom w:val="0"/>
                          <w:divBdr>
                            <w:top w:val="none" w:sz="0" w:space="0" w:color="auto"/>
                            <w:left w:val="none" w:sz="0" w:space="0" w:color="auto"/>
                            <w:bottom w:val="none" w:sz="0" w:space="0" w:color="auto"/>
                            <w:right w:val="none" w:sz="0" w:space="0" w:color="auto"/>
                          </w:divBdr>
                          <w:divsChild>
                            <w:div w:id="305012070">
                              <w:marLeft w:val="0"/>
                              <w:marRight w:val="0"/>
                              <w:marTop w:val="120"/>
                              <w:marBottom w:val="360"/>
                              <w:divBdr>
                                <w:top w:val="none" w:sz="0" w:space="0" w:color="auto"/>
                                <w:left w:val="none" w:sz="0" w:space="0" w:color="auto"/>
                                <w:bottom w:val="none" w:sz="0" w:space="0" w:color="auto"/>
                                <w:right w:val="none" w:sz="0" w:space="0" w:color="auto"/>
                              </w:divBdr>
                              <w:divsChild>
                                <w:div w:id="305012087">
                                  <w:marLeft w:val="420"/>
                                  <w:marRight w:val="0"/>
                                  <w:marTop w:val="0"/>
                                  <w:marBottom w:val="0"/>
                                  <w:divBdr>
                                    <w:top w:val="none" w:sz="0" w:space="0" w:color="auto"/>
                                    <w:left w:val="none" w:sz="0" w:space="0" w:color="auto"/>
                                    <w:bottom w:val="none" w:sz="0" w:space="0" w:color="auto"/>
                                    <w:right w:val="none" w:sz="0" w:space="0" w:color="auto"/>
                                  </w:divBdr>
                                  <w:divsChild>
                                    <w:div w:id="3050121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24">
      <w:marLeft w:val="0"/>
      <w:marRight w:val="0"/>
      <w:marTop w:val="0"/>
      <w:marBottom w:val="0"/>
      <w:divBdr>
        <w:top w:val="none" w:sz="0" w:space="0" w:color="auto"/>
        <w:left w:val="none" w:sz="0" w:space="0" w:color="auto"/>
        <w:bottom w:val="none" w:sz="0" w:space="0" w:color="auto"/>
        <w:right w:val="none" w:sz="0" w:space="0" w:color="auto"/>
      </w:divBdr>
      <w:divsChild>
        <w:div w:id="305012061">
          <w:marLeft w:val="0"/>
          <w:marRight w:val="0"/>
          <w:marTop w:val="0"/>
          <w:marBottom w:val="0"/>
          <w:divBdr>
            <w:top w:val="none" w:sz="0" w:space="0" w:color="auto"/>
            <w:left w:val="none" w:sz="0" w:space="0" w:color="auto"/>
            <w:bottom w:val="none" w:sz="0" w:space="0" w:color="auto"/>
            <w:right w:val="none" w:sz="0" w:space="0" w:color="auto"/>
          </w:divBdr>
          <w:divsChild>
            <w:div w:id="305012052">
              <w:marLeft w:val="0"/>
              <w:marRight w:val="0"/>
              <w:marTop w:val="0"/>
              <w:marBottom w:val="0"/>
              <w:divBdr>
                <w:top w:val="none" w:sz="0" w:space="0" w:color="auto"/>
                <w:left w:val="none" w:sz="0" w:space="0" w:color="auto"/>
                <w:bottom w:val="none" w:sz="0" w:space="0" w:color="auto"/>
                <w:right w:val="none" w:sz="0" w:space="0" w:color="auto"/>
              </w:divBdr>
              <w:divsChild>
                <w:div w:id="305012137">
                  <w:marLeft w:val="0"/>
                  <w:marRight w:val="-6084"/>
                  <w:marTop w:val="0"/>
                  <w:marBottom w:val="0"/>
                  <w:divBdr>
                    <w:top w:val="none" w:sz="0" w:space="0" w:color="auto"/>
                    <w:left w:val="none" w:sz="0" w:space="0" w:color="auto"/>
                    <w:bottom w:val="none" w:sz="0" w:space="0" w:color="auto"/>
                    <w:right w:val="none" w:sz="0" w:space="0" w:color="auto"/>
                  </w:divBdr>
                  <w:divsChild>
                    <w:div w:id="305012119">
                      <w:marLeft w:val="0"/>
                      <w:marRight w:val="5844"/>
                      <w:marTop w:val="0"/>
                      <w:marBottom w:val="0"/>
                      <w:divBdr>
                        <w:top w:val="none" w:sz="0" w:space="0" w:color="auto"/>
                        <w:left w:val="none" w:sz="0" w:space="0" w:color="auto"/>
                        <w:bottom w:val="none" w:sz="0" w:space="0" w:color="auto"/>
                        <w:right w:val="none" w:sz="0" w:space="0" w:color="auto"/>
                      </w:divBdr>
                      <w:divsChild>
                        <w:div w:id="305012055">
                          <w:marLeft w:val="0"/>
                          <w:marRight w:val="0"/>
                          <w:marTop w:val="0"/>
                          <w:marBottom w:val="0"/>
                          <w:divBdr>
                            <w:top w:val="none" w:sz="0" w:space="0" w:color="auto"/>
                            <w:left w:val="none" w:sz="0" w:space="0" w:color="auto"/>
                            <w:bottom w:val="none" w:sz="0" w:space="0" w:color="auto"/>
                            <w:right w:val="none" w:sz="0" w:space="0" w:color="auto"/>
                          </w:divBdr>
                          <w:divsChild>
                            <w:div w:id="305012064">
                              <w:marLeft w:val="0"/>
                              <w:marRight w:val="0"/>
                              <w:marTop w:val="120"/>
                              <w:marBottom w:val="360"/>
                              <w:divBdr>
                                <w:top w:val="none" w:sz="0" w:space="0" w:color="auto"/>
                                <w:left w:val="none" w:sz="0" w:space="0" w:color="auto"/>
                                <w:bottom w:val="none" w:sz="0" w:space="0" w:color="auto"/>
                                <w:right w:val="none" w:sz="0" w:space="0" w:color="auto"/>
                              </w:divBdr>
                              <w:divsChild>
                                <w:div w:id="305012104">
                                  <w:marLeft w:val="420"/>
                                  <w:marRight w:val="0"/>
                                  <w:marTop w:val="0"/>
                                  <w:marBottom w:val="0"/>
                                  <w:divBdr>
                                    <w:top w:val="none" w:sz="0" w:space="0" w:color="auto"/>
                                    <w:left w:val="none" w:sz="0" w:space="0" w:color="auto"/>
                                    <w:bottom w:val="none" w:sz="0" w:space="0" w:color="auto"/>
                                    <w:right w:val="none" w:sz="0" w:space="0" w:color="auto"/>
                                  </w:divBdr>
                                  <w:divsChild>
                                    <w:div w:id="3050121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27">
      <w:marLeft w:val="0"/>
      <w:marRight w:val="0"/>
      <w:marTop w:val="0"/>
      <w:marBottom w:val="0"/>
      <w:divBdr>
        <w:top w:val="none" w:sz="0" w:space="0" w:color="auto"/>
        <w:left w:val="none" w:sz="0" w:space="0" w:color="auto"/>
        <w:bottom w:val="none" w:sz="0" w:space="0" w:color="auto"/>
        <w:right w:val="none" w:sz="0" w:space="0" w:color="auto"/>
      </w:divBdr>
    </w:div>
    <w:div w:id="305012128">
      <w:marLeft w:val="0"/>
      <w:marRight w:val="0"/>
      <w:marTop w:val="0"/>
      <w:marBottom w:val="0"/>
      <w:divBdr>
        <w:top w:val="none" w:sz="0" w:space="0" w:color="auto"/>
        <w:left w:val="none" w:sz="0" w:space="0" w:color="auto"/>
        <w:bottom w:val="none" w:sz="0" w:space="0" w:color="auto"/>
        <w:right w:val="none" w:sz="0" w:space="0" w:color="auto"/>
      </w:divBdr>
      <w:divsChild>
        <w:div w:id="305012096">
          <w:marLeft w:val="0"/>
          <w:marRight w:val="0"/>
          <w:marTop w:val="0"/>
          <w:marBottom w:val="0"/>
          <w:divBdr>
            <w:top w:val="none" w:sz="0" w:space="0" w:color="auto"/>
            <w:left w:val="none" w:sz="0" w:space="0" w:color="auto"/>
            <w:bottom w:val="none" w:sz="0" w:space="0" w:color="auto"/>
            <w:right w:val="none" w:sz="0" w:space="0" w:color="auto"/>
          </w:divBdr>
          <w:divsChild>
            <w:div w:id="305012053">
              <w:marLeft w:val="0"/>
              <w:marRight w:val="0"/>
              <w:marTop w:val="0"/>
              <w:marBottom w:val="0"/>
              <w:divBdr>
                <w:top w:val="none" w:sz="0" w:space="0" w:color="auto"/>
                <w:left w:val="none" w:sz="0" w:space="0" w:color="auto"/>
                <w:bottom w:val="none" w:sz="0" w:space="0" w:color="auto"/>
                <w:right w:val="none" w:sz="0" w:space="0" w:color="auto"/>
              </w:divBdr>
              <w:divsChild>
                <w:div w:id="305012153">
                  <w:marLeft w:val="0"/>
                  <w:marRight w:val="-6084"/>
                  <w:marTop w:val="0"/>
                  <w:marBottom w:val="0"/>
                  <w:divBdr>
                    <w:top w:val="none" w:sz="0" w:space="0" w:color="auto"/>
                    <w:left w:val="none" w:sz="0" w:space="0" w:color="auto"/>
                    <w:bottom w:val="none" w:sz="0" w:space="0" w:color="auto"/>
                    <w:right w:val="none" w:sz="0" w:space="0" w:color="auto"/>
                  </w:divBdr>
                  <w:divsChild>
                    <w:div w:id="305012067">
                      <w:marLeft w:val="0"/>
                      <w:marRight w:val="5844"/>
                      <w:marTop w:val="0"/>
                      <w:marBottom w:val="0"/>
                      <w:divBdr>
                        <w:top w:val="none" w:sz="0" w:space="0" w:color="auto"/>
                        <w:left w:val="none" w:sz="0" w:space="0" w:color="auto"/>
                        <w:bottom w:val="none" w:sz="0" w:space="0" w:color="auto"/>
                        <w:right w:val="none" w:sz="0" w:space="0" w:color="auto"/>
                      </w:divBdr>
                      <w:divsChild>
                        <w:div w:id="305012092">
                          <w:marLeft w:val="0"/>
                          <w:marRight w:val="0"/>
                          <w:marTop w:val="0"/>
                          <w:marBottom w:val="0"/>
                          <w:divBdr>
                            <w:top w:val="none" w:sz="0" w:space="0" w:color="auto"/>
                            <w:left w:val="none" w:sz="0" w:space="0" w:color="auto"/>
                            <w:bottom w:val="none" w:sz="0" w:space="0" w:color="auto"/>
                            <w:right w:val="none" w:sz="0" w:space="0" w:color="auto"/>
                          </w:divBdr>
                          <w:divsChild>
                            <w:div w:id="305012133">
                              <w:marLeft w:val="0"/>
                              <w:marRight w:val="0"/>
                              <w:marTop w:val="120"/>
                              <w:marBottom w:val="360"/>
                              <w:divBdr>
                                <w:top w:val="none" w:sz="0" w:space="0" w:color="auto"/>
                                <w:left w:val="none" w:sz="0" w:space="0" w:color="auto"/>
                                <w:bottom w:val="none" w:sz="0" w:space="0" w:color="auto"/>
                                <w:right w:val="none" w:sz="0" w:space="0" w:color="auto"/>
                              </w:divBdr>
                              <w:divsChild>
                                <w:div w:id="305012132">
                                  <w:marLeft w:val="420"/>
                                  <w:marRight w:val="0"/>
                                  <w:marTop w:val="0"/>
                                  <w:marBottom w:val="0"/>
                                  <w:divBdr>
                                    <w:top w:val="none" w:sz="0" w:space="0" w:color="auto"/>
                                    <w:left w:val="none" w:sz="0" w:space="0" w:color="auto"/>
                                    <w:bottom w:val="none" w:sz="0" w:space="0" w:color="auto"/>
                                    <w:right w:val="none" w:sz="0" w:space="0" w:color="auto"/>
                                  </w:divBdr>
                                  <w:divsChild>
                                    <w:div w:id="3050121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42">
      <w:marLeft w:val="0"/>
      <w:marRight w:val="0"/>
      <w:marTop w:val="0"/>
      <w:marBottom w:val="0"/>
      <w:divBdr>
        <w:top w:val="none" w:sz="0" w:space="0" w:color="auto"/>
        <w:left w:val="none" w:sz="0" w:space="0" w:color="auto"/>
        <w:bottom w:val="none" w:sz="0" w:space="0" w:color="auto"/>
        <w:right w:val="none" w:sz="0" w:space="0" w:color="auto"/>
      </w:divBdr>
      <w:divsChild>
        <w:div w:id="305012105">
          <w:marLeft w:val="0"/>
          <w:marRight w:val="0"/>
          <w:marTop w:val="0"/>
          <w:marBottom w:val="0"/>
          <w:divBdr>
            <w:top w:val="none" w:sz="0" w:space="0" w:color="auto"/>
            <w:left w:val="none" w:sz="0" w:space="0" w:color="auto"/>
            <w:bottom w:val="none" w:sz="0" w:space="0" w:color="auto"/>
            <w:right w:val="none" w:sz="0" w:space="0" w:color="auto"/>
          </w:divBdr>
          <w:divsChild>
            <w:div w:id="305012049">
              <w:marLeft w:val="0"/>
              <w:marRight w:val="0"/>
              <w:marTop w:val="0"/>
              <w:marBottom w:val="0"/>
              <w:divBdr>
                <w:top w:val="none" w:sz="0" w:space="0" w:color="auto"/>
                <w:left w:val="none" w:sz="0" w:space="0" w:color="auto"/>
                <w:bottom w:val="none" w:sz="0" w:space="0" w:color="auto"/>
                <w:right w:val="none" w:sz="0" w:space="0" w:color="auto"/>
              </w:divBdr>
              <w:divsChild>
                <w:div w:id="305012051">
                  <w:marLeft w:val="0"/>
                  <w:marRight w:val="-6084"/>
                  <w:marTop w:val="0"/>
                  <w:marBottom w:val="0"/>
                  <w:divBdr>
                    <w:top w:val="none" w:sz="0" w:space="0" w:color="auto"/>
                    <w:left w:val="none" w:sz="0" w:space="0" w:color="auto"/>
                    <w:bottom w:val="none" w:sz="0" w:space="0" w:color="auto"/>
                    <w:right w:val="none" w:sz="0" w:space="0" w:color="auto"/>
                  </w:divBdr>
                  <w:divsChild>
                    <w:div w:id="305012097">
                      <w:marLeft w:val="0"/>
                      <w:marRight w:val="5844"/>
                      <w:marTop w:val="0"/>
                      <w:marBottom w:val="0"/>
                      <w:divBdr>
                        <w:top w:val="none" w:sz="0" w:space="0" w:color="auto"/>
                        <w:left w:val="none" w:sz="0" w:space="0" w:color="auto"/>
                        <w:bottom w:val="none" w:sz="0" w:space="0" w:color="auto"/>
                        <w:right w:val="none" w:sz="0" w:space="0" w:color="auto"/>
                      </w:divBdr>
                      <w:divsChild>
                        <w:div w:id="305012069">
                          <w:marLeft w:val="0"/>
                          <w:marRight w:val="0"/>
                          <w:marTop w:val="0"/>
                          <w:marBottom w:val="0"/>
                          <w:divBdr>
                            <w:top w:val="none" w:sz="0" w:space="0" w:color="auto"/>
                            <w:left w:val="none" w:sz="0" w:space="0" w:color="auto"/>
                            <w:bottom w:val="none" w:sz="0" w:space="0" w:color="auto"/>
                            <w:right w:val="none" w:sz="0" w:space="0" w:color="auto"/>
                          </w:divBdr>
                          <w:divsChild>
                            <w:div w:id="305012102">
                              <w:marLeft w:val="0"/>
                              <w:marRight w:val="0"/>
                              <w:marTop w:val="120"/>
                              <w:marBottom w:val="360"/>
                              <w:divBdr>
                                <w:top w:val="none" w:sz="0" w:space="0" w:color="auto"/>
                                <w:left w:val="none" w:sz="0" w:space="0" w:color="auto"/>
                                <w:bottom w:val="none" w:sz="0" w:space="0" w:color="auto"/>
                                <w:right w:val="none" w:sz="0" w:space="0" w:color="auto"/>
                              </w:divBdr>
                              <w:divsChild>
                                <w:div w:id="305012157">
                                  <w:marLeft w:val="420"/>
                                  <w:marRight w:val="0"/>
                                  <w:marTop w:val="0"/>
                                  <w:marBottom w:val="0"/>
                                  <w:divBdr>
                                    <w:top w:val="none" w:sz="0" w:space="0" w:color="auto"/>
                                    <w:left w:val="none" w:sz="0" w:space="0" w:color="auto"/>
                                    <w:bottom w:val="none" w:sz="0" w:space="0" w:color="auto"/>
                                    <w:right w:val="none" w:sz="0" w:space="0" w:color="auto"/>
                                  </w:divBdr>
                                  <w:divsChild>
                                    <w:div w:id="3050120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46">
      <w:marLeft w:val="0"/>
      <w:marRight w:val="0"/>
      <w:marTop w:val="0"/>
      <w:marBottom w:val="0"/>
      <w:divBdr>
        <w:top w:val="none" w:sz="0" w:space="0" w:color="auto"/>
        <w:left w:val="none" w:sz="0" w:space="0" w:color="auto"/>
        <w:bottom w:val="none" w:sz="0" w:space="0" w:color="auto"/>
        <w:right w:val="none" w:sz="0" w:space="0" w:color="auto"/>
      </w:divBdr>
    </w:div>
    <w:div w:id="305012149">
      <w:marLeft w:val="0"/>
      <w:marRight w:val="0"/>
      <w:marTop w:val="0"/>
      <w:marBottom w:val="0"/>
      <w:divBdr>
        <w:top w:val="none" w:sz="0" w:space="0" w:color="auto"/>
        <w:left w:val="none" w:sz="0" w:space="0" w:color="auto"/>
        <w:bottom w:val="none" w:sz="0" w:space="0" w:color="auto"/>
        <w:right w:val="none" w:sz="0" w:space="0" w:color="auto"/>
      </w:divBdr>
    </w:div>
    <w:div w:id="305012150">
      <w:marLeft w:val="0"/>
      <w:marRight w:val="0"/>
      <w:marTop w:val="0"/>
      <w:marBottom w:val="0"/>
      <w:divBdr>
        <w:top w:val="none" w:sz="0" w:space="0" w:color="auto"/>
        <w:left w:val="none" w:sz="0" w:space="0" w:color="auto"/>
        <w:bottom w:val="none" w:sz="0" w:space="0" w:color="auto"/>
        <w:right w:val="none" w:sz="0" w:space="0" w:color="auto"/>
      </w:divBdr>
      <w:divsChild>
        <w:div w:id="305012095">
          <w:marLeft w:val="0"/>
          <w:marRight w:val="0"/>
          <w:marTop w:val="0"/>
          <w:marBottom w:val="0"/>
          <w:divBdr>
            <w:top w:val="none" w:sz="0" w:space="0" w:color="auto"/>
            <w:left w:val="none" w:sz="0" w:space="0" w:color="auto"/>
            <w:bottom w:val="none" w:sz="0" w:space="0" w:color="auto"/>
            <w:right w:val="none" w:sz="0" w:space="0" w:color="auto"/>
          </w:divBdr>
          <w:divsChild>
            <w:div w:id="305012120">
              <w:marLeft w:val="0"/>
              <w:marRight w:val="0"/>
              <w:marTop w:val="0"/>
              <w:marBottom w:val="0"/>
              <w:divBdr>
                <w:top w:val="none" w:sz="0" w:space="0" w:color="auto"/>
                <w:left w:val="none" w:sz="0" w:space="0" w:color="auto"/>
                <w:bottom w:val="none" w:sz="0" w:space="0" w:color="auto"/>
                <w:right w:val="none" w:sz="0" w:space="0" w:color="auto"/>
              </w:divBdr>
              <w:divsChild>
                <w:div w:id="305012093">
                  <w:marLeft w:val="0"/>
                  <w:marRight w:val="-6084"/>
                  <w:marTop w:val="0"/>
                  <w:marBottom w:val="0"/>
                  <w:divBdr>
                    <w:top w:val="none" w:sz="0" w:space="0" w:color="auto"/>
                    <w:left w:val="none" w:sz="0" w:space="0" w:color="auto"/>
                    <w:bottom w:val="none" w:sz="0" w:space="0" w:color="auto"/>
                    <w:right w:val="none" w:sz="0" w:space="0" w:color="auto"/>
                  </w:divBdr>
                  <w:divsChild>
                    <w:div w:id="305012076">
                      <w:marLeft w:val="0"/>
                      <w:marRight w:val="5844"/>
                      <w:marTop w:val="0"/>
                      <w:marBottom w:val="0"/>
                      <w:divBdr>
                        <w:top w:val="none" w:sz="0" w:space="0" w:color="auto"/>
                        <w:left w:val="none" w:sz="0" w:space="0" w:color="auto"/>
                        <w:bottom w:val="none" w:sz="0" w:space="0" w:color="auto"/>
                        <w:right w:val="none" w:sz="0" w:space="0" w:color="auto"/>
                      </w:divBdr>
                      <w:divsChild>
                        <w:div w:id="305012134">
                          <w:marLeft w:val="0"/>
                          <w:marRight w:val="0"/>
                          <w:marTop w:val="0"/>
                          <w:marBottom w:val="0"/>
                          <w:divBdr>
                            <w:top w:val="none" w:sz="0" w:space="0" w:color="auto"/>
                            <w:left w:val="none" w:sz="0" w:space="0" w:color="auto"/>
                            <w:bottom w:val="none" w:sz="0" w:space="0" w:color="auto"/>
                            <w:right w:val="none" w:sz="0" w:space="0" w:color="auto"/>
                          </w:divBdr>
                          <w:divsChild>
                            <w:div w:id="305012084">
                              <w:marLeft w:val="0"/>
                              <w:marRight w:val="0"/>
                              <w:marTop w:val="120"/>
                              <w:marBottom w:val="360"/>
                              <w:divBdr>
                                <w:top w:val="none" w:sz="0" w:space="0" w:color="auto"/>
                                <w:left w:val="none" w:sz="0" w:space="0" w:color="auto"/>
                                <w:bottom w:val="none" w:sz="0" w:space="0" w:color="auto"/>
                                <w:right w:val="none" w:sz="0" w:space="0" w:color="auto"/>
                              </w:divBdr>
                              <w:divsChild>
                                <w:div w:id="305012114">
                                  <w:marLeft w:val="420"/>
                                  <w:marRight w:val="0"/>
                                  <w:marTop w:val="0"/>
                                  <w:marBottom w:val="0"/>
                                  <w:divBdr>
                                    <w:top w:val="none" w:sz="0" w:space="0" w:color="auto"/>
                                    <w:left w:val="none" w:sz="0" w:space="0" w:color="auto"/>
                                    <w:bottom w:val="none" w:sz="0" w:space="0" w:color="auto"/>
                                    <w:right w:val="none" w:sz="0" w:space="0" w:color="auto"/>
                                  </w:divBdr>
                                  <w:divsChild>
                                    <w:div w:id="3050121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54">
      <w:marLeft w:val="0"/>
      <w:marRight w:val="0"/>
      <w:marTop w:val="0"/>
      <w:marBottom w:val="0"/>
      <w:divBdr>
        <w:top w:val="none" w:sz="0" w:space="0" w:color="auto"/>
        <w:left w:val="none" w:sz="0" w:space="0" w:color="auto"/>
        <w:bottom w:val="none" w:sz="0" w:space="0" w:color="auto"/>
        <w:right w:val="none" w:sz="0" w:space="0" w:color="auto"/>
      </w:divBdr>
      <w:divsChild>
        <w:div w:id="305012106">
          <w:marLeft w:val="0"/>
          <w:marRight w:val="0"/>
          <w:marTop w:val="0"/>
          <w:marBottom w:val="0"/>
          <w:divBdr>
            <w:top w:val="none" w:sz="0" w:space="0" w:color="auto"/>
            <w:left w:val="none" w:sz="0" w:space="0" w:color="auto"/>
            <w:bottom w:val="none" w:sz="0" w:space="0" w:color="auto"/>
            <w:right w:val="none" w:sz="0" w:space="0" w:color="auto"/>
          </w:divBdr>
          <w:divsChild>
            <w:div w:id="305012085">
              <w:marLeft w:val="0"/>
              <w:marRight w:val="0"/>
              <w:marTop w:val="0"/>
              <w:marBottom w:val="0"/>
              <w:divBdr>
                <w:top w:val="none" w:sz="0" w:space="0" w:color="auto"/>
                <w:left w:val="none" w:sz="0" w:space="0" w:color="auto"/>
                <w:bottom w:val="none" w:sz="0" w:space="0" w:color="auto"/>
                <w:right w:val="none" w:sz="0" w:space="0" w:color="auto"/>
              </w:divBdr>
              <w:divsChild>
                <w:div w:id="305012123">
                  <w:marLeft w:val="0"/>
                  <w:marRight w:val="-6084"/>
                  <w:marTop w:val="0"/>
                  <w:marBottom w:val="0"/>
                  <w:divBdr>
                    <w:top w:val="none" w:sz="0" w:space="0" w:color="auto"/>
                    <w:left w:val="none" w:sz="0" w:space="0" w:color="auto"/>
                    <w:bottom w:val="none" w:sz="0" w:space="0" w:color="auto"/>
                    <w:right w:val="none" w:sz="0" w:space="0" w:color="auto"/>
                  </w:divBdr>
                  <w:divsChild>
                    <w:div w:id="305012108">
                      <w:marLeft w:val="0"/>
                      <w:marRight w:val="5844"/>
                      <w:marTop w:val="0"/>
                      <w:marBottom w:val="0"/>
                      <w:divBdr>
                        <w:top w:val="none" w:sz="0" w:space="0" w:color="auto"/>
                        <w:left w:val="none" w:sz="0" w:space="0" w:color="auto"/>
                        <w:bottom w:val="none" w:sz="0" w:space="0" w:color="auto"/>
                        <w:right w:val="none" w:sz="0" w:space="0" w:color="auto"/>
                      </w:divBdr>
                      <w:divsChild>
                        <w:div w:id="305012159">
                          <w:marLeft w:val="0"/>
                          <w:marRight w:val="0"/>
                          <w:marTop w:val="0"/>
                          <w:marBottom w:val="0"/>
                          <w:divBdr>
                            <w:top w:val="none" w:sz="0" w:space="0" w:color="auto"/>
                            <w:left w:val="none" w:sz="0" w:space="0" w:color="auto"/>
                            <w:bottom w:val="none" w:sz="0" w:space="0" w:color="auto"/>
                            <w:right w:val="none" w:sz="0" w:space="0" w:color="auto"/>
                          </w:divBdr>
                          <w:divsChild>
                            <w:div w:id="305012147">
                              <w:marLeft w:val="0"/>
                              <w:marRight w:val="0"/>
                              <w:marTop w:val="120"/>
                              <w:marBottom w:val="360"/>
                              <w:divBdr>
                                <w:top w:val="none" w:sz="0" w:space="0" w:color="auto"/>
                                <w:left w:val="none" w:sz="0" w:space="0" w:color="auto"/>
                                <w:bottom w:val="none" w:sz="0" w:space="0" w:color="auto"/>
                                <w:right w:val="none" w:sz="0" w:space="0" w:color="auto"/>
                              </w:divBdr>
                              <w:divsChild>
                                <w:div w:id="305012118">
                                  <w:marLeft w:val="420"/>
                                  <w:marRight w:val="0"/>
                                  <w:marTop w:val="0"/>
                                  <w:marBottom w:val="0"/>
                                  <w:divBdr>
                                    <w:top w:val="none" w:sz="0" w:space="0" w:color="auto"/>
                                    <w:left w:val="none" w:sz="0" w:space="0" w:color="auto"/>
                                    <w:bottom w:val="none" w:sz="0" w:space="0" w:color="auto"/>
                                    <w:right w:val="none" w:sz="0" w:space="0" w:color="auto"/>
                                  </w:divBdr>
                                  <w:divsChild>
                                    <w:div w:id="3050121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12158">
      <w:marLeft w:val="0"/>
      <w:marRight w:val="0"/>
      <w:marTop w:val="0"/>
      <w:marBottom w:val="0"/>
      <w:divBdr>
        <w:top w:val="none" w:sz="0" w:space="0" w:color="auto"/>
        <w:left w:val="none" w:sz="0" w:space="0" w:color="auto"/>
        <w:bottom w:val="none" w:sz="0" w:space="0" w:color="auto"/>
        <w:right w:val="none" w:sz="0" w:space="0" w:color="auto"/>
      </w:divBdr>
      <w:divsChild>
        <w:div w:id="305012100">
          <w:marLeft w:val="0"/>
          <w:marRight w:val="0"/>
          <w:marTop w:val="0"/>
          <w:marBottom w:val="0"/>
          <w:divBdr>
            <w:top w:val="none" w:sz="0" w:space="0" w:color="auto"/>
            <w:left w:val="none" w:sz="0" w:space="0" w:color="auto"/>
            <w:bottom w:val="none" w:sz="0" w:space="0" w:color="auto"/>
            <w:right w:val="none" w:sz="0" w:space="0" w:color="auto"/>
          </w:divBdr>
          <w:divsChild>
            <w:div w:id="305012139">
              <w:marLeft w:val="0"/>
              <w:marRight w:val="0"/>
              <w:marTop w:val="0"/>
              <w:marBottom w:val="0"/>
              <w:divBdr>
                <w:top w:val="none" w:sz="0" w:space="0" w:color="auto"/>
                <w:left w:val="none" w:sz="0" w:space="0" w:color="auto"/>
                <w:bottom w:val="none" w:sz="0" w:space="0" w:color="auto"/>
                <w:right w:val="none" w:sz="0" w:space="0" w:color="auto"/>
              </w:divBdr>
              <w:divsChild>
                <w:div w:id="305012071">
                  <w:marLeft w:val="0"/>
                  <w:marRight w:val="0"/>
                  <w:marTop w:val="0"/>
                  <w:marBottom w:val="0"/>
                  <w:divBdr>
                    <w:top w:val="none" w:sz="0" w:space="0" w:color="auto"/>
                    <w:left w:val="none" w:sz="0" w:space="0" w:color="auto"/>
                    <w:bottom w:val="none" w:sz="0" w:space="0" w:color="auto"/>
                    <w:right w:val="none" w:sz="0" w:space="0" w:color="auto"/>
                  </w:divBdr>
                  <w:divsChild>
                    <w:div w:id="305012058">
                      <w:marLeft w:val="0"/>
                      <w:marRight w:val="0"/>
                      <w:marTop w:val="0"/>
                      <w:marBottom w:val="0"/>
                      <w:divBdr>
                        <w:top w:val="none" w:sz="0" w:space="0" w:color="auto"/>
                        <w:left w:val="none" w:sz="0" w:space="0" w:color="auto"/>
                        <w:bottom w:val="none" w:sz="0" w:space="0" w:color="auto"/>
                        <w:right w:val="none" w:sz="0" w:space="0" w:color="auto"/>
                      </w:divBdr>
                      <w:divsChild>
                        <w:div w:id="305012081">
                          <w:marLeft w:val="0"/>
                          <w:marRight w:val="0"/>
                          <w:marTop w:val="0"/>
                          <w:marBottom w:val="0"/>
                          <w:divBdr>
                            <w:top w:val="none" w:sz="0" w:space="0" w:color="auto"/>
                            <w:left w:val="none" w:sz="0" w:space="0" w:color="auto"/>
                            <w:bottom w:val="none" w:sz="0" w:space="0" w:color="auto"/>
                            <w:right w:val="none" w:sz="0" w:space="0" w:color="auto"/>
                          </w:divBdr>
                          <w:divsChild>
                            <w:div w:id="305012099">
                              <w:marLeft w:val="0"/>
                              <w:marRight w:val="0"/>
                              <w:marTop w:val="0"/>
                              <w:marBottom w:val="0"/>
                              <w:divBdr>
                                <w:top w:val="none" w:sz="0" w:space="0" w:color="auto"/>
                                <w:left w:val="none" w:sz="0" w:space="0" w:color="auto"/>
                                <w:bottom w:val="none" w:sz="0" w:space="0" w:color="auto"/>
                                <w:right w:val="none" w:sz="0" w:space="0" w:color="auto"/>
                              </w:divBdr>
                              <w:divsChild>
                                <w:div w:id="305012129">
                                  <w:marLeft w:val="0"/>
                                  <w:marRight w:val="0"/>
                                  <w:marTop w:val="0"/>
                                  <w:marBottom w:val="0"/>
                                  <w:divBdr>
                                    <w:top w:val="none" w:sz="0" w:space="0" w:color="auto"/>
                                    <w:left w:val="none" w:sz="0" w:space="0" w:color="auto"/>
                                    <w:bottom w:val="none" w:sz="0" w:space="0" w:color="auto"/>
                                    <w:right w:val="none" w:sz="0" w:space="0" w:color="auto"/>
                                  </w:divBdr>
                                  <w:divsChild>
                                    <w:div w:id="305012079">
                                      <w:marLeft w:val="0"/>
                                      <w:marRight w:val="0"/>
                                      <w:marTop w:val="0"/>
                                      <w:marBottom w:val="0"/>
                                      <w:divBdr>
                                        <w:top w:val="none" w:sz="0" w:space="0" w:color="auto"/>
                                        <w:left w:val="none" w:sz="0" w:space="0" w:color="auto"/>
                                        <w:bottom w:val="none" w:sz="0" w:space="0" w:color="auto"/>
                                        <w:right w:val="none" w:sz="0" w:space="0" w:color="auto"/>
                                      </w:divBdr>
                                      <w:divsChild>
                                        <w:div w:id="305012088">
                                          <w:marLeft w:val="0"/>
                                          <w:marRight w:val="0"/>
                                          <w:marTop w:val="0"/>
                                          <w:marBottom w:val="0"/>
                                          <w:divBdr>
                                            <w:top w:val="none" w:sz="0" w:space="0" w:color="auto"/>
                                            <w:left w:val="none" w:sz="0" w:space="0" w:color="auto"/>
                                            <w:bottom w:val="none" w:sz="0" w:space="0" w:color="auto"/>
                                            <w:right w:val="none" w:sz="0" w:space="0" w:color="auto"/>
                                          </w:divBdr>
                                        </w:div>
                                        <w:div w:id="305012141">
                                          <w:marLeft w:val="0"/>
                                          <w:marRight w:val="0"/>
                                          <w:marTop w:val="0"/>
                                          <w:marBottom w:val="0"/>
                                          <w:divBdr>
                                            <w:top w:val="none" w:sz="0" w:space="0" w:color="auto"/>
                                            <w:left w:val="none" w:sz="0" w:space="0" w:color="auto"/>
                                            <w:bottom w:val="none" w:sz="0" w:space="0" w:color="auto"/>
                                            <w:right w:val="none" w:sz="0" w:space="0" w:color="auto"/>
                                          </w:divBdr>
                                          <w:divsChild>
                                            <w:div w:id="3050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OneClickSearch.do?product=WOS&amp;search_mode=OneClickSearch&amp;colName=WOS&amp;SID=T1FkDFe3OOGBCPOldIl&amp;field=AU&amp;value=Kilic,%20C" TargetMode="External"/><Relationship Id="rId13" Type="http://schemas.openxmlformats.org/officeDocument/2006/relationships/hyperlink" Target="http://apps.webofknowledge.com/DaisyOneClickSearch.do?product=WOS&amp;search_mode=DaisyOneClickSearch&amp;colName=WOS&amp;SID=T1FkDFe3OOGBCPOldIl&amp;author_name=Ozan,%20H&amp;dais_id=69864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webofknowledge.com/DaisyOneClickSearch.do?product=WOS&amp;search_mode=DaisyOneClickSearch&amp;colName=WOS&amp;SID=T1FkDFe3OOGBCPOldIl&amp;author_name=Kocabiyik,%20N&amp;dais_id=12221036" TargetMode="External"/><Relationship Id="rId12" Type="http://schemas.openxmlformats.org/officeDocument/2006/relationships/hyperlink" Target="http://apps.webofknowledge.com/OneClickSearch.do?product=WOS&amp;search_mode=OneClickSearch&amp;colName=WOS&amp;SID=T1FkDFe3OOGBCPOldIl&amp;field=AU&amp;value=Bulakbasi,%20N" TargetMode="External"/><Relationship Id="rId17" Type="http://schemas.openxmlformats.org/officeDocument/2006/relationships/hyperlink" Target="http://dirjournal.org/eng/makale/1294/62/Full-Text" TargetMode="External"/><Relationship Id="rId2" Type="http://schemas.openxmlformats.org/officeDocument/2006/relationships/styles" Target="styles.xml"/><Relationship Id="rId16" Type="http://schemas.openxmlformats.org/officeDocument/2006/relationships/hyperlink" Target="http://dirjournal.org/eng/arama/yazar/3345/Authors" TargetMode="External"/><Relationship Id="rId1" Type="http://schemas.openxmlformats.org/officeDocument/2006/relationships/numbering" Target="numbering.xml"/><Relationship Id="rId6" Type="http://schemas.openxmlformats.org/officeDocument/2006/relationships/hyperlink" Target="https://scholar.google.com.tr/citations?view_op=view_citation&amp;hl=tr&amp;user=9ZpsjzoAAAAJ&amp;cstart=60&amp;citation_for_view=9ZpsjzoAAAAJ:TFP_iSt0sucC" TargetMode="External"/><Relationship Id="rId11" Type="http://schemas.openxmlformats.org/officeDocument/2006/relationships/hyperlink" Target="http://apps.webofknowledge.com/DaisyOneClickSearch.do?product=WOS&amp;search_mode=DaisyOneClickSearch&amp;colName=WOS&amp;SID=T1FkDFe3OOGBCPOldIl&amp;author_name=Yalcin,%20B&amp;dais_id=14865264" TargetMode="External"/><Relationship Id="rId5" Type="http://schemas.openxmlformats.org/officeDocument/2006/relationships/hyperlink" Target="mailto:nbulakbasi@yahoo.com" TargetMode="External"/><Relationship Id="rId15" Type="http://schemas.openxmlformats.org/officeDocument/2006/relationships/hyperlink" Target="http://dirjournal.org/eng/arama/yazar/3323/Authors" TargetMode="External"/><Relationship Id="rId10" Type="http://schemas.openxmlformats.org/officeDocument/2006/relationships/hyperlink" Target="http://apps.webofknowledge.com/OneClickSearch.do?product=WOS&amp;search_mode=OneClickSearch&amp;colName=WOS&amp;SID=T1FkDFe3OOGBCPOldIl&amp;field=AU&amp;value=Tunali,%20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webofknowledge.com/OneClickSearch.do?product=WOS&amp;search_mode=OneClickSearch&amp;colName=WOS&amp;SID=T1FkDFe3OOGBCPOldIl&amp;field=AU&amp;value=Baykal,%20B" TargetMode="External"/><Relationship Id="rId14" Type="http://schemas.openxmlformats.org/officeDocument/2006/relationships/hyperlink" Target="http://apps.webofknowledge.com/OneClickSearch.do?product=WOS&amp;search_mode=OneClickSearch&amp;colName=WOS&amp;SID=T1FkDFe3OOGBCPOldIl&amp;field=AU&amp;value=Akyol,%20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13536</Words>
  <Characters>83460</Characters>
  <Application>Microsoft Office Word</Application>
  <DocSecurity>0</DocSecurity>
  <Lines>695</Lines>
  <Paragraphs>193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Adı Soyadı: Mustafa Asım Şafak</vt:lpstr>
      <vt:lpstr>Adı Soyadı: Mustafa Asım Şafak</vt:lpstr>
    </vt:vector>
  </TitlesOfParts>
  <Company>YDU</Company>
  <LinksUpToDate>false</LinksUpToDate>
  <CharactersWithSpaces>96803</CharactersWithSpaces>
  <SharedDoc>false</SharedDoc>
  <HLinks>
    <vt:vector size="84" baseType="variant">
      <vt:variant>
        <vt:i4>2359363</vt:i4>
      </vt:variant>
      <vt:variant>
        <vt:i4>39</vt:i4>
      </vt:variant>
      <vt:variant>
        <vt:i4>0</vt:i4>
      </vt:variant>
      <vt:variant>
        <vt:i4>5</vt:i4>
      </vt:variant>
      <vt:variant>
        <vt:lpwstr>https://scholar.google.com.tr/citations?view_op=view_citation&amp;hl=tr&amp;user=9ZpsjzoAAAAJ&amp;cstart=60&amp;citation_for_view=9ZpsjzoAAAAJ:TFP_iSt0sucC</vt:lpwstr>
      </vt:variant>
      <vt:variant>
        <vt:lpwstr/>
      </vt:variant>
      <vt:variant>
        <vt:i4>3473464</vt:i4>
      </vt:variant>
      <vt:variant>
        <vt:i4>36</vt:i4>
      </vt:variant>
      <vt:variant>
        <vt:i4>0</vt:i4>
      </vt:variant>
      <vt:variant>
        <vt:i4>5</vt:i4>
      </vt:variant>
      <vt:variant>
        <vt:lpwstr>http://dirjournal.org/eng/makale/1294/62/Full-Text</vt:lpwstr>
      </vt:variant>
      <vt:variant>
        <vt:lpwstr/>
      </vt:variant>
      <vt:variant>
        <vt:i4>6488096</vt:i4>
      </vt:variant>
      <vt:variant>
        <vt:i4>33</vt:i4>
      </vt:variant>
      <vt:variant>
        <vt:i4>0</vt:i4>
      </vt:variant>
      <vt:variant>
        <vt:i4>5</vt:i4>
      </vt:variant>
      <vt:variant>
        <vt:lpwstr>http://dirjournal.org/eng/arama/yazar/3345/Authors</vt:lpwstr>
      </vt:variant>
      <vt:variant>
        <vt:lpwstr/>
      </vt:variant>
      <vt:variant>
        <vt:i4>6619174</vt:i4>
      </vt:variant>
      <vt:variant>
        <vt:i4>30</vt:i4>
      </vt:variant>
      <vt:variant>
        <vt:i4>0</vt:i4>
      </vt:variant>
      <vt:variant>
        <vt:i4>5</vt:i4>
      </vt:variant>
      <vt:variant>
        <vt:lpwstr>http://dirjournal.org/eng/arama/yazar/3323/Authors</vt:lpwstr>
      </vt:variant>
      <vt:variant>
        <vt:lpwstr/>
      </vt:variant>
      <vt:variant>
        <vt:i4>7208969</vt:i4>
      </vt:variant>
      <vt:variant>
        <vt:i4>27</vt:i4>
      </vt:variant>
      <vt:variant>
        <vt:i4>0</vt:i4>
      </vt:variant>
      <vt:variant>
        <vt:i4>5</vt:i4>
      </vt:variant>
      <vt:variant>
        <vt:lpwstr>http://apps.webofknowledge.com/OneClickSearch.do?product=WOS&amp;search_mode=OneClickSearch&amp;colName=WOS&amp;SID=T1FkDFe3OOGBCPOldIl&amp;field=AU&amp;value=Akyol,%20M</vt:lpwstr>
      </vt:variant>
      <vt:variant>
        <vt:lpwstr/>
      </vt:variant>
      <vt:variant>
        <vt:i4>3735619</vt:i4>
      </vt:variant>
      <vt:variant>
        <vt:i4>24</vt:i4>
      </vt:variant>
      <vt:variant>
        <vt:i4>0</vt:i4>
      </vt:variant>
      <vt:variant>
        <vt:i4>5</vt:i4>
      </vt:variant>
      <vt:variant>
        <vt:lpwstr>http://apps.webofknowledge.com/DaisyOneClickSearch.do?product=WOS&amp;search_mode=DaisyOneClickSearch&amp;colName=WOS&amp;SID=T1FkDFe3OOGBCPOldIl&amp;author_name=Ozan,%20H&amp;dais_id=6986474</vt:lpwstr>
      </vt:variant>
      <vt:variant>
        <vt:lpwstr/>
      </vt:variant>
      <vt:variant>
        <vt:i4>7798792</vt:i4>
      </vt:variant>
      <vt:variant>
        <vt:i4>21</vt:i4>
      </vt:variant>
      <vt:variant>
        <vt:i4>0</vt:i4>
      </vt:variant>
      <vt:variant>
        <vt:i4>5</vt:i4>
      </vt:variant>
      <vt:variant>
        <vt:lpwstr>http://apps.webofknowledge.com/OneClickSearch.do?product=WOS&amp;search_mode=OneClickSearch&amp;colName=WOS&amp;SID=T1FkDFe3OOGBCPOldIl&amp;field=AU&amp;value=Bulakbasi,%20N</vt:lpwstr>
      </vt:variant>
      <vt:variant>
        <vt:lpwstr/>
      </vt:variant>
      <vt:variant>
        <vt:i4>8192011</vt:i4>
      </vt:variant>
      <vt:variant>
        <vt:i4>18</vt:i4>
      </vt:variant>
      <vt:variant>
        <vt:i4>0</vt:i4>
      </vt:variant>
      <vt:variant>
        <vt:i4>5</vt:i4>
      </vt:variant>
      <vt:variant>
        <vt:lpwstr>http://apps.webofknowledge.com/DaisyOneClickSearch.do?product=WOS&amp;search_mode=DaisyOneClickSearch&amp;colName=WOS&amp;SID=T1FkDFe3OOGBCPOldIl&amp;author_name=Yalcin,%20B&amp;dais_id=14865264</vt:lpwstr>
      </vt:variant>
      <vt:variant>
        <vt:lpwstr/>
      </vt:variant>
      <vt:variant>
        <vt:i4>1310843</vt:i4>
      </vt:variant>
      <vt:variant>
        <vt:i4>15</vt:i4>
      </vt:variant>
      <vt:variant>
        <vt:i4>0</vt:i4>
      </vt:variant>
      <vt:variant>
        <vt:i4>5</vt:i4>
      </vt:variant>
      <vt:variant>
        <vt:lpwstr>http://apps.webofknowledge.com/OneClickSearch.do?product=WOS&amp;search_mode=OneClickSearch&amp;colName=WOS&amp;SID=T1FkDFe3OOGBCPOldIl&amp;field=AU&amp;value=Tunali,%20S</vt:lpwstr>
      </vt:variant>
      <vt:variant>
        <vt:lpwstr/>
      </vt:variant>
      <vt:variant>
        <vt:i4>589920</vt:i4>
      </vt:variant>
      <vt:variant>
        <vt:i4>12</vt:i4>
      </vt:variant>
      <vt:variant>
        <vt:i4>0</vt:i4>
      </vt:variant>
      <vt:variant>
        <vt:i4>5</vt:i4>
      </vt:variant>
      <vt:variant>
        <vt:lpwstr>http://apps.webofknowledge.com/OneClickSearch.do?product=WOS&amp;search_mode=OneClickSearch&amp;colName=WOS&amp;SID=T1FkDFe3OOGBCPOldIl&amp;field=AU&amp;value=Baykal,%20B</vt:lpwstr>
      </vt:variant>
      <vt:variant>
        <vt:lpwstr/>
      </vt:variant>
      <vt:variant>
        <vt:i4>8257549</vt:i4>
      </vt:variant>
      <vt:variant>
        <vt:i4>9</vt:i4>
      </vt:variant>
      <vt:variant>
        <vt:i4>0</vt:i4>
      </vt:variant>
      <vt:variant>
        <vt:i4>5</vt:i4>
      </vt:variant>
      <vt:variant>
        <vt:lpwstr>http://apps.webofknowledge.com/OneClickSearch.do?product=WOS&amp;search_mode=OneClickSearch&amp;colName=WOS&amp;SID=T1FkDFe3OOGBCPOldIl&amp;field=AU&amp;value=Kilic,%20C</vt:lpwstr>
      </vt:variant>
      <vt:variant>
        <vt:lpwstr/>
      </vt:variant>
      <vt:variant>
        <vt:i4>2686986</vt:i4>
      </vt:variant>
      <vt:variant>
        <vt:i4>6</vt:i4>
      </vt:variant>
      <vt:variant>
        <vt:i4>0</vt:i4>
      </vt:variant>
      <vt:variant>
        <vt:i4>5</vt:i4>
      </vt:variant>
      <vt:variant>
        <vt:lpwstr>http://apps.webofknowledge.com/DaisyOneClickSearch.do?product=WOS&amp;search_mode=DaisyOneClickSearch&amp;colName=WOS&amp;SID=T1FkDFe3OOGBCPOldIl&amp;author_name=Kocabiyik,%20N&amp;dais_id=12221036</vt:lpwstr>
      </vt:variant>
      <vt:variant>
        <vt:lpwstr/>
      </vt:variant>
      <vt:variant>
        <vt:i4>2359363</vt:i4>
      </vt:variant>
      <vt:variant>
        <vt:i4>3</vt:i4>
      </vt:variant>
      <vt:variant>
        <vt:i4>0</vt:i4>
      </vt:variant>
      <vt:variant>
        <vt:i4>5</vt:i4>
      </vt:variant>
      <vt:variant>
        <vt:lpwstr>https://scholar.google.com.tr/citations?view_op=view_citation&amp;hl=tr&amp;user=9ZpsjzoAAAAJ&amp;cstart=60&amp;citation_for_view=9ZpsjzoAAAAJ:TFP_iSt0sucC</vt:lpwstr>
      </vt:variant>
      <vt:variant>
        <vt:lpwstr/>
      </vt:variant>
      <vt:variant>
        <vt:i4>393274</vt:i4>
      </vt:variant>
      <vt:variant>
        <vt:i4>0</vt:i4>
      </vt:variant>
      <vt:variant>
        <vt:i4>0</vt:i4>
      </vt:variant>
      <vt:variant>
        <vt:i4>5</vt:i4>
      </vt:variant>
      <vt:variant>
        <vt:lpwstr>mailto:nbulakbasi@yahoo.com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 Mustafa Asım Şafak</dc:title>
  <dc:subject/>
  <dc:creator>muduryrd03</dc:creator>
  <cp:keywords/>
  <dc:description/>
  <cp:lastModifiedBy>Nail Bulakbaşı</cp:lastModifiedBy>
  <cp:revision>3</cp:revision>
  <cp:lastPrinted>2010-07-14T13:31:00Z</cp:lastPrinted>
  <dcterms:created xsi:type="dcterms:W3CDTF">2015-11-18T13:27:00Z</dcterms:created>
  <dcterms:modified xsi:type="dcterms:W3CDTF">2015-11-18T13:29:00Z</dcterms:modified>
</cp:coreProperties>
</file>