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85" w:rsidRDefault="004E3285" w:rsidP="005002DD">
      <w:pPr>
        <w:pStyle w:val="Heading3"/>
        <w:jc w:val="center"/>
        <w:rPr>
          <w:sz w:val="24"/>
          <w:szCs w:val="24"/>
          <w:lang w:val="en-US"/>
        </w:rPr>
      </w:pPr>
    </w:p>
    <w:p w:rsidR="004E3285" w:rsidRPr="00FF3B66" w:rsidRDefault="004E3285" w:rsidP="005002DD">
      <w:pPr>
        <w:pStyle w:val="Heading3"/>
        <w:jc w:val="center"/>
        <w:rPr>
          <w:sz w:val="24"/>
          <w:szCs w:val="24"/>
          <w:lang w:val="en-US"/>
        </w:rPr>
      </w:pPr>
      <w:r w:rsidRPr="00FF3B66">
        <w:rPr>
          <w:sz w:val="24"/>
          <w:szCs w:val="24"/>
          <w:lang w:val="en-US"/>
        </w:rPr>
        <w:t>CV (Curriculum Vitae)</w:t>
      </w:r>
    </w:p>
    <w:p w:rsidR="004E3285" w:rsidRDefault="004E3285" w:rsidP="00F051C6">
      <w:pPr>
        <w:spacing w:before="100" w:beforeAutospacing="1" w:after="100" w:afterAutospacing="1"/>
        <w:jc w:val="center"/>
      </w:pPr>
      <w:r>
        <w:rPr>
          <w:b/>
          <w:bCs/>
          <w:color w:val="000080"/>
          <w:lang w:val="en-AU"/>
        </w:rPr>
        <w:t xml:space="preserve">  </w:t>
      </w:r>
    </w:p>
    <w:p w:rsidR="004E3285" w:rsidRPr="005002DD" w:rsidRDefault="004E3285" w:rsidP="00F051C6">
      <w:pPr>
        <w:spacing w:before="100" w:beforeAutospacing="1" w:after="100" w:afterAutospacing="1"/>
        <w:jc w:val="both"/>
      </w:pPr>
      <w:r w:rsidRPr="005002DD">
        <w:rPr>
          <w:b/>
          <w:bCs/>
          <w:lang w:val="en-AU"/>
        </w:rPr>
        <w:t>1.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>Name and Surname:</w:t>
      </w:r>
      <w:r>
        <w:rPr>
          <w:b/>
          <w:bCs/>
          <w:lang w:val="en-AU"/>
        </w:rPr>
        <w:t xml:space="preserve"> </w:t>
      </w:r>
      <w:r>
        <w:rPr>
          <w:lang w:val="en-AU"/>
        </w:rPr>
        <w:t xml:space="preserve"> </w:t>
      </w:r>
      <w:proofErr w:type="spellStart"/>
      <w:r>
        <w:t>Nurdan</w:t>
      </w:r>
      <w:proofErr w:type="spellEnd"/>
      <w:r w:rsidRPr="0044057D">
        <w:t xml:space="preserve"> </w:t>
      </w:r>
      <w:proofErr w:type="spellStart"/>
      <w:r>
        <w:t>Atamtürk</w:t>
      </w:r>
      <w:proofErr w:type="spellEnd"/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2.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>Date of Birth:</w:t>
      </w:r>
      <w:r>
        <w:rPr>
          <w:lang w:val="en-AU"/>
        </w:rPr>
        <w:t xml:space="preserve"> </w:t>
      </w:r>
      <w:r>
        <w:t>26.06.1968</w:t>
      </w:r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3</w:t>
      </w:r>
      <w:r w:rsidRPr="00FD48A7">
        <w:rPr>
          <w:b/>
          <w:bCs/>
          <w:lang w:val="en-AU"/>
        </w:rPr>
        <w:t xml:space="preserve">.    Current Academic </w:t>
      </w:r>
      <w:r w:rsidR="00D25227">
        <w:rPr>
          <w:b/>
          <w:bCs/>
          <w:lang w:val="en-AU"/>
        </w:rPr>
        <w:t>Title:</w:t>
      </w:r>
      <w:r w:rsidR="00D25227">
        <w:rPr>
          <w:lang w:val="en-AU"/>
        </w:rPr>
        <w:t xml:space="preserve"> Asst. Prof. Dr.</w:t>
      </w:r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4.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 xml:space="preserve">Educational Background: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971"/>
        <w:gridCol w:w="776"/>
      </w:tblGrid>
      <w:tr w:rsidR="004E3285" w:rsidRPr="005002DD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 xml:space="preserve">Degree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Department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Year</w:t>
            </w:r>
          </w:p>
        </w:tc>
      </w:tr>
      <w:tr w:rsidR="00FD48A7" w:rsidRPr="005002DD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A7" w:rsidRDefault="00FD48A7" w:rsidP="00FD48A7">
            <w:pPr>
              <w:spacing w:before="100" w:beforeAutospacing="1" w:after="100" w:afterAutospacing="1"/>
              <w:jc w:val="both"/>
            </w:pPr>
            <w:proofErr w:type="spellStart"/>
            <w:r>
              <w:t>Asst.Prof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8A7" w:rsidRDefault="00FD48A7">
            <w:pPr>
              <w:spacing w:before="100" w:beforeAutospacing="1" w:after="100" w:afterAutospacing="1"/>
              <w:jc w:val="both"/>
            </w:pPr>
            <w:r>
              <w:t>English Language Teaching</w:t>
            </w:r>
          </w:p>
        </w:tc>
        <w:tc>
          <w:tcPr>
            <w:tcW w:w="3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7" w:rsidRDefault="00FD48A7" w:rsidP="00FD48A7">
            <w:pPr>
              <w:pStyle w:val="METN2"/>
              <w:spacing w:after="240"/>
              <w:ind w:left="1701" w:hanging="1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3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8A7" w:rsidRDefault="00FD48A7">
            <w:pPr>
              <w:spacing w:before="100" w:beforeAutospacing="1" w:after="100" w:afterAutospacing="1"/>
              <w:jc w:val="center"/>
            </w:pPr>
            <w:r>
              <w:t>2015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FD48A7" w:rsidP="00FD48A7">
            <w:pPr>
              <w:spacing w:before="100" w:beforeAutospacing="1" w:after="100" w:afterAutospacing="1"/>
              <w:jc w:val="both"/>
            </w:pPr>
            <w:r>
              <w:t>PhD</w:t>
            </w:r>
            <w:r w:rsidR="004E3285">
              <w:t xml:space="preserve">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English Language Teaching</w:t>
            </w:r>
          </w:p>
        </w:tc>
        <w:tc>
          <w:tcPr>
            <w:tcW w:w="3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Default="004E3285" w:rsidP="0044057D">
            <w:pPr>
              <w:pStyle w:val="METN2"/>
              <w:spacing w:after="240"/>
              <w:ind w:left="1701" w:hanging="1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  <w:p w:rsidR="004E3285" w:rsidRPr="005002DD" w:rsidRDefault="004E3285">
            <w:pPr>
              <w:spacing w:before="100" w:beforeAutospacing="1" w:after="100" w:afterAutospacing="1"/>
              <w:jc w:val="both"/>
            </w:pPr>
          </w:p>
        </w:tc>
        <w:tc>
          <w:tcPr>
            <w:tcW w:w="3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FD48A7">
            <w:pPr>
              <w:spacing w:before="100" w:beforeAutospacing="1" w:after="100" w:afterAutospacing="1"/>
              <w:jc w:val="center"/>
            </w:pPr>
            <w:r>
              <w:t>2014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 w:rsidRPr="005002DD">
              <w:rPr>
                <w:lang w:val="en-AU"/>
              </w:rPr>
              <w:t>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 w:rsidP="0044057D">
            <w:pPr>
              <w:pStyle w:val="METN2"/>
              <w:spacing w:after="240"/>
              <w:ind w:left="1701" w:hanging="1724"/>
              <w:jc w:val="both"/>
            </w:pPr>
            <w:r>
              <w:t>ELL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 w:rsidRPr="003D4C6B">
              <w:rPr>
                <w:lang w:val="en-AU"/>
              </w:rPr>
              <w:t>Near East University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>
              <w:t>1992-1994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 w:rsidP="0044057D">
            <w:pPr>
              <w:pStyle w:val="METN2"/>
              <w:spacing w:after="240"/>
              <w:ind w:left="1701" w:hanging="1724"/>
              <w:jc w:val="both"/>
            </w:pPr>
            <w:r>
              <w:t>ELT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Middle East Technical University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285" w:rsidRPr="005002DD" w:rsidRDefault="0061371B" w:rsidP="003D4C6B">
            <w:pPr>
              <w:spacing w:before="100" w:beforeAutospacing="1" w:after="100" w:afterAutospacing="1"/>
            </w:pPr>
            <w:r>
              <w:t>1987</w:t>
            </w:r>
            <w:r w:rsidR="004E3285">
              <w:t>-1990</w:t>
            </w:r>
          </w:p>
        </w:tc>
      </w:tr>
    </w:tbl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</w:p>
    <w:p w:rsidR="004E3285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5.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="00D25227">
        <w:rPr>
          <w:b/>
          <w:bCs/>
          <w:lang w:val="en-AU"/>
        </w:rPr>
        <w:t>Academic Rank</w:t>
      </w:r>
    </w:p>
    <w:p w:rsidR="00FD48A7" w:rsidRPr="00FD48A7" w:rsidRDefault="00FD48A7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bCs/>
          <w:lang w:val="en-AU"/>
        </w:rPr>
        <w:t xml:space="preserve">      </w:t>
      </w:r>
      <w:r w:rsidR="00D25227">
        <w:rPr>
          <w:bCs/>
          <w:lang w:val="en-AU"/>
        </w:rPr>
        <w:t xml:space="preserve">Vice Chair, Translation and </w:t>
      </w:r>
      <w:proofErr w:type="gramStart"/>
      <w:r w:rsidR="00D25227">
        <w:rPr>
          <w:bCs/>
          <w:lang w:val="en-AU"/>
        </w:rPr>
        <w:t>Interpretation  Department</w:t>
      </w:r>
      <w:proofErr w:type="gramEnd"/>
      <w:r w:rsidR="00D25227">
        <w:rPr>
          <w:bCs/>
          <w:lang w:val="en-AU"/>
        </w:rPr>
        <w:t xml:space="preserve">  2014-----</w:t>
      </w:r>
    </w:p>
    <w:p w:rsidR="004E3285" w:rsidRPr="005002DD" w:rsidRDefault="00FD48A7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bCs/>
          <w:lang w:val="en-AU"/>
        </w:rPr>
        <w:t>6</w:t>
      </w:r>
      <w:r w:rsidR="004E3285" w:rsidRPr="005002DD">
        <w:rPr>
          <w:b/>
          <w:bCs/>
          <w:lang w:val="en-AU"/>
        </w:rPr>
        <w:t>.</w:t>
      </w:r>
      <w:r w:rsidR="004E3285" w:rsidRPr="005002DD">
        <w:rPr>
          <w:b/>
          <w:bCs/>
          <w:sz w:val="14"/>
          <w:szCs w:val="14"/>
          <w:lang w:val="en-AU"/>
        </w:rPr>
        <w:t xml:space="preserve">      </w:t>
      </w:r>
      <w:r w:rsidR="004E3285" w:rsidRPr="005002DD">
        <w:rPr>
          <w:b/>
          <w:bCs/>
          <w:lang w:val="en-AU"/>
        </w:rPr>
        <w:t xml:space="preserve">Publications </w:t>
      </w:r>
    </w:p>
    <w:p w:rsidR="004E3285" w:rsidRDefault="00FD48A7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>
        <w:rPr>
          <w:b/>
          <w:bCs/>
          <w:lang w:val="en-AU"/>
        </w:rPr>
        <w:t>6</w:t>
      </w:r>
      <w:r w:rsidR="004E3285" w:rsidRPr="005002DD">
        <w:rPr>
          <w:b/>
          <w:bCs/>
          <w:lang w:val="en-AU"/>
        </w:rPr>
        <w:t>.1</w:t>
      </w:r>
      <w:r w:rsidR="004E3285" w:rsidRPr="005002DD">
        <w:rPr>
          <w:b/>
          <w:bCs/>
          <w:sz w:val="14"/>
          <w:szCs w:val="14"/>
          <w:lang w:val="en-AU"/>
        </w:rPr>
        <w:t xml:space="preserve">   </w:t>
      </w:r>
      <w:r w:rsidR="004E3285" w:rsidRPr="005002DD">
        <w:rPr>
          <w:b/>
          <w:bCs/>
          <w:lang w:val="en-AU"/>
        </w:rPr>
        <w:t xml:space="preserve">Articles Published in International Refereed Journals </w:t>
      </w:r>
    </w:p>
    <w:p w:rsidR="00FD48A7" w:rsidRPr="00DD7311" w:rsidRDefault="00FD48A7" w:rsidP="00FD48A7">
      <w:pPr>
        <w:numPr>
          <w:ilvl w:val="1"/>
          <w:numId w:val="2"/>
        </w:numPr>
        <w:spacing w:line="480" w:lineRule="auto"/>
      </w:pPr>
      <w:proofErr w:type="spellStart"/>
      <w:r w:rsidRPr="00DD7311">
        <w:t>Atamtürk</w:t>
      </w:r>
      <w:proofErr w:type="spellEnd"/>
      <w:r w:rsidRPr="00DD7311">
        <w:t xml:space="preserve">, H., </w:t>
      </w:r>
      <w:proofErr w:type="spellStart"/>
      <w:r w:rsidRPr="00DD7311">
        <w:t>Aksal</w:t>
      </w:r>
      <w:proofErr w:type="spellEnd"/>
      <w:r w:rsidRPr="00DD7311">
        <w:t xml:space="preserve">, A.F., </w:t>
      </w:r>
      <w:proofErr w:type="spellStart"/>
      <w:r w:rsidRPr="00DD7311">
        <w:t>Gazi</w:t>
      </w:r>
      <w:proofErr w:type="spellEnd"/>
      <w:r w:rsidRPr="00DD7311">
        <w:t xml:space="preserve">, A.Z. &amp; </w:t>
      </w:r>
      <w:proofErr w:type="spellStart"/>
      <w:r w:rsidRPr="00DD7311">
        <w:t>Atamtürk</w:t>
      </w:r>
      <w:proofErr w:type="spellEnd"/>
      <w:r w:rsidRPr="00DD7311">
        <w:t>, A.</w:t>
      </w:r>
      <w:r>
        <w:t xml:space="preserve"> </w:t>
      </w:r>
      <w:r w:rsidRPr="00DD7311">
        <w:t xml:space="preserve">N. (2011). Evaluation of </w:t>
      </w:r>
    </w:p>
    <w:p w:rsidR="00FD48A7" w:rsidRPr="00DD7311" w:rsidRDefault="00FD48A7" w:rsidP="00FD48A7">
      <w:pPr>
        <w:numPr>
          <w:ilvl w:val="1"/>
          <w:numId w:val="2"/>
        </w:numPr>
        <w:spacing w:line="480" w:lineRule="auto"/>
      </w:pPr>
      <w:r w:rsidRPr="00DD7311">
        <w:t xml:space="preserve">             </w:t>
      </w:r>
      <w:proofErr w:type="gramStart"/>
      <w:r w:rsidRPr="00DD7311">
        <w:t>performance</w:t>
      </w:r>
      <w:proofErr w:type="gramEnd"/>
      <w:r w:rsidRPr="00DD7311">
        <w:t xml:space="preserve"> management in state schools: A case of  North Cyprus.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 w:rsidRPr="00DD7311">
        <w:t xml:space="preserve">             </w:t>
      </w:r>
      <w:r w:rsidRPr="00947011">
        <w:rPr>
          <w:i/>
        </w:rPr>
        <w:t>H.U. Journal of Education</w:t>
      </w:r>
      <w:r w:rsidRPr="00DD7311">
        <w:t xml:space="preserve">, 40, 33-43. 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proofErr w:type="spellStart"/>
      <w:r>
        <w:t>Birol</w:t>
      </w:r>
      <w:proofErr w:type="spellEnd"/>
      <w:r>
        <w:t>, C.</w:t>
      </w:r>
      <w:proofErr w:type="gramStart"/>
      <w:r>
        <w:t xml:space="preserve">,  </w:t>
      </w:r>
      <w:proofErr w:type="spellStart"/>
      <w:r>
        <w:t>Atamtürk</w:t>
      </w:r>
      <w:proofErr w:type="spellEnd"/>
      <w:proofErr w:type="gramEnd"/>
      <w:r>
        <w:t xml:space="preserve">, H.,   </w:t>
      </w:r>
      <w:proofErr w:type="spellStart"/>
      <w:r>
        <w:t>Silman</w:t>
      </w:r>
      <w:proofErr w:type="spellEnd"/>
      <w:r>
        <w:t xml:space="preserve">, F.,  </w:t>
      </w:r>
      <w:proofErr w:type="spellStart"/>
      <w:r>
        <w:t>Atamtürk</w:t>
      </w:r>
      <w:proofErr w:type="spellEnd"/>
      <w:r>
        <w:t xml:space="preserve">, N. &amp;   </w:t>
      </w:r>
      <w:proofErr w:type="spellStart"/>
      <w:r>
        <w:t>Şensoy</w:t>
      </w:r>
      <w:proofErr w:type="spellEnd"/>
      <w:r>
        <w:t xml:space="preserve">, Ş. (2009). A comparative   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>
        <w:t xml:space="preserve">           analysis of teachers’ perceptions of emotional intelligence and performance   </w:t>
      </w:r>
    </w:p>
    <w:p w:rsidR="00FD48A7" w:rsidRPr="00947011" w:rsidRDefault="00FD48A7" w:rsidP="00FD48A7">
      <w:pPr>
        <w:numPr>
          <w:ilvl w:val="1"/>
          <w:numId w:val="2"/>
        </w:numPr>
        <w:spacing w:line="480" w:lineRule="auto"/>
        <w:rPr>
          <w:i/>
        </w:rPr>
      </w:pPr>
      <w:r>
        <w:lastRenderedPageBreak/>
        <w:t xml:space="preserve">           </w:t>
      </w:r>
      <w:proofErr w:type="gramStart"/>
      <w:r>
        <w:t>management</w:t>
      </w:r>
      <w:proofErr w:type="gramEnd"/>
      <w:r>
        <w:t xml:space="preserve"> in the secondary schools of the TRNC. </w:t>
      </w:r>
      <w:proofErr w:type="spellStart"/>
      <w:r w:rsidRPr="00947011">
        <w:rPr>
          <w:i/>
        </w:rPr>
        <w:t>Procedia</w:t>
      </w:r>
      <w:proofErr w:type="spellEnd"/>
      <w:r w:rsidRPr="00947011">
        <w:rPr>
          <w:i/>
        </w:rPr>
        <w:t xml:space="preserve"> Social and  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 w:rsidRPr="00947011">
        <w:rPr>
          <w:i/>
        </w:rPr>
        <w:t xml:space="preserve">           Behavioral Sciences</w:t>
      </w:r>
      <w:r>
        <w:t>, 1, 2600–2605.</w:t>
      </w:r>
    </w:p>
    <w:p w:rsidR="00FD48A7" w:rsidRDefault="008163CF" w:rsidP="00FD48A7">
      <w:pPr>
        <w:numPr>
          <w:ilvl w:val="1"/>
          <w:numId w:val="2"/>
        </w:numPr>
        <w:spacing w:line="480" w:lineRule="auto"/>
      </w:pPr>
      <w:proofErr w:type="spellStart"/>
      <w:r>
        <w:t>Birol</w:t>
      </w:r>
      <w:proofErr w:type="spellEnd"/>
      <w:r>
        <w:t xml:space="preserve">, C, </w:t>
      </w:r>
      <w:proofErr w:type="spellStart"/>
      <w:r>
        <w:t>Atamtürk</w:t>
      </w:r>
      <w:proofErr w:type="spellEnd"/>
      <w:r>
        <w:t>, H.,</w:t>
      </w:r>
      <w:r w:rsidR="00FD48A7">
        <w:t xml:space="preserve"> </w:t>
      </w:r>
      <w:proofErr w:type="spellStart"/>
      <w:r w:rsidR="00FD48A7">
        <w:t>Atamtürk</w:t>
      </w:r>
      <w:proofErr w:type="spellEnd"/>
      <w:r w:rsidR="00FD48A7">
        <w:t xml:space="preserve">, N. &amp;  </w:t>
      </w:r>
      <w:proofErr w:type="spellStart"/>
      <w:r w:rsidR="00FD48A7">
        <w:t>Silman</w:t>
      </w:r>
      <w:proofErr w:type="spellEnd"/>
      <w:r w:rsidR="00FD48A7">
        <w:t xml:space="preserve">, F. (2010). A comparative analysis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>
        <w:t xml:space="preserve">           of  teachers' and administrators' perceptions of performance management and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>
        <w:t xml:space="preserve">          their  attitudes towards using technology in the secondary schools of the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>
        <w:t xml:space="preserve">          TRNC, </w:t>
      </w:r>
      <w:r>
        <w:rPr>
          <w:i/>
        </w:rPr>
        <w:t>IETC</w:t>
      </w:r>
      <w:r>
        <w:t xml:space="preserve">. Available at </w:t>
      </w:r>
      <w:r w:rsidRPr="00947011">
        <w:t xml:space="preserve"> http://www.iet-c.net/publications/ietc2010-1.pdf</w:t>
      </w:r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4E3285" w:rsidRDefault="004E3285" w:rsidP="00217A38">
      <w:pPr>
        <w:numPr>
          <w:ilvl w:val="1"/>
          <w:numId w:val="3"/>
        </w:numPr>
        <w:rPr>
          <w:b/>
          <w:bCs/>
          <w:lang w:val="en-AU"/>
        </w:rPr>
      </w:pPr>
      <w:r w:rsidRPr="005002DD">
        <w:rPr>
          <w:b/>
          <w:bCs/>
          <w:lang w:val="en-AU"/>
        </w:rPr>
        <w:t xml:space="preserve">Papers Presented at International Scientific Seminars and Published in Proceedings </w:t>
      </w:r>
    </w:p>
    <w:p w:rsidR="009B3D95" w:rsidRDefault="009B3D95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Odeh</w:t>
      </w:r>
      <w:proofErr w:type="spellEnd"/>
      <w:r>
        <w:rPr>
          <w:color w:val="000000"/>
        </w:rPr>
        <w:t xml:space="preserve">, Z., Kurt, M. </w:t>
      </w:r>
      <w:proofErr w:type="gramStart"/>
      <w:r>
        <w:rPr>
          <w:color w:val="000000"/>
        </w:rPr>
        <w:t xml:space="preserve">&amp; </w:t>
      </w:r>
      <w:r w:rsidRPr="007D7361">
        <w:rPr>
          <w:color w:val="000000"/>
        </w:rPr>
        <w:t xml:space="preserve"> </w:t>
      </w:r>
      <w:proofErr w:type="spellStart"/>
      <w:r w:rsidRPr="007D7361">
        <w:rPr>
          <w:color w:val="000000"/>
        </w:rPr>
        <w:t>Atamtürk</w:t>
      </w:r>
      <w:proofErr w:type="spellEnd"/>
      <w:proofErr w:type="gramEnd"/>
      <w:r>
        <w:rPr>
          <w:color w:val="000000"/>
        </w:rPr>
        <w:t>,</w:t>
      </w:r>
      <w:r w:rsidRPr="007D7361">
        <w:rPr>
          <w:color w:val="000000"/>
        </w:rPr>
        <w:t xml:space="preserve"> N</w:t>
      </w:r>
      <w:r>
        <w:rPr>
          <w:color w:val="000000"/>
        </w:rPr>
        <w:t>. Reflective practice and its r</w:t>
      </w:r>
      <w:r w:rsidRPr="007D7361">
        <w:rPr>
          <w:color w:val="000000"/>
        </w:rPr>
        <w:t xml:space="preserve">ole in </w:t>
      </w:r>
      <w:r>
        <w:rPr>
          <w:color w:val="000000"/>
        </w:rPr>
        <w:t xml:space="preserve">        </w:t>
      </w:r>
    </w:p>
    <w:p w:rsidR="009B3D95" w:rsidRDefault="009B3D95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stimulating</w:t>
      </w:r>
      <w:proofErr w:type="gramEnd"/>
      <w:r>
        <w:rPr>
          <w:color w:val="000000"/>
        </w:rPr>
        <w:t xml:space="preserve"> personal and professional growth. A</w:t>
      </w:r>
      <w:r w:rsidRPr="007D7361">
        <w:rPr>
          <w:color w:val="000000"/>
        </w:rPr>
        <w:t xml:space="preserve">vailable at </w:t>
      </w:r>
    </w:p>
    <w:p w:rsidR="009B3D95" w:rsidRPr="007D7361" w:rsidRDefault="009B3D95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7D7361">
        <w:rPr>
          <w:color w:val="008000"/>
        </w:rPr>
        <w:t>www.</w:t>
      </w:r>
      <w:r w:rsidRPr="007D7361">
        <w:rPr>
          <w:b/>
          <w:bCs/>
          <w:color w:val="008000"/>
        </w:rPr>
        <w:t>qou.edu</w:t>
      </w:r>
      <w:r w:rsidRPr="007D7361">
        <w:rPr>
          <w:color w:val="008000"/>
        </w:rPr>
        <w:t>/english/conferences/​</w:t>
      </w:r>
      <w:proofErr w:type="spellStart"/>
      <w:r w:rsidRPr="007D7361">
        <w:rPr>
          <w:color w:val="008000"/>
        </w:rPr>
        <w:t>firstNationalConference</w:t>
      </w:r>
      <w:proofErr w:type="spellEnd"/>
      <w:r w:rsidRPr="007D7361">
        <w:rPr>
          <w:color w:val="008000"/>
        </w:rPr>
        <w:t>/...</w:t>
      </w:r>
      <w:proofErr w:type="gramEnd"/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4E3285" w:rsidRDefault="004E3285" w:rsidP="00217A38">
      <w:pPr>
        <w:numPr>
          <w:ilvl w:val="1"/>
          <w:numId w:val="3"/>
        </w:numPr>
        <w:spacing w:before="100" w:beforeAutospacing="1" w:after="100" w:afterAutospacing="1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International Books or Chapters Written</w:t>
      </w:r>
    </w:p>
    <w:p w:rsidR="009B3D95" w:rsidRDefault="009B3D95" w:rsidP="009B3D95">
      <w:pPr>
        <w:rPr>
          <w:lang w:val="tr-TR"/>
        </w:rPr>
      </w:pPr>
      <w:r>
        <w:rPr>
          <w:b/>
          <w:lang w:val="tr-TR"/>
        </w:rPr>
        <w:t xml:space="preserve">     </w:t>
      </w:r>
      <w:r w:rsidRPr="008E0C1F">
        <w:rPr>
          <w:lang w:val="tr-TR"/>
        </w:rPr>
        <w:t>Atamtürk, N</w:t>
      </w:r>
      <w:r w:rsidRPr="008E0C1F">
        <w:rPr>
          <w:b/>
          <w:lang w:val="tr-TR"/>
        </w:rPr>
        <w:t>.</w:t>
      </w:r>
      <w:r w:rsidRPr="008E0C1F">
        <w:t xml:space="preserve"> </w:t>
      </w:r>
      <w:r>
        <w:rPr>
          <w:b/>
          <w:lang w:val="tr-TR"/>
        </w:rPr>
        <w:t>(</w:t>
      </w:r>
      <w:r w:rsidRPr="008E0C1F">
        <w:rPr>
          <w:lang w:val="tr-TR"/>
        </w:rPr>
        <w:t>2005</w:t>
      </w:r>
      <w:r>
        <w:rPr>
          <w:lang w:val="tr-TR"/>
        </w:rPr>
        <w:t>)</w:t>
      </w:r>
      <w:r w:rsidRPr="008E0C1F">
        <w:rPr>
          <w:lang w:val="tr-TR"/>
        </w:rPr>
        <w:t>.</w:t>
      </w:r>
      <w:r w:rsidRPr="008E0C1F">
        <w:rPr>
          <w:b/>
          <w:lang w:val="tr-TR"/>
        </w:rPr>
        <w:t xml:space="preserve"> </w:t>
      </w:r>
      <w:r>
        <w:rPr>
          <w:lang w:val="tr-TR"/>
        </w:rPr>
        <w:t>World  Peace.</w:t>
      </w:r>
      <w:r w:rsidRPr="004A0769">
        <w:rPr>
          <w:lang w:val="tr-TR"/>
        </w:rPr>
        <w:t xml:space="preserve"> Cyprus Multinational Youth Camp, Kyrenia,  </w:t>
      </w:r>
    </w:p>
    <w:p w:rsidR="009B3D95" w:rsidRDefault="009B3D95" w:rsidP="009B3D95">
      <w:pPr>
        <w:rPr>
          <w:lang w:val="tr-TR"/>
        </w:rPr>
      </w:pPr>
    </w:p>
    <w:p w:rsidR="009B3D95" w:rsidRPr="004A0769" w:rsidRDefault="009B3D95" w:rsidP="009B3D95">
      <w:pPr>
        <w:rPr>
          <w:lang w:val="tr-TR"/>
        </w:rPr>
      </w:pPr>
      <w:r>
        <w:rPr>
          <w:lang w:val="tr-TR"/>
        </w:rPr>
        <w:t xml:space="preserve">            </w:t>
      </w:r>
      <w:r w:rsidRPr="004A0769">
        <w:rPr>
          <w:lang w:val="tr-TR"/>
        </w:rPr>
        <w:t xml:space="preserve">published by  </w:t>
      </w:r>
      <w:r>
        <w:rPr>
          <w:lang w:val="tr-TR"/>
        </w:rPr>
        <w:t>USAID  and UNDP.</w:t>
      </w:r>
      <w:r w:rsidRPr="004A0769">
        <w:rPr>
          <w:lang w:val="tr-TR"/>
        </w:rPr>
        <w:t xml:space="preserve"> </w:t>
      </w:r>
    </w:p>
    <w:p w:rsidR="009B3D95" w:rsidRPr="004A0769" w:rsidRDefault="009B3D95" w:rsidP="00217A38">
      <w:pPr>
        <w:spacing w:line="360" w:lineRule="auto"/>
      </w:pPr>
    </w:p>
    <w:p w:rsidR="004E3285" w:rsidRDefault="004E3285" w:rsidP="00217A38">
      <w:pPr>
        <w:numPr>
          <w:ilvl w:val="1"/>
          <w:numId w:val="3"/>
        </w:numPr>
        <w:spacing w:before="100" w:beforeAutospacing="1" w:after="100" w:afterAutospacing="1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Articles Published in National Refereed Journals</w:t>
      </w:r>
    </w:p>
    <w:p w:rsidR="009B3D95" w:rsidRPr="00D82050" w:rsidRDefault="009B3D95" w:rsidP="009B3D95">
      <w:r>
        <w:t xml:space="preserve">     </w:t>
      </w:r>
      <w:proofErr w:type="spellStart"/>
      <w:r w:rsidRPr="00D82050">
        <w:t>Atamtürk</w:t>
      </w:r>
      <w:proofErr w:type="spellEnd"/>
      <w:r w:rsidRPr="00D82050">
        <w:t xml:space="preserve">, N. (2007). The attitudes of ELT students </w:t>
      </w:r>
      <w:proofErr w:type="gramStart"/>
      <w:r w:rsidRPr="00D82050">
        <w:t>towards  the</w:t>
      </w:r>
      <w:proofErr w:type="gramEnd"/>
      <w:r w:rsidRPr="00D82050">
        <w:t xml:space="preserve"> internet in doing their </w:t>
      </w:r>
    </w:p>
    <w:p w:rsidR="009B3D95" w:rsidRPr="00D82050" w:rsidRDefault="009B3D95" w:rsidP="009B3D95"/>
    <w:p w:rsidR="009B3D95" w:rsidRDefault="009B3D95" w:rsidP="009B3D95">
      <w:r w:rsidRPr="00D82050">
        <w:t xml:space="preserve">               </w:t>
      </w:r>
      <w:proofErr w:type="gramStart"/>
      <w:r w:rsidRPr="00D82050">
        <w:t>homework</w:t>
      </w:r>
      <w:proofErr w:type="gramEnd"/>
      <w:r w:rsidRPr="00D82050">
        <w:t xml:space="preserve">. </w:t>
      </w:r>
      <w:proofErr w:type="gramStart"/>
      <w:r w:rsidRPr="00D82050">
        <w:t>7th International Ed</w:t>
      </w:r>
      <w:r>
        <w:t>ucational Technology Conference.</w:t>
      </w:r>
      <w:proofErr w:type="gramEnd"/>
      <w:r w:rsidRPr="00D82050">
        <w:t xml:space="preserve"> </w:t>
      </w:r>
      <w:r>
        <w:t xml:space="preserve">Available </w:t>
      </w:r>
    </w:p>
    <w:p w:rsidR="009B3D95" w:rsidRDefault="009B3D95" w:rsidP="009B3D95">
      <w:pPr>
        <w:ind w:left="360"/>
      </w:pPr>
    </w:p>
    <w:p w:rsidR="009B3D95" w:rsidRDefault="009B3D95" w:rsidP="009B3D95">
      <w:pPr>
        <w:ind w:left="360"/>
        <w:rPr>
          <w:b/>
        </w:rPr>
      </w:pPr>
      <w:r>
        <w:t xml:space="preserve">         </w:t>
      </w:r>
      <w:proofErr w:type="gramStart"/>
      <w:r>
        <w:t>at</w:t>
      </w:r>
      <w:proofErr w:type="gramEnd"/>
      <w:r>
        <w:t xml:space="preserve"> </w:t>
      </w:r>
      <w:r w:rsidRPr="00D82050">
        <w:t>http://files.eric.ed.gov/fulltext/ED500089.pdf</w:t>
      </w:r>
    </w:p>
    <w:p w:rsidR="009B3D95" w:rsidRDefault="009B3D95" w:rsidP="009B3D95">
      <w:pPr>
        <w:ind w:left="360"/>
        <w:rPr>
          <w:b/>
        </w:rPr>
      </w:pPr>
    </w:p>
    <w:p w:rsidR="009B3D95" w:rsidRDefault="009B3D95" w:rsidP="009B3D95">
      <w:pPr>
        <w:ind w:left="360"/>
        <w:rPr>
          <w:b/>
        </w:rPr>
      </w:pPr>
    </w:p>
    <w:p w:rsidR="009B3D95" w:rsidRDefault="009B3D95" w:rsidP="009B3D95">
      <w:pPr>
        <w:ind w:left="360"/>
        <w:rPr>
          <w:bCs/>
        </w:rPr>
      </w:pPr>
      <w:proofErr w:type="spellStart"/>
      <w:r>
        <w:t>Atamtürk</w:t>
      </w:r>
      <w:proofErr w:type="spellEnd"/>
      <w:r>
        <w:t>, N. (</w:t>
      </w:r>
      <w:r w:rsidRPr="00DD7311">
        <w:t>2007</w:t>
      </w:r>
      <w:r>
        <w:t>).</w:t>
      </w:r>
      <w:r w:rsidRPr="00DD7311">
        <w:t xml:space="preserve"> </w:t>
      </w:r>
      <w:proofErr w:type="gramStart"/>
      <w:r w:rsidRPr="007D7361">
        <w:rPr>
          <w:bCs/>
        </w:rPr>
        <w:t>Environmental Romanticism in British Po</w:t>
      </w:r>
      <w:r>
        <w:rPr>
          <w:bCs/>
        </w:rPr>
        <w:t>etry, 2.</w:t>
      </w:r>
      <w:proofErr w:type="gramEnd"/>
      <w:r>
        <w:rPr>
          <w:bCs/>
        </w:rPr>
        <w:t xml:space="preserve"> </w:t>
      </w:r>
    </w:p>
    <w:p w:rsidR="009B3D95" w:rsidRDefault="009B3D95" w:rsidP="009B3D95">
      <w:pPr>
        <w:ind w:left="360"/>
        <w:rPr>
          <w:bCs/>
        </w:rPr>
      </w:pPr>
    </w:p>
    <w:p w:rsidR="009B3D95" w:rsidRDefault="009B3D95" w:rsidP="009B3D95">
      <w:pPr>
        <w:ind w:left="360"/>
        <w:rPr>
          <w:bCs/>
          <w:i/>
        </w:rPr>
      </w:pPr>
      <w:r>
        <w:rPr>
          <w:bCs/>
        </w:rPr>
        <w:t xml:space="preserve">             International </w:t>
      </w:r>
      <w:proofErr w:type="gramStart"/>
      <w:r>
        <w:rPr>
          <w:bCs/>
        </w:rPr>
        <w:t xml:space="preserve">NEU  </w:t>
      </w:r>
      <w:r w:rsidRPr="007D7361">
        <w:rPr>
          <w:bCs/>
        </w:rPr>
        <w:t>Conference</w:t>
      </w:r>
      <w:proofErr w:type="gramEnd"/>
      <w:r w:rsidRPr="007D7361">
        <w:rPr>
          <w:bCs/>
        </w:rPr>
        <w:t xml:space="preserve"> on </w:t>
      </w:r>
      <w:r>
        <w:rPr>
          <w:bCs/>
        </w:rPr>
        <w:t>Environment and Sustainability</w:t>
      </w:r>
      <w:r w:rsidRPr="00647D65">
        <w:rPr>
          <w:bCs/>
          <w:i/>
        </w:rPr>
        <w:t xml:space="preserve">. Book of </w:t>
      </w:r>
      <w:r>
        <w:rPr>
          <w:bCs/>
          <w:i/>
        </w:rPr>
        <w:t xml:space="preserve">  </w:t>
      </w:r>
    </w:p>
    <w:p w:rsidR="00217A38" w:rsidRDefault="009B3D95" w:rsidP="009B3D95">
      <w:pPr>
        <w:ind w:left="360"/>
        <w:rPr>
          <w:bCs/>
          <w:i/>
        </w:rPr>
      </w:pPr>
      <w:r>
        <w:rPr>
          <w:bCs/>
          <w:i/>
        </w:rPr>
        <w:t xml:space="preserve">           </w:t>
      </w:r>
    </w:p>
    <w:p w:rsidR="009B3D95" w:rsidRDefault="00217A38" w:rsidP="00217A38">
      <w:pPr>
        <w:ind w:left="360"/>
        <w:rPr>
          <w:bCs/>
        </w:rPr>
      </w:pPr>
      <w:r>
        <w:rPr>
          <w:bCs/>
          <w:i/>
        </w:rPr>
        <w:t xml:space="preserve">           </w:t>
      </w:r>
      <w:r w:rsidR="009B3D95">
        <w:rPr>
          <w:bCs/>
          <w:i/>
        </w:rPr>
        <w:t xml:space="preserve"> </w:t>
      </w:r>
      <w:proofErr w:type="gramStart"/>
      <w:r w:rsidR="009B3D95" w:rsidRPr="00647D65">
        <w:rPr>
          <w:bCs/>
          <w:i/>
        </w:rPr>
        <w:t>Abstracts</w:t>
      </w:r>
      <w:r w:rsidR="009B3D95">
        <w:rPr>
          <w:bCs/>
          <w:i/>
        </w:rPr>
        <w:t>,</w:t>
      </w:r>
      <w:r w:rsidR="009B3D95">
        <w:rPr>
          <w:bCs/>
        </w:rPr>
        <w:t xml:space="preserve"> </w:t>
      </w:r>
      <w:r w:rsidR="009B3D95" w:rsidRPr="007D7361">
        <w:rPr>
          <w:bCs/>
        </w:rPr>
        <w:t>Nicosi</w:t>
      </w:r>
      <w:r w:rsidR="009B3D95">
        <w:rPr>
          <w:bCs/>
        </w:rPr>
        <w:t>a, North Cyprus.</w:t>
      </w:r>
      <w:proofErr w:type="gramEnd"/>
      <w:r w:rsidR="009B3D95" w:rsidRPr="007D7361">
        <w:rPr>
          <w:bCs/>
        </w:rPr>
        <w:t xml:space="preserve"> </w:t>
      </w:r>
    </w:p>
    <w:p w:rsidR="009B3D95" w:rsidRPr="007D7361" w:rsidRDefault="009B3D95" w:rsidP="009B3D95">
      <w:pPr>
        <w:rPr>
          <w:bCs/>
        </w:rPr>
      </w:pPr>
      <w:r>
        <w:rPr>
          <w:b/>
          <w:bCs/>
        </w:rPr>
        <w:lastRenderedPageBreak/>
        <w:t xml:space="preserve">       </w:t>
      </w:r>
    </w:p>
    <w:p w:rsidR="009B3D95" w:rsidRDefault="009B3D95" w:rsidP="009B3D95">
      <w:r>
        <w:t xml:space="preserve">   </w:t>
      </w:r>
    </w:p>
    <w:p w:rsidR="009B3D95" w:rsidRPr="00647D65" w:rsidRDefault="009B3D95" w:rsidP="009B3D95">
      <w:pPr>
        <w:spacing w:line="480" w:lineRule="auto"/>
        <w:rPr>
          <w:bCs/>
          <w:i/>
        </w:rPr>
      </w:pPr>
      <w:proofErr w:type="spellStart"/>
      <w:r>
        <w:t>Atamtürk</w:t>
      </w:r>
      <w:proofErr w:type="spellEnd"/>
      <w:r>
        <w:t xml:space="preserve">, N. </w:t>
      </w:r>
      <w:proofErr w:type="gramStart"/>
      <w:r>
        <w:t xml:space="preserve">&amp;  </w:t>
      </w:r>
      <w:proofErr w:type="spellStart"/>
      <w:r>
        <w:t>Sururi</w:t>
      </w:r>
      <w:proofErr w:type="spellEnd"/>
      <w:proofErr w:type="gramEnd"/>
      <w:r>
        <w:t>, A.</w:t>
      </w:r>
      <w:r w:rsidRPr="00647D65">
        <w:t xml:space="preserve"> </w:t>
      </w:r>
      <w:r>
        <w:t>(</w:t>
      </w:r>
      <w:r w:rsidRPr="00647D65">
        <w:t>2007</w:t>
      </w:r>
      <w:r>
        <w:t xml:space="preserve">). </w:t>
      </w:r>
      <w:proofErr w:type="gramStart"/>
      <w:r>
        <w:t>Learning in kindergartens in TRNC.</w:t>
      </w:r>
      <w:proofErr w:type="gramEnd"/>
      <w:r w:rsidRPr="007D7361">
        <w:rPr>
          <w:bCs/>
        </w:rPr>
        <w:t xml:space="preserve"> </w:t>
      </w:r>
      <w:r w:rsidRPr="003B7B19">
        <w:rPr>
          <w:bCs/>
          <w:i/>
        </w:rPr>
        <w:t>2</w:t>
      </w:r>
      <w:r w:rsidRPr="007D7361">
        <w:rPr>
          <w:bCs/>
        </w:rPr>
        <w:t xml:space="preserve">. </w:t>
      </w:r>
      <w:r w:rsidRPr="00647D65">
        <w:rPr>
          <w:bCs/>
          <w:i/>
        </w:rPr>
        <w:t xml:space="preserve">International    </w:t>
      </w:r>
    </w:p>
    <w:p w:rsidR="009B3D95" w:rsidRPr="00647D65" w:rsidRDefault="009B3D95" w:rsidP="009B3D95">
      <w:pPr>
        <w:spacing w:line="480" w:lineRule="auto"/>
        <w:rPr>
          <w:bCs/>
          <w:i/>
        </w:rPr>
      </w:pPr>
      <w:r w:rsidRPr="00647D65">
        <w:rPr>
          <w:bCs/>
          <w:i/>
        </w:rPr>
        <w:t xml:space="preserve">                 NEU   Conference on </w:t>
      </w:r>
      <w:r>
        <w:rPr>
          <w:bCs/>
          <w:i/>
        </w:rPr>
        <w:t>Environment and Sustainability,</w:t>
      </w:r>
      <w:r w:rsidRPr="00647D65">
        <w:rPr>
          <w:bCs/>
          <w:i/>
        </w:rPr>
        <w:t xml:space="preserve"> Book of </w:t>
      </w:r>
      <w:proofErr w:type="gramStart"/>
      <w:r w:rsidRPr="00647D65">
        <w:rPr>
          <w:bCs/>
          <w:i/>
        </w:rPr>
        <w:t>Abstracts ,</w:t>
      </w:r>
      <w:proofErr w:type="gramEnd"/>
      <w:r w:rsidRPr="00647D65">
        <w:rPr>
          <w:bCs/>
          <w:i/>
        </w:rPr>
        <w:t xml:space="preserve">   </w:t>
      </w:r>
    </w:p>
    <w:p w:rsidR="009B3D95" w:rsidRDefault="009B3D95" w:rsidP="009B3D95">
      <w:pPr>
        <w:spacing w:line="480" w:lineRule="auto"/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Nicosia, North Cyprus.</w:t>
      </w:r>
      <w:proofErr w:type="gramEnd"/>
    </w:p>
    <w:p w:rsidR="009B3D95" w:rsidRPr="00D82050" w:rsidRDefault="009B3D95" w:rsidP="009B3D95">
      <w:pPr>
        <w:spacing w:line="480" w:lineRule="auto"/>
        <w:rPr>
          <w:bCs/>
        </w:rPr>
      </w:pPr>
      <w:r>
        <w:t xml:space="preserve"> </w:t>
      </w:r>
      <w:proofErr w:type="spellStart"/>
      <w:r w:rsidRPr="003B7B19">
        <w:t>Atamtürk</w:t>
      </w:r>
      <w:proofErr w:type="spellEnd"/>
      <w:r w:rsidRPr="003B7B19">
        <w:t xml:space="preserve">, N. </w:t>
      </w:r>
      <w:r>
        <w:t>(</w:t>
      </w:r>
      <w:r w:rsidRPr="003B7B19">
        <w:t>2006</w:t>
      </w:r>
      <w:r>
        <w:t>).  Boosting oral s</w:t>
      </w:r>
      <w:r w:rsidRPr="003B7B19">
        <w:t xml:space="preserve">kills </w:t>
      </w:r>
      <w:r>
        <w:t>t</w:t>
      </w:r>
      <w:r w:rsidRPr="003B7B19">
        <w:t xml:space="preserve">hrough </w:t>
      </w:r>
      <w:r>
        <w:t>p</w:t>
      </w:r>
      <w:r w:rsidRPr="003B7B19">
        <w:t xml:space="preserve">lay </w:t>
      </w:r>
      <w:r>
        <w:t>extracts.</w:t>
      </w:r>
      <w:r w:rsidRPr="003B7B19">
        <w:t xml:space="preserve"> </w:t>
      </w:r>
      <w:r w:rsidRPr="003B7B19">
        <w:rPr>
          <w:i/>
        </w:rPr>
        <w:t xml:space="preserve">2. International                          </w:t>
      </w:r>
    </w:p>
    <w:p w:rsidR="009B3D95" w:rsidRPr="003B7B19" w:rsidRDefault="009B3D95" w:rsidP="009B3D95">
      <w:pPr>
        <w:spacing w:line="480" w:lineRule="auto"/>
      </w:pPr>
      <w:r w:rsidRPr="003B7B19">
        <w:rPr>
          <w:i/>
        </w:rPr>
        <w:t xml:space="preserve">             </w:t>
      </w:r>
      <w:proofErr w:type="gramStart"/>
      <w:r w:rsidRPr="003B7B19">
        <w:rPr>
          <w:i/>
        </w:rPr>
        <w:t>EMU ELT Conference,</w:t>
      </w:r>
      <w:r>
        <w:t xml:space="preserve"> </w:t>
      </w:r>
      <w:proofErr w:type="spellStart"/>
      <w:r>
        <w:t>Magosa</w:t>
      </w:r>
      <w:proofErr w:type="spellEnd"/>
      <w:r>
        <w:t>, North Cyprus.</w:t>
      </w:r>
      <w:proofErr w:type="gramEnd"/>
    </w:p>
    <w:p w:rsidR="004E3285" w:rsidRPr="00F36684" w:rsidRDefault="00217A38" w:rsidP="008D57E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AU"/>
        </w:rPr>
      </w:pPr>
      <w:r>
        <w:rPr>
          <w:b/>
          <w:lang w:val="en-AU"/>
        </w:rPr>
        <w:t>7</w:t>
      </w:r>
      <w:r w:rsidR="004E3285" w:rsidRPr="00F36684">
        <w:rPr>
          <w:b/>
          <w:lang w:val="en-AU"/>
        </w:rPr>
        <w:t>.</w:t>
      </w:r>
      <w:r w:rsidR="004E3285" w:rsidRPr="00F36684">
        <w:rPr>
          <w:b/>
          <w:sz w:val="14"/>
          <w:szCs w:val="14"/>
          <w:lang w:val="en-AU"/>
        </w:rPr>
        <w:t xml:space="preserve">      </w:t>
      </w:r>
      <w:r w:rsidR="004E3285" w:rsidRPr="00F36684">
        <w:rPr>
          <w:b/>
          <w:lang w:val="en-AU"/>
        </w:rPr>
        <w:t xml:space="preserve">Administrative Position </w:t>
      </w:r>
    </w:p>
    <w:p w:rsidR="00F36684" w:rsidRPr="006E54D9" w:rsidRDefault="00F36684" w:rsidP="008D57E8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t xml:space="preserve">    Vice Chair -Translation and Interpretation Department</w:t>
      </w:r>
    </w:p>
    <w:p w:rsidR="004E3285" w:rsidRPr="00D2130A" w:rsidRDefault="00217A38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bCs/>
          <w:lang w:val="en-AU"/>
        </w:rPr>
        <w:t>8</w:t>
      </w:r>
      <w:r w:rsidR="004E3285" w:rsidRPr="00D2130A">
        <w:rPr>
          <w:b/>
          <w:bCs/>
          <w:lang w:val="en-AU"/>
        </w:rPr>
        <w:t>.</w:t>
      </w:r>
      <w:r w:rsidR="004E3285" w:rsidRPr="00D2130A">
        <w:rPr>
          <w:b/>
          <w:bCs/>
          <w:sz w:val="14"/>
          <w:szCs w:val="14"/>
          <w:lang w:val="en-AU"/>
        </w:rPr>
        <w:t xml:space="preserve">  </w:t>
      </w:r>
      <w:r w:rsidR="004E3285" w:rsidRPr="00D2130A">
        <w:rPr>
          <w:b/>
          <w:bCs/>
          <w:lang w:val="en-AU"/>
        </w:rPr>
        <w:t xml:space="preserve">Courses Taught at Undergraduate and Postgraduate Levels in the Last Two Years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1389"/>
        <w:gridCol w:w="1136"/>
        <w:gridCol w:w="1070"/>
      </w:tblGrid>
      <w:tr w:rsidR="004E3285" w:rsidTr="008B7330">
        <w:tc>
          <w:tcPr>
            <w:tcW w:w="1242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  <w:r w:rsidRPr="000D1141">
              <w:rPr>
                <w:b/>
                <w:bCs/>
                <w:lang w:val="en-AU"/>
              </w:rPr>
              <w:t>Student Number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lang w:val="en-AU"/>
              </w:rPr>
              <w:t>Practical</w:t>
            </w:r>
            <w:r w:rsidRPr="000D1141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E3285" w:rsidRPr="000D1141" w:rsidRDefault="004E3285"/>
        </w:tc>
      </w:tr>
      <w:tr w:rsidR="004E3285" w:rsidTr="008B7330">
        <w:tc>
          <w:tcPr>
            <w:tcW w:w="1242" w:type="dxa"/>
            <w:vMerge w:val="restart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8B7330">
            <w:pPr>
              <w:spacing w:before="100" w:beforeAutospacing="1" w:after="100" w:afterAutospacing="1"/>
              <w:jc w:val="center"/>
            </w:pPr>
            <w:r>
              <w:rPr>
                <w:lang w:val="en-AU"/>
              </w:rPr>
              <w:t>2014-15</w:t>
            </w:r>
            <w:r w:rsidR="004E3285" w:rsidRPr="000D1141">
              <w:rPr>
                <w:lang w:val="en-A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r w:rsidRPr="000D1141">
              <w:rPr>
                <w:lang w:val="en-AU"/>
              </w:rPr>
              <w:t>Fall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t>Literature and Language Teaching 2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3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25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 w:rsidP="00013326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013326">
              <w:rPr>
                <w:lang w:val="en-AU"/>
              </w:rPr>
              <w:t>Comparative Turkish-English Grammatical Structures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15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lang w:val="en-AU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7D2AF3">
              <w:rPr>
                <w:lang w:val="en-AU"/>
              </w:rPr>
              <w:t>Comparison of Educational S</w:t>
            </w:r>
            <w:r w:rsidR="00013326">
              <w:rPr>
                <w:lang w:val="en-AU"/>
              </w:rPr>
              <w:t>ystems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23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013326">
            <w:pPr>
              <w:spacing w:before="100" w:beforeAutospacing="1" w:after="100" w:afterAutospacing="1"/>
              <w:jc w:val="both"/>
            </w:pPr>
            <w:r>
              <w:t>Linguistics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35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t>Literature and Language Teaching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7D2AF3"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25</w:t>
            </w:r>
          </w:p>
        </w:tc>
      </w:tr>
      <w:tr w:rsidR="004E3285" w:rsidTr="008B7330">
        <w:tc>
          <w:tcPr>
            <w:tcW w:w="12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85" w:rsidRPr="000D1141" w:rsidRDefault="00F36684" w:rsidP="008B7330">
            <w:pPr>
              <w:spacing w:before="100" w:beforeAutospacing="1" w:after="100" w:afterAutospacing="1"/>
              <w:jc w:val="center"/>
            </w:pPr>
            <w:r>
              <w:rPr>
                <w:lang w:val="en-AU"/>
              </w:rPr>
              <w:t>201</w:t>
            </w:r>
            <w:r w:rsidR="008B7330">
              <w:rPr>
                <w:lang w:val="en-AU"/>
              </w:rPr>
              <w:t>5</w:t>
            </w:r>
            <w:r w:rsidR="004E3285" w:rsidRPr="000D1141">
              <w:rPr>
                <w:lang w:val="en-AU"/>
              </w:rPr>
              <w:t>-1</w:t>
            </w:r>
            <w:r w:rsidR="008B7330">
              <w:rPr>
                <w:lang w:val="en-A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lang w:val="en-AU"/>
              </w:rPr>
              <w:t>Fall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8B7330" w:rsidP="00F36684">
            <w:pPr>
              <w:spacing w:before="100" w:beforeAutospacing="1" w:after="100" w:afterAutospacing="1"/>
              <w:jc w:val="both"/>
            </w:pPr>
            <w:r>
              <w:t>Linguistics 1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8B7330">
              <w:rPr>
                <w:lang w:val="en-AU"/>
              </w:rPr>
              <w:t>6</w:t>
            </w:r>
            <w:r w:rsidR="00013326">
              <w:rPr>
                <w:lang w:val="en-AU"/>
              </w:rPr>
              <w:t>0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 w:rsidP="008B7330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proofErr w:type="spellStart"/>
            <w:r w:rsidR="008B7330">
              <w:t>Çevirmenler</w:t>
            </w:r>
            <w:proofErr w:type="spellEnd"/>
            <w:r w:rsidR="008B7330">
              <w:t xml:space="preserve"> </w:t>
            </w:r>
            <w:proofErr w:type="spellStart"/>
            <w:r w:rsidR="008B7330">
              <w:t>için</w:t>
            </w:r>
            <w:proofErr w:type="spellEnd"/>
            <w:r w:rsidR="008B7330">
              <w:t xml:space="preserve"> </w:t>
            </w:r>
            <w:proofErr w:type="spellStart"/>
            <w:r w:rsidR="008B7330">
              <w:t>Diksiyon</w:t>
            </w:r>
            <w:proofErr w:type="spellEnd"/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8B7330">
              <w:rPr>
                <w:lang w:val="en-AU"/>
              </w:rPr>
              <w:t>12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8B7330" w:rsidP="008B7330">
            <w:pPr>
              <w:spacing w:before="100" w:beforeAutospacing="1" w:after="100" w:afterAutospacing="1"/>
              <w:jc w:val="both"/>
            </w:pPr>
            <w:r>
              <w:rPr>
                <w:lang w:val="en-AU"/>
              </w:rPr>
              <w:t>Theories of SLA Reading (MA)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 w:rsidP="008B7330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912D63">
              <w:t xml:space="preserve"> </w:t>
            </w:r>
            <w:r w:rsidR="008B7330">
              <w:t>15</w:t>
            </w:r>
          </w:p>
        </w:tc>
      </w:tr>
      <w:tr w:rsidR="008B7330" w:rsidTr="008B7330"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30" w:rsidRPr="000D1141" w:rsidRDefault="008B7330"/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330" w:rsidRPr="000D1141" w:rsidRDefault="008B733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30" w:rsidRDefault="008B7330" w:rsidP="008B7330">
            <w:pPr>
              <w:spacing w:before="100" w:beforeAutospacing="1" w:after="100" w:afterAutospacing="1"/>
              <w:jc w:val="both"/>
              <w:rPr>
                <w:lang w:val="en-AU"/>
              </w:rPr>
            </w:pPr>
            <w:r>
              <w:rPr>
                <w:lang w:val="en-AU"/>
              </w:rPr>
              <w:t>Study and Teaching of Literature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30" w:rsidRDefault="008B7330">
            <w:pPr>
              <w:spacing w:before="100" w:beforeAutospacing="1" w:after="100" w:afterAutospacing="1"/>
              <w:jc w:val="both"/>
            </w:pPr>
            <w: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7330" w:rsidRPr="000D1141" w:rsidRDefault="008B7330">
            <w:pPr>
              <w:spacing w:before="100" w:beforeAutospacing="1" w:after="100" w:afterAutospacing="1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B7330" w:rsidRPr="000D1141" w:rsidRDefault="00912D63" w:rsidP="008B7330">
            <w:pPr>
              <w:spacing w:before="100" w:beforeAutospacing="1" w:after="100" w:afterAutospacing="1"/>
              <w:jc w:val="both"/>
            </w:pPr>
            <w:r>
              <w:t xml:space="preserve">   </w:t>
            </w:r>
            <w:r w:rsidR="008B7330">
              <w:t>20</w:t>
            </w:r>
          </w:p>
        </w:tc>
      </w:tr>
    </w:tbl>
    <w:p w:rsidR="004E3285" w:rsidRDefault="004E3285" w:rsidP="00F051C6">
      <w:pPr>
        <w:spacing w:before="100" w:beforeAutospacing="1" w:after="100" w:afterAutospacing="1"/>
        <w:jc w:val="both"/>
      </w:pPr>
    </w:p>
    <w:p w:rsidR="004E3285" w:rsidRDefault="004E3285"/>
    <w:sectPr w:rsidR="004E3285" w:rsidSect="00037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EC3"/>
    <w:multiLevelType w:val="multilevel"/>
    <w:tmpl w:val="22B01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23669C"/>
    <w:multiLevelType w:val="hybridMultilevel"/>
    <w:tmpl w:val="AD18F50E"/>
    <w:lvl w:ilvl="0" w:tplc="C6C4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66F3A">
      <w:numFmt w:val="none"/>
      <w:lvlText w:val=""/>
      <w:lvlJc w:val="left"/>
      <w:pPr>
        <w:tabs>
          <w:tab w:val="num" w:pos="360"/>
        </w:tabs>
      </w:pPr>
    </w:lvl>
    <w:lvl w:ilvl="2" w:tplc="7D48ADCE">
      <w:numFmt w:val="none"/>
      <w:lvlText w:val=""/>
      <w:lvlJc w:val="left"/>
      <w:pPr>
        <w:tabs>
          <w:tab w:val="num" w:pos="360"/>
        </w:tabs>
      </w:pPr>
    </w:lvl>
    <w:lvl w:ilvl="3" w:tplc="32AE9492">
      <w:numFmt w:val="none"/>
      <w:lvlText w:val=""/>
      <w:lvlJc w:val="left"/>
      <w:pPr>
        <w:tabs>
          <w:tab w:val="num" w:pos="360"/>
        </w:tabs>
      </w:pPr>
    </w:lvl>
    <w:lvl w:ilvl="4" w:tplc="115EB8FC">
      <w:numFmt w:val="none"/>
      <w:lvlText w:val=""/>
      <w:lvlJc w:val="left"/>
      <w:pPr>
        <w:tabs>
          <w:tab w:val="num" w:pos="360"/>
        </w:tabs>
      </w:pPr>
    </w:lvl>
    <w:lvl w:ilvl="5" w:tplc="51CEC014">
      <w:numFmt w:val="none"/>
      <w:lvlText w:val=""/>
      <w:lvlJc w:val="left"/>
      <w:pPr>
        <w:tabs>
          <w:tab w:val="num" w:pos="360"/>
        </w:tabs>
      </w:pPr>
    </w:lvl>
    <w:lvl w:ilvl="6" w:tplc="5DE81F04">
      <w:numFmt w:val="none"/>
      <w:lvlText w:val=""/>
      <w:lvlJc w:val="left"/>
      <w:pPr>
        <w:tabs>
          <w:tab w:val="num" w:pos="360"/>
        </w:tabs>
      </w:pPr>
    </w:lvl>
    <w:lvl w:ilvl="7" w:tplc="1CC62F50">
      <w:numFmt w:val="none"/>
      <w:lvlText w:val=""/>
      <w:lvlJc w:val="left"/>
      <w:pPr>
        <w:tabs>
          <w:tab w:val="num" w:pos="360"/>
        </w:tabs>
      </w:pPr>
    </w:lvl>
    <w:lvl w:ilvl="8" w:tplc="9D681AB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4773D0"/>
    <w:multiLevelType w:val="hybridMultilevel"/>
    <w:tmpl w:val="06CAE97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E392E"/>
    <w:multiLevelType w:val="multilevel"/>
    <w:tmpl w:val="AFF62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3CF"/>
    <w:rsid w:val="00001865"/>
    <w:rsid w:val="00013326"/>
    <w:rsid w:val="00037727"/>
    <w:rsid w:val="00050961"/>
    <w:rsid w:val="000D1141"/>
    <w:rsid w:val="000E5ADB"/>
    <w:rsid w:val="000F7A8B"/>
    <w:rsid w:val="001173C9"/>
    <w:rsid w:val="00192C0A"/>
    <w:rsid w:val="001C0BDE"/>
    <w:rsid w:val="001D5DEE"/>
    <w:rsid w:val="001E509E"/>
    <w:rsid w:val="00217A38"/>
    <w:rsid w:val="003040FD"/>
    <w:rsid w:val="0031224E"/>
    <w:rsid w:val="003D4C6B"/>
    <w:rsid w:val="0044057D"/>
    <w:rsid w:val="0047673E"/>
    <w:rsid w:val="00481D09"/>
    <w:rsid w:val="004A55DA"/>
    <w:rsid w:val="004E3285"/>
    <w:rsid w:val="005002DD"/>
    <w:rsid w:val="005C7B3F"/>
    <w:rsid w:val="0061371B"/>
    <w:rsid w:val="00620D9A"/>
    <w:rsid w:val="006250BA"/>
    <w:rsid w:val="00652683"/>
    <w:rsid w:val="0066304A"/>
    <w:rsid w:val="006829D7"/>
    <w:rsid w:val="006D3721"/>
    <w:rsid w:val="006E54D9"/>
    <w:rsid w:val="0072343F"/>
    <w:rsid w:val="007957BB"/>
    <w:rsid w:val="007C11F5"/>
    <w:rsid w:val="007D2AF3"/>
    <w:rsid w:val="008163CF"/>
    <w:rsid w:val="0088757A"/>
    <w:rsid w:val="008B7330"/>
    <w:rsid w:val="008D57E8"/>
    <w:rsid w:val="008E0F66"/>
    <w:rsid w:val="00912D63"/>
    <w:rsid w:val="00984274"/>
    <w:rsid w:val="009A47D0"/>
    <w:rsid w:val="009B3D95"/>
    <w:rsid w:val="00A42D5F"/>
    <w:rsid w:val="00AD7053"/>
    <w:rsid w:val="00AF5987"/>
    <w:rsid w:val="00B166EA"/>
    <w:rsid w:val="00B67098"/>
    <w:rsid w:val="00C90EF6"/>
    <w:rsid w:val="00CA56D3"/>
    <w:rsid w:val="00CD39C0"/>
    <w:rsid w:val="00CF41A9"/>
    <w:rsid w:val="00D1442F"/>
    <w:rsid w:val="00D2130A"/>
    <w:rsid w:val="00D25227"/>
    <w:rsid w:val="00D3014A"/>
    <w:rsid w:val="00DD18E2"/>
    <w:rsid w:val="00DD6B5A"/>
    <w:rsid w:val="00DF2D52"/>
    <w:rsid w:val="00E43600"/>
    <w:rsid w:val="00E523B4"/>
    <w:rsid w:val="00E96B99"/>
    <w:rsid w:val="00EA2504"/>
    <w:rsid w:val="00EB0815"/>
    <w:rsid w:val="00EB0AC4"/>
    <w:rsid w:val="00F051C6"/>
    <w:rsid w:val="00F36684"/>
    <w:rsid w:val="00F44F67"/>
    <w:rsid w:val="00F71751"/>
    <w:rsid w:val="00FD48A7"/>
    <w:rsid w:val="00FD7E88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27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2DD"/>
    <w:pPr>
      <w:keepNext/>
      <w:outlineLvl w:val="2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002DD"/>
    <w:rPr>
      <w:b/>
      <w:b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rsid w:val="00F051C6"/>
    <w:pPr>
      <w:spacing w:before="100" w:beforeAutospacing="1" w:after="100" w:afterAutospacing="1"/>
    </w:pPr>
  </w:style>
  <w:style w:type="paragraph" w:customStyle="1" w:styleId="METN2">
    <w:name w:val="MET‹N 2"/>
    <w:basedOn w:val="Normal"/>
    <w:uiPriority w:val="99"/>
    <w:rsid w:val="0044057D"/>
    <w:pPr>
      <w:spacing w:before="240"/>
      <w:ind w:left="3100" w:hanging="3120"/>
    </w:pPr>
    <w:rPr>
      <w:rFonts w:ascii="Times" w:hAnsi="Times" w:cs="Times"/>
      <w:sz w:val="28"/>
      <w:szCs w:val="2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ownloads\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21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ÖRNEK ÖZGEÇMİŞ</vt:lpstr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ÖZGEÇMİŞ</dc:title>
  <dc:creator>ben</dc:creator>
  <cp:lastModifiedBy>ben</cp:lastModifiedBy>
  <cp:revision>4</cp:revision>
  <dcterms:created xsi:type="dcterms:W3CDTF">2015-11-30T09:12:00Z</dcterms:created>
  <dcterms:modified xsi:type="dcterms:W3CDTF">2015-11-30T09:41:00Z</dcterms:modified>
</cp:coreProperties>
</file>