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5EE" w:rsidRDefault="00A515EE" w:rsidP="00F737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ADD" w:rsidRPr="00F73712" w:rsidRDefault="00984223" w:rsidP="00F737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15EE">
        <w:rPr>
          <w:rFonts w:ascii="Times New Roman" w:hAnsi="Times New Roman" w:cs="Times New Roman"/>
          <w:sz w:val="24"/>
          <w:szCs w:val="24"/>
        </w:rPr>
        <w:tab/>
      </w:r>
      <w:r w:rsidR="00A515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15EE">
        <w:rPr>
          <w:noProof/>
          <w:lang w:eastAsia="tr-TR"/>
        </w:rPr>
        <w:drawing>
          <wp:inline distT="0" distB="0" distL="0" distR="0" wp14:anchorId="2785A307" wp14:editId="4CCC14FD">
            <wp:extent cx="1190625" cy="14382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A515EE" w:rsidRPr="00A515EE" w:rsidRDefault="00A515EE" w:rsidP="00A515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15EE">
        <w:rPr>
          <w:rFonts w:ascii="Times New Roman" w:hAnsi="Times New Roman" w:cs="Times New Roman"/>
          <w:b/>
          <w:sz w:val="24"/>
          <w:szCs w:val="24"/>
        </w:rPr>
        <w:t>Asst.Prof.Dr.Rifat Reşatoğlu</w:t>
      </w:r>
    </w:p>
    <w:p w:rsidR="00A515EE" w:rsidRDefault="00A515EE" w:rsidP="00F73712">
      <w:pPr>
        <w:jc w:val="both"/>
        <w:rPr>
          <w:rFonts w:ascii="Times New Roman" w:hAnsi="Times New Roman" w:cs="Times New Roman"/>
          <w:sz w:val="24"/>
          <w:szCs w:val="24"/>
        </w:rPr>
      </w:pPr>
      <w:r w:rsidRPr="00A515EE">
        <w:rPr>
          <w:rFonts w:ascii="Times New Roman" w:hAnsi="Times New Roman" w:cs="Times New Roman"/>
          <w:b/>
          <w:sz w:val="24"/>
          <w:szCs w:val="24"/>
        </w:rPr>
        <w:t>Biography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1346" w:rsidRPr="00F73712" w:rsidRDefault="00081346" w:rsidP="00F73712">
      <w:pPr>
        <w:jc w:val="both"/>
        <w:rPr>
          <w:rFonts w:ascii="Times New Roman" w:hAnsi="Times New Roman" w:cs="Times New Roman"/>
          <w:sz w:val="24"/>
          <w:szCs w:val="24"/>
        </w:rPr>
      </w:pPr>
      <w:r w:rsidRPr="00F73712">
        <w:rPr>
          <w:rFonts w:ascii="Times New Roman" w:hAnsi="Times New Roman" w:cs="Times New Roman"/>
          <w:sz w:val="24"/>
          <w:szCs w:val="24"/>
        </w:rPr>
        <w:t>He was born in Nicosia, Cyprus. After completing his high school education, he continued his undergr</w:t>
      </w:r>
      <w:r w:rsidR="00C128B4">
        <w:rPr>
          <w:rFonts w:ascii="Times New Roman" w:hAnsi="Times New Roman" w:cs="Times New Roman"/>
          <w:sz w:val="24"/>
          <w:szCs w:val="24"/>
        </w:rPr>
        <w:t>aduate studies in the departmen</w:t>
      </w:r>
      <w:bookmarkStart w:id="0" w:name="_GoBack"/>
      <w:bookmarkEnd w:id="0"/>
      <w:r w:rsidRPr="00F73712">
        <w:rPr>
          <w:rFonts w:ascii="Times New Roman" w:hAnsi="Times New Roman" w:cs="Times New Roman"/>
          <w:sz w:val="24"/>
          <w:szCs w:val="24"/>
        </w:rPr>
        <w:t xml:space="preserve">t of Civil Engineering. After graduating from the Civil Engineering department of the Eastern Mediterranean University in 1997, he continued his education there as a Research Assistant for two years. Then, he obtained his Master’s degree in 1999. He worked as a Project designer for one year. In 2000, he started to work at Cyprus International University as a lecturer. Then, he awarded the state grant in 2001 and started his PhD. Research in Çukurova University, Turkey. He obtained his PhD in the </w:t>
      </w:r>
      <w:r w:rsidR="00A515EE">
        <w:rPr>
          <w:rFonts w:ascii="Times New Roman" w:hAnsi="Times New Roman" w:cs="Times New Roman"/>
          <w:sz w:val="24"/>
          <w:szCs w:val="24"/>
        </w:rPr>
        <w:t>Civil Engineering (</w:t>
      </w:r>
      <w:r w:rsidRPr="00F73712">
        <w:rPr>
          <w:rFonts w:ascii="Times New Roman" w:hAnsi="Times New Roman" w:cs="Times New Roman"/>
          <w:sz w:val="24"/>
          <w:szCs w:val="24"/>
        </w:rPr>
        <w:t xml:space="preserve">Structural </w:t>
      </w:r>
      <w:r w:rsidR="00A515EE">
        <w:rPr>
          <w:rFonts w:ascii="Times New Roman" w:hAnsi="Times New Roman" w:cs="Times New Roman"/>
          <w:sz w:val="24"/>
          <w:szCs w:val="24"/>
        </w:rPr>
        <w:t>Mechanics)</w:t>
      </w:r>
      <w:r w:rsidRPr="00F73712">
        <w:rPr>
          <w:rFonts w:ascii="Times New Roman" w:hAnsi="Times New Roman" w:cs="Times New Roman"/>
          <w:sz w:val="24"/>
          <w:szCs w:val="24"/>
        </w:rPr>
        <w:t xml:space="preserve"> Department, in 2005. He has had five articles published in international refereed journals, </w:t>
      </w:r>
      <w:r w:rsidR="00A515EE">
        <w:rPr>
          <w:rFonts w:ascii="Times New Roman" w:hAnsi="Times New Roman" w:cs="Times New Roman"/>
          <w:sz w:val="24"/>
          <w:szCs w:val="24"/>
        </w:rPr>
        <w:t>eight</w:t>
      </w:r>
      <w:r w:rsidRPr="00F73712">
        <w:rPr>
          <w:rFonts w:ascii="Times New Roman" w:hAnsi="Times New Roman" w:cs="Times New Roman"/>
          <w:sz w:val="24"/>
          <w:szCs w:val="24"/>
        </w:rPr>
        <w:t xml:space="preserve"> papers presented at international conferences and symposiums , one memorandum in national refereed journal and </w:t>
      </w:r>
      <w:r w:rsidR="000C0AD2" w:rsidRPr="00F73712">
        <w:rPr>
          <w:rFonts w:ascii="Times New Roman" w:hAnsi="Times New Roman" w:cs="Times New Roman"/>
          <w:sz w:val="24"/>
          <w:szCs w:val="24"/>
        </w:rPr>
        <w:t>published one international book</w:t>
      </w:r>
      <w:r w:rsidRPr="00F73712">
        <w:rPr>
          <w:rFonts w:ascii="Times New Roman" w:hAnsi="Times New Roman" w:cs="Times New Roman"/>
          <w:sz w:val="24"/>
          <w:szCs w:val="24"/>
        </w:rPr>
        <w:t xml:space="preserve"> so far.</w:t>
      </w:r>
      <w:r w:rsidR="000C0AD2" w:rsidRPr="00F73712">
        <w:rPr>
          <w:rFonts w:ascii="Times New Roman" w:hAnsi="Times New Roman" w:cs="Times New Roman"/>
          <w:sz w:val="24"/>
          <w:szCs w:val="24"/>
        </w:rPr>
        <w:t xml:space="preserve"> In 2010, he was nominated in European Council of Civil Engineers as a participant in the meetings by Cyprus Turkish Chambers of Civil Engineers. He has been a member of Cyprus Turkish Chambers of Civil Engineers since 1997. Asst.Prof.Dr. Rifat Reşatoğlu is currently a full-time lecturer in Near East University</w:t>
      </w:r>
      <w:r w:rsidR="00804B56">
        <w:rPr>
          <w:rFonts w:ascii="Times New Roman" w:hAnsi="Times New Roman" w:cs="Times New Roman"/>
          <w:sz w:val="24"/>
          <w:szCs w:val="24"/>
        </w:rPr>
        <w:t xml:space="preserve"> since 2005</w:t>
      </w:r>
      <w:r w:rsidR="000C0AD2" w:rsidRPr="00F73712">
        <w:rPr>
          <w:rFonts w:ascii="Times New Roman" w:hAnsi="Times New Roman" w:cs="Times New Roman"/>
          <w:sz w:val="24"/>
          <w:szCs w:val="24"/>
        </w:rPr>
        <w:t>, married and has two children.</w:t>
      </w:r>
    </w:p>
    <w:sectPr w:rsidR="00081346" w:rsidRPr="00F73712" w:rsidSect="000D6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1346"/>
    <w:rsid w:val="00081346"/>
    <w:rsid w:val="000C0AD2"/>
    <w:rsid w:val="000D6ADD"/>
    <w:rsid w:val="00804B56"/>
    <w:rsid w:val="00984223"/>
    <w:rsid w:val="00A515EE"/>
    <w:rsid w:val="00BD322F"/>
    <w:rsid w:val="00C128B4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A84AF-F0D9-4FBB-BCB6-649007EB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A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84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4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SC-PC</cp:lastModifiedBy>
  <cp:revision>7</cp:revision>
  <dcterms:created xsi:type="dcterms:W3CDTF">2015-11-20T07:42:00Z</dcterms:created>
  <dcterms:modified xsi:type="dcterms:W3CDTF">2015-11-25T13:15:00Z</dcterms:modified>
</cp:coreProperties>
</file>