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0C" w:rsidRDefault="00055E0C" w:rsidP="00055E0C">
      <w:pPr>
        <w:jc w:val="center"/>
        <w:rPr>
          <w:sz w:val="24"/>
          <w:szCs w:val="24"/>
        </w:rPr>
      </w:pPr>
      <w:r>
        <w:rPr>
          <w:b/>
          <w:noProof/>
          <w:color w:val="000080"/>
          <w:szCs w:val="20"/>
          <w:lang w:eastAsia="tr-TR"/>
        </w:rPr>
        <w:drawing>
          <wp:inline distT="0" distB="0" distL="0" distR="0">
            <wp:extent cx="808355" cy="1073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E0" w:rsidRDefault="009228E0" w:rsidP="009228E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Rüya ÖZAK RUSO</w:t>
      </w:r>
    </w:p>
    <w:p w:rsidR="009228E0" w:rsidRDefault="009228E0" w:rsidP="009228E0">
      <w:pPr>
        <w:jc w:val="center"/>
        <w:rPr>
          <w:sz w:val="24"/>
          <w:szCs w:val="24"/>
        </w:rPr>
      </w:pPr>
    </w:p>
    <w:p w:rsidR="009228E0" w:rsidRDefault="008F1D82" w:rsidP="004E099B">
      <w:pPr>
        <w:jc w:val="both"/>
        <w:rPr>
          <w:sz w:val="24"/>
          <w:szCs w:val="24"/>
        </w:rPr>
      </w:pPr>
      <w:r w:rsidRPr="00984A5F">
        <w:rPr>
          <w:sz w:val="24"/>
          <w:szCs w:val="24"/>
        </w:rPr>
        <w:t>Rüya Özak Ruso 5 Ekim 1972’de Yeşilyurt’ta doğdu. İlköğre</w:t>
      </w:r>
      <w:r w:rsidR="004E099B">
        <w:rPr>
          <w:sz w:val="24"/>
          <w:szCs w:val="24"/>
        </w:rPr>
        <w:t>nimini</w:t>
      </w:r>
      <w:r w:rsidRPr="00984A5F">
        <w:rPr>
          <w:sz w:val="24"/>
          <w:szCs w:val="24"/>
        </w:rPr>
        <w:t xml:space="preserve"> İskele Şehit İlker Karter ilkokulunda tamamladıktan sonra Gazi Mogosa Türk Maarif Kolejine devam etti.</w:t>
      </w:r>
      <w:r w:rsidR="009228E0">
        <w:rPr>
          <w:sz w:val="24"/>
          <w:szCs w:val="24"/>
        </w:rPr>
        <w:t xml:space="preserve"> </w:t>
      </w:r>
      <w:r w:rsidRPr="00984A5F">
        <w:rPr>
          <w:sz w:val="24"/>
          <w:szCs w:val="24"/>
        </w:rPr>
        <w:t xml:space="preserve"> 1991-1995 yılları arasında Yıldız Teknik Üniversitesi Mimarlık Fakültesi’nde mimarlık eğitimi aldı. Lisansüstü eğitimini Doğu Akdeniz Üniversitesi’nde </w:t>
      </w:r>
      <w:r w:rsidR="004E099B">
        <w:rPr>
          <w:sz w:val="24"/>
          <w:szCs w:val="24"/>
        </w:rPr>
        <w:t>‘</w:t>
      </w:r>
      <w:r w:rsidR="009228E0">
        <w:rPr>
          <w:sz w:val="24"/>
          <w:szCs w:val="24"/>
        </w:rPr>
        <w:t>T</w:t>
      </w:r>
      <w:r w:rsidRPr="00984A5F">
        <w:rPr>
          <w:sz w:val="24"/>
          <w:szCs w:val="24"/>
        </w:rPr>
        <w:t xml:space="preserve">atil </w:t>
      </w:r>
      <w:r w:rsidR="009228E0">
        <w:rPr>
          <w:sz w:val="24"/>
          <w:szCs w:val="24"/>
        </w:rPr>
        <w:t>K</w:t>
      </w:r>
      <w:r w:rsidRPr="00984A5F">
        <w:rPr>
          <w:sz w:val="24"/>
          <w:szCs w:val="24"/>
        </w:rPr>
        <w:t>öylerini</w:t>
      </w:r>
      <w:r w:rsidR="009228E0">
        <w:rPr>
          <w:sz w:val="24"/>
          <w:szCs w:val="24"/>
        </w:rPr>
        <w:t>n</w:t>
      </w:r>
      <w:r w:rsidRPr="00984A5F">
        <w:rPr>
          <w:sz w:val="24"/>
          <w:szCs w:val="24"/>
        </w:rPr>
        <w:t xml:space="preserve">  </w:t>
      </w:r>
      <w:r w:rsidR="009228E0">
        <w:rPr>
          <w:sz w:val="24"/>
          <w:szCs w:val="24"/>
        </w:rPr>
        <w:t>Y</w:t>
      </w:r>
      <w:r w:rsidRPr="00984A5F">
        <w:rPr>
          <w:sz w:val="24"/>
          <w:szCs w:val="24"/>
        </w:rPr>
        <w:t xml:space="preserve">erleşim </w:t>
      </w:r>
      <w:r w:rsidR="009228E0">
        <w:rPr>
          <w:sz w:val="24"/>
          <w:szCs w:val="24"/>
        </w:rPr>
        <w:t>P</w:t>
      </w:r>
      <w:r w:rsidRPr="00984A5F">
        <w:rPr>
          <w:sz w:val="24"/>
          <w:szCs w:val="24"/>
        </w:rPr>
        <w:t xml:space="preserve">lanları </w:t>
      </w:r>
      <w:r w:rsidR="009228E0">
        <w:rPr>
          <w:sz w:val="24"/>
          <w:szCs w:val="24"/>
        </w:rPr>
        <w:t>Bazındaki O</w:t>
      </w:r>
      <w:r w:rsidRPr="00984A5F">
        <w:rPr>
          <w:sz w:val="24"/>
          <w:szCs w:val="24"/>
        </w:rPr>
        <w:t xml:space="preserve">rganizasyonu ve Türkiye ve Kuzey Kıbrıs </w:t>
      </w:r>
      <w:r w:rsidR="009228E0">
        <w:rPr>
          <w:sz w:val="24"/>
          <w:szCs w:val="24"/>
        </w:rPr>
        <w:t>Ü</w:t>
      </w:r>
      <w:r w:rsidRPr="00984A5F">
        <w:rPr>
          <w:sz w:val="24"/>
          <w:szCs w:val="24"/>
        </w:rPr>
        <w:t xml:space="preserve">zerindeki </w:t>
      </w:r>
      <w:r w:rsidR="009228E0">
        <w:rPr>
          <w:sz w:val="24"/>
          <w:szCs w:val="24"/>
        </w:rPr>
        <w:t>A</w:t>
      </w:r>
      <w:r w:rsidR="004E099B">
        <w:rPr>
          <w:sz w:val="24"/>
          <w:szCs w:val="24"/>
        </w:rPr>
        <w:t>nalizi’</w:t>
      </w:r>
      <w:r w:rsidRPr="00984A5F">
        <w:rPr>
          <w:sz w:val="24"/>
          <w:szCs w:val="24"/>
        </w:rPr>
        <w:t xml:space="preserve"> konulu tezle Ocak 1998’de tamamladı. Bu dönemde Levent İnşaat Şirketi’nde mimar olarak</w:t>
      </w:r>
      <w:r w:rsidR="009228E0">
        <w:rPr>
          <w:sz w:val="24"/>
          <w:szCs w:val="24"/>
        </w:rPr>
        <w:t xml:space="preserve"> iki yıl</w:t>
      </w:r>
      <w:r w:rsidRPr="00984A5F">
        <w:rPr>
          <w:sz w:val="24"/>
          <w:szCs w:val="24"/>
        </w:rPr>
        <w:t xml:space="preserve"> çalıştı.</w:t>
      </w:r>
    </w:p>
    <w:p w:rsidR="009228E0" w:rsidRDefault="008F1D82" w:rsidP="004E099B">
      <w:pPr>
        <w:jc w:val="both"/>
        <w:rPr>
          <w:sz w:val="24"/>
          <w:szCs w:val="24"/>
        </w:rPr>
      </w:pPr>
      <w:r w:rsidRPr="00984A5F">
        <w:rPr>
          <w:sz w:val="24"/>
          <w:szCs w:val="24"/>
        </w:rPr>
        <w:t xml:space="preserve"> 1998-1999 eğitim yılında Uluslararası Amerikan Üniversitesi’nde tam zamanlı </w:t>
      </w:r>
      <w:r w:rsidR="009228E0">
        <w:rPr>
          <w:sz w:val="24"/>
          <w:szCs w:val="24"/>
        </w:rPr>
        <w:t>öğre</w:t>
      </w:r>
      <w:r w:rsidRPr="00984A5F">
        <w:rPr>
          <w:sz w:val="24"/>
          <w:szCs w:val="24"/>
        </w:rPr>
        <w:t>tim görevlisi olarak Mimarlık bölümünde derslere gir</w:t>
      </w:r>
      <w:r w:rsidR="009228E0">
        <w:rPr>
          <w:sz w:val="24"/>
          <w:szCs w:val="24"/>
        </w:rPr>
        <w:t xml:space="preserve">erek akademik kariyerine başladı. </w:t>
      </w:r>
      <w:r w:rsidRPr="00984A5F">
        <w:rPr>
          <w:sz w:val="24"/>
          <w:szCs w:val="24"/>
        </w:rPr>
        <w:t xml:space="preserve"> </w:t>
      </w:r>
      <w:r w:rsidR="00984A5F" w:rsidRPr="00984A5F">
        <w:rPr>
          <w:sz w:val="24"/>
          <w:szCs w:val="24"/>
        </w:rPr>
        <w:t>1999-2000 Güz dönemi</w:t>
      </w:r>
      <w:r w:rsidR="009228E0">
        <w:rPr>
          <w:sz w:val="24"/>
          <w:szCs w:val="24"/>
        </w:rPr>
        <w:t>n</w:t>
      </w:r>
      <w:r w:rsidR="00984A5F" w:rsidRPr="00984A5F">
        <w:rPr>
          <w:sz w:val="24"/>
          <w:szCs w:val="24"/>
        </w:rPr>
        <w:t xml:space="preserve">de Uluslararası Kıbrıs Üniversitesi’nde ve Lefke Avrupa Üniversitesi’nde yarı zamanlı olarak çalıştı. Mart 2000’de Uluslararası Kıbrıs Üniversitesi’nde tam zamanlı </w:t>
      </w:r>
      <w:r w:rsidR="009228E0">
        <w:rPr>
          <w:sz w:val="24"/>
          <w:szCs w:val="24"/>
        </w:rPr>
        <w:t>öğretim</w:t>
      </w:r>
      <w:r w:rsidR="00984A5F" w:rsidRPr="00984A5F">
        <w:rPr>
          <w:sz w:val="24"/>
          <w:szCs w:val="24"/>
        </w:rPr>
        <w:t xml:space="preserve"> görevlisi olarak Haziran 2006’ya kadar çalıştı. Bu üniversitede Temel Tasarım</w:t>
      </w:r>
      <w:r w:rsidR="007430D2">
        <w:rPr>
          <w:sz w:val="24"/>
          <w:szCs w:val="24"/>
        </w:rPr>
        <w:t xml:space="preserve">, Bina Bilgisi </w:t>
      </w:r>
      <w:r w:rsidR="00984A5F" w:rsidRPr="00984A5F">
        <w:rPr>
          <w:sz w:val="24"/>
          <w:szCs w:val="24"/>
        </w:rPr>
        <w:t>ve</w:t>
      </w:r>
      <w:r w:rsidR="007430D2">
        <w:rPr>
          <w:sz w:val="24"/>
          <w:szCs w:val="24"/>
        </w:rPr>
        <w:t xml:space="preserve"> üçüncü yarıyıldan yedinci yarıyıla kadar çeşitli</w:t>
      </w:r>
      <w:r w:rsidR="00984A5F" w:rsidRPr="00984A5F">
        <w:rPr>
          <w:sz w:val="24"/>
          <w:szCs w:val="24"/>
        </w:rPr>
        <w:t xml:space="preserve"> Mimari Proje </w:t>
      </w:r>
      <w:r w:rsidR="007430D2">
        <w:rPr>
          <w:sz w:val="24"/>
          <w:szCs w:val="24"/>
        </w:rPr>
        <w:t>derslerini vererek</w:t>
      </w:r>
      <w:r w:rsidR="00984A5F" w:rsidRPr="00984A5F">
        <w:rPr>
          <w:sz w:val="24"/>
          <w:szCs w:val="24"/>
        </w:rPr>
        <w:t xml:space="preserve"> deneyim kazandı. </w:t>
      </w:r>
    </w:p>
    <w:p w:rsidR="007430D2" w:rsidRDefault="00984A5F" w:rsidP="004E099B">
      <w:pPr>
        <w:jc w:val="both"/>
        <w:rPr>
          <w:sz w:val="24"/>
          <w:szCs w:val="24"/>
        </w:rPr>
      </w:pPr>
      <w:r w:rsidRPr="00984A5F">
        <w:rPr>
          <w:sz w:val="24"/>
          <w:szCs w:val="24"/>
        </w:rPr>
        <w:t>Ekim 2006’dan beri Yakın</w:t>
      </w:r>
      <w:r w:rsidR="004E099B">
        <w:rPr>
          <w:sz w:val="24"/>
          <w:szCs w:val="24"/>
        </w:rPr>
        <w:t xml:space="preserve"> D</w:t>
      </w:r>
      <w:r w:rsidRPr="00984A5F">
        <w:rPr>
          <w:sz w:val="24"/>
          <w:szCs w:val="24"/>
        </w:rPr>
        <w:t>oğu Üniv</w:t>
      </w:r>
      <w:r w:rsidR="009228E0">
        <w:rPr>
          <w:sz w:val="24"/>
          <w:szCs w:val="24"/>
        </w:rPr>
        <w:t>ersitesi</w:t>
      </w:r>
      <w:r w:rsidR="004E099B">
        <w:rPr>
          <w:sz w:val="24"/>
          <w:szCs w:val="24"/>
        </w:rPr>
        <w:t>, Mimarlık Fakültesi</w:t>
      </w:r>
      <w:r w:rsidR="009228E0">
        <w:rPr>
          <w:sz w:val="24"/>
          <w:szCs w:val="24"/>
        </w:rPr>
        <w:t xml:space="preserve"> Mimarlık ve İç </w:t>
      </w:r>
      <w:r w:rsidR="004E099B">
        <w:rPr>
          <w:sz w:val="24"/>
          <w:szCs w:val="24"/>
        </w:rPr>
        <w:t>M</w:t>
      </w:r>
      <w:r w:rsidR="009228E0">
        <w:rPr>
          <w:sz w:val="24"/>
          <w:szCs w:val="24"/>
        </w:rPr>
        <w:t>imarlık B</w:t>
      </w:r>
      <w:r w:rsidRPr="00984A5F">
        <w:rPr>
          <w:sz w:val="24"/>
          <w:szCs w:val="24"/>
        </w:rPr>
        <w:t xml:space="preserve">ölümleri’nde ders vermeye devam ediyor. </w:t>
      </w:r>
      <w:r w:rsidR="007430D2">
        <w:rPr>
          <w:sz w:val="24"/>
          <w:szCs w:val="24"/>
        </w:rPr>
        <w:t>2006 yılından beri Temel Tasarım, Projeye Giriş, Dönemine göre Mimari Proje I-IIV, Teknik Resim, Yapı IV, Tarihi Yapıların Yeniden İşlevlendirilmesi</w:t>
      </w:r>
      <w:r w:rsidR="00331A5D">
        <w:rPr>
          <w:sz w:val="24"/>
          <w:szCs w:val="24"/>
        </w:rPr>
        <w:t xml:space="preserve"> ve Maket dersleri olmak üzere teorik ve uygulamalı dersler vermektedir.</w:t>
      </w:r>
    </w:p>
    <w:p w:rsidR="00984A5F" w:rsidRDefault="00984A5F" w:rsidP="004E099B">
      <w:pPr>
        <w:jc w:val="both"/>
        <w:rPr>
          <w:sz w:val="24"/>
          <w:szCs w:val="24"/>
        </w:rPr>
      </w:pPr>
      <w:r w:rsidRPr="00984A5F">
        <w:rPr>
          <w:sz w:val="24"/>
          <w:szCs w:val="24"/>
        </w:rPr>
        <w:t>1995 yılından beri Mimarl</w:t>
      </w:r>
      <w:r w:rsidR="009228E0">
        <w:rPr>
          <w:sz w:val="24"/>
          <w:szCs w:val="24"/>
        </w:rPr>
        <w:t>ar</w:t>
      </w:r>
      <w:r w:rsidRPr="00984A5F">
        <w:rPr>
          <w:sz w:val="24"/>
          <w:szCs w:val="24"/>
        </w:rPr>
        <w:t xml:space="preserve"> Odası’na kayıtlı mimar olarak zaman zaman baz</w:t>
      </w:r>
      <w:r w:rsidR="004E099B">
        <w:rPr>
          <w:sz w:val="24"/>
          <w:szCs w:val="24"/>
        </w:rPr>
        <w:t xml:space="preserve">ı </w:t>
      </w:r>
      <w:r w:rsidRPr="00984A5F">
        <w:rPr>
          <w:sz w:val="24"/>
          <w:szCs w:val="24"/>
        </w:rPr>
        <w:t>projelerinin</w:t>
      </w:r>
      <w:r w:rsidR="004E099B" w:rsidRPr="00984A5F">
        <w:rPr>
          <w:sz w:val="24"/>
          <w:szCs w:val="24"/>
        </w:rPr>
        <w:t xml:space="preserve"> </w:t>
      </w:r>
      <w:r w:rsidR="004E099B">
        <w:rPr>
          <w:sz w:val="24"/>
          <w:szCs w:val="24"/>
        </w:rPr>
        <w:t>(</w:t>
      </w:r>
      <w:r w:rsidR="004E099B" w:rsidRPr="00984A5F">
        <w:rPr>
          <w:sz w:val="24"/>
          <w:szCs w:val="24"/>
        </w:rPr>
        <w:t xml:space="preserve">çeşitli konut, apartman ve işyeri) </w:t>
      </w:r>
      <w:r w:rsidRPr="00984A5F">
        <w:rPr>
          <w:sz w:val="24"/>
          <w:szCs w:val="24"/>
        </w:rPr>
        <w:t xml:space="preserve"> tasarım ve uygulamalarında çalışmalarına devam etmektedir.</w:t>
      </w:r>
    </w:p>
    <w:p w:rsidR="004E099B" w:rsidRPr="00984A5F" w:rsidRDefault="004E099B" w:rsidP="004E099B">
      <w:pPr>
        <w:jc w:val="both"/>
        <w:rPr>
          <w:sz w:val="24"/>
          <w:szCs w:val="24"/>
        </w:rPr>
      </w:pPr>
      <w:r>
        <w:rPr>
          <w:sz w:val="24"/>
          <w:szCs w:val="24"/>
        </w:rPr>
        <w:t>Şuanda evli olup, iki çocuk annesidir.</w:t>
      </w:r>
    </w:p>
    <w:p w:rsidR="00984A5F" w:rsidRDefault="00984A5F"/>
    <w:sectPr w:rsidR="00984A5F" w:rsidSect="00DE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7229"/>
    <w:rsid w:val="00055E0C"/>
    <w:rsid w:val="00331A5D"/>
    <w:rsid w:val="004E099B"/>
    <w:rsid w:val="007430D2"/>
    <w:rsid w:val="008F1D82"/>
    <w:rsid w:val="009228E0"/>
    <w:rsid w:val="00984A5F"/>
    <w:rsid w:val="00AF072B"/>
    <w:rsid w:val="00B85EBF"/>
    <w:rsid w:val="00DE48B6"/>
    <w:rsid w:val="00F17229"/>
    <w:rsid w:val="00FB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ben</cp:lastModifiedBy>
  <cp:revision>2</cp:revision>
  <dcterms:created xsi:type="dcterms:W3CDTF">2015-11-25T12:36:00Z</dcterms:created>
  <dcterms:modified xsi:type="dcterms:W3CDTF">2015-11-25T12:36:00Z</dcterms:modified>
</cp:coreProperties>
</file>