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46" w:rsidRPr="002F026E" w:rsidRDefault="00FE5846" w:rsidP="00E512D4">
      <w:pPr>
        <w:pStyle w:val="Default"/>
        <w:spacing w:line="360" w:lineRule="auto"/>
        <w:rPr>
          <w:color w:val="auto"/>
        </w:rPr>
      </w:pPr>
      <w:bookmarkStart w:id="0" w:name="_GoBack"/>
      <w:bookmarkEnd w:id="0"/>
      <w:r w:rsidRPr="002F026E">
        <w:rPr>
          <w:b/>
          <w:bCs/>
          <w:color w:val="auto"/>
        </w:rPr>
        <w:t xml:space="preserve">YAYINLAR VE AKADEMİK ETKİNLİKLER </w:t>
      </w:r>
    </w:p>
    <w:p w:rsidR="00FE5846" w:rsidRPr="002F026E" w:rsidRDefault="00FE5846" w:rsidP="00E512D4">
      <w:pPr>
        <w:pStyle w:val="Default"/>
        <w:spacing w:line="360" w:lineRule="auto"/>
        <w:rPr>
          <w:color w:val="auto"/>
        </w:rPr>
      </w:pPr>
      <w:r w:rsidRPr="002F026E">
        <w:rPr>
          <w:b/>
          <w:bCs/>
          <w:color w:val="auto"/>
        </w:rPr>
        <w:t xml:space="preserve">1. ULUSLARARASI ETKİNLİKLER </w:t>
      </w:r>
    </w:p>
    <w:p w:rsidR="00FE5846" w:rsidRPr="002F026E" w:rsidRDefault="00FE5846" w:rsidP="00E512D4">
      <w:pPr>
        <w:pStyle w:val="Default"/>
        <w:spacing w:line="360" w:lineRule="auto"/>
        <w:rPr>
          <w:color w:val="auto"/>
        </w:rPr>
      </w:pPr>
      <w:r w:rsidRPr="002F026E">
        <w:rPr>
          <w:b/>
          <w:bCs/>
          <w:color w:val="auto"/>
        </w:rPr>
        <w:t>1.1</w:t>
      </w:r>
      <w:proofErr w:type="gramStart"/>
      <w:r w:rsidRPr="002F026E">
        <w:rPr>
          <w:b/>
          <w:bCs/>
          <w:color w:val="auto"/>
        </w:rPr>
        <w:t>.Uluslararası</w:t>
      </w:r>
      <w:proofErr w:type="gramEnd"/>
      <w:r w:rsidRPr="002F026E">
        <w:rPr>
          <w:b/>
          <w:bCs/>
          <w:color w:val="auto"/>
        </w:rPr>
        <w:t xml:space="preserve"> Makale Yayınları </w:t>
      </w:r>
    </w:p>
    <w:p w:rsidR="00FE5846" w:rsidRPr="002F026E" w:rsidRDefault="00FE5846" w:rsidP="00E512D4">
      <w:pPr>
        <w:pStyle w:val="Default"/>
        <w:spacing w:line="360" w:lineRule="auto"/>
        <w:rPr>
          <w:color w:val="auto"/>
        </w:rPr>
      </w:pPr>
      <w:r w:rsidRPr="002F026E">
        <w:rPr>
          <w:color w:val="auto"/>
        </w:rPr>
        <w:t>1.1.1</w:t>
      </w:r>
      <w:proofErr w:type="gramStart"/>
      <w:r w:rsidRPr="002F026E">
        <w:rPr>
          <w:color w:val="auto"/>
        </w:rPr>
        <w:t>.a</w:t>
      </w:r>
      <w:proofErr w:type="gramEnd"/>
      <w:r w:rsidRPr="002F026E">
        <w:rPr>
          <w:color w:val="auto"/>
        </w:rPr>
        <w:t xml:space="preserve">. SCI, SSCI ve AHCI listelerinde yer alan dergiler </w:t>
      </w:r>
    </w:p>
    <w:p w:rsidR="007677A4" w:rsidRPr="002F026E" w:rsidRDefault="007677A4" w:rsidP="00E512D4">
      <w:pPr>
        <w:spacing w:line="360" w:lineRule="auto"/>
        <w:jc w:val="both"/>
      </w:pPr>
      <w:r w:rsidRPr="002F026E">
        <w:rPr>
          <w:iCs/>
        </w:rPr>
        <w:t xml:space="preserve">Ozturk, M., Uysal, I., </w:t>
      </w:r>
      <w:r w:rsidRPr="002F026E">
        <w:rPr>
          <w:b/>
          <w:iCs/>
        </w:rPr>
        <w:t>Gücel, S.,</w:t>
      </w:r>
      <w:r w:rsidRPr="002F026E">
        <w:rPr>
          <w:iCs/>
        </w:rPr>
        <w:t xml:space="preserve"> Mert, T., Akcicek E., Celik, S.</w:t>
      </w:r>
      <w:r w:rsidR="003B1FD4">
        <w:rPr>
          <w:iCs/>
        </w:rPr>
        <w:t xml:space="preserve"> </w:t>
      </w:r>
      <w:r w:rsidR="003B1FD4" w:rsidRPr="002F026E">
        <w:rPr>
          <w:bCs/>
        </w:rPr>
        <w:t>(2008).</w:t>
      </w:r>
      <w:r w:rsidRPr="002F026E">
        <w:t xml:space="preserve"> “</w:t>
      </w:r>
      <w:r w:rsidRPr="002F026E">
        <w:rPr>
          <w:bCs/>
        </w:rPr>
        <w:t xml:space="preserve">Ethnoecology of poisonous plants of Turkey and Northern Cyprus”, </w:t>
      </w:r>
      <w:r w:rsidRPr="002F026E">
        <w:rPr>
          <w:bCs/>
          <w:iCs/>
        </w:rPr>
        <w:t>Pak. J. Bot</w:t>
      </w:r>
      <w:r w:rsidRPr="002F026E">
        <w:rPr>
          <w:bCs/>
        </w:rPr>
        <w:t xml:space="preserve">., 40(4): </w:t>
      </w:r>
      <w:r w:rsidRPr="002F026E">
        <w:t>1359-1386</w:t>
      </w:r>
      <w:r w:rsidR="003B1FD4">
        <w:t>.</w:t>
      </w:r>
      <w:r w:rsidRPr="002F026E">
        <w:rPr>
          <w:bCs/>
        </w:rPr>
        <w:t xml:space="preserve"> </w:t>
      </w:r>
      <w:r w:rsidR="00E54147" w:rsidRPr="00E54147">
        <w:rPr>
          <w:b/>
          <w:bCs/>
        </w:rPr>
        <w:t>(3 puan)</w:t>
      </w:r>
    </w:p>
    <w:p w:rsidR="007677A4" w:rsidRPr="002F026E" w:rsidRDefault="007677A4" w:rsidP="00E512D4">
      <w:pPr>
        <w:autoSpaceDE w:val="0"/>
        <w:autoSpaceDN w:val="0"/>
        <w:adjustRightInd w:val="0"/>
        <w:spacing w:line="360" w:lineRule="auto"/>
        <w:jc w:val="both"/>
        <w:rPr>
          <w:b/>
        </w:rPr>
      </w:pPr>
    </w:p>
    <w:p w:rsidR="007677A4" w:rsidRPr="002F026E" w:rsidRDefault="007677A4" w:rsidP="00E512D4">
      <w:pPr>
        <w:pStyle w:val="BodyText3"/>
        <w:spacing w:after="0" w:line="360" w:lineRule="auto"/>
        <w:rPr>
          <w:sz w:val="24"/>
          <w:szCs w:val="24"/>
        </w:rPr>
      </w:pPr>
      <w:proofErr w:type="gramStart"/>
      <w:r w:rsidRPr="002F026E">
        <w:rPr>
          <w:b/>
          <w:iCs/>
          <w:sz w:val="24"/>
          <w:szCs w:val="24"/>
          <w:lang w:val="en-GB"/>
        </w:rPr>
        <w:t>Gücel, S.,</w:t>
      </w:r>
      <w:r w:rsidRPr="002F026E">
        <w:rPr>
          <w:iCs/>
          <w:sz w:val="24"/>
          <w:szCs w:val="24"/>
          <w:lang w:val="en-GB"/>
        </w:rPr>
        <w:t xml:space="preserve"> Yildiz, K.</w:t>
      </w:r>
      <w:r w:rsidR="003B1FD4">
        <w:rPr>
          <w:iCs/>
          <w:sz w:val="24"/>
          <w:szCs w:val="24"/>
          <w:lang w:val="en-GB"/>
        </w:rPr>
        <w:t xml:space="preserve"> </w:t>
      </w:r>
      <w:r w:rsidR="003B1FD4" w:rsidRPr="002F026E">
        <w:rPr>
          <w:sz w:val="24"/>
          <w:szCs w:val="24"/>
        </w:rPr>
        <w:t>(2008).</w:t>
      </w:r>
      <w:proofErr w:type="gramEnd"/>
      <w:r w:rsidRPr="002F026E">
        <w:rPr>
          <w:i/>
          <w:iCs/>
          <w:sz w:val="24"/>
          <w:szCs w:val="24"/>
          <w:lang w:val="en-GB"/>
        </w:rPr>
        <w:t xml:space="preserve"> “</w:t>
      </w:r>
      <w:r w:rsidRPr="002F026E">
        <w:rPr>
          <w:sz w:val="24"/>
          <w:szCs w:val="24"/>
          <w:lang w:val="en-GB"/>
        </w:rPr>
        <w:t>Morphological investigations and transplantation attempts on some endemic species of Northern Cyprus”,</w:t>
      </w:r>
      <w:r w:rsidRPr="002F026E">
        <w:rPr>
          <w:sz w:val="24"/>
          <w:szCs w:val="24"/>
        </w:rPr>
        <w:t xml:space="preserve"> </w:t>
      </w:r>
      <w:r w:rsidRPr="002F026E">
        <w:rPr>
          <w:iCs/>
          <w:sz w:val="24"/>
          <w:szCs w:val="24"/>
        </w:rPr>
        <w:t>Pak. J. Bot</w:t>
      </w:r>
      <w:r w:rsidRPr="002F026E">
        <w:rPr>
          <w:sz w:val="24"/>
          <w:szCs w:val="24"/>
        </w:rPr>
        <w:t>., 40(4): 1399-1410</w:t>
      </w:r>
      <w:r w:rsidR="003B1FD4">
        <w:rPr>
          <w:sz w:val="24"/>
          <w:szCs w:val="24"/>
        </w:rPr>
        <w:t>.</w:t>
      </w:r>
      <w:r w:rsidR="00E54147">
        <w:rPr>
          <w:sz w:val="24"/>
          <w:szCs w:val="24"/>
        </w:rPr>
        <w:t xml:space="preserve"> </w:t>
      </w:r>
      <w:r w:rsidR="00E54147">
        <w:rPr>
          <w:b/>
          <w:bCs/>
          <w:sz w:val="24"/>
          <w:szCs w:val="24"/>
        </w:rPr>
        <w:t>(12</w:t>
      </w:r>
      <w:r w:rsidR="00E54147" w:rsidRPr="00E54147">
        <w:rPr>
          <w:b/>
          <w:bCs/>
          <w:sz w:val="24"/>
          <w:szCs w:val="24"/>
        </w:rPr>
        <w:t xml:space="preserve"> puan)</w:t>
      </w:r>
      <w:r w:rsidRPr="00E54147">
        <w:rPr>
          <w:sz w:val="24"/>
          <w:szCs w:val="24"/>
        </w:rPr>
        <w:t xml:space="preserve"> </w:t>
      </w:r>
    </w:p>
    <w:p w:rsidR="007677A4" w:rsidRPr="002F026E" w:rsidRDefault="007677A4" w:rsidP="00E512D4">
      <w:pPr>
        <w:autoSpaceDE w:val="0"/>
        <w:autoSpaceDN w:val="0"/>
        <w:adjustRightInd w:val="0"/>
        <w:spacing w:line="360" w:lineRule="auto"/>
        <w:jc w:val="both"/>
        <w:rPr>
          <w:b/>
        </w:rPr>
      </w:pPr>
    </w:p>
    <w:p w:rsidR="007677A4" w:rsidRPr="002F026E" w:rsidRDefault="007677A4" w:rsidP="00E512D4">
      <w:pPr>
        <w:spacing w:line="360" w:lineRule="auto"/>
      </w:pPr>
      <w:r w:rsidRPr="002F026E">
        <w:rPr>
          <w:b/>
          <w:iCs/>
        </w:rPr>
        <w:t>Gücel, S.,</w:t>
      </w:r>
      <w:r w:rsidRPr="002F026E">
        <w:rPr>
          <w:iCs/>
        </w:rPr>
        <w:t xml:space="preserve"> Ozkan, K., Celik, S., Yucel, E., Ozturk, M.</w:t>
      </w:r>
      <w:r w:rsidR="003B1FD4">
        <w:rPr>
          <w:iCs/>
        </w:rPr>
        <w:t xml:space="preserve"> </w:t>
      </w:r>
      <w:r w:rsidR="003B1FD4" w:rsidRPr="002F026E">
        <w:rPr>
          <w:bCs/>
        </w:rPr>
        <w:t>(2008).</w:t>
      </w:r>
      <w:r w:rsidRPr="002F026E">
        <w:rPr>
          <w:i/>
          <w:iCs/>
        </w:rPr>
        <w:t xml:space="preserve"> “</w:t>
      </w:r>
      <w:r w:rsidRPr="002F026E">
        <w:rPr>
          <w:bCs/>
        </w:rPr>
        <w:t xml:space="preserve">An overview of the geobotanical structure of Turkish </w:t>
      </w:r>
      <w:r w:rsidRPr="002F026E">
        <w:rPr>
          <w:bCs/>
          <w:i/>
          <w:iCs/>
        </w:rPr>
        <w:t>Pinus sylvestris</w:t>
      </w:r>
      <w:r w:rsidRPr="002F026E">
        <w:rPr>
          <w:bCs/>
        </w:rPr>
        <w:t xml:space="preserve"> and</w:t>
      </w:r>
      <w:r w:rsidRPr="002F026E">
        <w:rPr>
          <w:bCs/>
          <w:i/>
          <w:iCs/>
        </w:rPr>
        <w:t xml:space="preserve"> Carpinus betulus</w:t>
      </w:r>
      <w:r w:rsidRPr="002F026E">
        <w:rPr>
          <w:bCs/>
        </w:rPr>
        <w:t xml:space="preserve"> forests”, </w:t>
      </w:r>
      <w:r w:rsidRPr="002F026E">
        <w:rPr>
          <w:bCs/>
          <w:iCs/>
        </w:rPr>
        <w:t>Pak. J. Bot</w:t>
      </w:r>
      <w:r w:rsidRPr="002F026E">
        <w:rPr>
          <w:bCs/>
        </w:rPr>
        <w:t>., 40(</w:t>
      </w:r>
      <w:r w:rsidR="003B1FD4">
        <w:rPr>
          <w:bCs/>
        </w:rPr>
        <w:t>4): 1497-1520.</w:t>
      </w:r>
      <w:r w:rsidR="00E54147">
        <w:rPr>
          <w:bCs/>
        </w:rPr>
        <w:t xml:space="preserve"> </w:t>
      </w:r>
      <w:r w:rsidR="00E54147" w:rsidRPr="00E54147">
        <w:rPr>
          <w:b/>
          <w:bCs/>
        </w:rPr>
        <w:t>(3 puan)</w:t>
      </w:r>
      <w:r w:rsidRPr="002F026E">
        <w:rPr>
          <w:bCs/>
        </w:rPr>
        <w:t xml:space="preserve"> </w:t>
      </w:r>
    </w:p>
    <w:p w:rsidR="007677A4" w:rsidRPr="002F026E" w:rsidRDefault="007677A4" w:rsidP="00E512D4">
      <w:pPr>
        <w:spacing w:line="360" w:lineRule="auto"/>
        <w:jc w:val="both"/>
      </w:pPr>
    </w:p>
    <w:p w:rsidR="007677A4" w:rsidRPr="002F026E" w:rsidRDefault="007677A4" w:rsidP="00E512D4">
      <w:pPr>
        <w:autoSpaceDE w:val="0"/>
        <w:autoSpaceDN w:val="0"/>
        <w:adjustRightInd w:val="0"/>
        <w:spacing w:line="360" w:lineRule="auto"/>
        <w:rPr>
          <w:iCs/>
        </w:rPr>
      </w:pPr>
      <w:r w:rsidRPr="002F026E">
        <w:rPr>
          <w:b/>
          <w:iCs/>
        </w:rPr>
        <w:t>Gücel, S.,</w:t>
      </w:r>
      <w:r w:rsidRPr="002F026E">
        <w:rPr>
          <w:iCs/>
        </w:rPr>
        <w:t xml:space="preserve"> Ozturk, M.,</w:t>
      </w:r>
      <w:r w:rsidRPr="002F026E">
        <w:rPr>
          <w:i/>
          <w:iCs/>
        </w:rPr>
        <w:t xml:space="preserve"> </w:t>
      </w:r>
      <w:r w:rsidRPr="002F026E">
        <w:rPr>
          <w:iCs/>
        </w:rPr>
        <w:t>Yucel, E.,</w:t>
      </w:r>
      <w:r w:rsidRPr="002F026E">
        <w:t xml:space="preserve"> Kadis, C., Güvensen, A.</w:t>
      </w:r>
      <w:r w:rsidR="003B1FD4">
        <w:t xml:space="preserve"> </w:t>
      </w:r>
      <w:r w:rsidR="003B1FD4" w:rsidRPr="002F026E">
        <w:t>(2009).</w:t>
      </w:r>
      <w:r w:rsidRPr="002F026E">
        <w:t xml:space="preserve"> “Studies on the trace metals in the soils and plants growing in the vicinity of copper mining area- Lefke, Cyprus" Fresenius Environmental Bulletin, </w:t>
      </w:r>
      <w:r w:rsidR="003B1FD4">
        <w:t>18(3): 360-368.</w:t>
      </w:r>
      <w:r w:rsidRPr="002F026E">
        <w:t xml:space="preserve"> </w:t>
      </w:r>
      <w:r w:rsidR="00E54147" w:rsidRPr="00E54147">
        <w:rPr>
          <w:b/>
          <w:bCs/>
        </w:rPr>
        <w:t>(3 puan)</w:t>
      </w:r>
    </w:p>
    <w:p w:rsidR="007677A4" w:rsidRPr="002F026E" w:rsidRDefault="007677A4" w:rsidP="00E512D4">
      <w:pPr>
        <w:autoSpaceDE w:val="0"/>
        <w:autoSpaceDN w:val="0"/>
        <w:adjustRightInd w:val="0"/>
        <w:spacing w:line="360" w:lineRule="auto"/>
        <w:rPr>
          <w:iCs/>
        </w:rPr>
      </w:pPr>
    </w:p>
    <w:p w:rsidR="007677A4" w:rsidRPr="002F026E" w:rsidRDefault="007677A4" w:rsidP="003B1FD4">
      <w:pPr>
        <w:pStyle w:val="Header"/>
        <w:tabs>
          <w:tab w:val="left" w:pos="4111"/>
        </w:tabs>
        <w:spacing w:line="360" w:lineRule="auto"/>
        <w:rPr>
          <w:bCs/>
        </w:rPr>
      </w:pPr>
      <w:r w:rsidRPr="002F026E">
        <w:t>Yildiz, K.,</w:t>
      </w:r>
      <w:r w:rsidRPr="002F026E">
        <w:rPr>
          <w:i/>
        </w:rPr>
        <w:t xml:space="preserve"> </w:t>
      </w:r>
      <w:r w:rsidRPr="002F026E">
        <w:rPr>
          <w:b/>
        </w:rPr>
        <w:t>Gücel, S.,</w:t>
      </w:r>
      <w:r w:rsidR="003B1FD4">
        <w:t xml:space="preserve"> Dadandı, M.Y.</w:t>
      </w:r>
      <w:r w:rsidR="003B1FD4" w:rsidRPr="002F026E">
        <w:rPr>
          <w:bCs/>
        </w:rPr>
        <w:t xml:space="preserve"> (2009).</w:t>
      </w:r>
      <w:r w:rsidR="003B1FD4" w:rsidRPr="002F026E">
        <w:rPr>
          <w:i/>
        </w:rPr>
        <w:t xml:space="preserve"> </w:t>
      </w:r>
      <w:r w:rsidRPr="002F026E">
        <w:rPr>
          <w:i/>
        </w:rPr>
        <w:t>“</w:t>
      </w:r>
      <w:r w:rsidRPr="002F026E">
        <w:t xml:space="preserve">A Palynological Investigation of Endemic Plant Taxa from Northern Cyprus”, </w:t>
      </w:r>
      <w:r w:rsidRPr="002F026E">
        <w:rPr>
          <w:bCs/>
          <w:i/>
        </w:rPr>
        <w:t>Pak. J. Bot</w:t>
      </w:r>
      <w:r w:rsidRPr="002F026E">
        <w:rPr>
          <w:bCs/>
        </w:rPr>
        <w:t>., 41(3): 991-1007</w:t>
      </w:r>
      <w:r w:rsidR="003B1FD4">
        <w:rPr>
          <w:bCs/>
        </w:rPr>
        <w:t>.</w:t>
      </w:r>
      <w:r w:rsidR="00E54147">
        <w:rPr>
          <w:bCs/>
        </w:rPr>
        <w:t xml:space="preserve"> </w:t>
      </w:r>
      <w:r w:rsidR="00E54147">
        <w:rPr>
          <w:b/>
          <w:bCs/>
        </w:rPr>
        <w:t>(9</w:t>
      </w:r>
      <w:r w:rsidR="00E54147" w:rsidRPr="00E54147">
        <w:rPr>
          <w:b/>
          <w:bCs/>
        </w:rPr>
        <w:t xml:space="preserve"> puan)</w:t>
      </w:r>
    </w:p>
    <w:p w:rsidR="007677A4" w:rsidRPr="002F026E" w:rsidRDefault="007677A4" w:rsidP="00E512D4">
      <w:pPr>
        <w:spacing w:line="360" w:lineRule="auto"/>
        <w:jc w:val="both"/>
        <w:rPr>
          <w:b/>
        </w:rPr>
      </w:pPr>
    </w:p>
    <w:p w:rsidR="007677A4" w:rsidRPr="002F026E" w:rsidRDefault="007677A4" w:rsidP="00E512D4">
      <w:pPr>
        <w:spacing w:line="360" w:lineRule="auto"/>
        <w:jc w:val="both"/>
        <w:rPr>
          <w:iCs/>
        </w:rPr>
      </w:pPr>
      <w:r w:rsidRPr="002F026E">
        <w:rPr>
          <w:iCs/>
        </w:rPr>
        <w:t xml:space="preserve">Sakcali, S., Yilmaz, R., </w:t>
      </w:r>
      <w:r w:rsidRPr="002F026E">
        <w:rPr>
          <w:b/>
          <w:bCs/>
          <w:iCs/>
        </w:rPr>
        <w:t>Gücel, S.,</w:t>
      </w:r>
      <w:r w:rsidRPr="002F026E">
        <w:rPr>
          <w:iCs/>
        </w:rPr>
        <w:t xml:space="preserve"> Yarci, C., Özturk, M. </w:t>
      </w:r>
      <w:r w:rsidR="003B1FD4">
        <w:rPr>
          <w:iCs/>
        </w:rPr>
        <w:t>(</w:t>
      </w:r>
      <w:r w:rsidRPr="002F026E">
        <w:rPr>
          <w:iCs/>
        </w:rPr>
        <w:t>2009</w:t>
      </w:r>
      <w:r w:rsidR="003B1FD4">
        <w:rPr>
          <w:iCs/>
        </w:rPr>
        <w:t>)</w:t>
      </w:r>
      <w:r w:rsidRPr="002F026E">
        <w:rPr>
          <w:iCs/>
        </w:rPr>
        <w:t>. Water Pollution Studies in the Rivers of Edirne State–Turkey. (Aquatic Ecosystem Health &amp; Management, 12 ( 3 )</w:t>
      </w:r>
      <w:r w:rsidR="003B1FD4">
        <w:rPr>
          <w:iCs/>
        </w:rPr>
        <w:t>. 313-319</w:t>
      </w:r>
      <w:r w:rsidRPr="002F026E">
        <w:rPr>
          <w:iCs/>
        </w:rPr>
        <w:t xml:space="preserve">. </w:t>
      </w:r>
      <w:r w:rsidR="004738BB" w:rsidRPr="00E54147">
        <w:rPr>
          <w:b/>
          <w:bCs/>
        </w:rPr>
        <w:t>(3 puan)</w:t>
      </w:r>
      <w:r w:rsidRPr="002F026E">
        <w:rPr>
          <w:iCs/>
        </w:rPr>
        <w:t xml:space="preserve"> </w:t>
      </w:r>
    </w:p>
    <w:p w:rsidR="007677A4" w:rsidRPr="002F026E" w:rsidRDefault="007677A4" w:rsidP="00E512D4">
      <w:pPr>
        <w:pStyle w:val="BodyText3"/>
        <w:spacing w:after="0" w:line="360" w:lineRule="auto"/>
        <w:rPr>
          <w:b/>
          <w:iCs/>
          <w:sz w:val="24"/>
          <w:szCs w:val="24"/>
          <w:lang w:val="en-GB"/>
        </w:rPr>
      </w:pPr>
    </w:p>
    <w:p w:rsidR="007677A4" w:rsidRPr="002F026E" w:rsidRDefault="007677A4" w:rsidP="00E512D4">
      <w:pPr>
        <w:spacing w:line="360" w:lineRule="auto"/>
        <w:jc w:val="both"/>
      </w:pPr>
      <w:r w:rsidRPr="002F026E">
        <w:rPr>
          <w:b/>
          <w:bCs/>
          <w:iCs/>
        </w:rPr>
        <w:t>Gücel, S.,</w:t>
      </w:r>
      <w:r w:rsidRPr="002F026E">
        <w:rPr>
          <w:iCs/>
        </w:rPr>
        <w:t xml:space="preserve"> Koçbaş, F., Ozturk, M. </w:t>
      </w:r>
      <w:r w:rsidR="003B1FD4" w:rsidRPr="002F026E">
        <w:t>(</w:t>
      </w:r>
      <w:r w:rsidR="003B1FD4" w:rsidRPr="002F026E">
        <w:rPr>
          <w:iCs/>
        </w:rPr>
        <w:t>2009)</w:t>
      </w:r>
      <w:r w:rsidR="003B1FD4" w:rsidRPr="002F026E">
        <w:t>.</w:t>
      </w:r>
      <w:r w:rsidR="003B1FD4">
        <w:t xml:space="preserve"> </w:t>
      </w:r>
      <w:r w:rsidRPr="002F026E">
        <w:t xml:space="preserve">Heavy Metal Bioaccumulation by </w:t>
      </w:r>
      <w:r w:rsidRPr="002F026E">
        <w:rPr>
          <w:iCs/>
        </w:rPr>
        <w:t>Barley</w:t>
      </w:r>
      <w:r w:rsidRPr="002F026E">
        <w:t xml:space="preserve"> in Mesaoria Plain Alongside the Nicosia-Famagusta Highway, Cyprus. Volume 18(11): 2034-2039</w:t>
      </w:r>
      <w:r w:rsidR="003B1FD4">
        <w:t>.</w:t>
      </w:r>
      <w:r w:rsidR="004738BB">
        <w:t xml:space="preserve"> </w:t>
      </w:r>
      <w:r w:rsidR="004738BB">
        <w:rPr>
          <w:b/>
          <w:bCs/>
        </w:rPr>
        <w:t>(9</w:t>
      </w:r>
      <w:r w:rsidR="004738BB" w:rsidRPr="00E54147">
        <w:rPr>
          <w:b/>
          <w:bCs/>
        </w:rPr>
        <w:t xml:space="preserve"> puan)</w:t>
      </w:r>
      <w:r w:rsidRPr="002F026E">
        <w:t xml:space="preserve"> </w:t>
      </w:r>
    </w:p>
    <w:p w:rsidR="007677A4" w:rsidRPr="002F026E" w:rsidRDefault="007677A4" w:rsidP="00E512D4">
      <w:pPr>
        <w:spacing w:line="360" w:lineRule="auto"/>
        <w:jc w:val="both"/>
      </w:pPr>
    </w:p>
    <w:p w:rsidR="007677A4" w:rsidRPr="002F026E" w:rsidRDefault="007677A4" w:rsidP="00E512D4">
      <w:pPr>
        <w:spacing w:line="360" w:lineRule="auto"/>
        <w:jc w:val="both"/>
      </w:pPr>
      <w:r w:rsidRPr="002F026E">
        <w:rPr>
          <w:bCs/>
        </w:rPr>
        <w:t xml:space="preserve">Ozturk, M., </w:t>
      </w:r>
      <w:r w:rsidRPr="002F026E">
        <w:rPr>
          <w:b/>
        </w:rPr>
        <w:t>Gücel, S.</w:t>
      </w:r>
      <w:r w:rsidRPr="002F026E">
        <w:t xml:space="preserve">, Küçük, M., Sakçalı, S. </w:t>
      </w:r>
      <w:r w:rsidR="00BD7875">
        <w:t>(</w:t>
      </w:r>
      <w:r w:rsidRPr="002F026E">
        <w:rPr>
          <w:bCs/>
        </w:rPr>
        <w:t>2009</w:t>
      </w:r>
      <w:r w:rsidR="00BD7875">
        <w:rPr>
          <w:bCs/>
        </w:rPr>
        <w:t>)</w:t>
      </w:r>
      <w:r w:rsidRPr="002F026E">
        <w:rPr>
          <w:bCs/>
        </w:rPr>
        <w:t>.</w:t>
      </w:r>
      <w:r w:rsidRPr="002F026E">
        <w:t xml:space="preserve"> Forest,Climat</w:t>
      </w:r>
      <w:r w:rsidR="00BC6D68">
        <w:t xml:space="preserve">e Change &amp; Forest Fires in the </w:t>
      </w:r>
      <w:r w:rsidRPr="002F026E">
        <w:t>Mediterranean Region of Turkey.</w:t>
      </w:r>
      <w:r w:rsidRPr="002F026E">
        <w:rPr>
          <w:bCs/>
        </w:rPr>
        <w:t xml:space="preserve"> </w:t>
      </w:r>
      <w:r w:rsidRPr="002F026E">
        <w:t>Journal of Envir</w:t>
      </w:r>
      <w:r w:rsidR="00BD7875">
        <w:t>onmental Biology, 31, 1-9</w:t>
      </w:r>
      <w:r w:rsidRPr="002F026E">
        <w:t>.</w:t>
      </w:r>
      <w:r w:rsidR="004738BB">
        <w:t xml:space="preserve"> </w:t>
      </w:r>
      <w:r w:rsidR="004738BB">
        <w:rPr>
          <w:b/>
          <w:bCs/>
        </w:rPr>
        <w:t>(6</w:t>
      </w:r>
      <w:r w:rsidR="004738BB" w:rsidRPr="00E54147">
        <w:rPr>
          <w:b/>
          <w:bCs/>
        </w:rPr>
        <w:t xml:space="preserve"> puan)</w:t>
      </w:r>
    </w:p>
    <w:p w:rsidR="007677A4" w:rsidRPr="002F026E" w:rsidRDefault="007677A4" w:rsidP="00E512D4">
      <w:pPr>
        <w:spacing w:line="360" w:lineRule="auto"/>
        <w:jc w:val="both"/>
      </w:pPr>
    </w:p>
    <w:p w:rsidR="00E512D4" w:rsidRPr="002F026E" w:rsidRDefault="007677A4" w:rsidP="00E512D4">
      <w:pPr>
        <w:spacing w:line="360" w:lineRule="auto"/>
      </w:pPr>
      <w:r w:rsidRPr="002F026E">
        <w:lastRenderedPageBreak/>
        <w:t xml:space="preserve">Celik, S., Yucel, E., Celik, S., </w:t>
      </w:r>
      <w:r w:rsidRPr="002F026E">
        <w:rPr>
          <w:b/>
        </w:rPr>
        <w:t>Gucel, S.,</w:t>
      </w:r>
      <w:r w:rsidRPr="002F026E">
        <w:t xml:space="preserve"> Ozturk, M. </w:t>
      </w:r>
      <w:r w:rsidR="00BD7875">
        <w:t>(</w:t>
      </w:r>
      <w:r w:rsidRPr="002F026E">
        <w:t>2009</w:t>
      </w:r>
      <w:r w:rsidR="00BD7875">
        <w:t>)</w:t>
      </w:r>
      <w:r w:rsidRPr="002F026E">
        <w:t>. Carolina poplar (</w:t>
      </w:r>
      <w:r w:rsidRPr="002F026E">
        <w:rPr>
          <w:i/>
        </w:rPr>
        <w:t xml:space="preserve">Populus x Canadensis </w:t>
      </w:r>
      <w:r w:rsidRPr="002F026E">
        <w:t>Moench) as a biomonitor of trace elements in the West Black Sea region of Turkey.</w:t>
      </w:r>
      <w:r w:rsidRPr="002F026E">
        <w:rPr>
          <w:b/>
        </w:rPr>
        <w:t xml:space="preserve"> </w:t>
      </w:r>
      <w:r w:rsidRPr="002F026E">
        <w:t>Journal of Environmental Biology, 31, 225-232 (2010).</w:t>
      </w:r>
      <w:r w:rsidR="004738BB">
        <w:t xml:space="preserve"> </w:t>
      </w:r>
      <w:r w:rsidR="004738BB" w:rsidRPr="00E54147">
        <w:rPr>
          <w:b/>
          <w:bCs/>
        </w:rPr>
        <w:t>(3 puan)</w:t>
      </w:r>
    </w:p>
    <w:p w:rsidR="00E512D4" w:rsidRPr="002F026E" w:rsidRDefault="00E512D4" w:rsidP="00E512D4">
      <w:pPr>
        <w:spacing w:line="360" w:lineRule="auto"/>
      </w:pPr>
    </w:p>
    <w:p w:rsidR="00FE5846" w:rsidRPr="002F026E" w:rsidRDefault="007677A4" w:rsidP="00E512D4">
      <w:pPr>
        <w:spacing w:line="360" w:lineRule="auto"/>
      </w:pPr>
      <w:r w:rsidRPr="002F026E">
        <w:t xml:space="preserve">Dereboylu, A., Şengonca, N., Güvensen, A., </w:t>
      </w:r>
      <w:r w:rsidRPr="002F026E">
        <w:rPr>
          <w:b/>
        </w:rPr>
        <w:t>Gucel, S.</w:t>
      </w:r>
      <w:r w:rsidR="00BD7875">
        <w:t xml:space="preserve"> </w:t>
      </w:r>
      <w:r w:rsidR="00BD7875" w:rsidRPr="002F026E">
        <w:t xml:space="preserve">(2010). </w:t>
      </w:r>
      <w:r w:rsidRPr="002F026E">
        <w:t>Anatomical and Palynological Characteristics of Salvia willeana (Holmboe) Hedge and Salvia veneris Hedge Endemic to Cyprus. African Journal of Biotechnology, 9 (14): 2076-2088</w:t>
      </w:r>
      <w:r w:rsidR="00BD7875">
        <w:t>.</w:t>
      </w:r>
      <w:r w:rsidRPr="002F026E">
        <w:t> </w:t>
      </w:r>
      <w:r w:rsidR="004738BB">
        <w:rPr>
          <w:b/>
          <w:bCs/>
        </w:rPr>
        <w:t>(6</w:t>
      </w:r>
      <w:r w:rsidR="004738BB" w:rsidRPr="00E54147">
        <w:rPr>
          <w:b/>
          <w:bCs/>
        </w:rPr>
        <w:t xml:space="preserve"> puan)</w:t>
      </w:r>
      <w:r w:rsidR="00FE5846" w:rsidRPr="002F026E">
        <w:t xml:space="preserve"> </w:t>
      </w:r>
    </w:p>
    <w:p w:rsidR="007677A4" w:rsidRPr="002F026E" w:rsidRDefault="007677A4" w:rsidP="00E512D4">
      <w:pPr>
        <w:spacing w:before="100" w:beforeAutospacing="1" w:after="100" w:afterAutospacing="1" w:line="360" w:lineRule="auto"/>
        <w:jc w:val="both"/>
      </w:pPr>
      <w:r w:rsidRPr="002F026E">
        <w:t xml:space="preserve">Guleryuz, G., </w:t>
      </w:r>
      <w:r w:rsidRPr="002F026E">
        <w:rPr>
          <w:b/>
        </w:rPr>
        <w:t>Gücel, S.</w:t>
      </w:r>
      <w:r w:rsidRPr="002F026E">
        <w:t>, Ozturk, M.</w:t>
      </w:r>
      <w:r w:rsidR="00BC6D68" w:rsidRPr="00BC6D68">
        <w:t xml:space="preserve"> </w:t>
      </w:r>
      <w:r w:rsidR="00BC6D68" w:rsidRPr="002F026E">
        <w:t>(2010).</w:t>
      </w:r>
      <w:r w:rsidRPr="002F026E">
        <w:t xml:space="preserve"> Nitrogen mineralization in a high altitude ecosystem in the Mediterranean phytogeographical region of Turkey. Journal of Environmental Biology, </w:t>
      </w:r>
      <w:r w:rsidRPr="002F026E">
        <w:rPr>
          <w:b/>
        </w:rPr>
        <w:t>31</w:t>
      </w:r>
      <w:r w:rsidRPr="002F026E">
        <w:t>(4), 503-514</w:t>
      </w:r>
      <w:r w:rsidR="00BC6D68">
        <w:t>.</w:t>
      </w:r>
      <w:r w:rsidRPr="002F026E">
        <w:t xml:space="preserve"> </w:t>
      </w:r>
      <w:r w:rsidR="004738BB">
        <w:rPr>
          <w:b/>
          <w:bCs/>
        </w:rPr>
        <w:t>(9</w:t>
      </w:r>
      <w:r w:rsidR="004738BB" w:rsidRPr="00E54147">
        <w:rPr>
          <w:b/>
          <w:bCs/>
        </w:rPr>
        <w:t xml:space="preserve"> puan)</w:t>
      </w:r>
    </w:p>
    <w:p w:rsidR="007677A4" w:rsidRPr="002F026E" w:rsidRDefault="007677A4" w:rsidP="00E512D4">
      <w:pPr>
        <w:spacing w:before="100" w:beforeAutospacing="1" w:after="100" w:afterAutospacing="1" w:line="360" w:lineRule="auto"/>
        <w:jc w:val="both"/>
      </w:pPr>
      <w:r w:rsidRPr="002F026E">
        <w:t>Secmen, O., Guvensen, A., Senol, S.G.,</w:t>
      </w:r>
      <w:r w:rsidRPr="002F026E">
        <w:rPr>
          <w:b/>
        </w:rPr>
        <w:t xml:space="preserve"> Gucel, S.</w:t>
      </w:r>
      <w:r w:rsidR="00BD7875">
        <w:rPr>
          <w:b/>
        </w:rPr>
        <w:t xml:space="preserve"> </w:t>
      </w:r>
      <w:r w:rsidR="00BD7875" w:rsidRPr="002F026E">
        <w:t>(2010).</w:t>
      </w:r>
      <w:r w:rsidRPr="002F026E">
        <w:t xml:space="preserve"> Pollination behaviour of Linum aretioides Boiss. (Linaceae) and its relations with air temperature and humidity. </w:t>
      </w:r>
      <w:r w:rsidRPr="002F026E">
        <w:rPr>
          <w:i/>
        </w:rPr>
        <w:t>Tr. J. of Botany</w:t>
      </w:r>
      <w:r w:rsidRPr="002F026E">
        <w:t xml:space="preserve">, </w:t>
      </w:r>
      <w:r w:rsidRPr="002F026E">
        <w:rPr>
          <w:b/>
        </w:rPr>
        <w:t>34</w:t>
      </w:r>
      <w:r w:rsidRPr="002F026E">
        <w:t>(5); 355-365</w:t>
      </w:r>
      <w:r w:rsidR="00BD7875">
        <w:t>.</w:t>
      </w:r>
      <w:r w:rsidRPr="002F026E">
        <w:t xml:space="preserve"> </w:t>
      </w:r>
      <w:r w:rsidR="004738BB">
        <w:rPr>
          <w:b/>
          <w:bCs/>
        </w:rPr>
        <w:t>(6</w:t>
      </w:r>
      <w:r w:rsidR="004738BB" w:rsidRPr="00E54147">
        <w:rPr>
          <w:b/>
          <w:bCs/>
        </w:rPr>
        <w:t xml:space="preserve"> puan)</w:t>
      </w:r>
    </w:p>
    <w:p w:rsidR="007677A4" w:rsidRPr="002F026E" w:rsidRDefault="007677A4" w:rsidP="00E512D4">
      <w:pPr>
        <w:spacing w:before="100" w:beforeAutospacing="1" w:after="100" w:afterAutospacing="1" w:line="360" w:lineRule="auto"/>
        <w:jc w:val="both"/>
      </w:pPr>
      <w:r w:rsidRPr="002F026E">
        <w:rPr>
          <w:iCs/>
        </w:rPr>
        <w:t xml:space="preserve">Hakeem K. R., Ahmad, A., Iqbal, M., </w:t>
      </w:r>
      <w:r w:rsidRPr="002F026E">
        <w:rPr>
          <w:b/>
          <w:iCs/>
        </w:rPr>
        <w:t>Gucel, S.</w:t>
      </w:r>
      <w:r w:rsidRPr="002F026E">
        <w:rPr>
          <w:iCs/>
        </w:rPr>
        <w:t xml:space="preserve">, Ozturk, M. </w:t>
      </w:r>
      <w:r w:rsidR="00BD7875">
        <w:rPr>
          <w:iCs/>
        </w:rPr>
        <w:t>(</w:t>
      </w:r>
      <w:r w:rsidRPr="002F026E">
        <w:rPr>
          <w:iCs/>
        </w:rPr>
        <w:t>2011</w:t>
      </w:r>
      <w:r w:rsidR="00BD7875">
        <w:rPr>
          <w:iCs/>
        </w:rPr>
        <w:t>)</w:t>
      </w:r>
      <w:r w:rsidRPr="002F026E">
        <w:rPr>
          <w:iCs/>
        </w:rPr>
        <w:t>. Nitrogen efficient rice genotype can reduce nitrate pollution. Environmental Science and Pollution Research-</w:t>
      </w:r>
      <w:hyperlink r:id="rId5" w:tooltip="Link to the Issue of this Article" w:history="1">
        <w:r w:rsidRPr="002F026E">
          <w:rPr>
            <w:iCs/>
          </w:rPr>
          <w:t>Volume 18, Number 7</w:t>
        </w:r>
      </w:hyperlink>
      <w:r w:rsidRPr="002F026E">
        <w:rPr>
          <w:iCs/>
        </w:rPr>
        <w:t>, 1184-1193, DOI: 10.1007/s11356-010-0434-8</w:t>
      </w:r>
      <w:r w:rsidR="004738BB">
        <w:rPr>
          <w:iCs/>
        </w:rPr>
        <w:t xml:space="preserve"> </w:t>
      </w:r>
      <w:r w:rsidR="004738BB" w:rsidRPr="00E54147">
        <w:rPr>
          <w:b/>
          <w:bCs/>
        </w:rPr>
        <w:t>(3 puan)</w:t>
      </w:r>
    </w:p>
    <w:p w:rsidR="007677A4" w:rsidRPr="002F026E" w:rsidRDefault="007677A4" w:rsidP="00E512D4">
      <w:pPr>
        <w:spacing w:line="360" w:lineRule="auto"/>
        <w:jc w:val="both"/>
      </w:pPr>
      <w:r w:rsidRPr="002F026E">
        <w:t xml:space="preserve">Ozturk, M., Kebapci, U., </w:t>
      </w:r>
      <w:r w:rsidRPr="002F026E">
        <w:rPr>
          <w:b/>
        </w:rPr>
        <w:t>Gucel, S.</w:t>
      </w:r>
      <w:r w:rsidRPr="002F026E">
        <w:t xml:space="preserve"> , Cetin, E., Altundag, E. </w:t>
      </w:r>
      <w:r w:rsidR="00BD7875">
        <w:t>(</w:t>
      </w:r>
      <w:r w:rsidRPr="002F026E">
        <w:t>2012</w:t>
      </w:r>
      <w:r w:rsidR="00BD7875">
        <w:t>)</w:t>
      </w:r>
      <w:r w:rsidRPr="002F026E">
        <w:t xml:space="preserve">.  Biodiversity and Land Degradation in the Lower Euphrates Subregion of Turkey. </w:t>
      </w:r>
      <w:r w:rsidRPr="002F026E">
        <w:rPr>
          <w:lang w:eastAsia="tr-TR"/>
        </w:rPr>
        <w:t>J. Environ. Biol., 33, 311-323</w:t>
      </w:r>
      <w:r w:rsidRPr="002F026E">
        <w:t>.</w:t>
      </w:r>
      <w:r w:rsidR="004738BB">
        <w:t xml:space="preserve"> </w:t>
      </w:r>
      <w:r w:rsidR="004738BB" w:rsidRPr="00E54147">
        <w:rPr>
          <w:b/>
          <w:bCs/>
        </w:rPr>
        <w:t>(3 puan)</w:t>
      </w:r>
    </w:p>
    <w:p w:rsidR="007677A4" w:rsidRPr="002F026E" w:rsidRDefault="007677A4" w:rsidP="00E512D4">
      <w:pPr>
        <w:spacing w:line="360" w:lineRule="auto"/>
        <w:jc w:val="both"/>
        <w:rPr>
          <w:iCs/>
        </w:rPr>
      </w:pPr>
    </w:p>
    <w:p w:rsidR="007677A4" w:rsidRPr="002F026E" w:rsidRDefault="007677A4" w:rsidP="00E512D4">
      <w:pPr>
        <w:spacing w:line="360" w:lineRule="auto"/>
        <w:rPr>
          <w:b/>
          <w:vertAlign w:val="superscript"/>
        </w:rPr>
      </w:pPr>
      <w:r w:rsidRPr="002F026E">
        <w:rPr>
          <w:iCs/>
        </w:rPr>
        <w:t xml:space="preserve">Uysal, I., </w:t>
      </w:r>
      <w:r w:rsidRPr="002F026E">
        <w:rPr>
          <w:b/>
          <w:iCs/>
        </w:rPr>
        <w:t>Gucel, S.,</w:t>
      </w:r>
      <w:r w:rsidRPr="002F026E">
        <w:rPr>
          <w:iCs/>
        </w:rPr>
        <w:t xml:space="preserve"> </w:t>
      </w:r>
      <w:r w:rsidRPr="002F026E">
        <w:t>Tutenocaklı, T., Ozturk, M.</w:t>
      </w:r>
      <w:r w:rsidR="00BD7875">
        <w:t xml:space="preserve"> (</w:t>
      </w:r>
      <w:r w:rsidR="00BD7875" w:rsidRPr="002F026E">
        <w:t>2012</w:t>
      </w:r>
      <w:r w:rsidR="00BD7875">
        <w:t>)</w:t>
      </w:r>
      <w:r w:rsidR="00BD7875" w:rsidRPr="002F026E">
        <w:t>.</w:t>
      </w:r>
      <w:r w:rsidRPr="002F026E">
        <w:t xml:space="preserve"> Studies on the  Medicinal Plants of Ayvacık-Çanakkale ın Turkey</w:t>
      </w:r>
      <w:r w:rsidR="00BD7875">
        <w:t>, Pak. J. Bot., 44: 239-244.</w:t>
      </w:r>
      <w:r w:rsidRPr="002F026E">
        <w:t xml:space="preserve"> </w:t>
      </w:r>
      <w:r w:rsidR="004738BB">
        <w:rPr>
          <w:b/>
          <w:bCs/>
        </w:rPr>
        <w:t>(6</w:t>
      </w:r>
      <w:r w:rsidR="004738BB" w:rsidRPr="00E54147">
        <w:rPr>
          <w:b/>
          <w:bCs/>
        </w:rPr>
        <w:t xml:space="preserve"> puan)</w:t>
      </w:r>
    </w:p>
    <w:p w:rsidR="007677A4" w:rsidRPr="002F026E" w:rsidRDefault="007677A4" w:rsidP="00E512D4">
      <w:pPr>
        <w:spacing w:line="360" w:lineRule="auto"/>
        <w:jc w:val="both"/>
        <w:rPr>
          <w:b/>
        </w:rPr>
      </w:pPr>
    </w:p>
    <w:p w:rsidR="007677A4" w:rsidRPr="002F026E" w:rsidRDefault="007677A4" w:rsidP="00E512D4">
      <w:pPr>
        <w:pStyle w:val="Default"/>
        <w:spacing w:line="360" w:lineRule="auto"/>
        <w:jc w:val="both"/>
        <w:rPr>
          <w:iCs/>
          <w:color w:val="auto"/>
        </w:rPr>
      </w:pPr>
      <w:proofErr w:type="gramStart"/>
      <w:r w:rsidRPr="002F026E">
        <w:rPr>
          <w:b/>
          <w:iCs/>
          <w:color w:val="auto"/>
        </w:rPr>
        <w:t>Gucel,</w:t>
      </w:r>
      <w:r w:rsidR="00BD7875">
        <w:rPr>
          <w:b/>
          <w:iCs/>
          <w:color w:val="auto"/>
        </w:rPr>
        <w:t xml:space="preserve"> </w:t>
      </w:r>
      <w:r w:rsidRPr="002F026E">
        <w:rPr>
          <w:b/>
          <w:iCs/>
          <w:color w:val="auto"/>
        </w:rPr>
        <w:t>S.,</w:t>
      </w:r>
      <w:r w:rsidRPr="002F026E">
        <w:rPr>
          <w:iCs/>
          <w:color w:val="auto"/>
        </w:rPr>
        <w:t xml:space="preserve"> Guvensen, A., Ozturk, M., Çelik, A. </w:t>
      </w:r>
      <w:r w:rsidR="00BD7875">
        <w:rPr>
          <w:iCs/>
          <w:color w:val="auto"/>
        </w:rPr>
        <w:t>(2013).</w:t>
      </w:r>
      <w:proofErr w:type="gramEnd"/>
      <w:r w:rsidR="00BD7875">
        <w:rPr>
          <w:iCs/>
          <w:color w:val="auto"/>
        </w:rPr>
        <w:t xml:space="preserve"> </w:t>
      </w:r>
      <w:r w:rsidRPr="002F026E">
        <w:rPr>
          <w:iCs/>
          <w:color w:val="auto"/>
        </w:rPr>
        <w:t xml:space="preserve">Analysis of Airborne Pollen Fall in Nicosia (Cyprus). Environmental Monitoring and </w:t>
      </w:r>
      <w:r w:rsidR="00BD7875">
        <w:rPr>
          <w:iCs/>
          <w:color w:val="auto"/>
        </w:rPr>
        <w:t xml:space="preserve">Assessment: Volume 185, Issue 1, </w:t>
      </w:r>
      <w:r w:rsidRPr="002F026E">
        <w:rPr>
          <w:iCs/>
          <w:color w:val="auto"/>
        </w:rPr>
        <w:t>157-169 DOI 10.1007/s10661-012-2540-1.</w:t>
      </w:r>
      <w:r w:rsidR="004738BB">
        <w:rPr>
          <w:iCs/>
          <w:color w:val="auto"/>
        </w:rPr>
        <w:t xml:space="preserve"> </w:t>
      </w:r>
      <w:r w:rsidR="004738BB">
        <w:rPr>
          <w:b/>
          <w:bCs/>
        </w:rPr>
        <w:t>(6</w:t>
      </w:r>
      <w:r w:rsidR="004738BB" w:rsidRPr="00E54147">
        <w:rPr>
          <w:b/>
          <w:bCs/>
        </w:rPr>
        <w:t xml:space="preserve"> puan)</w:t>
      </w:r>
    </w:p>
    <w:p w:rsidR="007677A4" w:rsidRPr="002F026E" w:rsidRDefault="007677A4" w:rsidP="00E512D4">
      <w:pPr>
        <w:pStyle w:val="Default"/>
        <w:spacing w:line="360" w:lineRule="auto"/>
        <w:rPr>
          <w:b/>
          <w:color w:val="auto"/>
        </w:rPr>
      </w:pPr>
    </w:p>
    <w:p w:rsidR="007677A4" w:rsidRPr="002F026E" w:rsidRDefault="007677A4" w:rsidP="00E512D4">
      <w:pPr>
        <w:pStyle w:val="Default"/>
        <w:spacing w:line="360" w:lineRule="auto"/>
        <w:rPr>
          <w:b/>
          <w:bCs/>
          <w:color w:val="auto"/>
        </w:rPr>
      </w:pPr>
      <w:proofErr w:type="gramStart"/>
      <w:r w:rsidRPr="002F026E">
        <w:rPr>
          <w:color w:val="auto"/>
        </w:rPr>
        <w:lastRenderedPageBreak/>
        <w:t xml:space="preserve">Ozturk, M., </w:t>
      </w:r>
      <w:r w:rsidRPr="002F026E">
        <w:rPr>
          <w:b/>
          <w:color w:val="auto"/>
        </w:rPr>
        <w:t>Gucel,</w:t>
      </w:r>
      <w:r w:rsidR="003120D1" w:rsidRPr="002F026E">
        <w:rPr>
          <w:b/>
          <w:color w:val="auto"/>
        </w:rPr>
        <w:t xml:space="preserve"> </w:t>
      </w:r>
      <w:r w:rsidRPr="002F026E">
        <w:rPr>
          <w:b/>
          <w:color w:val="auto"/>
        </w:rPr>
        <w:t>S.,</w:t>
      </w:r>
      <w:r w:rsidRPr="002F026E">
        <w:rPr>
          <w:color w:val="auto"/>
        </w:rPr>
        <w:t xml:space="preserve"> Sakcali, S. Guvensen, A. </w:t>
      </w:r>
      <w:r w:rsidR="00BD7875">
        <w:rPr>
          <w:color w:val="auto"/>
        </w:rPr>
        <w:t>(</w:t>
      </w:r>
      <w:r w:rsidRPr="002F026E">
        <w:rPr>
          <w:color w:val="auto"/>
        </w:rPr>
        <w:t>2011</w:t>
      </w:r>
      <w:r w:rsidR="00BD7875">
        <w:rPr>
          <w:color w:val="auto"/>
        </w:rPr>
        <w:t>)</w:t>
      </w:r>
      <w:r w:rsidRPr="002F026E">
        <w:rPr>
          <w:color w:val="auto"/>
        </w:rPr>
        <w:t>.</w:t>
      </w:r>
      <w:proofErr w:type="gramEnd"/>
      <w:r w:rsidRPr="002F026E">
        <w:rPr>
          <w:color w:val="auto"/>
        </w:rPr>
        <w:t xml:space="preserve"> </w:t>
      </w:r>
      <w:proofErr w:type="gramStart"/>
      <w:r w:rsidRPr="002F026E">
        <w:rPr>
          <w:color w:val="auto"/>
        </w:rPr>
        <w:t>An overview of the possiblities for wastewater utilisation in the agriculture in Turkey.</w:t>
      </w:r>
      <w:proofErr w:type="gramEnd"/>
      <w:r w:rsidRPr="002F026E">
        <w:rPr>
          <w:color w:val="auto"/>
        </w:rPr>
        <w:t xml:space="preserve"> Israil Journal of Plant Sciences, </w:t>
      </w:r>
      <w:r w:rsidRPr="002F026E">
        <w:rPr>
          <w:i/>
          <w:color w:val="auto"/>
        </w:rPr>
        <w:t xml:space="preserve">Volume 59, Number 2 - 4 / 2011 pp. 223 - 234 </w:t>
      </w:r>
      <w:r w:rsidRPr="002F026E">
        <w:rPr>
          <w:b/>
          <w:bCs/>
          <w:color w:val="auto"/>
        </w:rPr>
        <w:t>DOI: 10.1560/IJPS.59.2-4.223</w:t>
      </w:r>
      <w:r w:rsidR="004738BB">
        <w:rPr>
          <w:b/>
          <w:bCs/>
          <w:color w:val="auto"/>
        </w:rPr>
        <w:t xml:space="preserve"> </w:t>
      </w:r>
      <w:r w:rsidR="004738BB">
        <w:rPr>
          <w:b/>
          <w:bCs/>
        </w:rPr>
        <w:t>(6</w:t>
      </w:r>
      <w:r w:rsidR="004738BB" w:rsidRPr="00E54147">
        <w:rPr>
          <w:b/>
          <w:bCs/>
        </w:rPr>
        <w:t xml:space="preserve"> puan)</w:t>
      </w:r>
    </w:p>
    <w:p w:rsidR="007677A4" w:rsidRPr="002F026E" w:rsidRDefault="007677A4" w:rsidP="00E512D4">
      <w:pPr>
        <w:spacing w:line="360" w:lineRule="auto"/>
        <w:jc w:val="both"/>
        <w:rPr>
          <w:iCs/>
        </w:rPr>
      </w:pPr>
    </w:p>
    <w:p w:rsidR="007677A4" w:rsidRPr="002F026E" w:rsidRDefault="007677A4" w:rsidP="00E512D4">
      <w:pPr>
        <w:spacing w:line="360" w:lineRule="auto"/>
        <w:jc w:val="both"/>
        <w:rPr>
          <w:iCs/>
        </w:rPr>
      </w:pPr>
      <w:r w:rsidRPr="002F026E">
        <w:rPr>
          <w:iCs/>
        </w:rPr>
        <w:t>Eşiz Dereboylu, A., Sarikahya, N.B., Şengonca, N., Kirmizigül, S., Yasa, I.,</w:t>
      </w:r>
      <w:r w:rsidRPr="002F026E">
        <w:t xml:space="preserve"> </w:t>
      </w:r>
      <w:r w:rsidRPr="002F026E">
        <w:rPr>
          <w:b/>
        </w:rPr>
        <w:t>Gucel, S.</w:t>
      </w:r>
      <w:r w:rsidRPr="002F026E">
        <w:t xml:space="preserve">, </w:t>
      </w:r>
      <w:r w:rsidR="00BC6D68">
        <w:rPr>
          <w:iCs/>
        </w:rPr>
        <w:t>Güvensen, A. (2012).</w:t>
      </w:r>
      <w:r w:rsidRPr="002F026E">
        <w:rPr>
          <w:iCs/>
        </w:rPr>
        <w:t xml:space="preserve"> Glandular trichomes morphology, chemical composition and antimicrobial activity of the essential oil of three endemic Scutellaria taxa (Lamiaceae) to Cyprus. Asian Journal of Chemistry; Vol. 24, No. 12</w:t>
      </w:r>
      <w:r w:rsidR="00BC6D68">
        <w:rPr>
          <w:iCs/>
        </w:rPr>
        <w:t>.</w:t>
      </w:r>
      <w:r w:rsidRPr="002F026E">
        <w:rPr>
          <w:iCs/>
        </w:rPr>
        <w:t xml:space="preserve"> </w:t>
      </w:r>
      <w:r w:rsidR="004738BB" w:rsidRPr="00E54147">
        <w:rPr>
          <w:b/>
          <w:bCs/>
        </w:rPr>
        <w:t>(3 puan)</w:t>
      </w:r>
    </w:p>
    <w:p w:rsidR="007677A4" w:rsidRPr="002F026E" w:rsidRDefault="007677A4" w:rsidP="00E512D4">
      <w:pPr>
        <w:spacing w:line="360" w:lineRule="auto"/>
        <w:jc w:val="both"/>
        <w:rPr>
          <w:iCs/>
        </w:rPr>
      </w:pPr>
    </w:p>
    <w:p w:rsidR="007677A4" w:rsidRPr="002F026E" w:rsidRDefault="007677A4" w:rsidP="00E512D4">
      <w:pPr>
        <w:spacing w:line="360" w:lineRule="auto"/>
        <w:jc w:val="both"/>
      </w:pPr>
      <w:r w:rsidRPr="002F026E">
        <w:rPr>
          <w:iCs/>
        </w:rPr>
        <w:t xml:space="preserve">Ahmad P., Ozturk, M., </w:t>
      </w:r>
      <w:r w:rsidRPr="002F026E">
        <w:rPr>
          <w:b/>
          <w:iCs/>
        </w:rPr>
        <w:t>Gucel, S.</w:t>
      </w:r>
      <w:r w:rsidR="00BC6D68">
        <w:rPr>
          <w:b/>
          <w:iCs/>
        </w:rPr>
        <w:t xml:space="preserve"> </w:t>
      </w:r>
      <w:r w:rsidR="00BC6D68" w:rsidRPr="002F026E">
        <w:t>(2012).</w:t>
      </w:r>
      <w:r w:rsidRPr="002F026E">
        <w:rPr>
          <w:iCs/>
        </w:rPr>
        <w:t xml:space="preserve"> Oxidative damage and antioxidants induced by heavy metal stress in two cultivars of mustard (Brassica juncea L.) plants.</w:t>
      </w:r>
      <w:r w:rsidRPr="002F026E">
        <w:t xml:space="preserve"> Fresenius Environmental Bulletin, Vol. 21; No. 10, 2953-2961</w:t>
      </w:r>
      <w:r w:rsidR="00BC6D68">
        <w:t>.</w:t>
      </w:r>
      <w:r w:rsidRPr="002F026E">
        <w:t xml:space="preserve"> </w:t>
      </w:r>
      <w:r w:rsidR="004738BB">
        <w:rPr>
          <w:b/>
          <w:bCs/>
        </w:rPr>
        <w:t>(9</w:t>
      </w:r>
      <w:r w:rsidR="004738BB" w:rsidRPr="00E54147">
        <w:rPr>
          <w:b/>
          <w:bCs/>
        </w:rPr>
        <w:t xml:space="preserve"> puan)</w:t>
      </w:r>
    </w:p>
    <w:p w:rsidR="007677A4" w:rsidRPr="002F026E" w:rsidRDefault="007677A4" w:rsidP="00E512D4">
      <w:pPr>
        <w:spacing w:line="360" w:lineRule="auto"/>
        <w:jc w:val="both"/>
        <w:rPr>
          <w:iCs/>
        </w:rPr>
      </w:pPr>
    </w:p>
    <w:p w:rsidR="007677A4" w:rsidRPr="002F026E" w:rsidRDefault="007677A4" w:rsidP="00E512D4">
      <w:pPr>
        <w:spacing w:line="360" w:lineRule="auto"/>
        <w:ind w:right="-936"/>
        <w:jc w:val="both"/>
        <w:rPr>
          <w:iCs/>
        </w:rPr>
      </w:pPr>
      <w:r w:rsidRPr="002F026E">
        <w:rPr>
          <w:iCs/>
        </w:rPr>
        <w:t xml:space="preserve">Ozturk, M., Altay, V., </w:t>
      </w:r>
      <w:r w:rsidRPr="002F026E">
        <w:rPr>
          <w:b/>
          <w:iCs/>
        </w:rPr>
        <w:t>Gucel, S.</w:t>
      </w:r>
      <w:r w:rsidRPr="002F026E">
        <w:rPr>
          <w:iCs/>
        </w:rPr>
        <w:t>, Aksoy, A.</w:t>
      </w:r>
      <w:r w:rsidR="00BC6D68">
        <w:rPr>
          <w:iCs/>
        </w:rPr>
        <w:t xml:space="preserve"> </w:t>
      </w:r>
      <w:r w:rsidR="00BC6D68" w:rsidRPr="002F026E">
        <w:rPr>
          <w:iCs/>
        </w:rPr>
        <w:t>(2012).</w:t>
      </w:r>
      <w:r w:rsidRPr="002F026E">
        <w:rPr>
          <w:iCs/>
        </w:rPr>
        <w:t xml:space="preserve"> Aegean Grasslands as Endangered Ecosystems in Turkey. Pak. J. Bot., 44, 7-17</w:t>
      </w:r>
      <w:r w:rsidR="00BC6D68">
        <w:rPr>
          <w:iCs/>
        </w:rPr>
        <w:t>.</w:t>
      </w:r>
      <w:r w:rsidRPr="002F026E">
        <w:rPr>
          <w:iCs/>
        </w:rPr>
        <w:t xml:space="preserve"> </w:t>
      </w:r>
      <w:r w:rsidR="004738BB">
        <w:rPr>
          <w:b/>
          <w:bCs/>
        </w:rPr>
        <w:t>(6</w:t>
      </w:r>
      <w:r w:rsidR="004738BB" w:rsidRPr="00E54147">
        <w:rPr>
          <w:b/>
          <w:bCs/>
        </w:rPr>
        <w:t xml:space="preserve"> puan)</w:t>
      </w:r>
    </w:p>
    <w:p w:rsidR="007677A4" w:rsidRPr="002F026E" w:rsidRDefault="007677A4" w:rsidP="00E512D4">
      <w:pPr>
        <w:spacing w:line="360" w:lineRule="auto"/>
        <w:ind w:right="-936"/>
        <w:jc w:val="both"/>
        <w:rPr>
          <w:b/>
          <w:iCs/>
        </w:rPr>
      </w:pPr>
    </w:p>
    <w:p w:rsidR="007677A4" w:rsidRPr="002F026E" w:rsidRDefault="007677A4" w:rsidP="00E512D4">
      <w:pPr>
        <w:spacing w:line="360" w:lineRule="auto"/>
        <w:ind w:right="-936"/>
        <w:jc w:val="both"/>
        <w:rPr>
          <w:iCs/>
        </w:rPr>
      </w:pPr>
      <w:r w:rsidRPr="002F026E">
        <w:rPr>
          <w:b/>
          <w:iCs/>
        </w:rPr>
        <w:t>Gucel, S.</w:t>
      </w:r>
      <w:r w:rsidRPr="002F026E">
        <w:rPr>
          <w:iCs/>
        </w:rPr>
        <w:t>, Kadis, C., Ozden, O., Charalambidou, I., Linstead, C., Fuller, W., Kounnamas, C., Ozturk, M.</w:t>
      </w:r>
      <w:r w:rsidR="00BC6D68">
        <w:rPr>
          <w:iCs/>
        </w:rPr>
        <w:t xml:space="preserve"> </w:t>
      </w:r>
      <w:r w:rsidR="00BC6D68" w:rsidRPr="002F026E">
        <w:rPr>
          <w:iCs/>
        </w:rPr>
        <w:t>(2012).</w:t>
      </w:r>
      <w:r w:rsidRPr="002F026E">
        <w:rPr>
          <w:iCs/>
        </w:rPr>
        <w:t xml:space="preserve"> Assessment of Biodiversity Differences Between Natural and Artificial Wetlands in Cyprus. Pak. J. Bot., 44, 213-224</w:t>
      </w:r>
      <w:r w:rsidR="00BC6D68">
        <w:rPr>
          <w:iCs/>
        </w:rPr>
        <w:t>.</w:t>
      </w:r>
      <w:r w:rsidRPr="002F026E">
        <w:rPr>
          <w:iCs/>
        </w:rPr>
        <w:t xml:space="preserve"> </w:t>
      </w:r>
      <w:r w:rsidR="004738BB" w:rsidRPr="00E54147">
        <w:rPr>
          <w:b/>
          <w:bCs/>
        </w:rPr>
        <w:t>(3 puan)</w:t>
      </w:r>
    </w:p>
    <w:p w:rsidR="007677A4" w:rsidRPr="002F026E" w:rsidRDefault="007677A4" w:rsidP="00E512D4">
      <w:pPr>
        <w:spacing w:line="360" w:lineRule="auto"/>
        <w:jc w:val="both"/>
        <w:rPr>
          <w:iCs/>
          <w:highlight w:val="red"/>
        </w:rPr>
      </w:pPr>
    </w:p>
    <w:p w:rsidR="007677A4" w:rsidRPr="002F026E" w:rsidRDefault="007677A4" w:rsidP="00E512D4">
      <w:pPr>
        <w:autoSpaceDE w:val="0"/>
        <w:autoSpaceDN w:val="0"/>
        <w:adjustRightInd w:val="0"/>
        <w:spacing w:line="360" w:lineRule="auto"/>
        <w:rPr>
          <w:iCs/>
        </w:rPr>
      </w:pPr>
      <w:r w:rsidRPr="002F026E">
        <w:rPr>
          <w:iCs/>
        </w:rPr>
        <w:t xml:space="preserve">Minareci, E., Yildiz, K., </w:t>
      </w:r>
      <w:r w:rsidRPr="002F026E">
        <w:rPr>
          <w:b/>
          <w:iCs/>
        </w:rPr>
        <w:t>Gucel, S.,</w:t>
      </w:r>
      <w:r w:rsidRPr="002F026E">
        <w:rPr>
          <w:iCs/>
        </w:rPr>
        <w:t xml:space="preserve"> Kuh, M.</w:t>
      </w:r>
      <w:r w:rsidR="00BC6D68">
        <w:rPr>
          <w:iCs/>
        </w:rPr>
        <w:t xml:space="preserve"> </w:t>
      </w:r>
      <w:r w:rsidR="00BC6D68" w:rsidRPr="002F026E">
        <w:rPr>
          <w:iCs/>
        </w:rPr>
        <w:t xml:space="preserve">2012 </w:t>
      </w:r>
      <w:r w:rsidRPr="002F026E">
        <w:rPr>
          <w:iCs/>
        </w:rPr>
        <w:t>“Rosularia globulariifolia var. pallidiflora comb. et stat. nov. (Crassulaceae)”, Nordic Journal of Botany 30: 526–532,</w:t>
      </w:r>
      <w:r w:rsidR="00BC6D68">
        <w:rPr>
          <w:iCs/>
        </w:rPr>
        <w:t xml:space="preserve"> </w:t>
      </w:r>
      <w:r w:rsidRPr="002F026E">
        <w:rPr>
          <w:iCs/>
        </w:rPr>
        <w:t>doi: 10.1111/j.1756-1051.2011.01359.x.</w:t>
      </w:r>
      <w:r w:rsidR="004738BB">
        <w:rPr>
          <w:iCs/>
        </w:rPr>
        <w:t xml:space="preserve"> </w:t>
      </w:r>
      <w:r w:rsidR="004738BB">
        <w:rPr>
          <w:b/>
          <w:bCs/>
        </w:rPr>
        <w:t>(6</w:t>
      </w:r>
      <w:r w:rsidR="004738BB" w:rsidRPr="00E54147">
        <w:rPr>
          <w:b/>
          <w:bCs/>
        </w:rPr>
        <w:t xml:space="preserve"> puan)</w:t>
      </w:r>
    </w:p>
    <w:p w:rsidR="007677A4" w:rsidRPr="002F026E" w:rsidRDefault="007677A4" w:rsidP="00E512D4">
      <w:pPr>
        <w:pStyle w:val="Header"/>
        <w:spacing w:line="360" w:lineRule="auto"/>
        <w:jc w:val="both"/>
        <w:rPr>
          <w:iCs/>
          <w:lang w:eastAsia="en-US"/>
        </w:rPr>
      </w:pPr>
    </w:p>
    <w:p w:rsidR="003120D1" w:rsidRPr="002F026E" w:rsidRDefault="007677A4" w:rsidP="00E512D4">
      <w:pPr>
        <w:autoSpaceDE w:val="0"/>
        <w:autoSpaceDN w:val="0"/>
        <w:adjustRightInd w:val="0"/>
        <w:spacing w:line="360" w:lineRule="auto"/>
        <w:rPr>
          <w:iCs/>
        </w:rPr>
      </w:pPr>
      <w:r w:rsidRPr="002F026E">
        <w:rPr>
          <w:iCs/>
        </w:rPr>
        <w:t xml:space="preserve">Ozturk, M., Güvensen, A., </w:t>
      </w:r>
      <w:r w:rsidRPr="002F026E">
        <w:rPr>
          <w:b/>
          <w:iCs/>
        </w:rPr>
        <w:t>Gucel, S.</w:t>
      </w:r>
      <w:r w:rsidRPr="002F026E">
        <w:rPr>
          <w:iCs/>
        </w:rPr>
        <w:t xml:space="preserve">, Altay, V. </w:t>
      </w:r>
      <w:r w:rsidR="00BC6D68">
        <w:rPr>
          <w:iCs/>
        </w:rPr>
        <w:t xml:space="preserve">(2013). </w:t>
      </w:r>
      <w:r w:rsidRPr="002F026E">
        <w:rPr>
          <w:iCs/>
        </w:rPr>
        <w:t>An Overview of the Atmospheric Pollen in Turkey and The Northern Cyprus. Pak. J. Bot., 45(S</w:t>
      </w:r>
      <w:r w:rsidR="003120D1" w:rsidRPr="002F026E">
        <w:rPr>
          <w:iCs/>
        </w:rPr>
        <w:t>1): 191-195.</w:t>
      </w:r>
      <w:r w:rsidR="004738BB">
        <w:rPr>
          <w:iCs/>
        </w:rPr>
        <w:t xml:space="preserve"> </w:t>
      </w:r>
      <w:r w:rsidR="004738BB" w:rsidRPr="00E54147">
        <w:rPr>
          <w:b/>
          <w:bCs/>
        </w:rPr>
        <w:t>(3 puan)</w:t>
      </w:r>
    </w:p>
    <w:p w:rsidR="003120D1" w:rsidRPr="002F026E" w:rsidRDefault="003120D1" w:rsidP="00E512D4">
      <w:pPr>
        <w:autoSpaceDE w:val="0"/>
        <w:autoSpaceDN w:val="0"/>
        <w:adjustRightInd w:val="0"/>
        <w:spacing w:line="360" w:lineRule="auto"/>
        <w:rPr>
          <w:iCs/>
        </w:rPr>
      </w:pPr>
    </w:p>
    <w:p w:rsidR="003120D1" w:rsidRPr="002F026E" w:rsidRDefault="007677A4" w:rsidP="00E512D4">
      <w:pPr>
        <w:autoSpaceDE w:val="0"/>
        <w:autoSpaceDN w:val="0"/>
        <w:adjustRightInd w:val="0"/>
        <w:spacing w:line="360" w:lineRule="auto"/>
      </w:pPr>
      <w:r w:rsidRPr="002F026E">
        <w:t xml:space="preserve">Charalambidou, I., </w:t>
      </w:r>
      <w:r w:rsidRPr="002F026E">
        <w:rPr>
          <w:b/>
        </w:rPr>
        <w:t>G</w:t>
      </w:r>
      <w:r w:rsidR="002F026E" w:rsidRPr="002F026E">
        <w:rPr>
          <w:b/>
        </w:rPr>
        <w:t>ü</w:t>
      </w:r>
      <w:r w:rsidRPr="002F026E">
        <w:rPr>
          <w:b/>
        </w:rPr>
        <w:t>cel, S.</w:t>
      </w:r>
      <w:r w:rsidR="00BC6D68">
        <w:rPr>
          <w:b/>
        </w:rPr>
        <w:t xml:space="preserve"> </w:t>
      </w:r>
      <w:r w:rsidR="00BC6D68" w:rsidRPr="00BC6D68">
        <w:t>(2013).</w:t>
      </w:r>
      <w:r w:rsidRPr="002F026E">
        <w:rPr>
          <w:b/>
        </w:rPr>
        <w:t xml:space="preserve"> </w:t>
      </w:r>
      <w:r w:rsidRPr="002F026E">
        <w:t>First Record of Mixed-species Heron Colony: Cattle Egret (</w:t>
      </w:r>
      <w:r w:rsidRPr="002F026E">
        <w:rPr>
          <w:i/>
          <w:iCs/>
        </w:rPr>
        <w:t>Bubulcus ibis</w:t>
      </w:r>
      <w:r w:rsidRPr="002F026E">
        <w:t>), Squacco Heron (</w:t>
      </w:r>
      <w:r w:rsidRPr="002F026E">
        <w:rPr>
          <w:i/>
          <w:iCs/>
        </w:rPr>
        <w:t>Ardeola ralloides</w:t>
      </w:r>
      <w:r w:rsidRPr="002F026E">
        <w:t>) and Little Egret (</w:t>
      </w:r>
      <w:r w:rsidRPr="002F026E">
        <w:rPr>
          <w:i/>
          <w:iCs/>
        </w:rPr>
        <w:t>Egretta garzetta</w:t>
      </w:r>
      <w:r w:rsidRPr="002F026E">
        <w:t>) Breeding at Famagusta Freshwater Lake in Cyprus. Sains Malaysiana</w:t>
      </w:r>
      <w:r w:rsidRPr="002F026E">
        <w:rPr>
          <w:i/>
          <w:iCs/>
        </w:rPr>
        <w:t xml:space="preserve"> </w:t>
      </w:r>
      <w:r w:rsidRPr="002F026E">
        <w:t>1425 – 1430, Volume 42(10).</w:t>
      </w:r>
      <w:r w:rsidR="004738BB">
        <w:t xml:space="preserve"> </w:t>
      </w:r>
      <w:r w:rsidR="004738BB">
        <w:rPr>
          <w:b/>
          <w:bCs/>
        </w:rPr>
        <w:t>(12</w:t>
      </w:r>
      <w:r w:rsidR="004738BB" w:rsidRPr="00E54147">
        <w:rPr>
          <w:b/>
          <w:bCs/>
        </w:rPr>
        <w:t xml:space="preserve"> puan)</w:t>
      </w:r>
    </w:p>
    <w:p w:rsidR="003120D1" w:rsidRPr="002F026E" w:rsidRDefault="003120D1" w:rsidP="00E512D4">
      <w:pPr>
        <w:autoSpaceDE w:val="0"/>
        <w:autoSpaceDN w:val="0"/>
        <w:adjustRightInd w:val="0"/>
        <w:spacing w:line="360" w:lineRule="auto"/>
      </w:pPr>
    </w:p>
    <w:p w:rsidR="004738BB" w:rsidRDefault="007677A4" w:rsidP="00E512D4">
      <w:pPr>
        <w:autoSpaceDE w:val="0"/>
        <w:autoSpaceDN w:val="0"/>
        <w:adjustRightInd w:val="0"/>
        <w:spacing w:line="360" w:lineRule="auto"/>
      </w:pPr>
      <w:r w:rsidRPr="002F026E">
        <w:rPr>
          <w:b/>
        </w:rPr>
        <w:t>G</w:t>
      </w:r>
      <w:r w:rsidR="002F026E" w:rsidRPr="002F026E">
        <w:rPr>
          <w:b/>
        </w:rPr>
        <w:t>ü</w:t>
      </w:r>
      <w:r w:rsidRPr="002F026E">
        <w:rPr>
          <w:b/>
        </w:rPr>
        <w:t>cel, S.</w:t>
      </w:r>
      <w:r w:rsidR="002F026E" w:rsidRPr="002F026E">
        <w:rPr>
          <w:b/>
        </w:rPr>
        <w:t xml:space="preserve"> </w:t>
      </w:r>
      <w:r w:rsidR="002F026E" w:rsidRPr="002F026E">
        <w:t>(2013).</w:t>
      </w:r>
      <w:r w:rsidRPr="002F026E">
        <w:rPr>
          <w:b/>
        </w:rPr>
        <w:t xml:space="preserve"> </w:t>
      </w:r>
      <w:r w:rsidRPr="002F026E">
        <w:t>Morphology, Anatomy and Cytology of Critically Endangered Endemic Minuartia nifensis from West Anatolia, Turkey. Sains Malaysiana. 1449 – 1453, Volume 42(10)</w:t>
      </w:r>
      <w:r w:rsidR="002F026E" w:rsidRPr="002F026E">
        <w:t>.</w:t>
      </w:r>
      <w:r w:rsidR="004738BB">
        <w:t xml:space="preserve"> </w:t>
      </w:r>
      <w:r w:rsidR="004738BB">
        <w:rPr>
          <w:b/>
          <w:bCs/>
        </w:rPr>
        <w:t>(15</w:t>
      </w:r>
      <w:r w:rsidR="004738BB" w:rsidRPr="00E54147">
        <w:rPr>
          <w:b/>
          <w:bCs/>
        </w:rPr>
        <w:t xml:space="preserve"> puan)</w:t>
      </w:r>
    </w:p>
    <w:p w:rsidR="003120D1" w:rsidRPr="002F026E" w:rsidRDefault="007677A4" w:rsidP="00E512D4">
      <w:pPr>
        <w:autoSpaceDE w:val="0"/>
        <w:autoSpaceDN w:val="0"/>
        <w:adjustRightInd w:val="0"/>
        <w:spacing w:line="360" w:lineRule="auto"/>
        <w:rPr>
          <w:iCs/>
        </w:rPr>
      </w:pPr>
      <w:r w:rsidRPr="002F026E">
        <w:t xml:space="preserve"> </w:t>
      </w:r>
    </w:p>
    <w:p w:rsidR="007677A4" w:rsidRPr="002F026E" w:rsidRDefault="007677A4" w:rsidP="00E512D4">
      <w:pPr>
        <w:autoSpaceDE w:val="0"/>
        <w:autoSpaceDN w:val="0"/>
        <w:adjustRightInd w:val="0"/>
        <w:spacing w:line="360" w:lineRule="auto"/>
        <w:rPr>
          <w:iCs/>
        </w:rPr>
      </w:pPr>
      <w:r w:rsidRPr="002F026E">
        <w:rPr>
          <w:lang w:eastAsia="tr-TR"/>
        </w:rPr>
        <w:t>Ahmad,</w:t>
      </w:r>
      <w:r w:rsidR="002F026E" w:rsidRPr="002F026E">
        <w:rPr>
          <w:lang w:eastAsia="tr-TR"/>
        </w:rPr>
        <w:t xml:space="preserve"> P.,</w:t>
      </w:r>
      <w:r w:rsidRPr="002F026E">
        <w:rPr>
          <w:lang w:eastAsia="tr-TR"/>
        </w:rPr>
        <w:t xml:space="preserve"> Ozturk,</w:t>
      </w:r>
      <w:r w:rsidR="002F026E" w:rsidRPr="002F026E">
        <w:rPr>
          <w:lang w:eastAsia="tr-TR"/>
        </w:rPr>
        <w:t xml:space="preserve"> M.,</w:t>
      </w:r>
      <w:r w:rsidRPr="002F026E">
        <w:rPr>
          <w:lang w:eastAsia="tr-TR"/>
        </w:rPr>
        <w:t xml:space="preserve"> Sharma</w:t>
      </w:r>
      <w:r w:rsidR="002F026E" w:rsidRPr="002F026E">
        <w:rPr>
          <w:lang w:eastAsia="tr-TR"/>
        </w:rPr>
        <w:t>, S.,</w:t>
      </w:r>
      <w:r w:rsidRPr="002F026E">
        <w:rPr>
          <w:lang w:eastAsia="tr-TR"/>
        </w:rPr>
        <w:t xml:space="preserve"> </w:t>
      </w:r>
      <w:r w:rsidRPr="002F026E">
        <w:rPr>
          <w:b/>
          <w:lang w:eastAsia="tr-TR"/>
        </w:rPr>
        <w:t>Gucel</w:t>
      </w:r>
      <w:r w:rsidR="002F026E" w:rsidRPr="002F026E">
        <w:rPr>
          <w:b/>
          <w:lang w:eastAsia="tr-TR"/>
        </w:rPr>
        <w:t>, S</w:t>
      </w:r>
      <w:r w:rsidRPr="002F026E">
        <w:rPr>
          <w:lang w:eastAsia="tr-TR"/>
        </w:rPr>
        <w:t>. (2013): Effect of sodium carbonate-induced salinity–alkalinity on some key osmoprotectants, protein profile, antioxidant enzymes, and lipid peroxidation in two mulberry (Morus alba L.) cultivars, Journal of Plant Interactions,</w:t>
      </w:r>
      <w:r w:rsidRPr="002F026E">
        <w:rPr>
          <w:lang w:val="en-US"/>
        </w:rPr>
        <w:t xml:space="preserve"> 9:1, 460-467,</w:t>
      </w:r>
      <w:r w:rsidRPr="002F026E">
        <w:rPr>
          <w:lang w:eastAsia="tr-TR"/>
        </w:rPr>
        <w:t xml:space="preserve"> DOI: 10.1080/17429145.2013.855271</w:t>
      </w:r>
      <w:r w:rsidR="004738BB">
        <w:rPr>
          <w:lang w:eastAsia="tr-TR"/>
        </w:rPr>
        <w:t xml:space="preserve"> </w:t>
      </w:r>
      <w:r w:rsidR="004738BB">
        <w:rPr>
          <w:b/>
          <w:bCs/>
        </w:rPr>
        <w:t>(6</w:t>
      </w:r>
      <w:r w:rsidR="004738BB" w:rsidRPr="00E54147">
        <w:rPr>
          <w:b/>
          <w:bCs/>
        </w:rPr>
        <w:t xml:space="preserve"> puan)</w:t>
      </w:r>
    </w:p>
    <w:p w:rsidR="007677A4" w:rsidRPr="002F026E" w:rsidRDefault="007677A4" w:rsidP="00E512D4">
      <w:pPr>
        <w:tabs>
          <w:tab w:val="left" w:pos="5040"/>
        </w:tabs>
        <w:spacing w:line="360" w:lineRule="auto"/>
      </w:pPr>
    </w:p>
    <w:p w:rsidR="007677A4" w:rsidRPr="002F026E" w:rsidRDefault="007677A4" w:rsidP="00E512D4">
      <w:pPr>
        <w:tabs>
          <w:tab w:val="left" w:pos="5040"/>
        </w:tabs>
        <w:spacing w:line="360" w:lineRule="auto"/>
      </w:pPr>
      <w:r w:rsidRPr="002F026E">
        <w:t xml:space="preserve">Karaalp, C., Baykan Erel, S., Nalbantsoy, A., </w:t>
      </w:r>
      <w:r w:rsidRPr="002F026E">
        <w:rPr>
          <w:b/>
        </w:rPr>
        <w:t>Gucel, S.,</w:t>
      </w:r>
      <w:r w:rsidRPr="002F026E">
        <w:t xml:space="preserve"> Demirci, B., Baser, K.H.C. (2014). The essential oil composition of aerial parts of </w:t>
      </w:r>
      <w:r w:rsidRPr="002F026E">
        <w:rPr>
          <w:i/>
        </w:rPr>
        <w:t>Anthemis tricolor</w:t>
      </w:r>
      <w:r w:rsidRPr="002F026E">
        <w:t xml:space="preserve"> Boiss. from Cyprus. NATURAL PRODUCT RESEARCH </w:t>
      </w:r>
      <w:r w:rsidRPr="002F026E">
        <w:rPr>
          <w:rStyle w:val="label2"/>
        </w:rPr>
        <w:t xml:space="preserve">Volume: </w:t>
      </w:r>
      <w:r w:rsidRPr="002F026E">
        <w:rPr>
          <w:rStyle w:val="databold"/>
        </w:rPr>
        <w:t>28</w:t>
      </w:r>
      <w:r w:rsidRPr="002F026E">
        <w:t xml:space="preserve">   </w:t>
      </w:r>
      <w:r w:rsidRPr="002F026E">
        <w:rPr>
          <w:rStyle w:val="label2"/>
        </w:rPr>
        <w:t xml:space="preserve">Issue: </w:t>
      </w:r>
      <w:r w:rsidRPr="002F026E">
        <w:rPr>
          <w:rStyle w:val="databold"/>
        </w:rPr>
        <w:t>7</w:t>
      </w:r>
      <w:r w:rsidRPr="002F026E">
        <w:t xml:space="preserve">   </w:t>
      </w:r>
      <w:r w:rsidRPr="002F026E">
        <w:rPr>
          <w:rStyle w:val="label2"/>
        </w:rPr>
        <w:t xml:space="preserve">Pages: </w:t>
      </w:r>
      <w:r w:rsidRPr="002F026E">
        <w:rPr>
          <w:rStyle w:val="databold"/>
        </w:rPr>
        <w:t>488-491</w:t>
      </w:r>
      <w:r w:rsidR="004738BB" w:rsidRPr="00E54147">
        <w:rPr>
          <w:b/>
          <w:bCs/>
        </w:rPr>
        <w:t>(3 puan)</w:t>
      </w:r>
    </w:p>
    <w:p w:rsidR="007677A4" w:rsidRPr="002F026E" w:rsidRDefault="007677A4" w:rsidP="00E512D4">
      <w:pPr>
        <w:tabs>
          <w:tab w:val="left" w:pos="5040"/>
        </w:tabs>
        <w:spacing w:line="360" w:lineRule="auto"/>
      </w:pPr>
    </w:p>
    <w:p w:rsidR="007677A4" w:rsidRPr="002F026E" w:rsidRDefault="007677A4" w:rsidP="00E512D4">
      <w:pPr>
        <w:tabs>
          <w:tab w:val="left" w:pos="5850"/>
        </w:tabs>
        <w:spacing w:line="360" w:lineRule="auto"/>
        <w:jc w:val="both"/>
        <w:rPr>
          <w:rFonts w:eastAsia="SimSun"/>
          <w:bCs/>
        </w:rPr>
      </w:pPr>
      <w:r w:rsidRPr="002F026E">
        <w:rPr>
          <w:bCs/>
        </w:rPr>
        <w:t>Ozturk, M.,</w:t>
      </w:r>
      <w:r w:rsidRPr="002F026E">
        <w:rPr>
          <w:b/>
          <w:bCs/>
        </w:rPr>
        <w:t xml:space="preserve"> </w:t>
      </w:r>
      <w:r w:rsidRPr="002F026E">
        <w:rPr>
          <w:bCs/>
        </w:rPr>
        <w:t>Dalgic,</w:t>
      </w:r>
      <w:r w:rsidR="002F026E" w:rsidRPr="002F026E">
        <w:rPr>
          <w:bCs/>
        </w:rPr>
        <w:t xml:space="preserve"> </w:t>
      </w:r>
      <w:r w:rsidRPr="002F026E">
        <w:rPr>
          <w:bCs/>
        </w:rPr>
        <w:t>R., Guvensen,</w:t>
      </w:r>
      <w:r w:rsidR="002F026E" w:rsidRPr="002F026E">
        <w:rPr>
          <w:bCs/>
        </w:rPr>
        <w:t xml:space="preserve"> </w:t>
      </w:r>
      <w:r w:rsidRPr="002F026E">
        <w:rPr>
          <w:bCs/>
        </w:rPr>
        <w:t xml:space="preserve">A., Atalay,V., </w:t>
      </w:r>
      <w:r w:rsidRPr="002F026E">
        <w:rPr>
          <w:b/>
          <w:bCs/>
        </w:rPr>
        <w:t>Gucel,</w:t>
      </w:r>
      <w:r w:rsidR="002F026E" w:rsidRPr="002F026E">
        <w:rPr>
          <w:b/>
          <w:bCs/>
        </w:rPr>
        <w:t xml:space="preserve"> </w:t>
      </w:r>
      <w:r w:rsidRPr="002F026E">
        <w:rPr>
          <w:b/>
          <w:bCs/>
        </w:rPr>
        <w:t xml:space="preserve">S. </w:t>
      </w:r>
      <w:r w:rsidR="002F026E" w:rsidRPr="002F026E">
        <w:rPr>
          <w:bCs/>
        </w:rPr>
        <w:t>(</w:t>
      </w:r>
      <w:r w:rsidRPr="002F026E">
        <w:rPr>
          <w:bCs/>
        </w:rPr>
        <w:t>2014</w:t>
      </w:r>
      <w:r w:rsidR="002F026E" w:rsidRPr="002F026E">
        <w:rPr>
          <w:bCs/>
        </w:rPr>
        <w:t>)</w:t>
      </w:r>
      <w:r w:rsidRPr="002F026E">
        <w:rPr>
          <w:bCs/>
        </w:rPr>
        <w:t>.</w:t>
      </w:r>
      <w:r w:rsidRPr="002F026E">
        <w:rPr>
          <w:b/>
          <w:bCs/>
        </w:rPr>
        <w:t xml:space="preserve"> </w:t>
      </w:r>
      <w:r w:rsidRPr="002F026E">
        <w:rPr>
          <w:bCs/>
        </w:rPr>
        <w:t xml:space="preserve">Honey-Pollen- Health: Palinochemical Analysis of Honey from Turkey. </w:t>
      </w:r>
      <w:r w:rsidRPr="002F026E">
        <w:rPr>
          <w:rFonts w:eastAsia="SimSun"/>
          <w:b/>
          <w:bCs/>
        </w:rPr>
        <w:t>Acta Hort. 1030, 83-92</w:t>
      </w:r>
      <w:r w:rsidR="004738BB">
        <w:rPr>
          <w:rFonts w:eastAsia="SimSun"/>
          <w:bCs/>
        </w:rPr>
        <w:t xml:space="preserve"> </w:t>
      </w:r>
      <w:r w:rsidR="004738BB" w:rsidRPr="00E54147">
        <w:rPr>
          <w:b/>
          <w:bCs/>
        </w:rPr>
        <w:t>(3 puan)</w:t>
      </w:r>
    </w:p>
    <w:p w:rsidR="007677A4" w:rsidRPr="002F026E" w:rsidRDefault="007677A4" w:rsidP="00E512D4">
      <w:pPr>
        <w:tabs>
          <w:tab w:val="left" w:pos="5850"/>
        </w:tabs>
        <w:spacing w:line="360" w:lineRule="auto"/>
        <w:jc w:val="both"/>
        <w:rPr>
          <w:rFonts w:eastAsia="SimSun"/>
          <w:bCs/>
        </w:rPr>
      </w:pPr>
    </w:p>
    <w:p w:rsidR="004738BB" w:rsidRDefault="007677A4" w:rsidP="004738BB">
      <w:pPr>
        <w:tabs>
          <w:tab w:val="left" w:pos="5850"/>
        </w:tabs>
        <w:spacing w:line="360" w:lineRule="auto"/>
        <w:jc w:val="both"/>
      </w:pPr>
      <w:r w:rsidRPr="002F026E">
        <w:rPr>
          <w:b/>
        </w:rPr>
        <w:t>G</w:t>
      </w:r>
      <w:r w:rsidR="003120D1" w:rsidRPr="002F026E">
        <w:rPr>
          <w:b/>
        </w:rPr>
        <w:t>ü</w:t>
      </w:r>
      <w:r w:rsidRPr="002F026E">
        <w:rPr>
          <w:b/>
        </w:rPr>
        <w:t>cel, S.</w:t>
      </w:r>
      <w:r w:rsidR="002F026E" w:rsidRPr="002F026E">
        <w:rPr>
          <w:b/>
        </w:rPr>
        <w:t xml:space="preserve"> </w:t>
      </w:r>
      <w:r w:rsidR="002F026E" w:rsidRPr="002F026E">
        <w:t>(2015).</w:t>
      </w:r>
      <w:r w:rsidRPr="002F026E">
        <w:rPr>
          <w:b/>
        </w:rPr>
        <w:t xml:space="preserve"> </w:t>
      </w:r>
      <w:r w:rsidRPr="002F026E">
        <w:t xml:space="preserve">Morphology, Anatomy and Cytology of Critically Endangered Endemic Asperula daphneola from West Anatolia, Turkey. Journal of Environmental Biology. </w:t>
      </w:r>
      <w:r w:rsidR="002F026E" w:rsidRPr="002F026E">
        <w:t>(36) 129-132</w:t>
      </w:r>
      <w:r w:rsidRPr="002F026E">
        <w:t>.</w:t>
      </w:r>
      <w:r w:rsidR="004738BB">
        <w:t xml:space="preserve"> </w:t>
      </w:r>
      <w:r w:rsidR="004738BB">
        <w:rPr>
          <w:b/>
          <w:bCs/>
        </w:rPr>
        <w:t>(15</w:t>
      </w:r>
      <w:r w:rsidR="004738BB" w:rsidRPr="00E54147">
        <w:rPr>
          <w:b/>
          <w:bCs/>
        </w:rPr>
        <w:t xml:space="preserve"> puan)</w:t>
      </w:r>
    </w:p>
    <w:p w:rsidR="004738BB" w:rsidRDefault="004738BB" w:rsidP="004738BB">
      <w:pPr>
        <w:tabs>
          <w:tab w:val="left" w:pos="5850"/>
        </w:tabs>
        <w:spacing w:line="360" w:lineRule="auto"/>
        <w:jc w:val="both"/>
      </w:pPr>
    </w:p>
    <w:p w:rsidR="007677A4" w:rsidRPr="004738BB" w:rsidRDefault="007677A4" w:rsidP="004738BB">
      <w:pPr>
        <w:tabs>
          <w:tab w:val="left" w:pos="5850"/>
        </w:tabs>
        <w:spacing w:line="360" w:lineRule="auto"/>
        <w:jc w:val="both"/>
      </w:pPr>
      <w:r w:rsidRPr="002F026E">
        <w:t>Ellis, L. T.; Aleffi, M.; Asthana, A. K.; et al.</w:t>
      </w:r>
      <w:r w:rsidR="002F026E" w:rsidRPr="002F026E">
        <w:t xml:space="preserve"> (2014). New national and regional bryophyte records, 40 </w:t>
      </w:r>
      <w:r w:rsidRPr="002F026E">
        <w:t>JOURNAL OF BRYOLOGY  </w:t>
      </w:r>
      <w:r w:rsidRPr="002F026E">
        <w:rPr>
          <w:rStyle w:val="label2"/>
        </w:rPr>
        <w:t xml:space="preserve">Volume: </w:t>
      </w:r>
      <w:r w:rsidRPr="002F026E">
        <w:rPr>
          <w:rStyle w:val="databold"/>
        </w:rPr>
        <w:t>36</w:t>
      </w:r>
      <w:r w:rsidRPr="002F026E">
        <w:t xml:space="preserve">   </w:t>
      </w:r>
      <w:r w:rsidRPr="002F026E">
        <w:rPr>
          <w:rStyle w:val="label2"/>
        </w:rPr>
        <w:t xml:space="preserve">Issue: </w:t>
      </w:r>
      <w:r w:rsidRPr="002F026E">
        <w:rPr>
          <w:rStyle w:val="databold"/>
        </w:rPr>
        <w:t>3</w:t>
      </w:r>
      <w:r w:rsidRPr="002F026E">
        <w:t xml:space="preserve">   </w:t>
      </w:r>
      <w:r w:rsidRPr="002F026E">
        <w:rPr>
          <w:rStyle w:val="label2"/>
        </w:rPr>
        <w:t xml:space="preserve">Pages: </w:t>
      </w:r>
      <w:r w:rsidRPr="002F026E">
        <w:rPr>
          <w:rStyle w:val="databold"/>
        </w:rPr>
        <w:t>223-</w:t>
      </w:r>
      <w:r w:rsidR="004738BB">
        <w:rPr>
          <w:rStyle w:val="databold"/>
        </w:rPr>
        <w:t>244</w:t>
      </w:r>
      <w:r w:rsidR="002F026E" w:rsidRPr="002F026E">
        <w:t>.</w:t>
      </w:r>
      <w:r w:rsidR="002F026E" w:rsidRPr="002F026E">
        <w:rPr>
          <w:bCs/>
        </w:rPr>
        <w:t xml:space="preserve"> </w:t>
      </w:r>
      <w:r w:rsidR="004738BB">
        <w:rPr>
          <w:b/>
          <w:bCs/>
        </w:rPr>
        <w:t>(1.5</w:t>
      </w:r>
      <w:r w:rsidR="004738BB" w:rsidRPr="00E54147">
        <w:rPr>
          <w:b/>
          <w:bCs/>
        </w:rPr>
        <w:t xml:space="preserve"> puan)</w:t>
      </w:r>
    </w:p>
    <w:p w:rsidR="002F026E" w:rsidRPr="002F026E" w:rsidRDefault="002F026E" w:rsidP="00E512D4">
      <w:pPr>
        <w:autoSpaceDE w:val="0"/>
        <w:autoSpaceDN w:val="0"/>
        <w:adjustRightInd w:val="0"/>
        <w:spacing w:line="360" w:lineRule="auto"/>
        <w:rPr>
          <w:bCs/>
        </w:rPr>
      </w:pPr>
    </w:p>
    <w:p w:rsidR="007677A4" w:rsidRPr="002F026E" w:rsidRDefault="007677A4" w:rsidP="00E512D4">
      <w:pPr>
        <w:autoSpaceDE w:val="0"/>
        <w:autoSpaceDN w:val="0"/>
        <w:adjustRightInd w:val="0"/>
        <w:spacing w:line="360" w:lineRule="auto"/>
        <w:rPr>
          <w:b/>
          <w:bCs/>
        </w:rPr>
      </w:pPr>
      <w:r w:rsidRPr="002F026E">
        <w:rPr>
          <w:bCs/>
        </w:rPr>
        <w:t xml:space="preserve">Hamid, R., Kamili, A.N., Mahmooduzzafar, </w:t>
      </w:r>
      <w:r w:rsidRPr="002F026E">
        <w:rPr>
          <w:b/>
          <w:bCs/>
        </w:rPr>
        <w:t>Gucel, S.,</w:t>
      </w:r>
      <w:r w:rsidRPr="002F026E">
        <w:rPr>
          <w:bCs/>
        </w:rPr>
        <w:t xml:space="preserve"> Ozturk, M., Ahmad, P.</w:t>
      </w:r>
      <w:r w:rsidRPr="002F026E">
        <w:rPr>
          <w:lang w:val="en-US"/>
        </w:rPr>
        <w:t xml:space="preserve"> (2015). </w:t>
      </w:r>
      <w:r w:rsidRPr="002F026E">
        <w:rPr>
          <w:bCs/>
        </w:rPr>
        <w:t xml:space="preserve"> Analysis of physiobiochemical attributes, some key antioxidants and esculin content through HPLC in in vitro grown Cichorium intybus L. treated with ethylmethane sulfonate. </w:t>
      </w:r>
      <w:r w:rsidRPr="002F026E">
        <w:rPr>
          <w:b/>
          <w:bCs/>
        </w:rPr>
        <w:t>Plant Growt Regulation.</w:t>
      </w:r>
      <w:r w:rsidRPr="002F026E">
        <w:rPr>
          <w:lang w:val="en-US"/>
        </w:rPr>
        <w:t xml:space="preserve"> 76:233-241 DOI 10.1007/s10725-014-9992-y</w:t>
      </w:r>
      <w:r w:rsidR="00053864">
        <w:rPr>
          <w:lang w:val="en-US"/>
        </w:rPr>
        <w:t xml:space="preserve"> </w:t>
      </w:r>
      <w:r w:rsidR="00053864" w:rsidRPr="00E54147">
        <w:rPr>
          <w:b/>
          <w:bCs/>
        </w:rPr>
        <w:t>(3 puan)</w:t>
      </w:r>
    </w:p>
    <w:p w:rsidR="007677A4" w:rsidRPr="002F026E" w:rsidRDefault="007677A4" w:rsidP="00E512D4">
      <w:pPr>
        <w:autoSpaceDE w:val="0"/>
        <w:autoSpaceDN w:val="0"/>
        <w:adjustRightInd w:val="0"/>
        <w:spacing w:line="360" w:lineRule="auto"/>
        <w:rPr>
          <w:b/>
          <w:bCs/>
        </w:rPr>
      </w:pPr>
    </w:p>
    <w:p w:rsidR="007677A4" w:rsidRPr="002F026E" w:rsidRDefault="007677A4" w:rsidP="00E512D4">
      <w:pPr>
        <w:autoSpaceDE w:val="0"/>
        <w:autoSpaceDN w:val="0"/>
        <w:adjustRightInd w:val="0"/>
        <w:spacing w:line="360" w:lineRule="auto"/>
      </w:pPr>
      <w:r w:rsidRPr="002F026E">
        <w:rPr>
          <w:bCs/>
        </w:rPr>
        <w:t>Adams,</w:t>
      </w:r>
      <w:r w:rsidR="002F026E" w:rsidRPr="002F026E">
        <w:rPr>
          <w:bCs/>
        </w:rPr>
        <w:t xml:space="preserve"> R.P.,</w:t>
      </w:r>
      <w:r w:rsidRPr="002F026E">
        <w:rPr>
          <w:bCs/>
        </w:rPr>
        <w:t xml:space="preserve"> Farzaliyev,</w:t>
      </w:r>
      <w:r w:rsidR="002F026E" w:rsidRPr="002F026E">
        <w:rPr>
          <w:bCs/>
        </w:rPr>
        <w:t xml:space="preserve"> V.,</w:t>
      </w:r>
      <w:r w:rsidRPr="002F026E">
        <w:rPr>
          <w:bCs/>
        </w:rPr>
        <w:t xml:space="preserve"> </w:t>
      </w:r>
      <w:r w:rsidRPr="002F026E">
        <w:rPr>
          <w:b/>
          <w:bCs/>
        </w:rPr>
        <w:t>Gucel</w:t>
      </w:r>
      <w:r w:rsidRPr="002F026E">
        <w:rPr>
          <w:bCs/>
        </w:rPr>
        <w:t>,</w:t>
      </w:r>
      <w:r w:rsidR="002F026E" w:rsidRPr="002F026E">
        <w:rPr>
          <w:bCs/>
        </w:rPr>
        <w:t xml:space="preserve"> S.,</w:t>
      </w:r>
      <w:r w:rsidRPr="002F026E">
        <w:rPr>
          <w:bCs/>
        </w:rPr>
        <w:t xml:space="preserve"> Leschner,</w:t>
      </w:r>
      <w:r w:rsidR="002F026E" w:rsidRPr="002F026E">
        <w:rPr>
          <w:bCs/>
        </w:rPr>
        <w:t xml:space="preserve"> H.V.,</w:t>
      </w:r>
      <w:r w:rsidRPr="002F026E">
        <w:rPr>
          <w:bCs/>
        </w:rPr>
        <w:t xml:space="preserve"> Mataraci,</w:t>
      </w:r>
      <w:r w:rsidR="002F026E" w:rsidRPr="002F026E">
        <w:rPr>
          <w:bCs/>
        </w:rPr>
        <w:t xml:space="preserve"> T.,</w:t>
      </w:r>
      <w:r w:rsidRPr="002F026E">
        <w:rPr>
          <w:bCs/>
        </w:rPr>
        <w:t xml:space="preserve"> Tashev,</w:t>
      </w:r>
      <w:r w:rsidR="002F026E" w:rsidRPr="002F026E">
        <w:rPr>
          <w:bCs/>
        </w:rPr>
        <w:t xml:space="preserve"> A.N.,</w:t>
      </w:r>
      <w:r w:rsidRPr="002F026E">
        <w:rPr>
          <w:bCs/>
        </w:rPr>
        <w:t xml:space="preserve"> Schwarzbach</w:t>
      </w:r>
      <w:r w:rsidR="002F026E" w:rsidRPr="002F026E">
        <w:rPr>
          <w:bCs/>
        </w:rPr>
        <w:t>, A.E.</w:t>
      </w:r>
      <w:r w:rsidRPr="002F026E">
        <w:rPr>
          <w:bCs/>
        </w:rPr>
        <w:t xml:space="preserve"> (2015). nrDNA and petN-psbM sequencing reveals putative Juniperus </w:t>
      </w:r>
      <w:r w:rsidRPr="002F026E">
        <w:rPr>
          <w:bCs/>
        </w:rPr>
        <w:lastRenderedPageBreak/>
        <w:t>oxycedrus L. from Azerbaijan, Bulgaria, Cyprus and Israel to be J. deltoides R. P. Adams, Phytologia 97(4) 286-290.</w:t>
      </w:r>
      <w:r w:rsidR="00053864">
        <w:rPr>
          <w:bCs/>
        </w:rPr>
        <w:t xml:space="preserve"> </w:t>
      </w:r>
      <w:r w:rsidR="00053864" w:rsidRPr="00E54147">
        <w:rPr>
          <w:b/>
          <w:bCs/>
        </w:rPr>
        <w:t>(3 puan)</w:t>
      </w:r>
    </w:p>
    <w:p w:rsidR="007677A4" w:rsidRPr="002F026E" w:rsidRDefault="007677A4" w:rsidP="00E512D4">
      <w:pPr>
        <w:autoSpaceDE w:val="0"/>
        <w:autoSpaceDN w:val="0"/>
        <w:adjustRightInd w:val="0"/>
        <w:spacing w:line="360" w:lineRule="auto"/>
      </w:pPr>
    </w:p>
    <w:p w:rsidR="007677A4" w:rsidRPr="002F026E" w:rsidRDefault="007677A4" w:rsidP="00E512D4">
      <w:pPr>
        <w:autoSpaceDE w:val="0"/>
        <w:autoSpaceDN w:val="0"/>
        <w:adjustRightInd w:val="0"/>
        <w:spacing w:line="360" w:lineRule="auto"/>
        <w:rPr>
          <w:bCs/>
        </w:rPr>
      </w:pPr>
      <w:r w:rsidRPr="002F026E">
        <w:rPr>
          <w:bCs/>
        </w:rPr>
        <w:t>Ahmad</w:t>
      </w:r>
      <w:r w:rsidR="002F026E" w:rsidRPr="002F026E">
        <w:rPr>
          <w:bCs/>
        </w:rPr>
        <w:t>,</w:t>
      </w:r>
      <w:r w:rsidRPr="002F026E">
        <w:rPr>
          <w:bCs/>
        </w:rPr>
        <w:t xml:space="preserve"> P</w:t>
      </w:r>
      <w:r w:rsidR="002F026E" w:rsidRPr="002F026E">
        <w:rPr>
          <w:bCs/>
        </w:rPr>
        <w:t>.</w:t>
      </w:r>
      <w:r w:rsidRPr="002F026E">
        <w:rPr>
          <w:bCs/>
        </w:rPr>
        <w:t>, Hashem</w:t>
      </w:r>
      <w:r w:rsidR="002F026E" w:rsidRPr="002F026E">
        <w:rPr>
          <w:bCs/>
        </w:rPr>
        <w:t>,</w:t>
      </w:r>
      <w:r w:rsidRPr="002F026E">
        <w:rPr>
          <w:bCs/>
        </w:rPr>
        <w:t xml:space="preserve"> A</w:t>
      </w:r>
      <w:r w:rsidR="002F026E" w:rsidRPr="002F026E">
        <w:rPr>
          <w:bCs/>
        </w:rPr>
        <w:t>.</w:t>
      </w:r>
      <w:r w:rsidRPr="002F026E">
        <w:rPr>
          <w:bCs/>
        </w:rPr>
        <w:t>, Abd-Allah</w:t>
      </w:r>
      <w:r w:rsidR="002F026E" w:rsidRPr="002F026E">
        <w:rPr>
          <w:bCs/>
        </w:rPr>
        <w:t>,</w:t>
      </w:r>
      <w:r w:rsidRPr="002F026E">
        <w:rPr>
          <w:bCs/>
        </w:rPr>
        <w:t xml:space="preserve"> E</w:t>
      </w:r>
      <w:r w:rsidR="002F026E" w:rsidRPr="002F026E">
        <w:rPr>
          <w:bCs/>
        </w:rPr>
        <w:t>.</w:t>
      </w:r>
      <w:r w:rsidRPr="002F026E">
        <w:rPr>
          <w:bCs/>
        </w:rPr>
        <w:t>F</w:t>
      </w:r>
      <w:r w:rsidR="002F026E" w:rsidRPr="002F026E">
        <w:rPr>
          <w:bCs/>
        </w:rPr>
        <w:t>.</w:t>
      </w:r>
      <w:r w:rsidRPr="002F026E">
        <w:rPr>
          <w:bCs/>
        </w:rPr>
        <w:t>, Alqarawi</w:t>
      </w:r>
      <w:r w:rsidR="002F026E" w:rsidRPr="002F026E">
        <w:rPr>
          <w:bCs/>
        </w:rPr>
        <w:t>,</w:t>
      </w:r>
      <w:r w:rsidRPr="002F026E">
        <w:rPr>
          <w:bCs/>
        </w:rPr>
        <w:t xml:space="preserve"> A</w:t>
      </w:r>
      <w:r w:rsidR="002F026E" w:rsidRPr="002F026E">
        <w:rPr>
          <w:bCs/>
        </w:rPr>
        <w:t>.</w:t>
      </w:r>
      <w:r w:rsidRPr="002F026E">
        <w:rPr>
          <w:bCs/>
        </w:rPr>
        <w:t>A</w:t>
      </w:r>
      <w:r w:rsidR="002F026E" w:rsidRPr="002F026E">
        <w:rPr>
          <w:bCs/>
        </w:rPr>
        <w:t>.</w:t>
      </w:r>
      <w:r w:rsidRPr="002F026E">
        <w:rPr>
          <w:bCs/>
        </w:rPr>
        <w:t>, John</w:t>
      </w:r>
      <w:r w:rsidR="002F026E" w:rsidRPr="002F026E">
        <w:rPr>
          <w:bCs/>
        </w:rPr>
        <w:t>,</w:t>
      </w:r>
      <w:r w:rsidRPr="002F026E">
        <w:rPr>
          <w:bCs/>
        </w:rPr>
        <w:t xml:space="preserve"> R</w:t>
      </w:r>
      <w:r w:rsidR="002F026E" w:rsidRPr="002F026E">
        <w:rPr>
          <w:bCs/>
        </w:rPr>
        <w:t>.</w:t>
      </w:r>
      <w:r w:rsidRPr="002F026E">
        <w:rPr>
          <w:bCs/>
        </w:rPr>
        <w:t>, Egamberdieva</w:t>
      </w:r>
      <w:r w:rsidR="002F026E" w:rsidRPr="002F026E">
        <w:rPr>
          <w:bCs/>
        </w:rPr>
        <w:t>,</w:t>
      </w:r>
      <w:r w:rsidRPr="002F026E">
        <w:rPr>
          <w:bCs/>
        </w:rPr>
        <w:t xml:space="preserve"> D</w:t>
      </w:r>
      <w:r w:rsidR="002F026E" w:rsidRPr="002F026E">
        <w:rPr>
          <w:bCs/>
        </w:rPr>
        <w:t>.,</w:t>
      </w:r>
      <w:r w:rsidRPr="002F026E">
        <w:rPr>
          <w:bCs/>
        </w:rPr>
        <w:t xml:space="preserve"> </w:t>
      </w:r>
      <w:r w:rsidRPr="002F026E">
        <w:rPr>
          <w:b/>
          <w:bCs/>
        </w:rPr>
        <w:t>Gucel</w:t>
      </w:r>
      <w:r w:rsidR="002F026E" w:rsidRPr="002F026E">
        <w:rPr>
          <w:b/>
          <w:bCs/>
        </w:rPr>
        <w:t>,</w:t>
      </w:r>
      <w:r w:rsidRPr="002F026E">
        <w:rPr>
          <w:b/>
          <w:bCs/>
        </w:rPr>
        <w:t xml:space="preserve"> S</w:t>
      </w:r>
      <w:r w:rsidR="002F026E" w:rsidRPr="002F026E">
        <w:rPr>
          <w:b/>
          <w:bCs/>
        </w:rPr>
        <w:t>.</w:t>
      </w:r>
      <w:r w:rsidRPr="002F026E">
        <w:rPr>
          <w:bCs/>
        </w:rPr>
        <w:t xml:space="preserve"> (2015)</w:t>
      </w:r>
      <w:r w:rsidR="002F026E" w:rsidRPr="002F026E">
        <w:rPr>
          <w:bCs/>
        </w:rPr>
        <w:t>.</w:t>
      </w:r>
      <w:r w:rsidRPr="002F026E">
        <w:rPr>
          <w:bCs/>
        </w:rPr>
        <w:t xml:space="preserve"> Role of Trichoderma harzianum in mitigating NaCl stress in Indian mustard (Brassica juncea L) through antioxidative defense system. Front. Plant Sci. 6:868. doi: 10.3389/fpls.2015.00868</w:t>
      </w:r>
      <w:r w:rsidR="00053864">
        <w:rPr>
          <w:bCs/>
        </w:rPr>
        <w:t xml:space="preserve"> </w:t>
      </w:r>
      <w:r w:rsidR="00053864" w:rsidRPr="00E54147">
        <w:rPr>
          <w:b/>
          <w:bCs/>
        </w:rPr>
        <w:t>(3 puan)</w:t>
      </w:r>
    </w:p>
    <w:p w:rsidR="007677A4" w:rsidRPr="002F026E" w:rsidRDefault="007677A4" w:rsidP="00E512D4">
      <w:pPr>
        <w:pStyle w:val="Default"/>
        <w:spacing w:line="360" w:lineRule="auto"/>
        <w:rPr>
          <w:color w:val="auto"/>
        </w:rPr>
      </w:pPr>
    </w:p>
    <w:p w:rsidR="00FE5846" w:rsidRPr="002F026E" w:rsidRDefault="00FE5846" w:rsidP="00E512D4">
      <w:pPr>
        <w:pStyle w:val="Default"/>
        <w:spacing w:line="360" w:lineRule="auto"/>
        <w:rPr>
          <w:color w:val="auto"/>
        </w:rPr>
      </w:pPr>
      <w:r w:rsidRPr="002F026E">
        <w:rPr>
          <w:color w:val="auto"/>
        </w:rPr>
        <w:t>1.1.1</w:t>
      </w:r>
      <w:proofErr w:type="gramStart"/>
      <w:r w:rsidRPr="002F026E">
        <w:rPr>
          <w:color w:val="auto"/>
        </w:rPr>
        <w:t>.b</w:t>
      </w:r>
      <w:proofErr w:type="gramEnd"/>
      <w:r w:rsidRPr="002F026E">
        <w:rPr>
          <w:color w:val="auto"/>
        </w:rPr>
        <w:t xml:space="preserve">. SCI genişletilmiş listelerinde yer dergiler </w:t>
      </w:r>
    </w:p>
    <w:p w:rsidR="00E63AD3" w:rsidRPr="002F026E" w:rsidRDefault="00E63AD3" w:rsidP="00E512D4">
      <w:pPr>
        <w:autoSpaceDE w:val="0"/>
        <w:autoSpaceDN w:val="0"/>
        <w:adjustRightInd w:val="0"/>
        <w:spacing w:line="360" w:lineRule="auto"/>
        <w:jc w:val="both"/>
      </w:pPr>
      <w:r w:rsidRPr="002F026E">
        <w:t xml:space="preserve">Göçmen, B., Kaşot, N., Yıldız, M.Z., Sas, I., Akman, B., Yalçınkaya, D., </w:t>
      </w:r>
      <w:r w:rsidRPr="002F026E">
        <w:rPr>
          <w:b/>
        </w:rPr>
        <w:t>Gücel, S.</w:t>
      </w:r>
      <w:r w:rsidRPr="002F026E">
        <w:t xml:space="preserve"> “Results of the Herpetological Trips to Northern Cyprus”, North-Western Journal of Zoology,</w:t>
      </w:r>
      <w:r w:rsidRPr="002F026E">
        <w:rPr>
          <w:b/>
        </w:rPr>
        <w:t xml:space="preserve"> </w:t>
      </w:r>
      <w:r w:rsidRPr="002F026E">
        <w:t>Vol. 4, No:1, 139-149 (2008).</w:t>
      </w:r>
      <w:r w:rsidR="00053864">
        <w:t xml:space="preserve"> </w:t>
      </w:r>
      <w:r w:rsidR="00053864">
        <w:rPr>
          <w:b/>
          <w:bCs/>
        </w:rPr>
        <w:t>(2.4</w:t>
      </w:r>
      <w:r w:rsidR="00053864" w:rsidRPr="00E54147">
        <w:rPr>
          <w:b/>
          <w:bCs/>
        </w:rPr>
        <w:t xml:space="preserve"> puan)</w:t>
      </w:r>
    </w:p>
    <w:p w:rsidR="00E63AD3" w:rsidRPr="002F026E" w:rsidRDefault="00E63AD3" w:rsidP="00E512D4">
      <w:pPr>
        <w:spacing w:line="360" w:lineRule="auto"/>
      </w:pPr>
    </w:p>
    <w:p w:rsidR="00E63AD3" w:rsidRPr="002F026E" w:rsidRDefault="00E63AD3" w:rsidP="00E512D4">
      <w:pPr>
        <w:spacing w:line="360" w:lineRule="auto"/>
        <w:rPr>
          <w:b/>
          <w:bCs/>
        </w:rPr>
      </w:pPr>
      <w:r w:rsidRPr="002F026E">
        <w:t>Charalambidou, I</w:t>
      </w:r>
      <w:r w:rsidRPr="002F026E">
        <w:rPr>
          <w:b/>
        </w:rPr>
        <w:t>., Gücel, S.</w:t>
      </w:r>
      <w:r w:rsidRPr="002F026E">
        <w:rPr>
          <w:b/>
          <w:lang w:val="en"/>
        </w:rPr>
        <w:t xml:space="preserve"> </w:t>
      </w:r>
      <w:proofErr w:type="gramStart"/>
      <w:r w:rsidRPr="002F026E">
        <w:rPr>
          <w:lang w:val="en"/>
        </w:rPr>
        <w:t>“First survey of Audouin's Gull</w:t>
      </w:r>
      <w:r w:rsidRPr="002F026E">
        <w:rPr>
          <w:bCs/>
        </w:rPr>
        <w:t xml:space="preserve"> </w:t>
      </w:r>
      <w:r w:rsidRPr="002F026E">
        <w:rPr>
          <w:bCs/>
          <w:i/>
        </w:rPr>
        <w:t>Larus audouinii</w:t>
      </w:r>
      <w:r w:rsidRPr="002F026E">
        <w:rPr>
          <w:bCs/>
        </w:rPr>
        <w:t xml:space="preserve"> (</w:t>
      </w:r>
      <w:r w:rsidRPr="002F026E">
        <w:t xml:space="preserve">Payraudeau, 1826) </w:t>
      </w:r>
      <w:r w:rsidRPr="002F026E">
        <w:rPr>
          <w:bCs/>
        </w:rPr>
        <w:t>colonies at Kleidhes Islands, Cyprus”, Zoology in the Middle East, 45: 29-34, (2008).</w:t>
      </w:r>
      <w:proofErr w:type="gramEnd"/>
      <w:r w:rsidR="00053864">
        <w:rPr>
          <w:bCs/>
        </w:rPr>
        <w:t xml:space="preserve"> </w:t>
      </w:r>
      <w:r w:rsidR="00053864">
        <w:rPr>
          <w:b/>
          <w:bCs/>
        </w:rPr>
        <w:t>(9.6</w:t>
      </w:r>
      <w:r w:rsidR="00053864" w:rsidRPr="00E54147">
        <w:rPr>
          <w:b/>
          <w:bCs/>
        </w:rPr>
        <w:t xml:space="preserve"> puan)</w:t>
      </w:r>
    </w:p>
    <w:p w:rsidR="00E63AD3" w:rsidRPr="002F026E" w:rsidRDefault="00E63AD3" w:rsidP="00E512D4">
      <w:pPr>
        <w:spacing w:line="360" w:lineRule="auto"/>
        <w:jc w:val="both"/>
        <w:rPr>
          <w:b/>
        </w:rPr>
      </w:pPr>
    </w:p>
    <w:p w:rsidR="00053864" w:rsidRPr="002F026E" w:rsidRDefault="00E63AD3" w:rsidP="00053864">
      <w:pPr>
        <w:spacing w:line="360" w:lineRule="auto"/>
        <w:rPr>
          <w:b/>
          <w:bCs/>
        </w:rPr>
      </w:pPr>
      <w:r w:rsidRPr="002F026E">
        <w:rPr>
          <w:b/>
        </w:rPr>
        <w:t>Gücel, S.,</w:t>
      </w:r>
      <w:r w:rsidRPr="002F026E">
        <w:t xml:space="preserve"> Seçmen, Ö. “Conservation Biology of </w:t>
      </w:r>
      <w:r w:rsidRPr="002F026E">
        <w:rPr>
          <w:i/>
        </w:rPr>
        <w:t>Asperula daphneola</w:t>
      </w:r>
      <w:r w:rsidRPr="002F026E">
        <w:t xml:space="preserve"> O.Schwarz (Rubiaceae) in West Anatolia Turkey”, </w:t>
      </w:r>
      <w:r w:rsidRPr="002F026E">
        <w:rPr>
          <w:i/>
        </w:rPr>
        <w:t>Tr. J. of Botany</w:t>
      </w:r>
      <w:r w:rsidRPr="002F026E">
        <w:t xml:space="preserve">, </w:t>
      </w:r>
      <w:r w:rsidRPr="002F026E">
        <w:rPr>
          <w:b/>
        </w:rPr>
        <w:t>33</w:t>
      </w:r>
      <w:r w:rsidRPr="002F026E">
        <w:t>; 257-262 (2009).</w:t>
      </w:r>
      <w:r w:rsidR="00053864">
        <w:t xml:space="preserve"> </w:t>
      </w:r>
      <w:r w:rsidR="00053864">
        <w:rPr>
          <w:b/>
          <w:bCs/>
        </w:rPr>
        <w:t>(9.6</w:t>
      </w:r>
      <w:r w:rsidR="00053864" w:rsidRPr="00E54147">
        <w:rPr>
          <w:b/>
          <w:bCs/>
        </w:rPr>
        <w:t xml:space="preserve"> puan)</w:t>
      </w:r>
    </w:p>
    <w:p w:rsidR="00E63AD3" w:rsidRPr="002F026E" w:rsidRDefault="00E63AD3" w:rsidP="00E512D4">
      <w:pPr>
        <w:pStyle w:val="Default"/>
        <w:spacing w:line="360" w:lineRule="auto"/>
        <w:rPr>
          <w:color w:val="auto"/>
        </w:rPr>
      </w:pPr>
    </w:p>
    <w:p w:rsidR="00E63AD3" w:rsidRPr="002F026E" w:rsidRDefault="00E63AD3" w:rsidP="00E512D4">
      <w:pPr>
        <w:pStyle w:val="Default"/>
        <w:spacing w:line="360" w:lineRule="auto"/>
        <w:rPr>
          <w:color w:val="auto"/>
        </w:rPr>
      </w:pPr>
    </w:p>
    <w:p w:rsidR="00FE5846" w:rsidRPr="002F026E" w:rsidRDefault="00FE5846" w:rsidP="00E512D4">
      <w:pPr>
        <w:pStyle w:val="Default"/>
        <w:spacing w:line="360" w:lineRule="auto"/>
        <w:rPr>
          <w:color w:val="auto"/>
        </w:rPr>
      </w:pPr>
      <w:r w:rsidRPr="002F026E">
        <w:rPr>
          <w:color w:val="auto"/>
        </w:rPr>
        <w:t>1.1.2. Hakemli dergilerde basılan ve 1.1.</w:t>
      </w:r>
      <w:r w:rsidR="0012402C">
        <w:rPr>
          <w:color w:val="auto"/>
        </w:rPr>
        <w:t>1.</w:t>
      </w:r>
      <w:r w:rsidR="00515585">
        <w:rPr>
          <w:color w:val="auto"/>
        </w:rPr>
        <w:t>a</w:t>
      </w:r>
      <w:r w:rsidRPr="002F026E">
        <w:rPr>
          <w:color w:val="auto"/>
        </w:rPr>
        <w:t>. ve</w:t>
      </w:r>
      <w:r w:rsidR="00515585">
        <w:rPr>
          <w:color w:val="auto"/>
        </w:rPr>
        <w:t xml:space="preserve"> </w:t>
      </w:r>
      <w:r w:rsidRPr="002F026E">
        <w:rPr>
          <w:color w:val="auto"/>
        </w:rPr>
        <w:t>1.1.</w:t>
      </w:r>
      <w:r w:rsidR="0012402C">
        <w:rPr>
          <w:color w:val="auto"/>
        </w:rPr>
        <w:t>1.</w:t>
      </w:r>
      <w:r w:rsidR="00515585">
        <w:rPr>
          <w:color w:val="auto"/>
        </w:rPr>
        <w:t>b</w:t>
      </w:r>
      <w:r w:rsidRPr="002F026E">
        <w:rPr>
          <w:color w:val="auto"/>
        </w:rPr>
        <w:t xml:space="preserve">. yer almayan makaleler </w:t>
      </w:r>
    </w:p>
    <w:p w:rsidR="00053864" w:rsidRPr="002F026E" w:rsidRDefault="00E63AD3" w:rsidP="00053864">
      <w:pPr>
        <w:spacing w:line="360" w:lineRule="auto"/>
        <w:rPr>
          <w:b/>
          <w:bCs/>
        </w:rPr>
      </w:pPr>
      <w:r w:rsidRPr="002F026E">
        <w:t xml:space="preserve">Momany, A.R., Mohamad, A., </w:t>
      </w:r>
      <w:r w:rsidRPr="002F026E">
        <w:rPr>
          <w:b/>
        </w:rPr>
        <w:t>Gücel, S.,</w:t>
      </w:r>
      <w:r w:rsidRPr="002F026E">
        <w:t xml:space="preserve"> 2009. A Comprehensive Study on Agaricus Species of North Cyprus. World Journal of Agricultural Sciences. Vol.5. (2), 195-200.</w:t>
      </w:r>
      <w:r w:rsidR="00053864">
        <w:t xml:space="preserve"> </w:t>
      </w:r>
      <w:r w:rsidR="00053864">
        <w:rPr>
          <w:b/>
          <w:bCs/>
        </w:rPr>
        <w:t>(2.4</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pPr>
      <w:r w:rsidRPr="002F026E">
        <w:t xml:space="preserve">Charalambidou, </w:t>
      </w:r>
      <w:r w:rsidRPr="002F026E">
        <w:rPr>
          <w:b/>
        </w:rPr>
        <w:t>Gücel, S.,</w:t>
      </w:r>
      <w:r w:rsidRPr="002F026E">
        <w:t xml:space="preserve"> 2009. Avian influenza – bi-communal waterbird counts in Cyprus. Eastern Mediterranean Health Journal, 15: (3) 765.</w:t>
      </w:r>
      <w:r w:rsidR="00053864">
        <w:t xml:space="preserve"> </w:t>
      </w:r>
      <w:r w:rsidR="00053864">
        <w:rPr>
          <w:b/>
          <w:bCs/>
        </w:rPr>
        <w:t>(2.4</w:t>
      </w:r>
      <w:r w:rsidR="00053864" w:rsidRPr="00E54147">
        <w:rPr>
          <w:b/>
          <w:bCs/>
        </w:rPr>
        <w:t xml:space="preserve"> puan)</w:t>
      </w:r>
    </w:p>
    <w:p w:rsidR="007677A4" w:rsidRPr="002F026E" w:rsidRDefault="007677A4" w:rsidP="00E512D4">
      <w:pPr>
        <w:spacing w:before="100" w:beforeAutospacing="1" w:after="100" w:afterAutospacing="1" w:line="360" w:lineRule="auto"/>
        <w:jc w:val="both"/>
      </w:pPr>
      <w:r w:rsidRPr="002F026E">
        <w:rPr>
          <w:b/>
        </w:rPr>
        <w:t>Gücel, S.</w:t>
      </w:r>
      <w:r w:rsidRPr="002F026E">
        <w:t xml:space="preserve">, </w:t>
      </w:r>
      <w:r w:rsidRPr="002F026E">
        <w:rPr>
          <w:i/>
        </w:rPr>
        <w:t>Arundo donax</w:t>
      </w:r>
      <w:r w:rsidRPr="002F026E">
        <w:t xml:space="preserve"> L. (Giant reed) use by Turkish Cypriots. Ethnobotany Research and Applications, </w:t>
      </w:r>
      <w:r w:rsidRPr="002F026E">
        <w:rPr>
          <w:b/>
        </w:rPr>
        <w:t>8</w:t>
      </w:r>
      <w:r w:rsidRPr="002F026E">
        <w:t>, 245-248 (2010).</w:t>
      </w:r>
      <w:r w:rsidR="00053864">
        <w:t xml:space="preserve"> </w:t>
      </w:r>
      <w:r w:rsidR="00053864">
        <w:rPr>
          <w:b/>
          <w:bCs/>
        </w:rPr>
        <w:t>(3</w:t>
      </w:r>
      <w:r w:rsidR="00053864" w:rsidRPr="00E54147">
        <w:rPr>
          <w:b/>
          <w:bCs/>
        </w:rPr>
        <w:t xml:space="preserve"> puan)</w:t>
      </w:r>
    </w:p>
    <w:p w:rsidR="00664056" w:rsidRPr="002F026E" w:rsidRDefault="00664056" w:rsidP="00E512D4">
      <w:pPr>
        <w:spacing w:before="100" w:beforeAutospacing="1" w:after="100" w:afterAutospacing="1" w:line="360" w:lineRule="auto"/>
        <w:jc w:val="both"/>
      </w:pPr>
      <w:r w:rsidRPr="002F026E">
        <w:lastRenderedPageBreak/>
        <w:t xml:space="preserve">Momany, A.R.M., </w:t>
      </w:r>
      <w:r w:rsidRPr="002F026E">
        <w:rPr>
          <w:b/>
        </w:rPr>
        <w:t>Gucel, S.,</w:t>
      </w:r>
      <w:r w:rsidRPr="002F026E">
        <w:t xml:space="preserve"> “Chemical composition and nutritional value of three edible mushrooms widely consumed in Cyprus”, Jordan Journal of Agricultural Sciences, Volume 7(3), 540-548 (2011).</w:t>
      </w:r>
      <w:r w:rsidR="00053864">
        <w:t xml:space="preserve"> </w:t>
      </w:r>
      <w:r w:rsidR="00053864">
        <w:rPr>
          <w:b/>
          <w:bCs/>
        </w:rPr>
        <w:t>(2.4</w:t>
      </w:r>
      <w:r w:rsidR="00053864" w:rsidRPr="00E54147">
        <w:rPr>
          <w:b/>
          <w:bCs/>
        </w:rPr>
        <w:t xml:space="preserve"> puan)</w:t>
      </w:r>
    </w:p>
    <w:p w:rsidR="003120D1" w:rsidRPr="002F026E" w:rsidRDefault="003120D1" w:rsidP="00E512D4">
      <w:pPr>
        <w:spacing w:line="360" w:lineRule="auto"/>
        <w:jc w:val="both"/>
        <w:rPr>
          <w:iCs/>
        </w:rPr>
      </w:pPr>
      <w:r w:rsidRPr="002F026E">
        <w:rPr>
          <w:iCs/>
        </w:rPr>
        <w:t>Ozturk, M., Turkyilmaz, B.,</w:t>
      </w:r>
      <w:r w:rsidRPr="002F026E">
        <w:rPr>
          <w:i/>
          <w:iCs/>
        </w:rPr>
        <w:t xml:space="preserve"> </w:t>
      </w:r>
      <w:r w:rsidRPr="002F026E">
        <w:rPr>
          <w:b/>
          <w:iCs/>
        </w:rPr>
        <w:t>Gucel, S.,</w:t>
      </w:r>
      <w:r w:rsidRPr="002F026E">
        <w:rPr>
          <w:iCs/>
        </w:rPr>
        <w:t xml:space="preserve"> </w:t>
      </w:r>
      <w:r w:rsidRPr="002F026E">
        <w:t>Güvensen, A. Proline Accumulation in Some Coastal Z</w:t>
      </w:r>
      <w:r w:rsidRPr="002F026E">
        <w:rPr>
          <w:iCs/>
        </w:rPr>
        <w:t xml:space="preserve">one Plants of the Aegean Region of Turkey. In: Muscolo A, Flowers TJ (Eds) Proceedings of the European </w:t>
      </w:r>
      <w:smartTag w:uri="urn:schemas-microsoft-com:office:smarttags" w:element="stockticker">
        <w:r w:rsidRPr="002F026E">
          <w:rPr>
            <w:iCs/>
          </w:rPr>
          <w:t>COST</w:t>
        </w:r>
      </w:smartTag>
      <w:r w:rsidRPr="002F026E">
        <w:rPr>
          <w:iCs/>
        </w:rPr>
        <w:t xml:space="preserve"> action FA0901. </w:t>
      </w:r>
      <w:r w:rsidRPr="002F026E">
        <w:rPr>
          <w:i/>
        </w:rPr>
        <w:t>The European Journal of Plant Science and Biotechnology</w:t>
      </w:r>
      <w:r w:rsidRPr="002F026E">
        <w:rPr>
          <w:iCs/>
        </w:rPr>
        <w:t xml:space="preserve"> </w:t>
      </w:r>
      <w:r w:rsidRPr="002F026E">
        <w:rPr>
          <w:b/>
          <w:bCs/>
          <w:iCs/>
        </w:rPr>
        <w:t>5 (Special Issue 2)</w:t>
      </w:r>
      <w:r w:rsidRPr="002F026E">
        <w:rPr>
          <w:iCs/>
        </w:rPr>
        <w:t>, 54-56 (2011)</w:t>
      </w:r>
      <w:r w:rsidR="00053864">
        <w:rPr>
          <w:iCs/>
        </w:rPr>
        <w:t xml:space="preserve"> </w:t>
      </w:r>
      <w:r w:rsidR="00053864">
        <w:rPr>
          <w:b/>
          <w:bCs/>
        </w:rPr>
        <w:t>(1.2</w:t>
      </w:r>
      <w:r w:rsidR="00053864" w:rsidRPr="00E54147">
        <w:rPr>
          <w:b/>
          <w:bCs/>
        </w:rPr>
        <w:t xml:space="preserve"> puan)</w:t>
      </w:r>
    </w:p>
    <w:p w:rsidR="003120D1" w:rsidRPr="002F026E" w:rsidRDefault="003120D1" w:rsidP="00E512D4">
      <w:pPr>
        <w:spacing w:line="360" w:lineRule="auto"/>
        <w:jc w:val="both"/>
        <w:rPr>
          <w:iCs/>
        </w:rPr>
      </w:pPr>
    </w:p>
    <w:p w:rsidR="003120D1" w:rsidRPr="002F026E" w:rsidRDefault="003120D1" w:rsidP="00E512D4">
      <w:pPr>
        <w:spacing w:line="360" w:lineRule="auto"/>
        <w:jc w:val="both"/>
      </w:pPr>
      <w:r w:rsidRPr="002F026E">
        <w:rPr>
          <w:iCs/>
        </w:rPr>
        <w:t xml:space="preserve">Ozturk, M., Uysal, I., </w:t>
      </w:r>
      <w:r w:rsidRPr="002F026E">
        <w:rPr>
          <w:b/>
          <w:iCs/>
        </w:rPr>
        <w:t>Gucel, S.,</w:t>
      </w:r>
      <w:r w:rsidRPr="002F026E">
        <w:rPr>
          <w:iCs/>
        </w:rPr>
        <w:t xml:space="preserve"> Altundag, E., Dogan, Y., Baslar, S. “Medicinal Uses of Natural Dye Yielding Plants in Turkey", Research Journal of Textile and Apparel. Vol. 17 No:2, 2013</w:t>
      </w:r>
      <w:r w:rsidR="00053864">
        <w:rPr>
          <w:iCs/>
        </w:rPr>
        <w:t xml:space="preserve"> </w:t>
      </w:r>
      <w:r w:rsidR="00053864">
        <w:rPr>
          <w:b/>
          <w:bCs/>
        </w:rPr>
        <w:t>(0.6</w:t>
      </w:r>
      <w:r w:rsidR="00053864" w:rsidRPr="00E54147">
        <w:rPr>
          <w:b/>
          <w:bCs/>
        </w:rPr>
        <w:t xml:space="preserve"> puan)</w:t>
      </w:r>
    </w:p>
    <w:p w:rsidR="003120D1" w:rsidRPr="002F026E" w:rsidRDefault="003120D1" w:rsidP="00E512D4">
      <w:pPr>
        <w:spacing w:line="360" w:lineRule="auto"/>
        <w:jc w:val="both"/>
      </w:pPr>
    </w:p>
    <w:p w:rsidR="003120D1" w:rsidRPr="002F026E" w:rsidRDefault="003120D1" w:rsidP="00E512D4">
      <w:pPr>
        <w:spacing w:line="360" w:lineRule="auto"/>
        <w:jc w:val="both"/>
      </w:pPr>
      <w:r w:rsidRPr="002F026E">
        <w:t xml:space="preserve">Charalambidou, I., Kassinis, N., </w:t>
      </w:r>
      <w:r w:rsidRPr="002F026E">
        <w:rPr>
          <w:b/>
        </w:rPr>
        <w:t>Gűcel, S.</w:t>
      </w:r>
      <w:r w:rsidRPr="002F026E">
        <w:t xml:space="preserve"> &amp; Fuller, W. The Status and Breeding Population of the Spur-winged Lapwing </w:t>
      </w:r>
      <w:r w:rsidRPr="002F026E">
        <w:rPr>
          <w:i/>
        </w:rPr>
        <w:t>Vanellus spinosus</w:t>
      </w:r>
      <w:r w:rsidRPr="002F026E">
        <w:t xml:space="preserve"> in Cyprus. Podoces, 2012, 7(1/2): 1–8</w:t>
      </w:r>
      <w:r w:rsidR="00053864">
        <w:t xml:space="preserve"> </w:t>
      </w:r>
      <w:r w:rsidR="00053864">
        <w:rPr>
          <w:b/>
          <w:bCs/>
        </w:rPr>
        <w:t>(1.2</w:t>
      </w:r>
      <w:r w:rsidR="00053864" w:rsidRPr="00E54147">
        <w:rPr>
          <w:b/>
          <w:bCs/>
        </w:rPr>
        <w:t xml:space="preserve"> puan)</w:t>
      </w:r>
    </w:p>
    <w:p w:rsidR="007677A4" w:rsidRPr="002F026E" w:rsidRDefault="007677A4" w:rsidP="00E512D4">
      <w:pPr>
        <w:spacing w:line="360" w:lineRule="auto"/>
      </w:pPr>
    </w:p>
    <w:p w:rsidR="00E63AD3" w:rsidRPr="002F026E" w:rsidRDefault="00E63AD3" w:rsidP="00E512D4">
      <w:pPr>
        <w:pStyle w:val="Default"/>
        <w:spacing w:line="360" w:lineRule="auto"/>
        <w:rPr>
          <w:b/>
          <w:bCs/>
          <w:color w:val="auto"/>
        </w:rPr>
      </w:pPr>
    </w:p>
    <w:p w:rsidR="00FE5846" w:rsidRPr="002F026E" w:rsidRDefault="00FE5846" w:rsidP="00E512D4">
      <w:pPr>
        <w:pStyle w:val="Default"/>
        <w:spacing w:line="360" w:lineRule="auto"/>
        <w:rPr>
          <w:color w:val="auto"/>
        </w:rPr>
      </w:pPr>
      <w:r w:rsidRPr="002F026E">
        <w:rPr>
          <w:b/>
          <w:bCs/>
          <w:color w:val="auto"/>
        </w:rPr>
        <w:t xml:space="preserve">1.2. Uluslararası Konferanslar </w:t>
      </w:r>
    </w:p>
    <w:p w:rsidR="001A25F2" w:rsidRPr="002F026E" w:rsidRDefault="00FE5846" w:rsidP="00E512D4">
      <w:pPr>
        <w:pStyle w:val="Default"/>
        <w:spacing w:line="360" w:lineRule="auto"/>
        <w:rPr>
          <w:color w:val="auto"/>
        </w:rPr>
      </w:pPr>
      <w:r w:rsidRPr="002F026E">
        <w:rPr>
          <w:color w:val="auto"/>
        </w:rPr>
        <w:t>1.2.1</w:t>
      </w:r>
      <w:proofErr w:type="gramStart"/>
      <w:r w:rsidRPr="002F026E">
        <w:rPr>
          <w:color w:val="auto"/>
        </w:rPr>
        <w:t>.a</w:t>
      </w:r>
      <w:proofErr w:type="gramEnd"/>
      <w:r w:rsidRPr="002F026E">
        <w:rPr>
          <w:color w:val="auto"/>
        </w:rPr>
        <w:t>. Alan indekslerinin veri tabanı ile aranabilen ve tam metinli</w:t>
      </w:r>
      <w:r w:rsidR="00E63AD3" w:rsidRPr="002F026E">
        <w:rPr>
          <w:color w:val="auto"/>
        </w:rPr>
        <w:t xml:space="preserve"> </w:t>
      </w:r>
      <w:r w:rsidRPr="002F026E">
        <w:rPr>
          <w:color w:val="auto"/>
        </w:rPr>
        <w:t>yayınlanmış bildiriler</w:t>
      </w:r>
    </w:p>
    <w:p w:rsidR="00E63AD3" w:rsidRPr="002F026E" w:rsidRDefault="00E63AD3" w:rsidP="00E512D4">
      <w:pPr>
        <w:spacing w:line="360" w:lineRule="auto"/>
        <w:jc w:val="both"/>
      </w:pPr>
      <w:r w:rsidRPr="002F026E">
        <w:rPr>
          <w:bCs/>
        </w:rPr>
        <w:t>Altan, Y., Uğurlu, E. ve</w:t>
      </w:r>
      <w:r w:rsidRPr="002F026E">
        <w:rPr>
          <w:b/>
          <w:bCs/>
        </w:rPr>
        <w:t xml:space="preserve"> Gücel, S.</w:t>
      </w:r>
      <w:r w:rsidRPr="002F026E">
        <w:rPr>
          <w:bCs/>
        </w:rPr>
        <w:t>, Şenkaya (ERZURUM) ve Çevresinin Etnobotanik Özellikleri,</w:t>
      </w:r>
      <w:r w:rsidRPr="002F026E">
        <w:t xml:space="preserve"> 1</w:t>
      </w:r>
      <w:r w:rsidRPr="002F026E">
        <w:rPr>
          <w:vertAlign w:val="superscript"/>
        </w:rPr>
        <w:t>st</w:t>
      </w:r>
      <w:r w:rsidRPr="002F026E">
        <w:t xml:space="preserve"> International Symposium on Protection of Natural Environment &amp; Ehrami Karaçam</w:t>
      </w:r>
      <w:r w:rsidR="00053864">
        <w:t xml:space="preserve">. </w:t>
      </w:r>
      <w:r w:rsidR="00053864">
        <w:rPr>
          <w:b/>
          <w:bCs/>
        </w:rPr>
        <w:t>(1.8</w:t>
      </w:r>
      <w:r w:rsidR="00053864" w:rsidRPr="00E54147">
        <w:rPr>
          <w:b/>
          <w:bCs/>
        </w:rPr>
        <w:t xml:space="preserve"> puan)</w:t>
      </w:r>
    </w:p>
    <w:p w:rsidR="00E63AD3" w:rsidRPr="002F026E" w:rsidRDefault="00E63AD3" w:rsidP="00E512D4">
      <w:pPr>
        <w:spacing w:line="360" w:lineRule="auto"/>
        <w:jc w:val="both"/>
        <w:rPr>
          <w:b/>
        </w:rPr>
      </w:pPr>
    </w:p>
    <w:p w:rsidR="00E63AD3" w:rsidRPr="002F026E" w:rsidRDefault="00E63AD3" w:rsidP="00E512D4">
      <w:pPr>
        <w:spacing w:line="360" w:lineRule="auto"/>
        <w:jc w:val="both"/>
        <w:rPr>
          <w:b/>
        </w:rPr>
      </w:pPr>
      <w:r w:rsidRPr="002F026E">
        <w:rPr>
          <w:lang w:val="en-GB"/>
        </w:rPr>
        <w:t>Gökçekuş, H.,</w:t>
      </w:r>
      <w:r w:rsidRPr="002F026E">
        <w:rPr>
          <w:b/>
          <w:lang w:val="en-GB"/>
        </w:rPr>
        <w:t xml:space="preserve"> Gücel, S. </w:t>
      </w:r>
      <w:r w:rsidRPr="002F026E">
        <w:rPr>
          <w:lang w:val="en-GB"/>
        </w:rPr>
        <w:t>ve Yılmazer, İ., The Impact of Misuse of Lands on the Habitats and Biodiversity: Northern Cyprus, X.European Ecological Congress, 08-13 November 2005, 137-141, Kuşadası, Turkey</w:t>
      </w:r>
      <w:r w:rsidR="00053864">
        <w:rPr>
          <w:lang w:val="en-GB"/>
        </w:rPr>
        <w:t xml:space="preserve"> </w:t>
      </w:r>
      <w:r w:rsidR="00053864">
        <w:rPr>
          <w:b/>
          <w:bCs/>
        </w:rPr>
        <w:t>(1.8</w:t>
      </w:r>
      <w:r w:rsidR="00053864" w:rsidRPr="00E54147">
        <w:rPr>
          <w:b/>
          <w:bCs/>
        </w:rPr>
        <w:t xml:space="preserve"> puan)</w:t>
      </w:r>
    </w:p>
    <w:p w:rsidR="00E63AD3" w:rsidRPr="002F026E" w:rsidRDefault="00E63AD3" w:rsidP="00E512D4">
      <w:pPr>
        <w:spacing w:line="360" w:lineRule="auto"/>
        <w:jc w:val="both"/>
        <w:rPr>
          <w:b/>
        </w:rPr>
      </w:pPr>
    </w:p>
    <w:p w:rsidR="00E63AD3" w:rsidRPr="002F026E" w:rsidRDefault="00E63AD3" w:rsidP="00E512D4">
      <w:pPr>
        <w:spacing w:line="360" w:lineRule="auto"/>
        <w:jc w:val="both"/>
      </w:pPr>
      <w:r w:rsidRPr="002F026E">
        <w:t xml:space="preserve">Yıldız, K. ve </w:t>
      </w:r>
      <w:r w:rsidRPr="002F026E">
        <w:rPr>
          <w:b/>
        </w:rPr>
        <w:t>Gücel, S.</w:t>
      </w:r>
      <w:r w:rsidRPr="002F026E">
        <w:t>, Kuzey Kıbrıs Endemik Bitkilerinin Ex-situ Korunması, 5. Uluslararası Kıbrıs Araştırmaları Kongresi, 14-15 Nisan 2005, 155-181, Doğu Akdeniz Üniversitesi, Mağusa, K.K.T.C.</w:t>
      </w:r>
      <w:r w:rsidR="00053864">
        <w:t xml:space="preserve"> </w:t>
      </w:r>
      <w:r w:rsidR="00053864">
        <w:rPr>
          <w:b/>
          <w:bCs/>
        </w:rPr>
        <w:t>(2.4</w:t>
      </w:r>
      <w:r w:rsidR="00053864" w:rsidRPr="00E54147">
        <w:rPr>
          <w:b/>
          <w:bCs/>
        </w:rPr>
        <w:t xml:space="preserve"> puan)</w:t>
      </w:r>
    </w:p>
    <w:p w:rsidR="00E63AD3" w:rsidRPr="002F026E" w:rsidRDefault="00E63AD3" w:rsidP="00E512D4">
      <w:pPr>
        <w:spacing w:before="100" w:beforeAutospacing="1" w:after="100" w:afterAutospacing="1" w:line="360" w:lineRule="auto"/>
        <w:jc w:val="both"/>
      </w:pPr>
      <w:r w:rsidRPr="002F026E">
        <w:rPr>
          <w:b/>
          <w:iCs/>
        </w:rPr>
        <w:lastRenderedPageBreak/>
        <w:t>Gücel, S.,</w:t>
      </w:r>
      <w:r w:rsidRPr="002F026E">
        <w:rPr>
          <w:iCs/>
        </w:rPr>
        <w:t xml:space="preserve"> </w:t>
      </w:r>
      <w:r w:rsidRPr="002F026E">
        <w:t>Kadis, C., Güvensen, A. Kounnamas, C.,</w:t>
      </w:r>
      <w:r w:rsidRPr="002F026E">
        <w:rPr>
          <w:iCs/>
        </w:rPr>
        <w:t xml:space="preserve"> Ozturk, M.</w:t>
      </w:r>
      <w:r w:rsidRPr="002F026E">
        <w:rPr>
          <w:i/>
          <w:iCs/>
        </w:rPr>
        <w:t xml:space="preserve"> </w:t>
      </w:r>
      <w:r w:rsidRPr="002F026E">
        <w:rPr>
          <w:iCs/>
        </w:rPr>
        <w:t>2009.</w:t>
      </w:r>
      <w:r w:rsidRPr="002F026E">
        <w:rPr>
          <w:i/>
          <w:iCs/>
        </w:rPr>
        <w:t xml:space="preserve"> </w:t>
      </w:r>
      <w:r w:rsidRPr="002F026E">
        <w:t>Coastal Zone Plant Diversity of Cyprus. 2. International Conference on Water and Flood Management, ICWFM-2009, 15-17 March 2009, 387-394, Dhaka</w:t>
      </w:r>
      <w:r w:rsidRPr="002F026E">
        <w:rPr>
          <w:i/>
        </w:rPr>
        <w:t xml:space="preserve">, </w:t>
      </w:r>
      <w:r w:rsidRPr="002F026E">
        <w:t>Bangladesh.</w:t>
      </w:r>
      <w:r w:rsidR="00053864">
        <w:t xml:space="preserve"> </w:t>
      </w:r>
      <w:r w:rsidR="00053864">
        <w:rPr>
          <w:b/>
          <w:bCs/>
        </w:rPr>
        <w:t>(0.6</w:t>
      </w:r>
      <w:r w:rsidR="00053864" w:rsidRPr="00E54147">
        <w:rPr>
          <w:b/>
          <w:bCs/>
        </w:rPr>
        <w:t xml:space="preserve"> puan)</w:t>
      </w:r>
    </w:p>
    <w:p w:rsidR="00E63AD3" w:rsidRDefault="00E63AD3" w:rsidP="00E512D4">
      <w:pPr>
        <w:pStyle w:val="Default"/>
        <w:spacing w:line="360" w:lineRule="auto"/>
        <w:rPr>
          <w:iCs/>
          <w:color w:val="auto"/>
        </w:rPr>
      </w:pPr>
      <w:r w:rsidRPr="002F026E">
        <w:rPr>
          <w:iCs/>
          <w:color w:val="auto"/>
        </w:rPr>
        <w:t>Öztürk, M., Taşkin, E., Kurt, O.,</w:t>
      </w:r>
      <w:r w:rsidRPr="002F026E">
        <w:rPr>
          <w:b/>
          <w:iCs/>
          <w:color w:val="auto"/>
        </w:rPr>
        <w:t xml:space="preserve"> Gücel, S. </w:t>
      </w:r>
      <w:r w:rsidRPr="002F026E">
        <w:rPr>
          <w:iCs/>
          <w:color w:val="auto"/>
        </w:rPr>
        <w:t xml:space="preserve">Evaluation of Algal Flora of the Infralittoral Zone at  North Cyprus Marine Ecosystem, Gökçekuş, H., 2009 (Editor) Proceedings Of The International Conference On Environment: Survival And Sustainability. Nicosia (Lefkoşa), Turkish Republic Of Northern Cyprus: Educational Foundation of Near East University. </w:t>
      </w:r>
      <w:proofErr w:type="gramStart"/>
      <w:r w:rsidRPr="002F026E">
        <w:rPr>
          <w:iCs/>
          <w:color w:val="auto"/>
        </w:rPr>
        <w:t>pp. 295-303, Volume 2.</w:t>
      </w:r>
      <w:proofErr w:type="gramEnd"/>
    </w:p>
    <w:p w:rsidR="00053864" w:rsidRPr="002F026E" w:rsidRDefault="00053864" w:rsidP="00E512D4">
      <w:pPr>
        <w:pStyle w:val="Default"/>
        <w:spacing w:line="360" w:lineRule="auto"/>
        <w:rPr>
          <w:iCs/>
          <w:color w:val="auto"/>
        </w:rPr>
      </w:pPr>
      <w:r>
        <w:rPr>
          <w:b/>
          <w:bCs/>
        </w:rPr>
        <w:t>(1.2</w:t>
      </w:r>
      <w:r w:rsidRPr="00E54147">
        <w:rPr>
          <w:b/>
          <w:bCs/>
        </w:rPr>
        <w:t xml:space="preserve"> puan)</w:t>
      </w:r>
    </w:p>
    <w:p w:rsidR="00053864" w:rsidRPr="002F026E" w:rsidRDefault="003120D1" w:rsidP="00053864">
      <w:pPr>
        <w:pStyle w:val="Default"/>
        <w:spacing w:line="360" w:lineRule="auto"/>
        <w:rPr>
          <w:iCs/>
          <w:color w:val="auto"/>
        </w:rPr>
      </w:pPr>
      <w:r w:rsidRPr="002F026E">
        <w:t>Ozturk, M., Secmen, O.,</w:t>
      </w:r>
      <w:r w:rsidRPr="002F026E">
        <w:rPr>
          <w:bCs/>
        </w:rPr>
        <w:t xml:space="preserve"> </w:t>
      </w:r>
      <w:r w:rsidRPr="002F026E">
        <w:rPr>
          <w:b/>
        </w:rPr>
        <w:t>Gucel, S</w:t>
      </w:r>
      <w:r w:rsidRPr="002F026E">
        <w:rPr>
          <w:bCs/>
        </w:rPr>
        <w:t xml:space="preserve">., </w:t>
      </w:r>
      <w:r w:rsidRPr="002F026E">
        <w:t>Sakcali, S. 2012. An overview of economic and medicinal importance of carob plants (Ceratonia siliqua L.) in the Mediterranean Basin. Proceedings of the International Symposium on Medicinal and Aromatic Plants IMAPS 2010 and History of Mayan Etnopharmacology Imaps 2011, Eds: J. Ghaemghami et al. Acta Horticulturae, 964. 197-203</w:t>
      </w:r>
      <w:r w:rsidR="00053864">
        <w:t xml:space="preserve"> </w:t>
      </w:r>
      <w:r w:rsidR="00053864">
        <w:rPr>
          <w:b/>
          <w:bCs/>
        </w:rPr>
        <w:t>(1.2</w:t>
      </w:r>
      <w:r w:rsidR="00053864" w:rsidRPr="00E54147">
        <w:rPr>
          <w:b/>
          <w:bCs/>
        </w:rPr>
        <w:t xml:space="preserve"> puan)</w:t>
      </w:r>
    </w:p>
    <w:p w:rsidR="003120D1" w:rsidRPr="002F026E" w:rsidRDefault="003120D1" w:rsidP="00E512D4">
      <w:pPr>
        <w:spacing w:line="360" w:lineRule="auto"/>
        <w:jc w:val="both"/>
      </w:pPr>
    </w:p>
    <w:p w:rsidR="003120D1" w:rsidRPr="002F026E" w:rsidRDefault="003120D1" w:rsidP="00E512D4">
      <w:pPr>
        <w:shd w:val="clear" w:color="auto" w:fill="FFFFFF"/>
        <w:spacing w:line="360" w:lineRule="auto"/>
        <w:jc w:val="both"/>
        <w:rPr>
          <w:b/>
          <w:highlight w:val="yellow"/>
        </w:rPr>
      </w:pPr>
    </w:p>
    <w:p w:rsidR="00053864" w:rsidRPr="002F026E" w:rsidRDefault="003120D1" w:rsidP="00053864">
      <w:pPr>
        <w:pStyle w:val="Default"/>
        <w:spacing w:line="360" w:lineRule="auto"/>
        <w:rPr>
          <w:iCs/>
          <w:color w:val="auto"/>
        </w:rPr>
      </w:pPr>
      <w:r w:rsidRPr="002F026E">
        <w:t xml:space="preserve">Ozturk, M., </w:t>
      </w:r>
      <w:r w:rsidRPr="002F026E">
        <w:rPr>
          <w:b/>
        </w:rPr>
        <w:t>Gucel,</w:t>
      </w:r>
      <w:r w:rsidR="00053864">
        <w:rPr>
          <w:b/>
        </w:rPr>
        <w:t xml:space="preserve"> </w:t>
      </w:r>
      <w:r w:rsidRPr="002F026E">
        <w:rPr>
          <w:b/>
        </w:rPr>
        <w:t>S.</w:t>
      </w:r>
      <w:r w:rsidRPr="002F026E">
        <w:t>, Altay, V., Altundag, E. 2012. Alliums, an Underutilized Genetic Resource in the East Mediterranean. Proc. 6th IS on Edible Alliaceae</w:t>
      </w:r>
      <w:r w:rsidR="00053864">
        <w:t xml:space="preserve"> </w:t>
      </w:r>
      <w:r w:rsidRPr="002F026E">
        <w:rPr>
          <w:color w:val="auto"/>
        </w:rPr>
        <w:t>Ed.: T. Wako Acta Hort. 969, 303-309. ISHS 2012</w:t>
      </w:r>
      <w:r w:rsidR="00053864">
        <w:t xml:space="preserve"> </w:t>
      </w:r>
      <w:r w:rsidR="00053864">
        <w:rPr>
          <w:b/>
          <w:bCs/>
        </w:rPr>
        <w:t>(1.2</w:t>
      </w:r>
      <w:r w:rsidR="00053864" w:rsidRPr="00E54147">
        <w:rPr>
          <w:b/>
          <w:bCs/>
        </w:rPr>
        <w:t xml:space="preserve"> puan)</w:t>
      </w:r>
    </w:p>
    <w:p w:rsidR="003120D1" w:rsidRPr="00053864" w:rsidRDefault="003120D1" w:rsidP="00053864">
      <w:pPr>
        <w:shd w:val="clear" w:color="auto" w:fill="FFFFFF"/>
        <w:spacing w:line="360" w:lineRule="auto"/>
        <w:jc w:val="both"/>
      </w:pPr>
    </w:p>
    <w:p w:rsidR="00FE5846" w:rsidRPr="002F026E" w:rsidRDefault="00FE5846" w:rsidP="00E512D4">
      <w:pPr>
        <w:pStyle w:val="Default"/>
        <w:spacing w:line="360" w:lineRule="auto"/>
        <w:rPr>
          <w:color w:val="auto"/>
        </w:rPr>
      </w:pPr>
      <w:r w:rsidRPr="002F026E">
        <w:rPr>
          <w:color w:val="auto"/>
        </w:rPr>
        <w:t>1.2.1</w:t>
      </w:r>
      <w:proofErr w:type="gramStart"/>
      <w:r w:rsidRPr="002F026E">
        <w:rPr>
          <w:color w:val="auto"/>
        </w:rPr>
        <w:t>.b</w:t>
      </w:r>
      <w:proofErr w:type="gramEnd"/>
      <w:r w:rsidRPr="002F026E">
        <w:rPr>
          <w:color w:val="auto"/>
        </w:rPr>
        <w:t xml:space="preserve">. Sunulan ve yayınlanan bildiri özetleri </w:t>
      </w:r>
    </w:p>
    <w:p w:rsidR="00053864" w:rsidRDefault="00053864" w:rsidP="00E512D4">
      <w:pPr>
        <w:spacing w:line="360" w:lineRule="auto"/>
        <w:jc w:val="both"/>
        <w:rPr>
          <w:b/>
        </w:rPr>
      </w:pPr>
    </w:p>
    <w:p w:rsidR="00053864" w:rsidRPr="002F026E" w:rsidRDefault="00E63AD3" w:rsidP="00053864">
      <w:pPr>
        <w:pStyle w:val="Default"/>
        <w:spacing w:line="360" w:lineRule="auto"/>
        <w:rPr>
          <w:iCs/>
          <w:color w:val="auto"/>
        </w:rPr>
      </w:pPr>
      <w:r w:rsidRPr="002F026E">
        <w:rPr>
          <w:b/>
        </w:rPr>
        <w:t xml:space="preserve">Gücel, S. </w:t>
      </w:r>
      <w:r w:rsidRPr="002F026E">
        <w:t xml:space="preserve">ve Meraklı, M.K., Wetlands of North Cyprus and Evaluating Conservation Approaches with Respect to Socio-Economic Aspects, XIII. </w:t>
      </w:r>
      <w:proofErr w:type="gramStart"/>
      <w:r w:rsidRPr="002F026E">
        <w:t>Deltas and Wetlands, International Symposium, 16-18 Eylül 2004, Tulcea, Romanya.</w:t>
      </w:r>
      <w:proofErr w:type="gramEnd"/>
      <w:r w:rsidR="00053864">
        <w:t xml:space="preserve"> </w:t>
      </w:r>
      <w:r w:rsidR="00053864">
        <w:rPr>
          <w:b/>
          <w:bCs/>
        </w:rPr>
        <w:t>(0.8</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jc w:val="both"/>
      </w:pPr>
    </w:p>
    <w:p w:rsidR="00E63AD3" w:rsidRPr="002F026E" w:rsidRDefault="00E63AD3" w:rsidP="00E512D4">
      <w:pPr>
        <w:spacing w:line="360" w:lineRule="auto"/>
        <w:jc w:val="both"/>
      </w:pPr>
      <w:r w:rsidRPr="002F026E">
        <w:rPr>
          <w:b/>
        </w:rPr>
        <w:t xml:space="preserve">Gücel, S. </w:t>
      </w:r>
      <w:r w:rsidRPr="002F026E">
        <w:t>ve Seçmen, Ö., Reproductive biology of subalpin endemic Minuartia nifensis Mc Neill from West Anatolia, Turkey, XVII International Botanical Congress, 17 - 23 July 2005, Austria Center Vienna, Austria</w:t>
      </w:r>
      <w:r w:rsidR="00053864">
        <w:t xml:space="preserve"> </w:t>
      </w:r>
      <w:r w:rsidR="00053864">
        <w:rPr>
          <w:b/>
          <w:bCs/>
        </w:rPr>
        <w:t>(0.8</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jc w:val="both"/>
        <w:rPr>
          <w:lang w:val="en-GB"/>
        </w:rPr>
      </w:pPr>
      <w:r w:rsidRPr="002F026E">
        <w:rPr>
          <w:b/>
          <w:lang w:val="en-GB"/>
        </w:rPr>
        <w:lastRenderedPageBreak/>
        <w:t>Gücel, S.,</w:t>
      </w:r>
      <w:r w:rsidRPr="002F026E">
        <w:rPr>
          <w:lang w:val="en-GB"/>
        </w:rPr>
        <w:t xml:space="preserve"> Gökçekuş, H., Öztürk, M., Plant Diversity of Northern Cyprus and </w:t>
      </w:r>
      <w:proofErr w:type="gramStart"/>
      <w:r w:rsidRPr="002F026E">
        <w:rPr>
          <w:lang w:val="en-GB"/>
        </w:rPr>
        <w:t>It’s</w:t>
      </w:r>
      <w:proofErr w:type="gramEnd"/>
      <w:r w:rsidRPr="002F026E">
        <w:rPr>
          <w:lang w:val="en-GB"/>
        </w:rPr>
        <w:t xml:space="preserve"> Conservation Strategies, 1</w:t>
      </w:r>
      <w:r w:rsidRPr="002F026E">
        <w:rPr>
          <w:vertAlign w:val="superscript"/>
          <w:lang w:val="en-GB"/>
        </w:rPr>
        <w:t>st</w:t>
      </w:r>
      <w:r w:rsidRPr="002F026E">
        <w:rPr>
          <w:lang w:val="en-GB"/>
        </w:rPr>
        <w:t xml:space="preserve"> European Congress of Conservation Biology “Diversity for Europe”, 22-26 August 2006, Eger, Hungary.</w:t>
      </w:r>
      <w:r w:rsidR="00053864">
        <w:rPr>
          <w:lang w:val="en-GB"/>
        </w:rPr>
        <w:t xml:space="preserve"> </w:t>
      </w:r>
      <w:r w:rsidR="00053864">
        <w:rPr>
          <w:b/>
          <w:bCs/>
        </w:rPr>
        <w:t>(0.6</w:t>
      </w:r>
      <w:r w:rsidR="00053864" w:rsidRPr="00E54147">
        <w:rPr>
          <w:b/>
          <w:bCs/>
        </w:rPr>
        <w:t xml:space="preserve"> puan)</w:t>
      </w:r>
    </w:p>
    <w:p w:rsidR="00E63AD3" w:rsidRPr="002F026E" w:rsidRDefault="00E63AD3" w:rsidP="00E512D4">
      <w:pPr>
        <w:spacing w:line="360" w:lineRule="auto"/>
        <w:jc w:val="both"/>
        <w:rPr>
          <w:lang w:val="en-GB"/>
        </w:rPr>
      </w:pPr>
    </w:p>
    <w:p w:rsidR="00E63AD3" w:rsidRPr="002F026E" w:rsidRDefault="00E63AD3" w:rsidP="00E512D4">
      <w:pPr>
        <w:spacing w:line="360" w:lineRule="auto"/>
        <w:jc w:val="both"/>
        <w:rPr>
          <w:lang w:val="en-GB"/>
        </w:rPr>
      </w:pPr>
      <w:r w:rsidRPr="002F026E">
        <w:rPr>
          <w:lang w:val="en-GB"/>
        </w:rPr>
        <w:t xml:space="preserve">Gökçekuş, H., </w:t>
      </w:r>
      <w:r w:rsidRPr="002F026E">
        <w:rPr>
          <w:b/>
          <w:lang w:val="en-GB"/>
        </w:rPr>
        <w:t>Gücel, S.</w:t>
      </w:r>
      <w:r w:rsidRPr="002F026E">
        <w:rPr>
          <w:lang w:val="en-GB"/>
        </w:rPr>
        <w:t xml:space="preserve"> ve Öztürk, M., Conservation Strategies of North Cyprus Plant Diversity, 1</w:t>
      </w:r>
      <w:r w:rsidRPr="002F026E">
        <w:rPr>
          <w:vertAlign w:val="superscript"/>
          <w:lang w:val="en-GB"/>
        </w:rPr>
        <w:t>st</w:t>
      </w:r>
      <w:r w:rsidRPr="002F026E">
        <w:rPr>
          <w:lang w:val="en-GB"/>
        </w:rPr>
        <w:t xml:space="preserve"> European Congress of Conservation Biology “Diversity for Europe”, 19-22 October 2006, Foça, Turkiye.</w:t>
      </w:r>
      <w:r w:rsidR="00053864">
        <w:rPr>
          <w:lang w:val="en-GB"/>
        </w:rPr>
        <w:t xml:space="preserve"> </w:t>
      </w:r>
      <w:r w:rsidR="00053864">
        <w:rPr>
          <w:b/>
          <w:bCs/>
        </w:rPr>
        <w:t>(0.6</w:t>
      </w:r>
      <w:r w:rsidR="00053864" w:rsidRPr="00E54147">
        <w:rPr>
          <w:b/>
          <w:bCs/>
        </w:rPr>
        <w:t xml:space="preserve"> puan)</w:t>
      </w:r>
    </w:p>
    <w:p w:rsidR="00E63AD3" w:rsidRPr="002F026E" w:rsidRDefault="00E63AD3" w:rsidP="00E512D4">
      <w:pPr>
        <w:spacing w:line="360" w:lineRule="auto"/>
        <w:jc w:val="both"/>
        <w:rPr>
          <w:lang w:val="en-GB"/>
        </w:rPr>
      </w:pPr>
    </w:p>
    <w:p w:rsidR="00E63AD3" w:rsidRPr="002F026E" w:rsidRDefault="00E63AD3" w:rsidP="00E512D4">
      <w:pPr>
        <w:spacing w:line="360" w:lineRule="auto"/>
        <w:jc w:val="both"/>
      </w:pPr>
      <w:r w:rsidRPr="002F026E">
        <w:t>Öztürk, M., Taşkın, E., Kurt, O.,</w:t>
      </w:r>
      <w:r w:rsidRPr="002F026E">
        <w:rPr>
          <w:b/>
        </w:rPr>
        <w:t xml:space="preserve"> Gücel, S.</w:t>
      </w:r>
      <w:r w:rsidRPr="002F026E">
        <w:t>,</w:t>
      </w:r>
      <w:r w:rsidRPr="002F026E">
        <w:rPr>
          <w:b/>
        </w:rPr>
        <w:t xml:space="preserve"> </w:t>
      </w:r>
      <w:r w:rsidRPr="002F026E">
        <w:t>Evaluation Of Algal Flora Of Infra-Littoral Zone From North Cyprus Marine Ecosystem, International Conference on Environment: Survival and Sustainability, 19-24 February 2007, Near East University, Nicosia - Northern Cyprus</w:t>
      </w:r>
      <w:r w:rsidR="00053864">
        <w:t xml:space="preserve"> </w:t>
      </w:r>
      <w:r w:rsidR="00053864">
        <w:rPr>
          <w:b/>
          <w:bCs/>
        </w:rPr>
        <w:t>(0.4</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jc w:val="both"/>
        <w:rPr>
          <w:lang w:val="en-GB"/>
        </w:rPr>
      </w:pPr>
      <w:r w:rsidRPr="002F026E">
        <w:t xml:space="preserve">Özturk, M., Kebapci, Ü., </w:t>
      </w:r>
      <w:r w:rsidRPr="002F026E">
        <w:rPr>
          <w:b/>
          <w:bCs/>
        </w:rPr>
        <w:t>Gucel, S.</w:t>
      </w:r>
      <w:r w:rsidRPr="002F026E">
        <w:t xml:space="preserve"> 2007. Biodiversity &amp; Conservation: An Overview. Int. Conf. on Environment:Survival &amp; Sustainability, Nicosia-N.Cyprus.</w:t>
      </w:r>
      <w:r w:rsidR="00053864">
        <w:t xml:space="preserve"> </w:t>
      </w:r>
      <w:r w:rsidR="00053864">
        <w:rPr>
          <w:b/>
          <w:bCs/>
        </w:rPr>
        <w:t>(0.6</w:t>
      </w:r>
      <w:r w:rsidR="00053864" w:rsidRPr="00E54147">
        <w:rPr>
          <w:b/>
          <w:bCs/>
        </w:rPr>
        <w:t xml:space="preserve"> puan)</w:t>
      </w:r>
    </w:p>
    <w:p w:rsidR="00E63AD3" w:rsidRPr="002F026E" w:rsidRDefault="00E63AD3" w:rsidP="00E512D4">
      <w:pPr>
        <w:spacing w:line="360" w:lineRule="auto"/>
      </w:pPr>
    </w:p>
    <w:p w:rsidR="00E63AD3" w:rsidRPr="002F026E" w:rsidRDefault="00E63AD3" w:rsidP="00E512D4">
      <w:pPr>
        <w:spacing w:line="360" w:lineRule="auto"/>
        <w:jc w:val="both"/>
      </w:pPr>
      <w:r w:rsidRPr="002F026E">
        <w:rPr>
          <w:b/>
          <w:bCs/>
        </w:rPr>
        <w:t>Gucel, S.,</w:t>
      </w:r>
      <w:r w:rsidRPr="002F026E">
        <w:t xml:space="preserve"> Guvensen, A., Özturk, M. 2007. Halophytic and Psammophytic Plant Diversity of  North Cyprus. Intern. Work. on Sustainable Utilization of Saline Waters &amp; Soils for Cash Crop Halophytes Production, 21- 24 October , Faculty of Agriculture, Ferdowsi University, Mashad, I. R. Iran.</w:t>
      </w:r>
      <w:r w:rsidR="00053864">
        <w:t xml:space="preserve"> </w:t>
      </w:r>
      <w:r w:rsidR="00053864">
        <w:rPr>
          <w:b/>
          <w:bCs/>
        </w:rPr>
        <w:t>(0.6</w:t>
      </w:r>
      <w:r w:rsidR="00053864" w:rsidRPr="00E54147">
        <w:rPr>
          <w:b/>
          <w:bCs/>
        </w:rPr>
        <w:t xml:space="preserve"> puan)</w:t>
      </w:r>
    </w:p>
    <w:p w:rsidR="00E63AD3" w:rsidRPr="002F026E" w:rsidRDefault="00E63AD3" w:rsidP="00E512D4">
      <w:pPr>
        <w:spacing w:line="360" w:lineRule="auto"/>
      </w:pPr>
    </w:p>
    <w:p w:rsidR="00E63AD3" w:rsidRPr="002F026E" w:rsidRDefault="00E63AD3" w:rsidP="00E512D4">
      <w:pPr>
        <w:spacing w:line="360" w:lineRule="auto"/>
        <w:jc w:val="both"/>
      </w:pPr>
      <w:r w:rsidRPr="002F026E">
        <w:rPr>
          <w:b/>
        </w:rPr>
        <w:t>Gücel, S</w:t>
      </w:r>
      <w:r w:rsidRPr="002F026E">
        <w:t>., Use of  Arundo donax L. by Turkish Cypriot People in North Cyprus, Regional conference and the Scientific Exhibition on the Medicinal, Aromatic and Poisonous Plants, 16-18 April 2007, Sanaa, Yemen</w:t>
      </w:r>
      <w:r w:rsidR="00053864">
        <w:t xml:space="preserve"> </w:t>
      </w:r>
      <w:r w:rsidR="00053864">
        <w:rPr>
          <w:b/>
          <w:bCs/>
        </w:rPr>
        <w:t>(1</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pStyle w:val="BodyText"/>
        <w:spacing w:line="360" w:lineRule="auto"/>
        <w:rPr>
          <w:lang w:val="en-GB"/>
        </w:rPr>
      </w:pPr>
      <w:r w:rsidRPr="002F026E">
        <w:rPr>
          <w:bCs/>
        </w:rPr>
        <w:t>Gucel,S.,Guvensen,A.,</w:t>
      </w:r>
      <w:r w:rsidRPr="002F026E">
        <w:rPr>
          <w:b/>
          <w:bCs/>
        </w:rPr>
        <w:t>Ozturk,M. 2007.</w:t>
      </w:r>
      <w:r w:rsidRPr="002F026E">
        <w:rPr>
          <w:bCs/>
        </w:rPr>
        <w:t>Halophytıc and Psammophytic Plant Diversity of  North Cyprus. Intern. Work. on Sustainable Utilization of Saline Waters &amp; Soils for Cash Crop Halophytes Production, 21- 24 October , Faculty of Agriculture, Ferdowsi University, Mashad, I. R. Iran.</w:t>
      </w:r>
      <w:r w:rsidR="00053864">
        <w:rPr>
          <w:bCs/>
        </w:rPr>
        <w:t xml:space="preserve"> </w:t>
      </w:r>
      <w:r w:rsidR="00053864">
        <w:rPr>
          <w:b/>
          <w:bCs/>
        </w:rPr>
        <w:t>(0.6</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jc w:val="both"/>
      </w:pPr>
      <w:r w:rsidRPr="002F026E">
        <w:lastRenderedPageBreak/>
        <w:t xml:space="preserve">Öztürk, M., </w:t>
      </w:r>
      <w:r w:rsidRPr="002F026E">
        <w:rPr>
          <w:b/>
        </w:rPr>
        <w:t>Gücel, S.</w:t>
      </w:r>
      <w:r w:rsidRPr="002F026E">
        <w:t>,</w:t>
      </w:r>
      <w:r w:rsidRPr="002F026E">
        <w:rPr>
          <w:b/>
        </w:rPr>
        <w:t xml:space="preserve"> </w:t>
      </w:r>
      <w:r w:rsidRPr="002F026E">
        <w:t>Armağan, B., 2007. Agricultural Residues and their Role in the Bioenergy Production. Second Regional Experts Consultation Meeting (2nd ECM) on "Recent Advances in traditional &amp; non-traditional management and  utilization of agriculture residues: Potential &amp; constraints", FAO, Cairo Office, Egypt</w:t>
      </w:r>
      <w:r w:rsidR="00053864">
        <w:t xml:space="preserve"> </w:t>
      </w:r>
      <w:r w:rsidR="00053864">
        <w:rPr>
          <w:b/>
          <w:bCs/>
        </w:rPr>
        <w:t>(0.6</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jc w:val="both"/>
      </w:pPr>
      <w:r w:rsidRPr="002F026E">
        <w:t xml:space="preserve">Charalambidou, I., Kassinis, N., </w:t>
      </w:r>
      <w:r w:rsidRPr="002F026E">
        <w:rPr>
          <w:b/>
        </w:rPr>
        <w:t>Gücel, S.,</w:t>
      </w:r>
      <w:r w:rsidRPr="002F026E">
        <w:t xml:space="preserve"> Establishment of the first island-wide bird monitoring system in Cyprus: waterbird surveillance programme managed jointly by conservationists from the Greek and Turkish Cypriot communities. Abstracts of the 17th International Conference of the European Bird Census Council ‘Monitoring for Conservation and Management’, Chiavenna, Italy, 19-21 April 2007.</w:t>
      </w:r>
      <w:r w:rsidR="00053864">
        <w:t xml:space="preserve"> </w:t>
      </w:r>
      <w:r w:rsidR="00053864">
        <w:rPr>
          <w:b/>
          <w:bCs/>
        </w:rPr>
        <w:t>(0.6</w:t>
      </w:r>
      <w:r w:rsidR="00053864" w:rsidRPr="00E54147">
        <w:rPr>
          <w:b/>
          <w:bCs/>
        </w:rPr>
        <w:t xml:space="preserve"> puan)</w:t>
      </w:r>
    </w:p>
    <w:p w:rsidR="00E63AD3" w:rsidRPr="002F026E" w:rsidRDefault="00E63AD3" w:rsidP="00E512D4">
      <w:pPr>
        <w:tabs>
          <w:tab w:val="left" w:pos="1545"/>
        </w:tabs>
        <w:spacing w:line="360" w:lineRule="auto"/>
        <w:jc w:val="both"/>
      </w:pPr>
      <w:r w:rsidRPr="002F026E">
        <w:tab/>
      </w:r>
    </w:p>
    <w:p w:rsidR="00E63AD3" w:rsidRPr="002F026E" w:rsidRDefault="00E63AD3" w:rsidP="00E512D4">
      <w:pPr>
        <w:spacing w:line="360" w:lineRule="auto"/>
        <w:jc w:val="both"/>
      </w:pPr>
      <w:r w:rsidRPr="002F026E">
        <w:rPr>
          <w:bCs/>
        </w:rPr>
        <w:t xml:space="preserve">Charalambidou, I., </w:t>
      </w:r>
      <w:r w:rsidRPr="002F026E">
        <w:rPr>
          <w:b/>
          <w:bCs/>
        </w:rPr>
        <w:t>Gücel, S.,</w:t>
      </w:r>
      <w:r w:rsidRPr="002F026E">
        <w:rPr>
          <w:bCs/>
        </w:rPr>
        <w:t xml:space="preserve"> Kassinis, N., Türkseven, N.,</w:t>
      </w:r>
      <w:r w:rsidRPr="002F026E">
        <w:rPr>
          <w:bCs/>
          <w:lang w:val="en-GB"/>
        </w:rPr>
        <w:t xml:space="preserve"> </w:t>
      </w:r>
      <w:proofErr w:type="gramStart"/>
      <w:r w:rsidRPr="002F026E">
        <w:rPr>
          <w:bCs/>
          <w:lang w:val="en-GB"/>
        </w:rPr>
        <w:t>Fuller, W., Yorganc</w:t>
      </w:r>
      <w:r w:rsidRPr="002F026E">
        <w:rPr>
          <w:bCs/>
        </w:rPr>
        <w:t>ı</w:t>
      </w:r>
      <w:r w:rsidRPr="002F026E">
        <w:rPr>
          <w:bCs/>
          <w:lang w:val="en-GB"/>
        </w:rPr>
        <w:t>, H., Kuyucu, A.,</w:t>
      </w:r>
      <w:r w:rsidRPr="002F026E">
        <w:rPr>
          <w:b/>
          <w:bCs/>
          <w:lang w:val="en-GB"/>
        </w:rPr>
        <w:t xml:space="preserve"> </w:t>
      </w:r>
      <w:r w:rsidRPr="002F026E">
        <w:t>Bi-communal waterbird monitoring in Cyprus.</w:t>
      </w:r>
      <w:proofErr w:type="gramEnd"/>
      <w:r w:rsidRPr="002F026E">
        <w:t xml:space="preserve"> Poster at UFZ EuMon conference ‘Monitoring Biodiversity in Europe. Volunteers, Efficiency and Costs’, Leipzig, Germany, 28-30 January 2008.</w:t>
      </w:r>
      <w:r w:rsidR="00053864">
        <w:t xml:space="preserve"> </w:t>
      </w:r>
      <w:r w:rsidR="00053864">
        <w:rPr>
          <w:b/>
          <w:bCs/>
        </w:rPr>
        <w:t>(0.2</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jc w:val="both"/>
      </w:pPr>
      <w:r w:rsidRPr="002F026E">
        <w:rPr>
          <w:b/>
          <w:bCs/>
        </w:rPr>
        <w:t xml:space="preserve">Gücel, S., </w:t>
      </w:r>
      <w:r w:rsidRPr="002F026E">
        <w:rPr>
          <w:bCs/>
        </w:rPr>
        <w:t>Charalambidou, I., Göçmen, B., Karataş, A., Özden, Ö., Soyumert, A.,</w:t>
      </w:r>
      <w:r w:rsidRPr="002F026E">
        <w:t>Monitoring biodiversity of the buffer zone in Cyprus. Poster at UFZ EuMon conference ‘Monitoring Biodiversity in Europe. Volunteers, Efficiency and Costs’, Leipzig, Germany, 28-30 January 2008.</w:t>
      </w:r>
      <w:r w:rsidR="00053864">
        <w:t xml:space="preserve"> </w:t>
      </w:r>
      <w:r w:rsidR="00053864">
        <w:rPr>
          <w:b/>
          <w:bCs/>
        </w:rPr>
        <w:t>(0.2</w:t>
      </w:r>
      <w:r w:rsidR="00053864"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jc w:val="both"/>
      </w:pPr>
      <w:r w:rsidRPr="002F026E">
        <w:rPr>
          <w:b/>
          <w:bCs/>
        </w:rPr>
        <w:t xml:space="preserve">Gücel, S., </w:t>
      </w:r>
      <w:r w:rsidRPr="002F026E">
        <w:rPr>
          <w:bCs/>
        </w:rPr>
        <w:t>Kadis, C., Özkum, D., Michaelidou-Kadi, M., Kounnamas, C., Sergides, L., Zotos, S., Loizides, M.I., Demetriou, K.,</w:t>
      </w:r>
      <w:r w:rsidRPr="002F026E">
        <w:rPr>
          <w:b/>
          <w:bCs/>
        </w:rPr>
        <w:t xml:space="preserve"> </w:t>
      </w:r>
      <w:r w:rsidRPr="002F026E">
        <w:t>Conservation of rare endemic plants of Cyprus in the buffer zone. Poster at UFZ EuMon conference ‘Monitoring Biodiversity in Europe. Volunteers, Efficiency and Costs’, Leipzig, Germany, 28-30 January 2008.</w:t>
      </w:r>
      <w:r w:rsidR="00081248">
        <w:t xml:space="preserve"> </w:t>
      </w:r>
      <w:r w:rsidR="00081248">
        <w:rPr>
          <w:b/>
          <w:bCs/>
        </w:rPr>
        <w:t>(0.1</w:t>
      </w:r>
      <w:r w:rsidR="00081248" w:rsidRPr="00E54147">
        <w:rPr>
          <w:b/>
          <w:bCs/>
        </w:rPr>
        <w:t xml:space="preserve"> puan)</w:t>
      </w:r>
    </w:p>
    <w:p w:rsidR="00E63AD3" w:rsidRPr="002F026E" w:rsidRDefault="00E63AD3" w:rsidP="00E512D4">
      <w:pPr>
        <w:spacing w:line="360" w:lineRule="auto"/>
        <w:jc w:val="both"/>
      </w:pPr>
    </w:p>
    <w:p w:rsidR="00E63AD3" w:rsidRPr="002F026E" w:rsidRDefault="00E63AD3" w:rsidP="00E512D4">
      <w:pPr>
        <w:spacing w:line="360" w:lineRule="auto"/>
        <w:jc w:val="both"/>
      </w:pPr>
      <w:r w:rsidRPr="002F026E">
        <w:rPr>
          <w:b/>
        </w:rPr>
        <w:t>Gücel, S.,</w:t>
      </w:r>
      <w:r w:rsidRPr="002F026E">
        <w:t xml:space="preserve"> Yıldız, K., Morphological Investigations and Transplantations Attempts on some Endemic Species of Northern Cyprus. International Conference of Plant Scientists, Faisalabad, Pakistan, 21-24 April 2008.</w:t>
      </w:r>
      <w:r w:rsidR="00081248">
        <w:t xml:space="preserve"> </w:t>
      </w:r>
      <w:r w:rsidR="00081248">
        <w:rPr>
          <w:b/>
          <w:bCs/>
        </w:rPr>
        <w:t>(0.8</w:t>
      </w:r>
      <w:r w:rsidR="00081248" w:rsidRPr="00E54147">
        <w:rPr>
          <w:b/>
          <w:bCs/>
        </w:rPr>
        <w:t xml:space="preserve"> puan)</w:t>
      </w:r>
    </w:p>
    <w:p w:rsidR="007677A4" w:rsidRPr="002F026E" w:rsidRDefault="007677A4" w:rsidP="00E512D4">
      <w:pPr>
        <w:spacing w:line="360" w:lineRule="auto"/>
        <w:jc w:val="both"/>
      </w:pPr>
    </w:p>
    <w:p w:rsidR="00E63AD3" w:rsidRPr="002F026E" w:rsidRDefault="00E63AD3" w:rsidP="00E512D4">
      <w:pPr>
        <w:spacing w:line="360" w:lineRule="auto"/>
        <w:jc w:val="both"/>
      </w:pPr>
      <w:r w:rsidRPr="002F026E">
        <w:lastRenderedPageBreak/>
        <w:t xml:space="preserve">Çelik, S., </w:t>
      </w:r>
      <w:r w:rsidRPr="002F026E">
        <w:rPr>
          <w:b/>
        </w:rPr>
        <w:t>Gücel, S.,</w:t>
      </w:r>
      <w:r w:rsidRPr="002F026E">
        <w:t xml:space="preserve"> Özkan, K., Öztürk, M., An Overview of the Geobotanical Structure of Turkish Pinus sylvestris and Carpinus betulus forests. International Conference of Plant Scientists, Faisalabad, Pakistan, 21-24 April 2008.</w:t>
      </w:r>
      <w:r w:rsidR="00081248">
        <w:t xml:space="preserve"> </w:t>
      </w:r>
      <w:r w:rsidR="00081248">
        <w:rPr>
          <w:b/>
          <w:bCs/>
        </w:rPr>
        <w:t>(0.4</w:t>
      </w:r>
      <w:r w:rsidR="00081248" w:rsidRPr="00E54147">
        <w:rPr>
          <w:b/>
          <w:bCs/>
        </w:rPr>
        <w:t xml:space="preserve"> puan)</w:t>
      </w:r>
    </w:p>
    <w:p w:rsidR="00E63AD3" w:rsidRPr="002F026E" w:rsidRDefault="00E63AD3" w:rsidP="00E512D4">
      <w:pPr>
        <w:spacing w:line="360" w:lineRule="auto"/>
        <w:jc w:val="both"/>
      </w:pPr>
    </w:p>
    <w:p w:rsidR="00E63AD3" w:rsidRPr="002F026E" w:rsidRDefault="00E63AD3" w:rsidP="00E512D4">
      <w:pPr>
        <w:autoSpaceDE w:val="0"/>
        <w:autoSpaceDN w:val="0"/>
        <w:adjustRightInd w:val="0"/>
        <w:spacing w:line="360" w:lineRule="auto"/>
      </w:pPr>
      <w:r w:rsidRPr="002F026E">
        <w:rPr>
          <w:bCs/>
        </w:rPr>
        <w:t xml:space="preserve">Charalambidou, I., </w:t>
      </w:r>
      <w:r w:rsidRPr="002F026E">
        <w:rPr>
          <w:b/>
          <w:bCs/>
        </w:rPr>
        <w:t>Gücel, S.,</w:t>
      </w:r>
      <w:r w:rsidRPr="002F026E">
        <w:rPr>
          <w:bCs/>
        </w:rPr>
        <w:t xml:space="preserve"> Kassinis, N., Türkseven, N., Fuller, W., Yorgancı, H., Kuyucu</w:t>
      </w:r>
      <w:r w:rsidRPr="002F026E">
        <w:rPr>
          <w:bCs/>
          <w:vertAlign w:val="superscript"/>
        </w:rPr>
        <w:t xml:space="preserve">, </w:t>
      </w:r>
      <w:r w:rsidRPr="002F026E">
        <w:t xml:space="preserve">A. Island-wide waterbird monitoring in Cyprus, First International Congress, Documenting, Analysing and Managing Biodiversity in the Middle East, 20-23 October 2008, </w:t>
      </w:r>
      <w:r w:rsidRPr="002F026E">
        <w:rPr>
          <w:bCs/>
        </w:rPr>
        <w:t>Intercontinental Hotel, Aqaba, Jordan.</w:t>
      </w:r>
      <w:r w:rsidR="00081248">
        <w:rPr>
          <w:bCs/>
        </w:rPr>
        <w:t xml:space="preserve"> </w:t>
      </w:r>
      <w:r w:rsidR="00081248">
        <w:rPr>
          <w:b/>
          <w:bCs/>
        </w:rPr>
        <w:t>(0.2</w:t>
      </w:r>
      <w:r w:rsidR="00081248" w:rsidRPr="00E54147">
        <w:rPr>
          <w:b/>
          <w:bCs/>
        </w:rPr>
        <w:t xml:space="preserve"> puan)</w:t>
      </w:r>
    </w:p>
    <w:p w:rsidR="00E63AD3" w:rsidRPr="002F026E" w:rsidRDefault="00E63AD3" w:rsidP="00E512D4">
      <w:pPr>
        <w:pStyle w:val="intro1"/>
        <w:spacing w:after="0" w:line="360" w:lineRule="auto"/>
        <w:rPr>
          <w:b/>
          <w:i w:val="0"/>
          <w:lang w:val="tr-TR"/>
        </w:rPr>
      </w:pPr>
    </w:p>
    <w:p w:rsidR="00E63AD3" w:rsidRPr="002F026E" w:rsidRDefault="00E63AD3" w:rsidP="00E512D4">
      <w:pPr>
        <w:pStyle w:val="Heading1"/>
        <w:spacing w:line="360" w:lineRule="auto"/>
        <w:jc w:val="both"/>
        <w:rPr>
          <w:b w:val="0"/>
          <w:bCs w:val="0"/>
          <w:sz w:val="24"/>
          <w:szCs w:val="24"/>
        </w:rPr>
      </w:pPr>
      <w:r w:rsidRPr="002F026E">
        <w:rPr>
          <w:bCs w:val="0"/>
          <w:sz w:val="24"/>
          <w:szCs w:val="24"/>
        </w:rPr>
        <w:t>Gücel, S.,</w:t>
      </w:r>
      <w:r w:rsidRPr="002F026E">
        <w:rPr>
          <w:b w:val="0"/>
          <w:bCs w:val="0"/>
          <w:sz w:val="24"/>
          <w:szCs w:val="24"/>
        </w:rPr>
        <w:t xml:space="preserve"> Charalambidou, I., </w:t>
      </w:r>
      <w:r w:rsidRPr="002F026E">
        <w:rPr>
          <w:b w:val="0"/>
          <w:sz w:val="24"/>
          <w:szCs w:val="24"/>
          <w:lang w:val="tr-TR"/>
        </w:rPr>
        <w:t xml:space="preserve">Göçmen, B., Karataş, A., Özden, </w:t>
      </w:r>
      <w:proofErr w:type="gramStart"/>
      <w:r w:rsidRPr="002F026E">
        <w:rPr>
          <w:b w:val="0"/>
          <w:sz w:val="24"/>
          <w:szCs w:val="24"/>
          <w:lang w:val="tr-TR"/>
        </w:rPr>
        <w:t>Ö.,</w:t>
      </w:r>
      <w:proofErr w:type="gramEnd"/>
      <w:r w:rsidRPr="002F026E">
        <w:rPr>
          <w:b w:val="0"/>
          <w:sz w:val="24"/>
          <w:szCs w:val="24"/>
          <w:lang w:val="tr-TR"/>
        </w:rPr>
        <w:t xml:space="preserve"> Soyumert, A., Kassınıs, N. </w:t>
      </w:r>
      <w:proofErr w:type="gramStart"/>
      <w:r w:rsidRPr="002F026E">
        <w:rPr>
          <w:b w:val="0"/>
          <w:sz w:val="24"/>
          <w:szCs w:val="24"/>
        </w:rPr>
        <w:t xml:space="preserve">First inventory of habitats and biodiversity of the buffer zone in Cyprus, First International Congress, Documenting, Analysing and Managing Biodiversity in the Middle East, 20-23 October 2008, </w:t>
      </w:r>
      <w:r w:rsidRPr="002F026E">
        <w:rPr>
          <w:b w:val="0"/>
          <w:bCs w:val="0"/>
          <w:sz w:val="24"/>
          <w:szCs w:val="24"/>
        </w:rPr>
        <w:t>Intercontinental Hotel, Aqaba, Jordan.</w:t>
      </w:r>
      <w:proofErr w:type="gramEnd"/>
      <w:r w:rsidR="00081248">
        <w:rPr>
          <w:b w:val="0"/>
          <w:bCs w:val="0"/>
          <w:sz w:val="24"/>
          <w:szCs w:val="24"/>
        </w:rPr>
        <w:t xml:space="preserve"> </w:t>
      </w:r>
      <w:r w:rsidR="00081248" w:rsidRPr="00081248">
        <w:rPr>
          <w:bCs w:val="0"/>
        </w:rPr>
        <w:t>(0.2 puan)</w:t>
      </w:r>
    </w:p>
    <w:p w:rsidR="00E63AD3" w:rsidRPr="002F026E" w:rsidRDefault="00E63AD3" w:rsidP="00E512D4">
      <w:pPr>
        <w:spacing w:line="360" w:lineRule="auto"/>
        <w:jc w:val="both"/>
      </w:pPr>
    </w:p>
    <w:p w:rsidR="00E63AD3" w:rsidRPr="002F026E" w:rsidRDefault="00E63AD3" w:rsidP="00E512D4">
      <w:pPr>
        <w:spacing w:line="360" w:lineRule="auto"/>
        <w:jc w:val="both"/>
        <w:rPr>
          <w:bCs/>
          <w:i/>
          <w:iCs/>
        </w:rPr>
      </w:pPr>
      <w:r w:rsidRPr="002F026E">
        <w:t xml:space="preserve">Öztürk, M., </w:t>
      </w:r>
      <w:r w:rsidRPr="002F026E">
        <w:rPr>
          <w:b/>
        </w:rPr>
        <w:t>Gücel, S</w:t>
      </w:r>
      <w:r w:rsidRPr="002F026E">
        <w:t xml:space="preserve">. Biofuels from Degraded Areas-Linkages between Energy and Water Management : A vision for 2030 and beyond. </w:t>
      </w:r>
      <w:r w:rsidRPr="002F026E">
        <w:rPr>
          <w:bCs/>
        </w:rPr>
        <w:t xml:space="preserve">Oil Trees for Energy Production and for Valorization of Marginal Land and Water Resources in the Near East, </w:t>
      </w:r>
      <w:r w:rsidRPr="002F026E">
        <w:rPr>
          <w:bCs/>
          <w:i/>
          <w:iCs/>
        </w:rPr>
        <w:t>Luxor, Egypt 10-13 February 2009.</w:t>
      </w:r>
      <w:r w:rsidR="00081248">
        <w:rPr>
          <w:bCs/>
          <w:i/>
          <w:iCs/>
        </w:rPr>
        <w:t xml:space="preserve"> </w:t>
      </w:r>
      <w:r w:rsidR="00081248">
        <w:rPr>
          <w:b/>
          <w:bCs/>
        </w:rPr>
        <w:t>(0.8</w:t>
      </w:r>
      <w:r w:rsidR="00081248" w:rsidRPr="00E54147">
        <w:rPr>
          <w:b/>
          <w:bCs/>
        </w:rPr>
        <w:t xml:space="preserve"> puan)</w:t>
      </w:r>
    </w:p>
    <w:p w:rsidR="00E63AD3" w:rsidRPr="002F026E" w:rsidRDefault="00E63AD3" w:rsidP="00E512D4">
      <w:pPr>
        <w:spacing w:line="360" w:lineRule="auto"/>
        <w:jc w:val="both"/>
        <w:rPr>
          <w:bCs/>
          <w:i/>
          <w:iCs/>
        </w:rPr>
      </w:pPr>
    </w:p>
    <w:p w:rsidR="00E63AD3" w:rsidRPr="002F026E" w:rsidRDefault="00E63AD3" w:rsidP="00E512D4">
      <w:pPr>
        <w:spacing w:line="360" w:lineRule="auto"/>
        <w:jc w:val="both"/>
        <w:rPr>
          <w:bCs/>
          <w:i/>
          <w:iCs/>
        </w:rPr>
      </w:pPr>
      <w:r w:rsidRPr="002F026E">
        <w:rPr>
          <w:b/>
        </w:rPr>
        <w:t>Gücel, S</w:t>
      </w:r>
      <w:r w:rsidRPr="002F026E">
        <w:t xml:space="preserve">., Dikkaya, Y.R., Vurana, K., Öztürk, M. Socio-economic and environmental implications of bioenergy production in Northern Cyprus. </w:t>
      </w:r>
      <w:r w:rsidRPr="002F026E">
        <w:rPr>
          <w:bCs/>
        </w:rPr>
        <w:t xml:space="preserve">Oil Trees for Energy Production and for Valorization of Marginal Land and Water Resources in the Near East, </w:t>
      </w:r>
      <w:r w:rsidRPr="002F026E">
        <w:rPr>
          <w:bCs/>
          <w:i/>
          <w:iCs/>
        </w:rPr>
        <w:t>Luxor, Egypt 10-13 February 2009.</w:t>
      </w:r>
      <w:r w:rsidR="00081248">
        <w:rPr>
          <w:bCs/>
          <w:i/>
          <w:iCs/>
        </w:rPr>
        <w:t xml:space="preserve"> </w:t>
      </w:r>
      <w:r w:rsidR="00081248">
        <w:rPr>
          <w:b/>
          <w:bCs/>
        </w:rPr>
        <w:t>(0.4</w:t>
      </w:r>
      <w:r w:rsidR="00081248" w:rsidRPr="00E54147">
        <w:rPr>
          <w:b/>
          <w:bCs/>
        </w:rPr>
        <w:t xml:space="preserve"> puan)</w:t>
      </w:r>
    </w:p>
    <w:p w:rsidR="00E63AD3" w:rsidRPr="002F026E" w:rsidRDefault="00E63AD3" w:rsidP="00E512D4">
      <w:pPr>
        <w:spacing w:line="360" w:lineRule="auto"/>
        <w:ind w:left="360" w:hanging="360"/>
        <w:jc w:val="both"/>
        <w:rPr>
          <w:b/>
          <w:bCs/>
        </w:rPr>
      </w:pPr>
    </w:p>
    <w:p w:rsidR="00E63AD3" w:rsidRPr="002F026E" w:rsidRDefault="00E63AD3" w:rsidP="00E512D4">
      <w:pPr>
        <w:autoSpaceDE w:val="0"/>
        <w:autoSpaceDN w:val="0"/>
        <w:adjustRightInd w:val="0"/>
        <w:spacing w:line="360" w:lineRule="auto"/>
      </w:pPr>
      <w:r w:rsidRPr="002F026E">
        <w:rPr>
          <w:b/>
          <w:iCs/>
        </w:rPr>
        <w:t>Gücel, S.,</w:t>
      </w:r>
      <w:r w:rsidRPr="002F026E">
        <w:rPr>
          <w:iCs/>
        </w:rPr>
        <w:t xml:space="preserve"> Yucel, E.,</w:t>
      </w:r>
      <w:r w:rsidRPr="002F026E">
        <w:t xml:space="preserve"> </w:t>
      </w:r>
      <w:r w:rsidRPr="002F026E">
        <w:rPr>
          <w:iCs/>
        </w:rPr>
        <w:t>Ozturk, M.</w:t>
      </w:r>
      <w:r w:rsidRPr="002F026E">
        <w:t xml:space="preserve"> “</w:t>
      </w:r>
      <w:r w:rsidRPr="002F026E">
        <w:rPr>
          <w:i/>
          <w:iCs/>
        </w:rPr>
        <w:t>Spartium junceum</w:t>
      </w:r>
      <w:r w:rsidRPr="002F026E">
        <w:t xml:space="preserve"> L. as a biomonitor of heavy metal pollution alongside the Izmir-Aydin highway, Turkey" International Conference on Plants &amp; Environmental Pollution, </w:t>
      </w:r>
      <w:r w:rsidRPr="002F026E">
        <w:rPr>
          <w:i/>
          <w:iCs/>
        </w:rPr>
        <w:t>Kayseri, Turkey 6-11 July 2009</w:t>
      </w:r>
      <w:r w:rsidRPr="002F026E">
        <w:t>.</w:t>
      </w:r>
      <w:r w:rsidR="00081248">
        <w:t xml:space="preserve"> </w:t>
      </w:r>
      <w:r w:rsidR="00081248">
        <w:rPr>
          <w:b/>
          <w:bCs/>
        </w:rPr>
        <w:t>(0.6</w:t>
      </w:r>
      <w:r w:rsidR="00081248" w:rsidRPr="00E54147">
        <w:rPr>
          <w:b/>
          <w:bCs/>
        </w:rPr>
        <w:t xml:space="preserve"> puan)</w:t>
      </w:r>
    </w:p>
    <w:p w:rsidR="00E63AD3" w:rsidRPr="002F026E" w:rsidRDefault="00E63AD3" w:rsidP="00E512D4">
      <w:pPr>
        <w:autoSpaceDE w:val="0"/>
        <w:autoSpaceDN w:val="0"/>
        <w:adjustRightInd w:val="0"/>
        <w:spacing w:line="360" w:lineRule="auto"/>
      </w:pPr>
    </w:p>
    <w:p w:rsidR="00E63AD3" w:rsidRPr="002F026E" w:rsidRDefault="00E63AD3" w:rsidP="00E512D4">
      <w:pPr>
        <w:pStyle w:val="ecmsonormal"/>
        <w:spacing w:line="360" w:lineRule="auto"/>
        <w:rPr>
          <w:rFonts w:ascii="Times New Roman" w:hAnsi="Times New Roman" w:cs="Times New Roman"/>
          <w:sz w:val="24"/>
          <w:szCs w:val="24"/>
        </w:rPr>
      </w:pPr>
      <w:r w:rsidRPr="002F026E">
        <w:rPr>
          <w:rFonts w:ascii="Times New Roman" w:hAnsi="Times New Roman" w:cs="Times New Roman"/>
          <w:bCs/>
          <w:sz w:val="24"/>
          <w:szCs w:val="24"/>
          <w:lang w:val="en-US" w:eastAsia="en-US"/>
        </w:rPr>
        <w:t xml:space="preserve">Charalambidou, I., </w:t>
      </w:r>
      <w:r w:rsidRPr="002F026E">
        <w:rPr>
          <w:rFonts w:ascii="Times New Roman" w:hAnsi="Times New Roman" w:cs="Times New Roman"/>
          <w:b/>
          <w:bCs/>
          <w:sz w:val="24"/>
          <w:szCs w:val="24"/>
          <w:lang w:val="en-US" w:eastAsia="en-US"/>
        </w:rPr>
        <w:t>Gücel, S.</w:t>
      </w:r>
      <w:r w:rsidRPr="002F026E">
        <w:rPr>
          <w:rFonts w:ascii="Times New Roman" w:hAnsi="Times New Roman" w:cs="Times New Roman"/>
          <w:bCs/>
          <w:sz w:val="24"/>
          <w:szCs w:val="24"/>
          <w:lang w:val="en-US" w:eastAsia="en-US"/>
        </w:rPr>
        <w:t xml:space="preserve"> “</w:t>
      </w:r>
      <w:r w:rsidRPr="002F026E">
        <w:rPr>
          <w:rFonts w:ascii="Times New Roman" w:hAnsi="Times New Roman" w:cs="Times New Roman"/>
          <w:sz w:val="24"/>
          <w:szCs w:val="24"/>
        </w:rPr>
        <w:t>Ornithological importance of Mia Milia Sewage Treatment Plant, Nicosia, Cyprus” 2</w:t>
      </w:r>
      <w:r w:rsidRPr="002F026E">
        <w:rPr>
          <w:rFonts w:ascii="Times New Roman" w:hAnsi="Times New Roman" w:cs="Times New Roman"/>
          <w:sz w:val="24"/>
          <w:szCs w:val="24"/>
          <w:vertAlign w:val="superscript"/>
        </w:rPr>
        <w:t>nd</w:t>
      </w:r>
      <w:r w:rsidRPr="002F026E">
        <w:rPr>
          <w:rFonts w:ascii="Times New Roman" w:hAnsi="Times New Roman" w:cs="Times New Roman"/>
          <w:sz w:val="24"/>
          <w:szCs w:val="24"/>
        </w:rPr>
        <w:t xml:space="preserve"> European Congress of Conservation Biology - Conservation biology and </w:t>
      </w:r>
      <w:r w:rsidRPr="002F026E">
        <w:rPr>
          <w:rFonts w:ascii="Times New Roman" w:hAnsi="Times New Roman" w:cs="Times New Roman"/>
          <w:sz w:val="24"/>
          <w:szCs w:val="24"/>
        </w:rPr>
        <w:lastRenderedPageBreak/>
        <w:t>beyond: from science to practice, Czech University of Life Sciences, Prague September 01 – 05, 2009</w:t>
      </w:r>
      <w:r w:rsidR="00081248">
        <w:rPr>
          <w:rFonts w:ascii="Times New Roman" w:hAnsi="Times New Roman" w:cs="Times New Roman"/>
          <w:sz w:val="24"/>
          <w:szCs w:val="24"/>
        </w:rPr>
        <w:t xml:space="preserve"> </w:t>
      </w:r>
      <w:r w:rsidR="00081248">
        <w:rPr>
          <w:b/>
          <w:bCs/>
        </w:rPr>
        <w:t>(0.8</w:t>
      </w:r>
      <w:r w:rsidR="00081248" w:rsidRPr="00E54147">
        <w:rPr>
          <w:b/>
          <w:bCs/>
        </w:rPr>
        <w:t xml:space="preserve"> puan)</w:t>
      </w:r>
    </w:p>
    <w:p w:rsidR="00E63AD3" w:rsidRPr="002F026E" w:rsidRDefault="00E63AD3" w:rsidP="00E512D4">
      <w:pPr>
        <w:autoSpaceDE w:val="0"/>
        <w:autoSpaceDN w:val="0"/>
        <w:adjustRightInd w:val="0"/>
        <w:spacing w:line="360" w:lineRule="auto"/>
      </w:pPr>
      <w:r w:rsidRPr="002F026E">
        <w:rPr>
          <w:bCs/>
        </w:rPr>
        <w:t xml:space="preserve">Kassinis, N., Charalambidou, I., </w:t>
      </w:r>
      <w:r w:rsidRPr="002F026E">
        <w:rPr>
          <w:b/>
          <w:bCs/>
        </w:rPr>
        <w:t>Gücel, S.,</w:t>
      </w:r>
      <w:r w:rsidRPr="002F026E">
        <w:rPr>
          <w:bCs/>
        </w:rPr>
        <w:t xml:space="preserve"> </w:t>
      </w:r>
      <w:r w:rsidRPr="002F026E">
        <w:rPr>
          <w:bCs/>
          <w:lang w:val="en-GB"/>
        </w:rPr>
        <w:t>Fuller, W. “</w:t>
      </w:r>
      <w:r w:rsidRPr="002F026E">
        <w:t>Overview of waterbirds in Cyprus from 2007 to 2009” 11th International Congress on the Zoogeography and Ecology of Greece and adjacent regions- International Congress on the Zoogeography, Ecology and Evolution of Eastern Mediterranean, Natural History Museum of Crete (NHMC) (University of Crete),</w:t>
      </w:r>
      <w:r w:rsidRPr="002F026E">
        <w:rPr>
          <w:rStyle w:val="ectext1"/>
          <w:rFonts w:ascii="Times New Roman" w:hAnsi="Times New Roman" w:cs="Times New Roman"/>
          <w:sz w:val="24"/>
          <w:szCs w:val="24"/>
        </w:rPr>
        <w:t xml:space="preserve"> Herakleio, Crete, Greece </w:t>
      </w:r>
      <w:r w:rsidRPr="002F026E">
        <w:t>September 21-25, 2009.</w:t>
      </w:r>
      <w:r w:rsidR="00081248">
        <w:t xml:space="preserve"> </w:t>
      </w:r>
      <w:r w:rsidR="00081248">
        <w:rPr>
          <w:b/>
          <w:bCs/>
        </w:rPr>
        <w:t>(0.4</w:t>
      </w:r>
      <w:r w:rsidR="00081248" w:rsidRPr="00E54147">
        <w:rPr>
          <w:b/>
          <w:bCs/>
        </w:rPr>
        <w:t xml:space="preserve"> puan)</w:t>
      </w:r>
    </w:p>
    <w:p w:rsidR="00E63AD3" w:rsidRPr="002F026E" w:rsidRDefault="00E63AD3" w:rsidP="00E512D4">
      <w:pPr>
        <w:autoSpaceDE w:val="0"/>
        <w:autoSpaceDN w:val="0"/>
        <w:adjustRightInd w:val="0"/>
        <w:spacing w:line="360" w:lineRule="auto"/>
      </w:pPr>
    </w:p>
    <w:p w:rsidR="00E63AD3" w:rsidRPr="002F026E" w:rsidRDefault="00E63AD3" w:rsidP="00E512D4">
      <w:pPr>
        <w:autoSpaceDE w:val="0"/>
        <w:autoSpaceDN w:val="0"/>
        <w:adjustRightInd w:val="0"/>
        <w:spacing w:line="360" w:lineRule="auto"/>
        <w:rPr>
          <w:bCs/>
        </w:rPr>
      </w:pPr>
      <w:r w:rsidRPr="002F026E">
        <w:rPr>
          <w:bCs/>
        </w:rPr>
        <w:t xml:space="preserve">Yilmaz, R., Sakçalı, S., </w:t>
      </w:r>
      <w:r w:rsidRPr="002F026E">
        <w:rPr>
          <w:b/>
          <w:bCs/>
        </w:rPr>
        <w:t>Gücel, S,</w:t>
      </w:r>
      <w:r w:rsidRPr="002F026E">
        <w:rPr>
          <w:bCs/>
        </w:rPr>
        <w:t xml:space="preserve"> Öztürk, M. “Urban Ecology of Edirne-Turkey” ule2009/International Workshop on Urbanisation, Land Use, Land Degradation and Environment” is going to be held in 28th Sept - 01st Oct 2009 in Denizli, Turkey.</w:t>
      </w:r>
      <w:r w:rsidR="00081248">
        <w:rPr>
          <w:bCs/>
        </w:rPr>
        <w:t xml:space="preserve"> </w:t>
      </w:r>
      <w:r w:rsidR="00081248">
        <w:rPr>
          <w:b/>
          <w:bCs/>
        </w:rPr>
        <w:t>(0.4</w:t>
      </w:r>
      <w:r w:rsidR="00081248" w:rsidRPr="00E54147">
        <w:rPr>
          <w:b/>
          <w:bCs/>
        </w:rPr>
        <w:t xml:space="preserve"> puan)</w:t>
      </w:r>
    </w:p>
    <w:p w:rsidR="00E63AD3" w:rsidRPr="002F026E" w:rsidRDefault="00E63AD3" w:rsidP="00E512D4">
      <w:pPr>
        <w:autoSpaceDE w:val="0"/>
        <w:autoSpaceDN w:val="0"/>
        <w:adjustRightInd w:val="0"/>
        <w:spacing w:line="360" w:lineRule="auto"/>
        <w:rPr>
          <w:bCs/>
        </w:rPr>
      </w:pPr>
    </w:p>
    <w:p w:rsidR="00FE5846" w:rsidRPr="002F026E" w:rsidRDefault="00E63AD3" w:rsidP="00E512D4">
      <w:pPr>
        <w:pStyle w:val="Default"/>
        <w:spacing w:line="360" w:lineRule="auto"/>
        <w:rPr>
          <w:color w:val="auto"/>
          <w:lang w:val="en-GB"/>
        </w:rPr>
      </w:pPr>
      <w:r w:rsidRPr="002F026E">
        <w:rPr>
          <w:color w:val="auto"/>
          <w:lang w:val="fi-FI"/>
        </w:rPr>
        <w:t xml:space="preserve">Kadis, C., Kounnamas, C., </w:t>
      </w:r>
      <w:r w:rsidRPr="002F026E">
        <w:rPr>
          <w:rStyle w:val="Strong"/>
          <w:color w:val="auto"/>
          <w:lang w:val="fi-FI"/>
        </w:rPr>
        <w:t>Gücel, S</w:t>
      </w:r>
      <w:r w:rsidRPr="002F026E">
        <w:rPr>
          <w:color w:val="auto"/>
          <w:lang w:val="fi-FI"/>
        </w:rPr>
        <w:t xml:space="preserve">. 2009. </w:t>
      </w:r>
      <w:r w:rsidRPr="002F026E">
        <w:rPr>
          <w:color w:val="auto"/>
          <w:lang w:val="en-GB"/>
        </w:rPr>
        <w:t xml:space="preserve">Conservation of rare endemic species of Cyprus within the buffer zone: The first initiative adopting the Plant Micro-Reserves approach in Cyprus. </w:t>
      </w:r>
      <w:proofErr w:type="gramStart"/>
      <w:r w:rsidRPr="002F026E">
        <w:rPr>
          <w:color w:val="auto"/>
          <w:lang w:val="en-GB"/>
        </w:rPr>
        <w:t>Book of Abstracts.</w:t>
      </w:r>
      <w:proofErr w:type="gramEnd"/>
      <w:r w:rsidRPr="002F026E">
        <w:rPr>
          <w:color w:val="auto"/>
          <w:lang w:val="en-GB"/>
        </w:rPr>
        <w:t xml:space="preserve"> </w:t>
      </w:r>
      <w:proofErr w:type="gramStart"/>
      <w:r w:rsidRPr="002F026E">
        <w:rPr>
          <w:color w:val="auto"/>
          <w:lang w:val="en-GB"/>
        </w:rPr>
        <w:t>11</w:t>
      </w:r>
      <w:r w:rsidRPr="002F026E">
        <w:rPr>
          <w:color w:val="auto"/>
          <w:vertAlign w:val="superscript"/>
          <w:lang w:val="en-GB"/>
        </w:rPr>
        <w:t>th</w:t>
      </w:r>
      <w:r w:rsidRPr="002F026E">
        <w:rPr>
          <w:color w:val="auto"/>
          <w:lang w:val="en-GB"/>
        </w:rPr>
        <w:t xml:space="preserve"> Panhellenic Conference of the Greek Botanical Company, p. 75, Athens, Greece.</w:t>
      </w:r>
      <w:proofErr w:type="gramEnd"/>
      <w:r w:rsidR="00081248">
        <w:rPr>
          <w:color w:val="auto"/>
          <w:lang w:val="en-GB"/>
        </w:rPr>
        <w:t xml:space="preserve"> </w:t>
      </w:r>
      <w:r w:rsidR="00081248">
        <w:rPr>
          <w:b/>
          <w:bCs/>
        </w:rPr>
        <w:t>(0.6</w:t>
      </w:r>
      <w:r w:rsidR="00081248" w:rsidRPr="00E54147">
        <w:rPr>
          <w:b/>
          <w:bCs/>
        </w:rPr>
        <w:t xml:space="preserve"> puan)</w:t>
      </w:r>
    </w:p>
    <w:p w:rsidR="00F97C68" w:rsidRPr="002F026E" w:rsidRDefault="00F97C68" w:rsidP="00E512D4">
      <w:pPr>
        <w:pStyle w:val="Default"/>
        <w:spacing w:line="360" w:lineRule="auto"/>
        <w:rPr>
          <w:color w:val="auto"/>
        </w:rPr>
      </w:pPr>
    </w:p>
    <w:p w:rsidR="00FE5846" w:rsidRPr="002F026E" w:rsidRDefault="00FE5846" w:rsidP="00E512D4">
      <w:pPr>
        <w:pStyle w:val="Default"/>
        <w:spacing w:line="360" w:lineRule="auto"/>
        <w:rPr>
          <w:color w:val="auto"/>
        </w:rPr>
      </w:pPr>
      <w:r w:rsidRPr="002F026E">
        <w:rPr>
          <w:b/>
          <w:bCs/>
          <w:color w:val="auto"/>
        </w:rPr>
        <w:t xml:space="preserve">1.3. Atıflar </w:t>
      </w:r>
      <w:r w:rsidRPr="002F026E">
        <w:rPr>
          <w:color w:val="auto"/>
        </w:rPr>
        <w:t xml:space="preserve">(1.1.1.a.ve 1.1.1.b kapsamındaki dergilerde yapılan yayınlara yapılan) </w:t>
      </w:r>
    </w:p>
    <w:p w:rsidR="003B0D0A" w:rsidRPr="00D3423A" w:rsidRDefault="003B0D0A" w:rsidP="003B0D0A">
      <w:pPr>
        <w:pStyle w:val="Default"/>
        <w:spacing w:line="360" w:lineRule="auto"/>
        <w:rPr>
          <w:bCs/>
          <w:color w:val="auto"/>
        </w:rPr>
      </w:pPr>
      <w:r w:rsidRPr="00D3423A">
        <w:rPr>
          <w:bCs/>
          <w:color w:val="auto"/>
        </w:rPr>
        <w:t>Title: Nitrogen-efficient rice cultivars can reduce nitrate pollution</w:t>
      </w:r>
    </w:p>
    <w:p w:rsidR="003B0D0A" w:rsidRPr="00D3423A" w:rsidRDefault="003B0D0A" w:rsidP="003B0D0A">
      <w:pPr>
        <w:pStyle w:val="Default"/>
        <w:spacing w:line="360" w:lineRule="auto"/>
        <w:rPr>
          <w:bCs/>
          <w:color w:val="auto"/>
        </w:rPr>
      </w:pPr>
      <w:r w:rsidRPr="00D3423A">
        <w:rPr>
          <w:bCs/>
          <w:color w:val="auto"/>
        </w:rPr>
        <w:t>By: Hakeem, Khalid Rehman; Ahmad, Altaf; Iqbal, Muhammad; et al.</w:t>
      </w:r>
    </w:p>
    <w:p w:rsidR="003B0D0A" w:rsidRPr="00D3423A" w:rsidRDefault="003B0D0A" w:rsidP="003B0D0A">
      <w:pPr>
        <w:pStyle w:val="Default"/>
        <w:spacing w:line="360" w:lineRule="auto"/>
        <w:rPr>
          <w:bCs/>
          <w:color w:val="auto"/>
        </w:rPr>
      </w:pPr>
      <w:r w:rsidRPr="00D3423A">
        <w:rPr>
          <w:bCs/>
          <w:color w:val="auto"/>
        </w:rPr>
        <w:t xml:space="preserve">Source:  ENVIRONMENTAL SCIENCE AND POLLUTION RESEARCH   Volume: </w:t>
      </w:r>
      <w:proofErr w:type="gramStart"/>
      <w:r w:rsidRPr="00D3423A">
        <w:rPr>
          <w:bCs/>
          <w:color w:val="auto"/>
        </w:rPr>
        <w:t>18  Issue</w:t>
      </w:r>
      <w:proofErr w:type="gramEnd"/>
      <w:r w:rsidRPr="00D3423A">
        <w:rPr>
          <w:bCs/>
          <w:color w:val="auto"/>
        </w:rPr>
        <w:t xml:space="preserve">: 7  Pages: 1184-1193  Published: AUG 2011   </w:t>
      </w:r>
      <w:r w:rsidR="00D3423A">
        <w:rPr>
          <w:bCs/>
          <w:color w:val="auto"/>
        </w:rPr>
        <w:t>Atıf: 14</w:t>
      </w:r>
      <w:r w:rsidRPr="00D3423A">
        <w:rPr>
          <w:bCs/>
          <w:color w:val="auto"/>
        </w:rPr>
        <w:t xml:space="preserve"> </w:t>
      </w:r>
    </w:p>
    <w:p w:rsidR="003B0D0A" w:rsidRPr="00D3423A" w:rsidRDefault="003B0D0A" w:rsidP="003B0D0A">
      <w:pPr>
        <w:pStyle w:val="Default"/>
        <w:spacing w:line="360" w:lineRule="auto"/>
        <w:rPr>
          <w:bCs/>
          <w:color w:val="auto"/>
        </w:rPr>
      </w:pPr>
      <w:r w:rsidRPr="00D3423A">
        <w:rPr>
          <w:bCs/>
          <w:color w:val="auto"/>
        </w:rPr>
        <w:t>2.  Title: Results of the herpetological trips to Northern Cyprus</w:t>
      </w:r>
    </w:p>
    <w:p w:rsidR="003B0D0A" w:rsidRPr="00D3423A" w:rsidRDefault="003B0D0A" w:rsidP="003B0D0A">
      <w:pPr>
        <w:pStyle w:val="Default"/>
        <w:spacing w:line="360" w:lineRule="auto"/>
        <w:rPr>
          <w:bCs/>
          <w:color w:val="auto"/>
        </w:rPr>
      </w:pPr>
      <w:r w:rsidRPr="00D3423A">
        <w:rPr>
          <w:bCs/>
          <w:color w:val="auto"/>
        </w:rPr>
        <w:t>By: Gocmen, Bayram; Kasot, Nazim; Yildiz, Mehmet Zuelfue; et al.</w:t>
      </w:r>
    </w:p>
    <w:p w:rsidR="003B0D0A" w:rsidRPr="00D3423A" w:rsidRDefault="003B0D0A" w:rsidP="003B0D0A">
      <w:pPr>
        <w:pStyle w:val="Default"/>
        <w:spacing w:line="360" w:lineRule="auto"/>
        <w:rPr>
          <w:bCs/>
          <w:color w:val="auto"/>
        </w:rPr>
      </w:pPr>
      <w:r w:rsidRPr="00D3423A">
        <w:rPr>
          <w:bCs/>
          <w:color w:val="auto"/>
        </w:rPr>
        <w:t xml:space="preserve">Source:  NORTH-WESTERN JOURNAL OF ZOOLOGY   Volume: </w:t>
      </w:r>
      <w:proofErr w:type="gramStart"/>
      <w:r w:rsidRPr="00D3423A">
        <w:rPr>
          <w:bCs/>
          <w:color w:val="auto"/>
        </w:rPr>
        <w:t>4  Issue</w:t>
      </w:r>
      <w:proofErr w:type="gramEnd"/>
      <w:r w:rsidRPr="00D3423A">
        <w:rPr>
          <w:bCs/>
          <w:color w:val="auto"/>
        </w:rPr>
        <w:t xml:space="preserve">: 1  Pages: 139-149  Published: JUN 2008   </w:t>
      </w:r>
      <w:r w:rsidR="00D3423A">
        <w:rPr>
          <w:bCs/>
          <w:color w:val="auto"/>
        </w:rPr>
        <w:t>Atıf: 13</w:t>
      </w:r>
    </w:p>
    <w:p w:rsidR="003B0D0A" w:rsidRPr="00D3423A" w:rsidRDefault="003B0D0A" w:rsidP="003B0D0A">
      <w:pPr>
        <w:pStyle w:val="Default"/>
        <w:spacing w:line="360" w:lineRule="auto"/>
        <w:rPr>
          <w:bCs/>
          <w:color w:val="auto"/>
        </w:rPr>
      </w:pPr>
      <w:r w:rsidRPr="00D3423A">
        <w:rPr>
          <w:bCs/>
          <w:color w:val="auto"/>
        </w:rPr>
        <w:t>3.  Title: Boron and Plants</w:t>
      </w:r>
    </w:p>
    <w:p w:rsidR="003B0D0A" w:rsidRPr="00D3423A" w:rsidRDefault="003B0D0A" w:rsidP="003B0D0A">
      <w:pPr>
        <w:pStyle w:val="Default"/>
        <w:spacing w:line="360" w:lineRule="auto"/>
        <w:rPr>
          <w:bCs/>
          <w:color w:val="auto"/>
        </w:rPr>
      </w:pPr>
      <w:r w:rsidRPr="00D3423A">
        <w:rPr>
          <w:bCs/>
          <w:color w:val="auto"/>
        </w:rPr>
        <w:t>By: Ozturk, Munir; Sakcali, Serdal; Gucel, Salih; et al.</w:t>
      </w:r>
    </w:p>
    <w:p w:rsidR="003B0D0A" w:rsidRPr="00D3423A" w:rsidRDefault="003B0D0A" w:rsidP="003B0D0A">
      <w:pPr>
        <w:pStyle w:val="Default"/>
        <w:spacing w:line="360" w:lineRule="auto"/>
        <w:rPr>
          <w:bCs/>
          <w:color w:val="auto"/>
        </w:rPr>
      </w:pPr>
      <w:r w:rsidRPr="00D3423A">
        <w:rPr>
          <w:bCs/>
          <w:color w:val="auto"/>
        </w:rPr>
        <w:t xml:space="preserve">Edited by: Ashraf, M; Ozturk, M; Ahmad, MSA </w:t>
      </w:r>
    </w:p>
    <w:p w:rsidR="003B0D0A" w:rsidRPr="00D3423A" w:rsidRDefault="003B0D0A" w:rsidP="003B0D0A">
      <w:pPr>
        <w:pStyle w:val="Default"/>
        <w:spacing w:line="360" w:lineRule="auto"/>
        <w:rPr>
          <w:bCs/>
          <w:color w:val="auto"/>
        </w:rPr>
      </w:pPr>
      <w:r w:rsidRPr="00D3423A">
        <w:rPr>
          <w:bCs/>
          <w:color w:val="auto"/>
        </w:rPr>
        <w:lastRenderedPageBreak/>
        <w:t>Source:  PLANT ADAPTATION AND PHYTOREMEDIATION   Pages: 275-</w:t>
      </w:r>
      <w:proofErr w:type="gramStart"/>
      <w:r w:rsidRPr="00D3423A">
        <w:rPr>
          <w:bCs/>
          <w:color w:val="auto"/>
        </w:rPr>
        <w:t>311  Published</w:t>
      </w:r>
      <w:proofErr w:type="gramEnd"/>
      <w:r w:rsidRPr="00D3423A">
        <w:rPr>
          <w:bCs/>
          <w:color w:val="auto"/>
        </w:rPr>
        <w:t xml:space="preserve">: 2010   </w:t>
      </w:r>
      <w:r w:rsidR="00D3423A">
        <w:rPr>
          <w:bCs/>
          <w:color w:val="auto"/>
        </w:rPr>
        <w:t>Atıf:</w:t>
      </w:r>
      <w:r w:rsidRPr="00D3423A">
        <w:rPr>
          <w:bCs/>
          <w:color w:val="auto"/>
        </w:rPr>
        <w:t xml:space="preserve"> 10 </w:t>
      </w:r>
    </w:p>
    <w:p w:rsidR="003B0D0A" w:rsidRPr="00D3423A" w:rsidRDefault="003B0D0A" w:rsidP="003B0D0A">
      <w:pPr>
        <w:pStyle w:val="Default"/>
        <w:spacing w:line="360" w:lineRule="auto"/>
        <w:rPr>
          <w:bCs/>
          <w:color w:val="auto"/>
        </w:rPr>
      </w:pPr>
      <w:r w:rsidRPr="00D3423A">
        <w:rPr>
          <w:bCs/>
          <w:color w:val="auto"/>
        </w:rPr>
        <w:t>4.  Title: Forest diversity, climate change and forest fires in the Mediterranean region of Turkey</w:t>
      </w:r>
    </w:p>
    <w:p w:rsidR="003B0D0A" w:rsidRPr="00D3423A" w:rsidRDefault="003B0D0A" w:rsidP="003B0D0A">
      <w:pPr>
        <w:pStyle w:val="Default"/>
        <w:spacing w:line="360" w:lineRule="auto"/>
        <w:rPr>
          <w:bCs/>
          <w:color w:val="auto"/>
        </w:rPr>
      </w:pPr>
      <w:r w:rsidRPr="00D3423A">
        <w:rPr>
          <w:bCs/>
          <w:color w:val="auto"/>
        </w:rPr>
        <w:t>By: Ozturk, Munir; Gucel, Salih; Kucuk, Mahir; et al.</w:t>
      </w:r>
    </w:p>
    <w:p w:rsidR="003B0D0A" w:rsidRPr="00D3423A" w:rsidRDefault="003B0D0A" w:rsidP="003B0D0A">
      <w:pPr>
        <w:pStyle w:val="Default"/>
        <w:spacing w:line="360" w:lineRule="auto"/>
        <w:rPr>
          <w:bCs/>
          <w:color w:val="auto"/>
        </w:rPr>
      </w:pPr>
      <w:r w:rsidRPr="00D3423A">
        <w:rPr>
          <w:bCs/>
          <w:color w:val="auto"/>
        </w:rPr>
        <w:t xml:space="preserve">Source:  JOURNAL OF ENVIRONMENTAL BIOLOGY   Volume: </w:t>
      </w:r>
      <w:proofErr w:type="gramStart"/>
      <w:r w:rsidRPr="00D3423A">
        <w:rPr>
          <w:bCs/>
          <w:color w:val="auto"/>
        </w:rPr>
        <w:t>31  Issue</w:t>
      </w:r>
      <w:proofErr w:type="gramEnd"/>
      <w:r w:rsidRPr="00D3423A">
        <w:rPr>
          <w:bCs/>
          <w:color w:val="auto"/>
        </w:rPr>
        <w:t xml:space="preserve">: 1-2  Special Issue: SI  Pages: 1-9  Published: JAN-MAR 2010   </w:t>
      </w:r>
      <w:r w:rsidR="00D3423A">
        <w:rPr>
          <w:bCs/>
          <w:color w:val="auto"/>
        </w:rPr>
        <w:t>Atıf:</w:t>
      </w:r>
      <w:r w:rsidRPr="00D3423A">
        <w:rPr>
          <w:bCs/>
          <w:color w:val="auto"/>
        </w:rPr>
        <w:t xml:space="preserve">9  </w:t>
      </w:r>
    </w:p>
    <w:p w:rsidR="003B0D0A" w:rsidRPr="00D3423A" w:rsidRDefault="003B0D0A" w:rsidP="003B0D0A">
      <w:pPr>
        <w:pStyle w:val="Default"/>
        <w:spacing w:line="360" w:lineRule="auto"/>
        <w:rPr>
          <w:bCs/>
          <w:color w:val="auto"/>
        </w:rPr>
      </w:pPr>
      <w:r w:rsidRPr="00D3423A">
        <w:rPr>
          <w:bCs/>
          <w:color w:val="auto"/>
        </w:rPr>
        <w:t>5.  Title: A PALYNOLOGICAL INVESTIGATION OF ENDEMIC TAXA FROM NORTHERN CYPRUS</w:t>
      </w:r>
      <w:r w:rsidR="00D3423A">
        <w:rPr>
          <w:bCs/>
          <w:color w:val="auto"/>
        </w:rPr>
        <w:t xml:space="preserve"> </w:t>
      </w:r>
      <w:r w:rsidRPr="00D3423A">
        <w:rPr>
          <w:bCs/>
          <w:color w:val="auto"/>
        </w:rPr>
        <w:t xml:space="preserve">By: Yildiz, Kemal; Gucel, Salih; Dadandi, Mehmet Y. </w:t>
      </w:r>
    </w:p>
    <w:p w:rsidR="003B0D0A" w:rsidRPr="00D3423A" w:rsidRDefault="003B0D0A" w:rsidP="003B0D0A">
      <w:pPr>
        <w:pStyle w:val="Default"/>
        <w:spacing w:line="360" w:lineRule="auto"/>
        <w:rPr>
          <w:bCs/>
          <w:color w:val="auto"/>
        </w:rPr>
      </w:pPr>
      <w:r w:rsidRPr="00D3423A">
        <w:rPr>
          <w:bCs/>
          <w:color w:val="auto"/>
        </w:rPr>
        <w:t xml:space="preserve">Source:  PAKISTAN JOURNAL OF BOTANY   Volume: </w:t>
      </w:r>
      <w:proofErr w:type="gramStart"/>
      <w:r w:rsidRPr="00D3423A">
        <w:rPr>
          <w:bCs/>
          <w:color w:val="auto"/>
        </w:rPr>
        <w:t>41  Issue</w:t>
      </w:r>
      <w:proofErr w:type="gramEnd"/>
      <w:r w:rsidRPr="00D3423A">
        <w:rPr>
          <w:bCs/>
          <w:color w:val="auto"/>
        </w:rPr>
        <w:t xml:space="preserve">: 3  Pages: 991-1007  Published: JUN 2009   </w:t>
      </w:r>
      <w:r w:rsidR="00D3423A">
        <w:rPr>
          <w:bCs/>
          <w:color w:val="auto"/>
        </w:rPr>
        <w:t>Atıf:9</w:t>
      </w:r>
      <w:r w:rsidRPr="00D3423A">
        <w:rPr>
          <w:bCs/>
          <w:color w:val="auto"/>
        </w:rPr>
        <w:t xml:space="preserve"> </w:t>
      </w:r>
    </w:p>
    <w:p w:rsidR="003B0D0A" w:rsidRPr="00D3423A" w:rsidRDefault="003B0D0A" w:rsidP="003B0D0A">
      <w:pPr>
        <w:pStyle w:val="Default"/>
        <w:spacing w:line="360" w:lineRule="auto"/>
        <w:rPr>
          <w:bCs/>
          <w:color w:val="auto"/>
        </w:rPr>
      </w:pPr>
      <w:r w:rsidRPr="00D3423A">
        <w:rPr>
          <w:bCs/>
          <w:color w:val="auto"/>
        </w:rPr>
        <w:t>6.  Title: New national and regional bryophyte records, 40</w:t>
      </w:r>
    </w:p>
    <w:p w:rsidR="003B0D0A" w:rsidRPr="00D3423A" w:rsidRDefault="003B0D0A" w:rsidP="003B0D0A">
      <w:pPr>
        <w:pStyle w:val="Default"/>
        <w:spacing w:line="360" w:lineRule="auto"/>
        <w:rPr>
          <w:bCs/>
          <w:color w:val="auto"/>
        </w:rPr>
      </w:pPr>
      <w:r w:rsidRPr="00D3423A">
        <w:rPr>
          <w:bCs/>
          <w:color w:val="auto"/>
        </w:rPr>
        <w:t>By: Ellis, L. T.; Aleffi, M.; Asthana, A. K.; et al.</w:t>
      </w:r>
    </w:p>
    <w:p w:rsidR="003B0D0A" w:rsidRPr="00D3423A" w:rsidRDefault="003B0D0A" w:rsidP="003B0D0A">
      <w:pPr>
        <w:pStyle w:val="Default"/>
        <w:spacing w:line="360" w:lineRule="auto"/>
        <w:rPr>
          <w:bCs/>
          <w:color w:val="auto"/>
        </w:rPr>
      </w:pPr>
      <w:r w:rsidRPr="00D3423A">
        <w:rPr>
          <w:bCs/>
          <w:color w:val="auto"/>
        </w:rPr>
        <w:t xml:space="preserve">Source:  JOURNAL OF BRYOLOGY   Volume: </w:t>
      </w:r>
      <w:proofErr w:type="gramStart"/>
      <w:r w:rsidRPr="00D3423A">
        <w:rPr>
          <w:bCs/>
          <w:color w:val="auto"/>
        </w:rPr>
        <w:t>36  Issue</w:t>
      </w:r>
      <w:proofErr w:type="gramEnd"/>
      <w:r w:rsidRPr="00D3423A">
        <w:rPr>
          <w:bCs/>
          <w:color w:val="auto"/>
        </w:rPr>
        <w:t xml:space="preserve">: 3  Pages: 223-U98  Published: SEP 2014   </w:t>
      </w:r>
      <w:r w:rsidR="00D3423A">
        <w:rPr>
          <w:bCs/>
          <w:color w:val="auto"/>
        </w:rPr>
        <w:t>Atıf:</w:t>
      </w:r>
      <w:r w:rsidRPr="00D3423A">
        <w:rPr>
          <w:bCs/>
          <w:color w:val="auto"/>
        </w:rPr>
        <w:t xml:space="preserve">7 </w:t>
      </w:r>
    </w:p>
    <w:p w:rsidR="003B0D0A" w:rsidRPr="00D3423A" w:rsidRDefault="003B0D0A" w:rsidP="003B0D0A">
      <w:pPr>
        <w:pStyle w:val="Default"/>
        <w:spacing w:line="360" w:lineRule="auto"/>
        <w:rPr>
          <w:bCs/>
          <w:color w:val="auto"/>
        </w:rPr>
      </w:pPr>
      <w:r w:rsidRPr="00D3423A">
        <w:rPr>
          <w:bCs/>
          <w:color w:val="auto"/>
        </w:rPr>
        <w:t xml:space="preserve">7.  Title: Carolina </w:t>
      </w:r>
      <w:proofErr w:type="gramStart"/>
      <w:r w:rsidRPr="00D3423A">
        <w:rPr>
          <w:bCs/>
          <w:color w:val="auto"/>
        </w:rPr>
        <w:t>poplar (Populus x canadensis Moench) as a biomonitor of trace</w:t>
      </w:r>
      <w:proofErr w:type="gramEnd"/>
      <w:r w:rsidRPr="00D3423A">
        <w:rPr>
          <w:bCs/>
          <w:color w:val="auto"/>
        </w:rPr>
        <w:t xml:space="preserve"> elements in Black sea region of Turkey</w:t>
      </w:r>
      <w:r w:rsidR="00D3423A">
        <w:rPr>
          <w:bCs/>
          <w:color w:val="auto"/>
        </w:rPr>
        <w:t xml:space="preserve"> </w:t>
      </w:r>
      <w:r w:rsidRPr="00D3423A">
        <w:rPr>
          <w:bCs/>
          <w:color w:val="auto"/>
        </w:rPr>
        <w:t>By: Celik, Sehnaz; Yucel, Ersin; Celik, Sezgin; et al.</w:t>
      </w:r>
    </w:p>
    <w:p w:rsidR="003B0D0A" w:rsidRPr="00D3423A" w:rsidRDefault="003B0D0A" w:rsidP="003B0D0A">
      <w:pPr>
        <w:pStyle w:val="Default"/>
        <w:spacing w:line="360" w:lineRule="auto"/>
        <w:rPr>
          <w:bCs/>
          <w:color w:val="auto"/>
        </w:rPr>
      </w:pPr>
      <w:r w:rsidRPr="00D3423A">
        <w:rPr>
          <w:bCs/>
          <w:color w:val="auto"/>
        </w:rPr>
        <w:t xml:space="preserve">Source:  JOURNAL OF ENVIRONMENTAL BIOLOGY   Volume: </w:t>
      </w:r>
      <w:proofErr w:type="gramStart"/>
      <w:r w:rsidRPr="00D3423A">
        <w:rPr>
          <w:bCs/>
          <w:color w:val="auto"/>
        </w:rPr>
        <w:t>31  Issue</w:t>
      </w:r>
      <w:proofErr w:type="gramEnd"/>
      <w:r w:rsidRPr="00D3423A">
        <w:rPr>
          <w:bCs/>
          <w:color w:val="auto"/>
        </w:rPr>
        <w:t xml:space="preserve">: 1-2  Special Issue: SI  Pages: 225-232  Published: JAN-MAR 2010   </w:t>
      </w:r>
      <w:r w:rsidR="00D3423A">
        <w:rPr>
          <w:bCs/>
          <w:color w:val="auto"/>
        </w:rPr>
        <w:t>Atıf:7</w:t>
      </w:r>
    </w:p>
    <w:p w:rsidR="003B0D0A" w:rsidRPr="00D3423A" w:rsidRDefault="003B0D0A" w:rsidP="003B0D0A">
      <w:pPr>
        <w:pStyle w:val="Default"/>
        <w:spacing w:line="360" w:lineRule="auto"/>
        <w:rPr>
          <w:bCs/>
          <w:color w:val="auto"/>
        </w:rPr>
      </w:pPr>
      <w:r w:rsidRPr="00D3423A">
        <w:rPr>
          <w:bCs/>
          <w:color w:val="auto"/>
        </w:rPr>
        <w:t>8.  Title: OXIDATIVE DAMAGE AND ANTIOXIDANTS INDUCED BY HEAVY METAL STRESS IN TWO CULTIVARS OF MUSTARD (Brassica juncea L.) PLANTS</w:t>
      </w:r>
    </w:p>
    <w:p w:rsidR="003B0D0A" w:rsidRPr="00D3423A" w:rsidRDefault="003B0D0A" w:rsidP="003B0D0A">
      <w:pPr>
        <w:pStyle w:val="Default"/>
        <w:spacing w:line="360" w:lineRule="auto"/>
        <w:rPr>
          <w:bCs/>
          <w:color w:val="auto"/>
        </w:rPr>
      </w:pPr>
      <w:r w:rsidRPr="00D3423A">
        <w:rPr>
          <w:bCs/>
          <w:color w:val="auto"/>
        </w:rPr>
        <w:t xml:space="preserve">By: Ahmad, Parvaiz; Ozturk, Munir; Gucel, Salih </w:t>
      </w:r>
    </w:p>
    <w:p w:rsidR="003B0D0A" w:rsidRPr="00D3423A" w:rsidRDefault="003B0D0A" w:rsidP="003B0D0A">
      <w:pPr>
        <w:pStyle w:val="Default"/>
        <w:spacing w:line="360" w:lineRule="auto"/>
        <w:rPr>
          <w:bCs/>
          <w:color w:val="auto"/>
        </w:rPr>
      </w:pPr>
      <w:r w:rsidRPr="00D3423A">
        <w:rPr>
          <w:bCs/>
          <w:color w:val="auto"/>
        </w:rPr>
        <w:t xml:space="preserve">Source:  FRESENIUS ENVIRONMENTAL BULLETIN   Volume: </w:t>
      </w:r>
      <w:proofErr w:type="gramStart"/>
      <w:r w:rsidRPr="00D3423A">
        <w:rPr>
          <w:bCs/>
          <w:color w:val="auto"/>
        </w:rPr>
        <w:t>21  Issue</w:t>
      </w:r>
      <w:proofErr w:type="gramEnd"/>
      <w:r w:rsidRPr="00D3423A">
        <w:rPr>
          <w:bCs/>
          <w:color w:val="auto"/>
        </w:rPr>
        <w:t xml:space="preserve">: 10  Pages: 2953-2961  Published: 2012   </w:t>
      </w:r>
      <w:r w:rsidR="00D3423A">
        <w:rPr>
          <w:bCs/>
          <w:color w:val="auto"/>
        </w:rPr>
        <w:t>Atıf:</w:t>
      </w:r>
      <w:r w:rsidRPr="00D3423A">
        <w:rPr>
          <w:bCs/>
          <w:color w:val="auto"/>
        </w:rPr>
        <w:t xml:space="preserve">6 </w:t>
      </w:r>
    </w:p>
    <w:p w:rsidR="003B0D0A" w:rsidRPr="00D3423A" w:rsidRDefault="003B0D0A" w:rsidP="003B0D0A">
      <w:pPr>
        <w:pStyle w:val="Default"/>
        <w:spacing w:line="360" w:lineRule="auto"/>
        <w:rPr>
          <w:bCs/>
          <w:color w:val="auto"/>
        </w:rPr>
      </w:pPr>
      <w:r w:rsidRPr="00D3423A">
        <w:rPr>
          <w:bCs/>
          <w:color w:val="auto"/>
        </w:rPr>
        <w:t>9.  Title: STUDIES ON TRACE METALS IN SOILS AND PLANTS GROWING IN THE VICINITY OF COPPER MINING AREA - LEFKE, CYPRUS</w:t>
      </w:r>
    </w:p>
    <w:p w:rsidR="003B0D0A" w:rsidRPr="00D3423A" w:rsidRDefault="003B0D0A" w:rsidP="003B0D0A">
      <w:pPr>
        <w:pStyle w:val="Default"/>
        <w:spacing w:line="360" w:lineRule="auto"/>
        <w:rPr>
          <w:bCs/>
          <w:color w:val="auto"/>
        </w:rPr>
      </w:pPr>
      <w:r w:rsidRPr="00D3423A">
        <w:rPr>
          <w:bCs/>
          <w:color w:val="auto"/>
        </w:rPr>
        <w:t>By: Guecel, Salih; Oeztuerk, Muenir; Yuecel, Ersin; et al.</w:t>
      </w:r>
    </w:p>
    <w:p w:rsidR="003B0D0A" w:rsidRPr="00D3423A" w:rsidRDefault="003B0D0A" w:rsidP="003B0D0A">
      <w:pPr>
        <w:pStyle w:val="Default"/>
        <w:spacing w:line="360" w:lineRule="auto"/>
        <w:rPr>
          <w:bCs/>
          <w:color w:val="auto"/>
        </w:rPr>
      </w:pPr>
      <w:r w:rsidRPr="00D3423A">
        <w:rPr>
          <w:bCs/>
          <w:color w:val="auto"/>
        </w:rPr>
        <w:t xml:space="preserve">Source:  FRESENIUS ENVIRONMENTAL BULLETIN   Volume: </w:t>
      </w:r>
      <w:proofErr w:type="gramStart"/>
      <w:r w:rsidRPr="00D3423A">
        <w:rPr>
          <w:bCs/>
          <w:color w:val="auto"/>
        </w:rPr>
        <w:t>18  Issue</w:t>
      </w:r>
      <w:proofErr w:type="gramEnd"/>
      <w:r w:rsidRPr="00D3423A">
        <w:rPr>
          <w:bCs/>
          <w:color w:val="auto"/>
        </w:rPr>
        <w:t xml:space="preserve">: 3  Pages: 360-368  Published: 2009   </w:t>
      </w:r>
      <w:r w:rsidR="00D3423A">
        <w:rPr>
          <w:bCs/>
          <w:color w:val="auto"/>
        </w:rPr>
        <w:t xml:space="preserve">Atıf: </w:t>
      </w:r>
      <w:r w:rsidRPr="00D3423A">
        <w:rPr>
          <w:bCs/>
          <w:color w:val="auto"/>
        </w:rPr>
        <w:t xml:space="preserve">6  </w:t>
      </w:r>
    </w:p>
    <w:p w:rsidR="003B0D0A" w:rsidRPr="00D3423A" w:rsidRDefault="003B0D0A" w:rsidP="003B0D0A">
      <w:pPr>
        <w:pStyle w:val="Default"/>
        <w:spacing w:line="360" w:lineRule="auto"/>
        <w:rPr>
          <w:bCs/>
          <w:color w:val="auto"/>
        </w:rPr>
      </w:pPr>
      <w:r w:rsidRPr="00D3423A">
        <w:rPr>
          <w:bCs/>
          <w:color w:val="auto"/>
        </w:rPr>
        <w:t>10.  Title: METAL BIOACCUMULATION BY BARLEY IN MESAORIA PLAIN ALONGSIDE THE NICOSIA-FAMAGUSTA HIGHWAY, NORTHERN CYPRUS</w:t>
      </w:r>
    </w:p>
    <w:p w:rsidR="003B0D0A" w:rsidRPr="00D3423A" w:rsidRDefault="003B0D0A" w:rsidP="003B0D0A">
      <w:pPr>
        <w:pStyle w:val="Default"/>
        <w:spacing w:line="360" w:lineRule="auto"/>
        <w:rPr>
          <w:bCs/>
          <w:color w:val="auto"/>
        </w:rPr>
      </w:pPr>
      <w:r w:rsidRPr="00D3423A">
        <w:rPr>
          <w:bCs/>
          <w:color w:val="auto"/>
        </w:rPr>
        <w:t xml:space="preserve">By: Guecel, Salih; Kocbas, Fatma; Oeztuerk, Muenir </w:t>
      </w:r>
    </w:p>
    <w:p w:rsidR="003B0D0A" w:rsidRPr="00D3423A" w:rsidRDefault="003B0D0A" w:rsidP="003B0D0A">
      <w:pPr>
        <w:pStyle w:val="Default"/>
        <w:spacing w:line="360" w:lineRule="auto"/>
        <w:rPr>
          <w:bCs/>
          <w:color w:val="auto"/>
        </w:rPr>
      </w:pPr>
      <w:r w:rsidRPr="00D3423A">
        <w:rPr>
          <w:bCs/>
          <w:color w:val="auto"/>
        </w:rPr>
        <w:lastRenderedPageBreak/>
        <w:t xml:space="preserve">Source:  FRESENIUS ENVIRONMENTAL BULLETIN   Volume: </w:t>
      </w:r>
      <w:proofErr w:type="gramStart"/>
      <w:r w:rsidRPr="00D3423A">
        <w:rPr>
          <w:bCs/>
          <w:color w:val="auto"/>
        </w:rPr>
        <w:t>18  Issue</w:t>
      </w:r>
      <w:proofErr w:type="gramEnd"/>
      <w:r w:rsidRPr="00D3423A">
        <w:rPr>
          <w:bCs/>
          <w:color w:val="auto"/>
        </w:rPr>
        <w:t>: 11  Pages: 2034-20</w:t>
      </w:r>
      <w:r w:rsidR="00D3423A">
        <w:rPr>
          <w:bCs/>
          <w:color w:val="auto"/>
        </w:rPr>
        <w:t>39  Published: 2009   Atıf: 6</w:t>
      </w:r>
    </w:p>
    <w:p w:rsidR="003B0D0A" w:rsidRPr="00D3423A" w:rsidRDefault="003B0D0A" w:rsidP="003B0D0A">
      <w:pPr>
        <w:pStyle w:val="Default"/>
        <w:spacing w:line="360" w:lineRule="auto"/>
        <w:rPr>
          <w:bCs/>
          <w:color w:val="auto"/>
        </w:rPr>
      </w:pPr>
      <w:r w:rsidRPr="00D3423A">
        <w:rPr>
          <w:bCs/>
          <w:color w:val="auto"/>
        </w:rPr>
        <w:t>11.  Title: AEGEAN GRASSLANDS AS ENDANGERED ECOSYSTEMS IN TURKEY</w:t>
      </w:r>
    </w:p>
    <w:p w:rsidR="003B0D0A" w:rsidRPr="00D3423A" w:rsidRDefault="003B0D0A" w:rsidP="003B0D0A">
      <w:pPr>
        <w:pStyle w:val="Default"/>
        <w:spacing w:line="360" w:lineRule="auto"/>
        <w:rPr>
          <w:bCs/>
          <w:color w:val="auto"/>
        </w:rPr>
      </w:pPr>
      <w:r w:rsidRPr="00D3423A">
        <w:rPr>
          <w:bCs/>
          <w:color w:val="auto"/>
        </w:rPr>
        <w:t>By: Ozturk, Munir; Altay, Volkan; Gucel, Salih; et al.</w:t>
      </w:r>
    </w:p>
    <w:p w:rsidR="003B0D0A" w:rsidRPr="00D3423A" w:rsidRDefault="003B0D0A" w:rsidP="003B0D0A">
      <w:pPr>
        <w:pStyle w:val="Default"/>
        <w:spacing w:line="360" w:lineRule="auto"/>
        <w:rPr>
          <w:bCs/>
          <w:color w:val="auto"/>
        </w:rPr>
      </w:pPr>
      <w:r w:rsidRPr="00D3423A">
        <w:rPr>
          <w:bCs/>
          <w:color w:val="auto"/>
        </w:rPr>
        <w:t xml:space="preserve">Source:  PAKISTAN JOURNAL OF BOTANY   Volume: </w:t>
      </w:r>
      <w:proofErr w:type="gramStart"/>
      <w:r w:rsidRPr="00D3423A">
        <w:rPr>
          <w:bCs/>
          <w:color w:val="auto"/>
        </w:rPr>
        <w:t>44  Special</w:t>
      </w:r>
      <w:proofErr w:type="gramEnd"/>
      <w:r w:rsidRPr="00D3423A">
        <w:rPr>
          <w:bCs/>
          <w:color w:val="auto"/>
        </w:rPr>
        <w:t xml:space="preserve"> Issue: 2  Pages: 7-18  Published: MAY 2012   </w:t>
      </w:r>
      <w:r w:rsidR="00D3423A">
        <w:rPr>
          <w:bCs/>
          <w:color w:val="auto"/>
        </w:rPr>
        <w:t>Atıf: 5</w:t>
      </w:r>
      <w:r w:rsidRPr="00D3423A">
        <w:rPr>
          <w:bCs/>
          <w:color w:val="auto"/>
        </w:rPr>
        <w:t xml:space="preserve"> </w:t>
      </w:r>
    </w:p>
    <w:p w:rsidR="003B0D0A" w:rsidRPr="00D3423A" w:rsidRDefault="003B0D0A" w:rsidP="003B0D0A">
      <w:pPr>
        <w:pStyle w:val="Default"/>
        <w:spacing w:line="360" w:lineRule="auto"/>
        <w:rPr>
          <w:bCs/>
          <w:color w:val="auto"/>
        </w:rPr>
      </w:pPr>
      <w:r w:rsidRPr="00D3423A">
        <w:rPr>
          <w:bCs/>
          <w:color w:val="auto"/>
        </w:rPr>
        <w:t>12.  Title: Water pollution studies in the rivers of the Edirne Region-Turkey</w:t>
      </w:r>
    </w:p>
    <w:p w:rsidR="003B0D0A" w:rsidRPr="00D3423A" w:rsidRDefault="003B0D0A" w:rsidP="003B0D0A">
      <w:pPr>
        <w:pStyle w:val="Default"/>
        <w:spacing w:line="360" w:lineRule="auto"/>
        <w:rPr>
          <w:bCs/>
          <w:color w:val="auto"/>
        </w:rPr>
      </w:pPr>
      <w:r w:rsidRPr="00D3423A">
        <w:rPr>
          <w:bCs/>
          <w:color w:val="auto"/>
        </w:rPr>
        <w:t>By: Sakcali, M. Serdal; Yilmaz, Ruya; Gucel, Salih; et al.</w:t>
      </w:r>
    </w:p>
    <w:p w:rsidR="003B0D0A" w:rsidRPr="00D3423A" w:rsidRDefault="003B0D0A" w:rsidP="003B0D0A">
      <w:pPr>
        <w:pStyle w:val="Default"/>
        <w:spacing w:line="360" w:lineRule="auto"/>
        <w:rPr>
          <w:bCs/>
          <w:color w:val="auto"/>
        </w:rPr>
      </w:pPr>
      <w:r w:rsidRPr="00D3423A">
        <w:rPr>
          <w:bCs/>
          <w:color w:val="auto"/>
        </w:rPr>
        <w:t xml:space="preserve">Source:  AQUATIC ECOSYSTEM HEALTH &amp; MANAGEMENT   Volume: </w:t>
      </w:r>
      <w:proofErr w:type="gramStart"/>
      <w:r w:rsidRPr="00D3423A">
        <w:rPr>
          <w:bCs/>
          <w:color w:val="auto"/>
        </w:rPr>
        <w:t>12  Issue</w:t>
      </w:r>
      <w:proofErr w:type="gramEnd"/>
      <w:r w:rsidRPr="00D3423A">
        <w:rPr>
          <w:bCs/>
          <w:color w:val="auto"/>
        </w:rPr>
        <w:t xml:space="preserve">: 3  Pages: 313-319  Published: 2009   </w:t>
      </w:r>
      <w:r w:rsidR="00D3423A">
        <w:rPr>
          <w:bCs/>
          <w:color w:val="auto"/>
        </w:rPr>
        <w:t>Atıf: 5</w:t>
      </w:r>
      <w:r w:rsidRPr="00D3423A">
        <w:rPr>
          <w:bCs/>
          <w:color w:val="auto"/>
        </w:rPr>
        <w:t xml:space="preserve"> </w:t>
      </w:r>
    </w:p>
    <w:p w:rsidR="003B0D0A" w:rsidRPr="00D3423A" w:rsidRDefault="003B0D0A" w:rsidP="003B0D0A">
      <w:pPr>
        <w:pStyle w:val="Default"/>
        <w:spacing w:line="360" w:lineRule="auto"/>
        <w:rPr>
          <w:bCs/>
          <w:color w:val="auto"/>
        </w:rPr>
      </w:pPr>
      <w:r w:rsidRPr="00D3423A">
        <w:rPr>
          <w:bCs/>
          <w:color w:val="auto"/>
        </w:rPr>
        <w:t>13.  Title: ETHNOECOLOGY OF POISONOUS PLANTS OF TURKEY AND NORTHERN CYPRUS</w:t>
      </w:r>
    </w:p>
    <w:p w:rsidR="003B0D0A" w:rsidRPr="00D3423A" w:rsidRDefault="003B0D0A" w:rsidP="003B0D0A">
      <w:pPr>
        <w:pStyle w:val="Default"/>
        <w:spacing w:line="360" w:lineRule="auto"/>
        <w:rPr>
          <w:bCs/>
          <w:color w:val="auto"/>
        </w:rPr>
      </w:pPr>
      <w:r w:rsidRPr="00D3423A">
        <w:rPr>
          <w:bCs/>
          <w:color w:val="auto"/>
        </w:rPr>
        <w:t>By: Ozturk, Munir; Uysal, Ismet; Guecel, Salih; et al.</w:t>
      </w:r>
    </w:p>
    <w:p w:rsidR="003B0D0A" w:rsidRPr="00D3423A" w:rsidRDefault="003B0D0A" w:rsidP="003B0D0A">
      <w:pPr>
        <w:pStyle w:val="Default"/>
        <w:spacing w:line="360" w:lineRule="auto"/>
        <w:rPr>
          <w:bCs/>
          <w:color w:val="auto"/>
        </w:rPr>
      </w:pPr>
      <w:r w:rsidRPr="00D3423A">
        <w:rPr>
          <w:bCs/>
          <w:color w:val="auto"/>
        </w:rPr>
        <w:t xml:space="preserve">Source:  PAKISTAN JOURNAL OF BOTANY   Volume: </w:t>
      </w:r>
      <w:proofErr w:type="gramStart"/>
      <w:r w:rsidRPr="00D3423A">
        <w:rPr>
          <w:bCs/>
          <w:color w:val="auto"/>
        </w:rPr>
        <w:t>40  Issue</w:t>
      </w:r>
      <w:proofErr w:type="gramEnd"/>
      <w:r w:rsidRPr="00D3423A">
        <w:rPr>
          <w:bCs/>
          <w:color w:val="auto"/>
        </w:rPr>
        <w:t xml:space="preserve">: 4  Special Issue: SI  Pages: 1359-1386  Published: AUG 2008   </w:t>
      </w:r>
      <w:r w:rsidR="00FD371D">
        <w:rPr>
          <w:bCs/>
          <w:color w:val="auto"/>
        </w:rPr>
        <w:t>Atıf: 5</w:t>
      </w:r>
      <w:r w:rsidRPr="00D3423A">
        <w:rPr>
          <w:bCs/>
          <w:color w:val="auto"/>
        </w:rPr>
        <w:t xml:space="preserve"> </w:t>
      </w:r>
    </w:p>
    <w:p w:rsidR="003B0D0A" w:rsidRPr="00D3423A" w:rsidRDefault="003B0D0A" w:rsidP="003B0D0A">
      <w:pPr>
        <w:pStyle w:val="Default"/>
        <w:spacing w:line="360" w:lineRule="auto"/>
        <w:rPr>
          <w:bCs/>
          <w:color w:val="auto"/>
        </w:rPr>
      </w:pPr>
      <w:r w:rsidRPr="00D3423A">
        <w:rPr>
          <w:bCs/>
          <w:color w:val="auto"/>
        </w:rPr>
        <w:t>14.  Title: Analysis of airborne pollen fall in Nicosia (Cyprus)</w:t>
      </w:r>
    </w:p>
    <w:p w:rsidR="003B0D0A" w:rsidRPr="00D3423A" w:rsidRDefault="003B0D0A" w:rsidP="003B0D0A">
      <w:pPr>
        <w:pStyle w:val="Default"/>
        <w:spacing w:line="360" w:lineRule="auto"/>
        <w:rPr>
          <w:bCs/>
          <w:color w:val="auto"/>
        </w:rPr>
      </w:pPr>
      <w:r w:rsidRPr="00D3423A">
        <w:rPr>
          <w:bCs/>
          <w:color w:val="auto"/>
        </w:rPr>
        <w:t>By: Gucel, S.; Guvensen, A.; Ozturk, M.; et al.</w:t>
      </w:r>
    </w:p>
    <w:p w:rsidR="003B0D0A" w:rsidRPr="00D3423A" w:rsidRDefault="003B0D0A" w:rsidP="003B0D0A">
      <w:pPr>
        <w:pStyle w:val="Default"/>
        <w:spacing w:line="360" w:lineRule="auto"/>
        <w:rPr>
          <w:bCs/>
          <w:color w:val="auto"/>
        </w:rPr>
      </w:pPr>
      <w:r w:rsidRPr="00D3423A">
        <w:rPr>
          <w:bCs/>
          <w:color w:val="auto"/>
        </w:rPr>
        <w:t xml:space="preserve">Source:  ENVIRONMENTAL MONITORING AND ASSESSMENT   Volume: </w:t>
      </w:r>
      <w:proofErr w:type="gramStart"/>
      <w:r w:rsidRPr="00D3423A">
        <w:rPr>
          <w:bCs/>
          <w:color w:val="auto"/>
        </w:rPr>
        <w:t>185  Issue</w:t>
      </w:r>
      <w:proofErr w:type="gramEnd"/>
      <w:r w:rsidRPr="00D3423A">
        <w:rPr>
          <w:bCs/>
          <w:color w:val="auto"/>
        </w:rPr>
        <w:t xml:space="preserve">: 1  Pages: 157-169  Published: JAN 2013   </w:t>
      </w:r>
      <w:r w:rsidR="00FD371D">
        <w:rPr>
          <w:bCs/>
          <w:color w:val="auto"/>
        </w:rPr>
        <w:t xml:space="preserve">Atıf: </w:t>
      </w:r>
      <w:r w:rsidRPr="00D3423A">
        <w:rPr>
          <w:bCs/>
          <w:color w:val="auto"/>
        </w:rPr>
        <w:t xml:space="preserve">4 </w:t>
      </w:r>
    </w:p>
    <w:p w:rsidR="003B0D0A" w:rsidRPr="00D3423A" w:rsidRDefault="003B0D0A" w:rsidP="003B0D0A">
      <w:pPr>
        <w:pStyle w:val="Default"/>
        <w:spacing w:line="360" w:lineRule="auto"/>
        <w:rPr>
          <w:bCs/>
          <w:color w:val="auto"/>
        </w:rPr>
      </w:pPr>
      <w:r w:rsidRPr="00D3423A">
        <w:rPr>
          <w:bCs/>
          <w:color w:val="auto"/>
        </w:rPr>
        <w:t>15.  Title: AN OVERVIEW OF THE ATMOSPHERIC POLLEN IN TURKEY AND THE NORTHERN CYPRUS</w:t>
      </w:r>
    </w:p>
    <w:p w:rsidR="003B0D0A" w:rsidRPr="00D3423A" w:rsidRDefault="003B0D0A" w:rsidP="003B0D0A">
      <w:pPr>
        <w:pStyle w:val="Default"/>
        <w:spacing w:line="360" w:lineRule="auto"/>
        <w:rPr>
          <w:bCs/>
          <w:color w:val="auto"/>
        </w:rPr>
      </w:pPr>
      <w:r w:rsidRPr="00D3423A">
        <w:rPr>
          <w:bCs/>
          <w:color w:val="auto"/>
        </w:rPr>
        <w:t>By: Ozturk, Munir; Guvensen, Aykut; Gucel, Salih; et al.</w:t>
      </w:r>
    </w:p>
    <w:p w:rsidR="003B0D0A" w:rsidRPr="00D3423A" w:rsidRDefault="003B0D0A" w:rsidP="003B0D0A">
      <w:pPr>
        <w:pStyle w:val="Default"/>
        <w:spacing w:line="360" w:lineRule="auto"/>
        <w:rPr>
          <w:bCs/>
          <w:color w:val="auto"/>
        </w:rPr>
      </w:pPr>
      <w:r w:rsidRPr="00D3423A">
        <w:rPr>
          <w:bCs/>
          <w:color w:val="auto"/>
        </w:rPr>
        <w:t xml:space="preserve">Source:  PAKISTAN JOURNAL OF BOTANY   Volume: </w:t>
      </w:r>
      <w:proofErr w:type="gramStart"/>
      <w:r w:rsidRPr="00D3423A">
        <w:rPr>
          <w:bCs/>
          <w:color w:val="auto"/>
        </w:rPr>
        <w:t>45  Special</w:t>
      </w:r>
      <w:proofErr w:type="gramEnd"/>
      <w:r w:rsidRPr="00D3423A">
        <w:rPr>
          <w:bCs/>
          <w:color w:val="auto"/>
        </w:rPr>
        <w:t xml:space="preserve"> Issue: 1  Pages: 191-195  Published: JAN 2013   </w:t>
      </w:r>
      <w:r w:rsidR="00FD371D">
        <w:rPr>
          <w:bCs/>
          <w:color w:val="auto"/>
        </w:rPr>
        <w:t xml:space="preserve">Atıf: </w:t>
      </w:r>
      <w:r w:rsidRPr="00D3423A">
        <w:rPr>
          <w:bCs/>
          <w:color w:val="auto"/>
        </w:rPr>
        <w:t xml:space="preserve">4 </w:t>
      </w:r>
    </w:p>
    <w:p w:rsidR="003B0D0A" w:rsidRPr="00D3423A" w:rsidRDefault="003B0D0A" w:rsidP="003B0D0A">
      <w:pPr>
        <w:pStyle w:val="Default"/>
        <w:spacing w:line="360" w:lineRule="auto"/>
        <w:rPr>
          <w:bCs/>
          <w:color w:val="auto"/>
        </w:rPr>
      </w:pPr>
      <w:r w:rsidRPr="00D3423A">
        <w:rPr>
          <w:bCs/>
          <w:color w:val="auto"/>
        </w:rPr>
        <w:t>16.  Title: Pollination behaviour of Linum aretioides Boiss. (Linaceae) and its relations with air temperature and humidity</w:t>
      </w:r>
    </w:p>
    <w:p w:rsidR="003B0D0A" w:rsidRPr="00D3423A" w:rsidRDefault="003B0D0A" w:rsidP="003B0D0A">
      <w:pPr>
        <w:pStyle w:val="Default"/>
        <w:spacing w:line="360" w:lineRule="auto"/>
        <w:rPr>
          <w:bCs/>
          <w:color w:val="auto"/>
        </w:rPr>
      </w:pPr>
      <w:r w:rsidRPr="00D3423A">
        <w:rPr>
          <w:bCs/>
          <w:color w:val="auto"/>
        </w:rPr>
        <w:t>By: Secmen, Ozcan; Guvensen, Aykut; Senol, Serdar Gokhan; et al.</w:t>
      </w:r>
    </w:p>
    <w:p w:rsidR="003B0D0A" w:rsidRPr="00D3423A" w:rsidRDefault="003B0D0A" w:rsidP="003B0D0A">
      <w:pPr>
        <w:pStyle w:val="Default"/>
        <w:spacing w:line="360" w:lineRule="auto"/>
        <w:rPr>
          <w:bCs/>
          <w:color w:val="auto"/>
        </w:rPr>
      </w:pPr>
      <w:r w:rsidRPr="00D3423A">
        <w:rPr>
          <w:bCs/>
          <w:color w:val="auto"/>
        </w:rPr>
        <w:t xml:space="preserve">Source:  TURKISH JOURNAL OF BOTANY   Volume: </w:t>
      </w:r>
      <w:proofErr w:type="gramStart"/>
      <w:r w:rsidRPr="00D3423A">
        <w:rPr>
          <w:bCs/>
          <w:color w:val="auto"/>
        </w:rPr>
        <w:t>34  Issue</w:t>
      </w:r>
      <w:proofErr w:type="gramEnd"/>
      <w:r w:rsidRPr="00D3423A">
        <w:rPr>
          <w:bCs/>
          <w:color w:val="auto"/>
        </w:rPr>
        <w:t>: 5  Pages: 355-</w:t>
      </w:r>
      <w:r w:rsidR="00FD371D">
        <w:rPr>
          <w:bCs/>
          <w:color w:val="auto"/>
        </w:rPr>
        <w:t>365  Published: 2010   Atıf: 4</w:t>
      </w:r>
    </w:p>
    <w:p w:rsidR="003B0D0A" w:rsidRPr="00D3423A" w:rsidRDefault="003B0D0A" w:rsidP="003B0D0A">
      <w:pPr>
        <w:pStyle w:val="Default"/>
        <w:spacing w:line="360" w:lineRule="auto"/>
        <w:rPr>
          <w:bCs/>
          <w:color w:val="auto"/>
        </w:rPr>
      </w:pPr>
      <w:r w:rsidRPr="00D3423A">
        <w:rPr>
          <w:bCs/>
          <w:color w:val="auto"/>
        </w:rPr>
        <w:lastRenderedPageBreak/>
        <w:t xml:space="preserve">17.  Title: Effect of sodium carbonate-induced salinity-alkalinity on some key osmoprotectants, protein profile, antioxidant enzymes, and lipid peroxidation in two mulberry (Morus </w:t>
      </w:r>
      <w:proofErr w:type="gramStart"/>
      <w:r w:rsidRPr="00D3423A">
        <w:rPr>
          <w:bCs/>
          <w:color w:val="auto"/>
        </w:rPr>
        <w:t>alba</w:t>
      </w:r>
      <w:proofErr w:type="gramEnd"/>
      <w:r w:rsidRPr="00D3423A">
        <w:rPr>
          <w:bCs/>
          <w:color w:val="auto"/>
        </w:rPr>
        <w:t xml:space="preserve"> L.) cultivars</w:t>
      </w:r>
    </w:p>
    <w:p w:rsidR="003B0D0A" w:rsidRPr="00D3423A" w:rsidRDefault="003B0D0A" w:rsidP="003B0D0A">
      <w:pPr>
        <w:pStyle w:val="Default"/>
        <w:spacing w:line="360" w:lineRule="auto"/>
        <w:rPr>
          <w:bCs/>
          <w:color w:val="auto"/>
        </w:rPr>
      </w:pPr>
      <w:r w:rsidRPr="00D3423A">
        <w:rPr>
          <w:bCs/>
          <w:color w:val="auto"/>
        </w:rPr>
        <w:t>By: Ahmad, Parvaiz; Ozturk, Munir; Sharma, Satyawati; et al.</w:t>
      </w:r>
    </w:p>
    <w:p w:rsidR="003B0D0A" w:rsidRPr="00D3423A" w:rsidRDefault="003B0D0A" w:rsidP="003B0D0A">
      <w:pPr>
        <w:pStyle w:val="Default"/>
        <w:spacing w:line="360" w:lineRule="auto"/>
        <w:rPr>
          <w:bCs/>
          <w:color w:val="auto"/>
        </w:rPr>
      </w:pPr>
      <w:r w:rsidRPr="00D3423A">
        <w:rPr>
          <w:bCs/>
          <w:color w:val="auto"/>
        </w:rPr>
        <w:t xml:space="preserve">Source:  JOURNAL OF PLANT INTERACTIONS   Volume: </w:t>
      </w:r>
      <w:proofErr w:type="gramStart"/>
      <w:r w:rsidRPr="00D3423A">
        <w:rPr>
          <w:bCs/>
          <w:color w:val="auto"/>
        </w:rPr>
        <w:t>9  Issue</w:t>
      </w:r>
      <w:proofErr w:type="gramEnd"/>
      <w:r w:rsidRPr="00D3423A">
        <w:rPr>
          <w:bCs/>
          <w:color w:val="auto"/>
        </w:rPr>
        <w:t xml:space="preserve">: 1  Pages: 460-467  Published: 2014   </w:t>
      </w:r>
      <w:r w:rsidR="00FD371D">
        <w:rPr>
          <w:bCs/>
          <w:color w:val="auto"/>
        </w:rPr>
        <w:t>Atıf: 3</w:t>
      </w:r>
    </w:p>
    <w:p w:rsidR="003B0D0A" w:rsidRPr="00D3423A" w:rsidRDefault="003B0D0A" w:rsidP="003B0D0A">
      <w:pPr>
        <w:pStyle w:val="Default"/>
        <w:spacing w:line="360" w:lineRule="auto"/>
        <w:rPr>
          <w:bCs/>
          <w:color w:val="auto"/>
        </w:rPr>
      </w:pPr>
      <w:r w:rsidRPr="00D3423A">
        <w:rPr>
          <w:bCs/>
          <w:color w:val="auto"/>
        </w:rPr>
        <w:t>18.  Title: ASSESSMENT OF BIODIVERSITY DIFFERENCES BETWEEN NATURAL AND ARTIFICIAL WETLANDS IN CYPRUS</w:t>
      </w:r>
    </w:p>
    <w:p w:rsidR="003B0D0A" w:rsidRPr="00D3423A" w:rsidRDefault="003B0D0A" w:rsidP="003B0D0A">
      <w:pPr>
        <w:pStyle w:val="Default"/>
        <w:spacing w:line="360" w:lineRule="auto"/>
        <w:rPr>
          <w:bCs/>
          <w:color w:val="auto"/>
        </w:rPr>
      </w:pPr>
      <w:r w:rsidRPr="00D3423A">
        <w:rPr>
          <w:bCs/>
          <w:color w:val="auto"/>
        </w:rPr>
        <w:t>By: Gucel, Salih; Kadis, Costas; Ozden, Ozge; et al.</w:t>
      </w:r>
    </w:p>
    <w:p w:rsidR="003B0D0A" w:rsidRPr="00D3423A" w:rsidRDefault="003B0D0A" w:rsidP="003B0D0A">
      <w:pPr>
        <w:pStyle w:val="Default"/>
        <w:spacing w:line="360" w:lineRule="auto"/>
        <w:rPr>
          <w:bCs/>
          <w:color w:val="auto"/>
        </w:rPr>
      </w:pPr>
      <w:r w:rsidRPr="00D3423A">
        <w:rPr>
          <w:bCs/>
          <w:color w:val="auto"/>
        </w:rPr>
        <w:t xml:space="preserve">Source:  PAKISTAN JOURNAL OF BOTANY   Volume: </w:t>
      </w:r>
      <w:proofErr w:type="gramStart"/>
      <w:r w:rsidRPr="00D3423A">
        <w:rPr>
          <w:bCs/>
          <w:color w:val="auto"/>
        </w:rPr>
        <w:t>44  Special</w:t>
      </w:r>
      <w:proofErr w:type="gramEnd"/>
      <w:r w:rsidRPr="00D3423A">
        <w:rPr>
          <w:bCs/>
          <w:color w:val="auto"/>
        </w:rPr>
        <w:t xml:space="preserve"> Issue: 2  Pages: 213-224 </w:t>
      </w:r>
      <w:r w:rsidR="00FD371D">
        <w:rPr>
          <w:bCs/>
          <w:color w:val="auto"/>
        </w:rPr>
        <w:t xml:space="preserve"> Published: MAY 2012   Atıf: </w:t>
      </w:r>
      <w:r w:rsidRPr="00D3423A">
        <w:rPr>
          <w:bCs/>
          <w:color w:val="auto"/>
        </w:rPr>
        <w:t xml:space="preserve">3 </w:t>
      </w:r>
    </w:p>
    <w:p w:rsidR="003B0D0A" w:rsidRPr="00D3423A" w:rsidRDefault="003B0D0A" w:rsidP="003B0D0A">
      <w:pPr>
        <w:pStyle w:val="Default"/>
        <w:spacing w:line="360" w:lineRule="auto"/>
        <w:rPr>
          <w:bCs/>
          <w:color w:val="auto"/>
        </w:rPr>
      </w:pPr>
      <w:r w:rsidRPr="00D3423A">
        <w:rPr>
          <w:bCs/>
          <w:color w:val="auto"/>
        </w:rPr>
        <w:t>19.  Title: An overview of the possiblities for wastewater utilization for agriculture in Turkey</w:t>
      </w:r>
    </w:p>
    <w:p w:rsidR="003B0D0A" w:rsidRPr="00D3423A" w:rsidRDefault="003B0D0A" w:rsidP="003B0D0A">
      <w:pPr>
        <w:pStyle w:val="Default"/>
        <w:spacing w:line="360" w:lineRule="auto"/>
        <w:rPr>
          <w:bCs/>
          <w:color w:val="auto"/>
        </w:rPr>
      </w:pPr>
      <w:r w:rsidRPr="00D3423A">
        <w:rPr>
          <w:bCs/>
          <w:color w:val="auto"/>
        </w:rPr>
        <w:t>By: Ozturk, Munir; Gucel, Salih; Sakcali, Serdal; et al.</w:t>
      </w:r>
    </w:p>
    <w:p w:rsidR="003B0D0A" w:rsidRPr="00D3423A" w:rsidRDefault="003B0D0A" w:rsidP="003B0D0A">
      <w:pPr>
        <w:pStyle w:val="Default"/>
        <w:spacing w:line="360" w:lineRule="auto"/>
        <w:rPr>
          <w:bCs/>
          <w:color w:val="auto"/>
        </w:rPr>
      </w:pPr>
      <w:r w:rsidRPr="00D3423A">
        <w:rPr>
          <w:bCs/>
          <w:color w:val="auto"/>
        </w:rPr>
        <w:t xml:space="preserve">Source:  ISRAEL JOURNAL OF PLANT SCIENCES   Volume: </w:t>
      </w:r>
      <w:proofErr w:type="gramStart"/>
      <w:r w:rsidRPr="00D3423A">
        <w:rPr>
          <w:bCs/>
          <w:color w:val="auto"/>
        </w:rPr>
        <w:t>59  Issue</w:t>
      </w:r>
      <w:proofErr w:type="gramEnd"/>
      <w:r w:rsidRPr="00D3423A">
        <w:rPr>
          <w:bCs/>
          <w:color w:val="auto"/>
        </w:rPr>
        <w:t xml:space="preserve">: 2-4  Special Issue: SI  Pages: 223-234  Published: 2011   </w:t>
      </w:r>
      <w:r w:rsidR="00FD371D">
        <w:rPr>
          <w:bCs/>
          <w:color w:val="auto"/>
        </w:rPr>
        <w:t xml:space="preserve">Atıf: </w:t>
      </w:r>
      <w:r w:rsidRPr="00D3423A">
        <w:rPr>
          <w:bCs/>
          <w:color w:val="auto"/>
        </w:rPr>
        <w:t xml:space="preserve">3 </w:t>
      </w:r>
    </w:p>
    <w:p w:rsidR="003B0D0A" w:rsidRPr="00D3423A" w:rsidRDefault="003B0D0A" w:rsidP="003B0D0A">
      <w:pPr>
        <w:pStyle w:val="Default"/>
        <w:spacing w:line="360" w:lineRule="auto"/>
        <w:rPr>
          <w:bCs/>
          <w:color w:val="auto"/>
        </w:rPr>
      </w:pPr>
      <w:r w:rsidRPr="00D3423A">
        <w:rPr>
          <w:bCs/>
          <w:color w:val="auto"/>
        </w:rPr>
        <w:t>20.  Title: Nitrogen mineralization in a high altitude ecosystem in the Mediterranean phytogeographical region of Turkey</w:t>
      </w:r>
    </w:p>
    <w:p w:rsidR="003B0D0A" w:rsidRPr="00D3423A" w:rsidRDefault="003B0D0A" w:rsidP="003B0D0A">
      <w:pPr>
        <w:pStyle w:val="Default"/>
        <w:spacing w:line="360" w:lineRule="auto"/>
        <w:rPr>
          <w:bCs/>
          <w:color w:val="auto"/>
        </w:rPr>
      </w:pPr>
      <w:r w:rsidRPr="00D3423A">
        <w:rPr>
          <w:bCs/>
          <w:color w:val="auto"/>
        </w:rPr>
        <w:t xml:space="preserve">By: Guleryuz, Gurcan; Gucel, Salih; Ozturk, Munir </w:t>
      </w:r>
    </w:p>
    <w:p w:rsidR="003B0D0A" w:rsidRPr="00D3423A" w:rsidRDefault="003B0D0A" w:rsidP="003B0D0A">
      <w:pPr>
        <w:pStyle w:val="Default"/>
        <w:spacing w:line="360" w:lineRule="auto"/>
        <w:rPr>
          <w:bCs/>
          <w:color w:val="auto"/>
        </w:rPr>
      </w:pPr>
      <w:r w:rsidRPr="00D3423A">
        <w:rPr>
          <w:bCs/>
          <w:color w:val="auto"/>
        </w:rPr>
        <w:t xml:space="preserve">Source:  JOURNAL OF ENVIRONMENTAL BIOLOGY   Volume: </w:t>
      </w:r>
      <w:proofErr w:type="gramStart"/>
      <w:r w:rsidRPr="00D3423A">
        <w:rPr>
          <w:bCs/>
          <w:color w:val="auto"/>
        </w:rPr>
        <w:t>31  Issue</w:t>
      </w:r>
      <w:proofErr w:type="gramEnd"/>
      <w:r w:rsidRPr="00D3423A">
        <w:rPr>
          <w:bCs/>
          <w:color w:val="auto"/>
        </w:rPr>
        <w:t xml:space="preserve">: 4  Pages: 503-514  Published: JUL 2010   </w:t>
      </w:r>
      <w:r w:rsidR="00FD371D">
        <w:rPr>
          <w:bCs/>
          <w:color w:val="auto"/>
        </w:rPr>
        <w:t xml:space="preserve">Atıf: </w:t>
      </w:r>
      <w:r w:rsidRPr="00D3423A">
        <w:rPr>
          <w:bCs/>
          <w:color w:val="auto"/>
        </w:rPr>
        <w:t xml:space="preserve">3 </w:t>
      </w:r>
    </w:p>
    <w:p w:rsidR="003B0D0A" w:rsidRPr="00D3423A" w:rsidRDefault="003B0D0A" w:rsidP="003B0D0A">
      <w:pPr>
        <w:pStyle w:val="Default"/>
        <w:spacing w:line="360" w:lineRule="auto"/>
        <w:rPr>
          <w:bCs/>
          <w:color w:val="auto"/>
        </w:rPr>
      </w:pPr>
      <w:r w:rsidRPr="00D3423A">
        <w:rPr>
          <w:bCs/>
          <w:color w:val="auto"/>
        </w:rPr>
        <w:t>21.  Title: Conservation biology of Asperula daphneola (Rubiaceae) in Western Turkey</w:t>
      </w:r>
    </w:p>
    <w:p w:rsidR="003B0D0A" w:rsidRPr="00D3423A" w:rsidRDefault="003B0D0A" w:rsidP="003B0D0A">
      <w:pPr>
        <w:pStyle w:val="Default"/>
        <w:spacing w:line="360" w:lineRule="auto"/>
        <w:rPr>
          <w:bCs/>
          <w:color w:val="auto"/>
        </w:rPr>
      </w:pPr>
      <w:r w:rsidRPr="00D3423A">
        <w:rPr>
          <w:bCs/>
          <w:color w:val="auto"/>
        </w:rPr>
        <w:t xml:space="preserve">By: Guecel, Salih; Secmen, Oezcan </w:t>
      </w:r>
    </w:p>
    <w:p w:rsidR="003B0D0A" w:rsidRPr="00D3423A" w:rsidRDefault="003B0D0A" w:rsidP="003B0D0A">
      <w:pPr>
        <w:pStyle w:val="Default"/>
        <w:spacing w:line="360" w:lineRule="auto"/>
        <w:rPr>
          <w:bCs/>
          <w:color w:val="auto"/>
        </w:rPr>
      </w:pPr>
      <w:r w:rsidRPr="00D3423A">
        <w:rPr>
          <w:bCs/>
          <w:color w:val="auto"/>
        </w:rPr>
        <w:t xml:space="preserve">Source:  TURKISH JOURNAL OF BOTANY   Volume: </w:t>
      </w:r>
      <w:proofErr w:type="gramStart"/>
      <w:r w:rsidRPr="00D3423A">
        <w:rPr>
          <w:bCs/>
          <w:color w:val="auto"/>
        </w:rPr>
        <w:t>33  Issue</w:t>
      </w:r>
      <w:proofErr w:type="gramEnd"/>
      <w:r w:rsidRPr="00D3423A">
        <w:rPr>
          <w:bCs/>
          <w:color w:val="auto"/>
        </w:rPr>
        <w:t xml:space="preserve">: 4  Pages: 257-262  Published: 2009   </w:t>
      </w:r>
      <w:r w:rsidR="00FD371D">
        <w:rPr>
          <w:bCs/>
          <w:color w:val="auto"/>
        </w:rPr>
        <w:t>Atıf: 3</w:t>
      </w:r>
      <w:r w:rsidRPr="00D3423A">
        <w:rPr>
          <w:bCs/>
          <w:color w:val="auto"/>
        </w:rPr>
        <w:t xml:space="preserve"> </w:t>
      </w:r>
    </w:p>
    <w:p w:rsidR="003B0D0A" w:rsidRPr="00D3423A" w:rsidRDefault="003B0D0A" w:rsidP="003B0D0A">
      <w:pPr>
        <w:pStyle w:val="Default"/>
        <w:spacing w:line="360" w:lineRule="auto"/>
        <w:rPr>
          <w:bCs/>
          <w:color w:val="auto"/>
        </w:rPr>
      </w:pPr>
      <w:r w:rsidRPr="00D3423A">
        <w:rPr>
          <w:bCs/>
          <w:color w:val="auto"/>
        </w:rPr>
        <w:t>22.  Title: AN OVERVIEW OF THE GEOBOTANICAL STRUCTURE OF TURKISH PINUS SYLVESTRIS AND CARPINUS BETULUS FORESTS</w:t>
      </w:r>
    </w:p>
    <w:p w:rsidR="003B0D0A" w:rsidRPr="00D3423A" w:rsidRDefault="003B0D0A" w:rsidP="003B0D0A">
      <w:pPr>
        <w:pStyle w:val="Default"/>
        <w:spacing w:line="360" w:lineRule="auto"/>
        <w:rPr>
          <w:bCs/>
          <w:color w:val="auto"/>
        </w:rPr>
      </w:pPr>
      <w:r w:rsidRPr="00D3423A">
        <w:rPr>
          <w:bCs/>
          <w:color w:val="auto"/>
        </w:rPr>
        <w:t>By: Gucel, Salih; Oezkan, Kuersat; Celik, Sezgin; et al.</w:t>
      </w:r>
    </w:p>
    <w:p w:rsidR="003B0D0A" w:rsidRPr="00D3423A" w:rsidRDefault="003B0D0A" w:rsidP="003B0D0A">
      <w:pPr>
        <w:pStyle w:val="Default"/>
        <w:spacing w:line="360" w:lineRule="auto"/>
        <w:rPr>
          <w:bCs/>
          <w:color w:val="auto"/>
        </w:rPr>
      </w:pPr>
      <w:r w:rsidRPr="00D3423A">
        <w:rPr>
          <w:bCs/>
          <w:color w:val="auto"/>
        </w:rPr>
        <w:t xml:space="preserve">Source:  PAKISTAN JOURNAL OF BOTANY   Volume: </w:t>
      </w:r>
      <w:proofErr w:type="gramStart"/>
      <w:r w:rsidRPr="00D3423A">
        <w:rPr>
          <w:bCs/>
          <w:color w:val="auto"/>
        </w:rPr>
        <w:t>40  Issue</w:t>
      </w:r>
      <w:proofErr w:type="gramEnd"/>
      <w:r w:rsidRPr="00D3423A">
        <w:rPr>
          <w:bCs/>
          <w:color w:val="auto"/>
        </w:rPr>
        <w:t xml:space="preserve">: 4  Special Issue: SI  Pages: 1497-1520  Published: AUG 2008   </w:t>
      </w:r>
      <w:r w:rsidR="00FD371D">
        <w:rPr>
          <w:bCs/>
          <w:color w:val="auto"/>
        </w:rPr>
        <w:t xml:space="preserve">Atıf: </w:t>
      </w:r>
      <w:r w:rsidRPr="00D3423A">
        <w:rPr>
          <w:bCs/>
          <w:color w:val="auto"/>
        </w:rPr>
        <w:t xml:space="preserve">3 </w:t>
      </w:r>
    </w:p>
    <w:p w:rsidR="003B0D0A" w:rsidRPr="00D3423A" w:rsidRDefault="003B0D0A" w:rsidP="003B0D0A">
      <w:pPr>
        <w:pStyle w:val="Default"/>
        <w:spacing w:line="360" w:lineRule="auto"/>
        <w:rPr>
          <w:bCs/>
          <w:color w:val="auto"/>
        </w:rPr>
      </w:pPr>
      <w:r w:rsidRPr="00D3423A">
        <w:rPr>
          <w:bCs/>
          <w:color w:val="auto"/>
        </w:rPr>
        <w:t>23.  Title: MORPHOLOGICAL INVESTIGATIONS AND TRANSPLANTATION ATTEMPTS ON SOME ENDEMIC SPECIES OF NORTHERN CYPRUS</w:t>
      </w:r>
    </w:p>
    <w:p w:rsidR="003B0D0A" w:rsidRPr="00D3423A" w:rsidRDefault="003B0D0A" w:rsidP="003B0D0A">
      <w:pPr>
        <w:pStyle w:val="Default"/>
        <w:spacing w:line="360" w:lineRule="auto"/>
        <w:rPr>
          <w:bCs/>
          <w:color w:val="auto"/>
        </w:rPr>
      </w:pPr>
      <w:r w:rsidRPr="00D3423A">
        <w:rPr>
          <w:bCs/>
          <w:color w:val="auto"/>
        </w:rPr>
        <w:lastRenderedPageBreak/>
        <w:t xml:space="preserve">By: Guecel, Salih; Yildiz, Kemal </w:t>
      </w:r>
    </w:p>
    <w:p w:rsidR="003B0D0A" w:rsidRPr="00D3423A" w:rsidRDefault="003B0D0A" w:rsidP="003B0D0A">
      <w:pPr>
        <w:pStyle w:val="Default"/>
        <w:spacing w:line="360" w:lineRule="auto"/>
        <w:rPr>
          <w:bCs/>
          <w:color w:val="auto"/>
        </w:rPr>
      </w:pPr>
      <w:r w:rsidRPr="00D3423A">
        <w:rPr>
          <w:bCs/>
          <w:color w:val="auto"/>
        </w:rPr>
        <w:t xml:space="preserve">Source:  PAKISTAN JOURNAL OF BOTANY   Volume: </w:t>
      </w:r>
      <w:proofErr w:type="gramStart"/>
      <w:r w:rsidRPr="00D3423A">
        <w:rPr>
          <w:bCs/>
          <w:color w:val="auto"/>
        </w:rPr>
        <w:t>40  Issue</w:t>
      </w:r>
      <w:proofErr w:type="gramEnd"/>
      <w:r w:rsidRPr="00D3423A">
        <w:rPr>
          <w:bCs/>
          <w:color w:val="auto"/>
        </w:rPr>
        <w:t xml:space="preserve">: 4  Special Issue: SI  Pages: 1399-1410  Published: AUG 2008   </w:t>
      </w:r>
      <w:r w:rsidR="00FD371D">
        <w:rPr>
          <w:bCs/>
          <w:color w:val="auto"/>
        </w:rPr>
        <w:t>Atıf: 3</w:t>
      </w:r>
      <w:r w:rsidRPr="00D3423A">
        <w:rPr>
          <w:bCs/>
          <w:color w:val="auto"/>
        </w:rPr>
        <w:t xml:space="preserve"> </w:t>
      </w:r>
    </w:p>
    <w:p w:rsidR="003B0D0A" w:rsidRPr="00D3423A" w:rsidRDefault="003B0D0A" w:rsidP="003B0D0A">
      <w:pPr>
        <w:pStyle w:val="Default"/>
        <w:spacing w:line="360" w:lineRule="auto"/>
        <w:rPr>
          <w:bCs/>
          <w:color w:val="auto"/>
        </w:rPr>
      </w:pPr>
      <w:r w:rsidRPr="00D3423A">
        <w:rPr>
          <w:bCs/>
          <w:color w:val="auto"/>
        </w:rPr>
        <w:t>24.  Title: Halophyte Plant Diversity, Coastal Habitat Types and Their Conservation Status in Cyprus</w:t>
      </w:r>
    </w:p>
    <w:p w:rsidR="003B0D0A" w:rsidRPr="00D3423A" w:rsidRDefault="003B0D0A" w:rsidP="003B0D0A">
      <w:pPr>
        <w:pStyle w:val="Default"/>
        <w:spacing w:line="360" w:lineRule="auto"/>
        <w:rPr>
          <w:bCs/>
          <w:color w:val="auto"/>
        </w:rPr>
      </w:pPr>
      <w:r w:rsidRPr="00D3423A">
        <w:rPr>
          <w:bCs/>
          <w:color w:val="auto"/>
        </w:rPr>
        <w:t>By: Ozturk, M.; Gucel, S.; Guvensen, A.; et al.</w:t>
      </w:r>
    </w:p>
    <w:p w:rsidR="003B0D0A" w:rsidRPr="00D3423A" w:rsidRDefault="003B0D0A" w:rsidP="003B0D0A">
      <w:pPr>
        <w:pStyle w:val="Default"/>
        <w:spacing w:line="360" w:lineRule="auto"/>
        <w:rPr>
          <w:bCs/>
          <w:color w:val="auto"/>
        </w:rPr>
      </w:pPr>
      <w:proofErr w:type="gramStart"/>
      <w:r w:rsidRPr="00D3423A">
        <w:rPr>
          <w:bCs/>
          <w:color w:val="auto"/>
        </w:rPr>
        <w:t>Edited by: Ozturk, M; Boer, B; Barth, HJ; et al.</w:t>
      </w:r>
      <w:proofErr w:type="gramEnd"/>
    </w:p>
    <w:p w:rsidR="003B0D0A" w:rsidRPr="00D3423A" w:rsidRDefault="003B0D0A" w:rsidP="003B0D0A">
      <w:pPr>
        <w:pStyle w:val="Default"/>
        <w:spacing w:line="360" w:lineRule="auto"/>
        <w:rPr>
          <w:bCs/>
          <w:color w:val="auto"/>
        </w:rPr>
      </w:pPr>
      <w:r w:rsidRPr="00D3423A">
        <w:rPr>
          <w:bCs/>
          <w:color w:val="auto"/>
        </w:rPr>
        <w:t xml:space="preserve">Source:  SABKHA ECOSYSTEMS: AFRICA AND SOUTHERN EUROPE, VOL III   Book Series: Tasks for Vegetation </w:t>
      </w:r>
      <w:proofErr w:type="gramStart"/>
      <w:r w:rsidRPr="00D3423A">
        <w:rPr>
          <w:bCs/>
          <w:color w:val="auto"/>
        </w:rPr>
        <w:t>Science  Volume</w:t>
      </w:r>
      <w:proofErr w:type="gramEnd"/>
      <w:r w:rsidRPr="00D3423A">
        <w:rPr>
          <w:bCs/>
          <w:color w:val="auto"/>
        </w:rPr>
        <w:t xml:space="preserve">: 46  Pages: 99-111  Published: 2011   </w:t>
      </w:r>
      <w:r w:rsidR="00FD371D">
        <w:rPr>
          <w:bCs/>
          <w:color w:val="auto"/>
        </w:rPr>
        <w:t xml:space="preserve">Atıf: </w:t>
      </w:r>
      <w:r w:rsidRPr="00D3423A">
        <w:rPr>
          <w:bCs/>
          <w:color w:val="auto"/>
        </w:rPr>
        <w:t xml:space="preserve">2 </w:t>
      </w:r>
    </w:p>
    <w:p w:rsidR="003B0D0A" w:rsidRPr="00D3423A" w:rsidRDefault="003B0D0A" w:rsidP="003B0D0A">
      <w:pPr>
        <w:pStyle w:val="Default"/>
        <w:spacing w:line="360" w:lineRule="auto"/>
        <w:rPr>
          <w:bCs/>
          <w:color w:val="auto"/>
        </w:rPr>
      </w:pPr>
      <w:r w:rsidRPr="00D3423A">
        <w:rPr>
          <w:bCs/>
          <w:color w:val="auto"/>
        </w:rPr>
        <w:t>25.  Title: Alliums, an Underutilized Genetic Resource in the East Mediterranean</w:t>
      </w:r>
    </w:p>
    <w:p w:rsidR="003B0D0A" w:rsidRPr="00D3423A" w:rsidRDefault="003B0D0A" w:rsidP="003B0D0A">
      <w:pPr>
        <w:pStyle w:val="Default"/>
        <w:spacing w:line="360" w:lineRule="auto"/>
        <w:rPr>
          <w:bCs/>
          <w:color w:val="auto"/>
        </w:rPr>
      </w:pPr>
      <w:r w:rsidRPr="00D3423A">
        <w:rPr>
          <w:bCs/>
          <w:color w:val="auto"/>
        </w:rPr>
        <w:t>By: Ozturk, M.; Gucel, S.; Altay, V.; et al.</w:t>
      </w:r>
    </w:p>
    <w:p w:rsidR="003B0D0A" w:rsidRPr="00D3423A" w:rsidRDefault="003B0D0A" w:rsidP="003B0D0A">
      <w:pPr>
        <w:pStyle w:val="Default"/>
        <w:spacing w:line="360" w:lineRule="auto"/>
        <w:rPr>
          <w:bCs/>
          <w:color w:val="auto"/>
        </w:rPr>
      </w:pPr>
      <w:r w:rsidRPr="00D3423A">
        <w:rPr>
          <w:bCs/>
          <w:color w:val="auto"/>
        </w:rPr>
        <w:t xml:space="preserve">Edited by: Wako, T </w:t>
      </w:r>
    </w:p>
    <w:p w:rsidR="003B0D0A" w:rsidRPr="00D3423A" w:rsidRDefault="003B0D0A" w:rsidP="003B0D0A">
      <w:pPr>
        <w:pStyle w:val="Default"/>
        <w:spacing w:line="360" w:lineRule="auto"/>
        <w:rPr>
          <w:bCs/>
          <w:color w:val="auto"/>
        </w:rPr>
      </w:pPr>
      <w:r w:rsidRPr="00D3423A">
        <w:rPr>
          <w:bCs/>
          <w:color w:val="auto"/>
        </w:rPr>
        <w:t>Conference: 6th International Symposium on Edible Alliaceae Location: Fukuoka, JAPAN Date: MAY 21-24, 2012 Sponsor(s): Int Soc Hort Sci (ISHS)</w:t>
      </w:r>
    </w:p>
    <w:p w:rsidR="003B0D0A" w:rsidRPr="00D3423A" w:rsidRDefault="003B0D0A" w:rsidP="003B0D0A">
      <w:pPr>
        <w:pStyle w:val="Default"/>
        <w:spacing w:line="360" w:lineRule="auto"/>
        <w:rPr>
          <w:bCs/>
          <w:color w:val="auto"/>
        </w:rPr>
      </w:pPr>
      <w:r w:rsidRPr="00D3423A">
        <w:rPr>
          <w:bCs/>
          <w:color w:val="auto"/>
        </w:rPr>
        <w:t xml:space="preserve">Source:  VI INTERNATIONAL SYMPOSIUM ON EDIBLE ALLIACEAE   Book Series: Acta </w:t>
      </w:r>
      <w:proofErr w:type="gramStart"/>
      <w:r w:rsidRPr="00D3423A">
        <w:rPr>
          <w:bCs/>
          <w:color w:val="auto"/>
        </w:rPr>
        <w:t>Horticulturae  Volume</w:t>
      </w:r>
      <w:proofErr w:type="gramEnd"/>
      <w:r w:rsidRPr="00D3423A">
        <w:rPr>
          <w:bCs/>
          <w:color w:val="auto"/>
        </w:rPr>
        <w:t xml:space="preserve">: 969  Pages: 303-309  Published: 2012   </w:t>
      </w:r>
      <w:r w:rsidR="00FD371D">
        <w:rPr>
          <w:bCs/>
          <w:color w:val="auto"/>
        </w:rPr>
        <w:t xml:space="preserve">Atıf: </w:t>
      </w:r>
      <w:r w:rsidRPr="00D3423A">
        <w:rPr>
          <w:bCs/>
          <w:color w:val="auto"/>
        </w:rPr>
        <w:t xml:space="preserve">1 </w:t>
      </w:r>
    </w:p>
    <w:p w:rsidR="003B0D0A" w:rsidRPr="00D3423A" w:rsidRDefault="003B0D0A" w:rsidP="003B0D0A">
      <w:pPr>
        <w:pStyle w:val="Default"/>
        <w:spacing w:line="360" w:lineRule="auto"/>
        <w:rPr>
          <w:bCs/>
          <w:color w:val="auto"/>
        </w:rPr>
      </w:pPr>
      <w:r w:rsidRPr="00D3423A">
        <w:rPr>
          <w:bCs/>
          <w:color w:val="auto"/>
        </w:rPr>
        <w:t>26.  Title: Wild Edible Plants of North Cyprus and Their Traditional Use</w:t>
      </w:r>
    </w:p>
    <w:p w:rsidR="003B0D0A" w:rsidRPr="00D3423A" w:rsidRDefault="003B0D0A" w:rsidP="003B0D0A">
      <w:pPr>
        <w:pStyle w:val="Default"/>
        <w:spacing w:line="360" w:lineRule="auto"/>
        <w:rPr>
          <w:bCs/>
          <w:color w:val="auto"/>
        </w:rPr>
      </w:pPr>
      <w:r w:rsidRPr="00D3423A">
        <w:rPr>
          <w:bCs/>
          <w:color w:val="auto"/>
        </w:rPr>
        <w:t>By: Yilmaz, N.; Alas, T.; Abak, K.; et al.</w:t>
      </w:r>
    </w:p>
    <w:p w:rsidR="003B0D0A" w:rsidRPr="00D3423A" w:rsidRDefault="003B0D0A" w:rsidP="003B0D0A">
      <w:pPr>
        <w:pStyle w:val="Default"/>
        <w:spacing w:line="360" w:lineRule="auto"/>
        <w:rPr>
          <w:bCs/>
          <w:color w:val="auto"/>
        </w:rPr>
      </w:pPr>
      <w:r w:rsidRPr="00D3423A">
        <w:rPr>
          <w:bCs/>
          <w:color w:val="auto"/>
        </w:rPr>
        <w:t xml:space="preserve">Edited by: Balliu, A; Gruda, N </w:t>
      </w:r>
    </w:p>
    <w:p w:rsidR="003B0D0A" w:rsidRPr="00D3423A" w:rsidRDefault="003B0D0A" w:rsidP="003B0D0A">
      <w:pPr>
        <w:pStyle w:val="Default"/>
        <w:spacing w:line="360" w:lineRule="auto"/>
        <w:rPr>
          <w:bCs/>
          <w:color w:val="auto"/>
        </w:rPr>
      </w:pPr>
      <w:r w:rsidRPr="00D3423A">
        <w:rPr>
          <w:bCs/>
          <w:color w:val="auto"/>
        </w:rPr>
        <w:t>Conference: 5th Balkan Symposium on Vegetables and Potatoes Location: Tirana, ALBANIA Date: OCT 09-12, 2011 Sponsor(s): Int Soc Hort Sci (ISHS)</w:t>
      </w:r>
    </w:p>
    <w:p w:rsidR="003120D1" w:rsidRPr="00D3423A" w:rsidRDefault="003B0D0A" w:rsidP="003B0D0A">
      <w:pPr>
        <w:pStyle w:val="Default"/>
        <w:spacing w:line="360" w:lineRule="auto"/>
        <w:rPr>
          <w:bCs/>
          <w:color w:val="auto"/>
        </w:rPr>
      </w:pPr>
      <w:r w:rsidRPr="00D3423A">
        <w:rPr>
          <w:bCs/>
          <w:color w:val="auto"/>
        </w:rPr>
        <w:t xml:space="preserve">Source:  V BALKAN SYMPOSIUM ON VEGETABLES AND POTATOES   Book Series: Acta </w:t>
      </w:r>
      <w:proofErr w:type="gramStart"/>
      <w:r w:rsidRPr="00D3423A">
        <w:rPr>
          <w:bCs/>
          <w:color w:val="auto"/>
        </w:rPr>
        <w:t>Horticulturae  Volume</w:t>
      </w:r>
      <w:proofErr w:type="gramEnd"/>
      <w:r w:rsidRPr="00D3423A">
        <w:rPr>
          <w:bCs/>
          <w:color w:val="auto"/>
        </w:rPr>
        <w:t>: 960  Pa</w:t>
      </w:r>
      <w:r w:rsidR="00FD371D">
        <w:rPr>
          <w:bCs/>
          <w:color w:val="auto"/>
        </w:rPr>
        <w:t>ges: 129-133  Published: 2012 Atıf: 1</w:t>
      </w:r>
    </w:p>
    <w:p w:rsidR="00FD371D" w:rsidRDefault="00FD371D" w:rsidP="00E512D4">
      <w:pPr>
        <w:pStyle w:val="Default"/>
        <w:spacing w:line="360" w:lineRule="auto"/>
        <w:rPr>
          <w:b/>
          <w:bCs/>
          <w:color w:val="auto"/>
        </w:rPr>
      </w:pPr>
    </w:p>
    <w:p w:rsidR="00FE5846" w:rsidRPr="002F026E" w:rsidRDefault="00E63AD3" w:rsidP="00E512D4">
      <w:pPr>
        <w:pStyle w:val="Default"/>
        <w:spacing w:line="360" w:lineRule="auto"/>
        <w:rPr>
          <w:color w:val="auto"/>
        </w:rPr>
      </w:pPr>
      <w:r w:rsidRPr="002F026E">
        <w:rPr>
          <w:b/>
          <w:bCs/>
          <w:color w:val="auto"/>
        </w:rPr>
        <w:t>1.4</w:t>
      </w:r>
      <w:r w:rsidR="00FE5846" w:rsidRPr="002F026E">
        <w:rPr>
          <w:b/>
          <w:bCs/>
          <w:color w:val="auto"/>
        </w:rPr>
        <w:t xml:space="preserve">. Kitap </w:t>
      </w:r>
    </w:p>
    <w:p w:rsidR="00FE5846" w:rsidRPr="002F026E" w:rsidRDefault="00E63AD3" w:rsidP="00E512D4">
      <w:pPr>
        <w:pStyle w:val="Default"/>
        <w:spacing w:line="360" w:lineRule="auto"/>
        <w:rPr>
          <w:color w:val="auto"/>
        </w:rPr>
      </w:pPr>
      <w:r w:rsidRPr="002F026E">
        <w:rPr>
          <w:color w:val="auto"/>
        </w:rPr>
        <w:t>1.4</w:t>
      </w:r>
      <w:r w:rsidR="00FE5846" w:rsidRPr="002F026E">
        <w:rPr>
          <w:color w:val="auto"/>
        </w:rPr>
        <w:t>.1</w:t>
      </w:r>
      <w:proofErr w:type="gramStart"/>
      <w:r w:rsidR="00FE5846" w:rsidRPr="002F026E">
        <w:rPr>
          <w:color w:val="auto"/>
        </w:rPr>
        <w:t>.Uluslararası</w:t>
      </w:r>
      <w:proofErr w:type="gramEnd"/>
      <w:r w:rsidR="00FE5846" w:rsidRPr="002F026E">
        <w:rPr>
          <w:color w:val="auto"/>
        </w:rPr>
        <w:t xml:space="preserve"> kitapta bölüm yazarlığı </w:t>
      </w:r>
    </w:p>
    <w:p w:rsidR="003120D1" w:rsidRPr="002F026E" w:rsidRDefault="003120D1" w:rsidP="00E512D4">
      <w:pPr>
        <w:spacing w:line="360" w:lineRule="auto"/>
        <w:jc w:val="both"/>
        <w:rPr>
          <w:b/>
        </w:rPr>
      </w:pPr>
      <w:r w:rsidRPr="002F026E">
        <w:t xml:space="preserve">Ozturk, M., Guvensen, A., </w:t>
      </w:r>
      <w:r w:rsidRPr="002F026E">
        <w:rPr>
          <w:b/>
        </w:rPr>
        <w:t>Gucel, S.</w:t>
      </w:r>
      <w:r w:rsidRPr="002F026E">
        <w:t>,</w:t>
      </w:r>
      <w:r w:rsidRPr="002F026E">
        <w:rPr>
          <w:b/>
        </w:rPr>
        <w:t xml:space="preserve"> </w:t>
      </w:r>
      <w:r w:rsidRPr="002F026E">
        <w:rPr>
          <w:i/>
        </w:rPr>
        <w:t>Ecology and Economic Potential of Halophytes-A Case Study from Turkey,</w:t>
      </w:r>
      <w:r w:rsidRPr="002F026E">
        <w:rPr>
          <w:b/>
        </w:rPr>
        <w:t xml:space="preserve"> </w:t>
      </w:r>
      <w:r w:rsidRPr="002F026E">
        <w:t>Crop and Forage Production Using Saline Waters, Chapter 21, Daya Publishing House, ISBN 81-7035-531-1, 334s, 2008.</w:t>
      </w:r>
      <w:r w:rsidR="00081248">
        <w:t xml:space="preserve"> </w:t>
      </w:r>
      <w:r w:rsidR="00081248">
        <w:rPr>
          <w:b/>
          <w:bCs/>
        </w:rPr>
        <w:t>(4.8</w:t>
      </w:r>
      <w:r w:rsidR="00081248" w:rsidRPr="00E54147">
        <w:rPr>
          <w:b/>
          <w:bCs/>
        </w:rPr>
        <w:t xml:space="preserve"> puan)</w:t>
      </w:r>
    </w:p>
    <w:p w:rsidR="003120D1" w:rsidRPr="002F026E" w:rsidRDefault="003120D1" w:rsidP="00E512D4">
      <w:pPr>
        <w:spacing w:line="360" w:lineRule="auto"/>
        <w:jc w:val="both"/>
        <w:rPr>
          <w:b/>
        </w:rPr>
      </w:pPr>
    </w:p>
    <w:p w:rsidR="003120D1" w:rsidRPr="002F026E" w:rsidRDefault="003120D1" w:rsidP="00E512D4">
      <w:pPr>
        <w:spacing w:line="360" w:lineRule="auto"/>
        <w:jc w:val="both"/>
      </w:pPr>
      <w:r w:rsidRPr="002F026E">
        <w:rPr>
          <w:iCs/>
        </w:rPr>
        <w:lastRenderedPageBreak/>
        <w:t>Ozturk, M.,</w:t>
      </w:r>
      <w:r w:rsidRPr="002F026E">
        <w:rPr>
          <w:i/>
          <w:iCs/>
        </w:rPr>
        <w:t xml:space="preserve"> </w:t>
      </w:r>
      <w:r w:rsidRPr="002F026E">
        <w:rPr>
          <w:iCs/>
        </w:rPr>
        <w:t>Yucel, E.,</w:t>
      </w:r>
      <w:r w:rsidRPr="002F026E">
        <w:t xml:space="preserve"> </w:t>
      </w:r>
      <w:r w:rsidRPr="002F026E">
        <w:rPr>
          <w:b/>
          <w:iCs/>
        </w:rPr>
        <w:t>Gucel, S.,</w:t>
      </w:r>
      <w:r w:rsidRPr="002F026E">
        <w:rPr>
          <w:iCs/>
        </w:rPr>
        <w:t xml:space="preserve"> Sakcali</w:t>
      </w:r>
      <w:r w:rsidRPr="002F026E">
        <w:t xml:space="preserve">, S., Aksoy, A., </w:t>
      </w:r>
      <w:r w:rsidRPr="002F026E">
        <w:rPr>
          <w:i/>
          <w:iCs/>
        </w:rPr>
        <w:t xml:space="preserve">Plants as Biomonitors of Trace Elements Pollution in Soil, </w:t>
      </w:r>
      <w:r w:rsidRPr="002F026E">
        <w:t>Trace Elements as Contaminants and Nutrients, Consequences in Ecosystem and Human Health, Chapter 28, John Wiley &amp; Sons Inc., ISBN 978-0-470-18095-2, 777s, 2008.</w:t>
      </w:r>
      <w:r w:rsidR="00081248">
        <w:t xml:space="preserve"> </w:t>
      </w:r>
      <w:r w:rsidR="00081248">
        <w:rPr>
          <w:b/>
          <w:bCs/>
        </w:rPr>
        <w:t>(1.6</w:t>
      </w:r>
      <w:r w:rsidR="00081248" w:rsidRPr="00E54147">
        <w:rPr>
          <w:b/>
          <w:bCs/>
        </w:rPr>
        <w:t xml:space="preserve"> puan)</w:t>
      </w:r>
    </w:p>
    <w:p w:rsidR="003120D1" w:rsidRPr="002F026E" w:rsidRDefault="003120D1" w:rsidP="00E512D4">
      <w:pPr>
        <w:spacing w:line="360" w:lineRule="auto"/>
        <w:jc w:val="both"/>
        <w:rPr>
          <w:b/>
        </w:rPr>
      </w:pPr>
    </w:p>
    <w:p w:rsidR="003120D1" w:rsidRPr="002F026E" w:rsidRDefault="003120D1" w:rsidP="00E512D4">
      <w:pPr>
        <w:spacing w:line="360" w:lineRule="auto"/>
        <w:jc w:val="both"/>
        <w:rPr>
          <w:b/>
        </w:rPr>
      </w:pPr>
      <w:r w:rsidRPr="002F026E">
        <w:rPr>
          <w:iCs/>
        </w:rPr>
        <w:t>Ozturk, M.,</w:t>
      </w:r>
      <w:r w:rsidRPr="002F026E">
        <w:rPr>
          <w:i/>
          <w:iCs/>
        </w:rPr>
        <w:t xml:space="preserve"> </w:t>
      </w:r>
      <w:r w:rsidRPr="002F026E">
        <w:rPr>
          <w:b/>
          <w:iCs/>
        </w:rPr>
        <w:t>Gucel, S.,</w:t>
      </w:r>
      <w:r w:rsidRPr="002F026E">
        <w:rPr>
          <w:iCs/>
        </w:rPr>
        <w:t xml:space="preserve"> Sakcali</w:t>
      </w:r>
      <w:r w:rsidRPr="002F026E">
        <w:t xml:space="preserve">, S., Gork, C., Yarci, C., Gork, G., </w:t>
      </w:r>
      <w:r w:rsidRPr="002F026E">
        <w:rPr>
          <w:i/>
          <w:iCs/>
        </w:rPr>
        <w:t xml:space="preserve">An Overview of Plant Diversity and Land Degradation Interactions in the Eastern Mediterranean, </w:t>
      </w:r>
      <w:r w:rsidRPr="002F026E">
        <w:t>Natural Environment and Cuture in the Mediterranean Region, Chapter 15, Cambridge Scholars Publishing, ISBN 978-1-847-186584, 496s, 2008.</w:t>
      </w:r>
      <w:r w:rsidR="00081248">
        <w:t xml:space="preserve"> </w:t>
      </w:r>
      <w:r w:rsidR="00081248">
        <w:rPr>
          <w:b/>
          <w:bCs/>
        </w:rPr>
        <w:t>(1.6</w:t>
      </w:r>
      <w:r w:rsidR="00081248" w:rsidRPr="00E54147">
        <w:rPr>
          <w:b/>
          <w:bCs/>
        </w:rPr>
        <w:t xml:space="preserve"> puan)</w:t>
      </w:r>
    </w:p>
    <w:p w:rsidR="003120D1" w:rsidRPr="002F026E" w:rsidRDefault="003120D1" w:rsidP="00E512D4">
      <w:pPr>
        <w:spacing w:line="360" w:lineRule="auto"/>
        <w:jc w:val="both"/>
        <w:rPr>
          <w:spacing w:val="-3"/>
        </w:rPr>
      </w:pPr>
    </w:p>
    <w:p w:rsidR="003120D1" w:rsidRPr="002F026E" w:rsidRDefault="003120D1" w:rsidP="00E512D4">
      <w:pPr>
        <w:spacing w:line="360" w:lineRule="auto"/>
        <w:ind w:right="252"/>
        <w:jc w:val="both"/>
      </w:pPr>
      <w:r w:rsidRPr="002F026E">
        <w:t xml:space="preserve">Ozturk, M., </w:t>
      </w:r>
      <w:r w:rsidRPr="002F026E">
        <w:rPr>
          <w:b/>
          <w:bCs/>
        </w:rPr>
        <w:t>Gucel, S.,</w:t>
      </w:r>
      <w:r w:rsidRPr="002F026E">
        <w:t xml:space="preserve"> Sakcali, S., Dogan, Y., Baslar, S. </w:t>
      </w:r>
      <w:r w:rsidRPr="002F026E">
        <w:rPr>
          <w:i/>
          <w:iCs/>
        </w:rPr>
        <w:t xml:space="preserve">Effects of Temperature and Salinity on Germination and Seedling Growth of Daucus carota cv. nantes and Capsicum annuum cv.sivri and  Flooding on Capsicum annuum cv. sivri </w:t>
      </w:r>
      <w:r w:rsidRPr="002F026E">
        <w:t>Chapter 6, In: Salinity and Water Stress: Improving Crop Efficiency, 51-64.Springer Verlag-Vt Series, 2008.</w:t>
      </w:r>
      <w:r w:rsidR="00081248">
        <w:t xml:space="preserve"> </w:t>
      </w:r>
      <w:r w:rsidR="00081248">
        <w:rPr>
          <w:b/>
          <w:bCs/>
        </w:rPr>
        <w:t>(1.6</w:t>
      </w:r>
      <w:r w:rsidR="00081248" w:rsidRPr="00E54147">
        <w:rPr>
          <w:b/>
          <w:bCs/>
        </w:rPr>
        <w:t xml:space="preserve"> puan)</w:t>
      </w:r>
    </w:p>
    <w:p w:rsidR="003120D1" w:rsidRPr="002F026E" w:rsidRDefault="003120D1" w:rsidP="00E512D4">
      <w:pPr>
        <w:spacing w:line="360" w:lineRule="auto"/>
        <w:ind w:right="252"/>
        <w:jc w:val="both"/>
        <w:rPr>
          <w:b/>
        </w:rPr>
      </w:pPr>
    </w:p>
    <w:p w:rsidR="003120D1" w:rsidRPr="002F026E" w:rsidRDefault="003120D1" w:rsidP="00E512D4">
      <w:pPr>
        <w:spacing w:line="360" w:lineRule="auto"/>
        <w:jc w:val="both"/>
        <w:rPr>
          <w:lang w:val="en-US"/>
        </w:rPr>
      </w:pPr>
      <w:r w:rsidRPr="002F026E">
        <w:rPr>
          <w:iCs/>
        </w:rPr>
        <w:t xml:space="preserve">Ozturk, M., </w:t>
      </w:r>
      <w:r w:rsidRPr="002F026E">
        <w:t xml:space="preserve">Sakcali, S., </w:t>
      </w:r>
      <w:r w:rsidRPr="002F026E">
        <w:rPr>
          <w:b/>
          <w:iCs/>
        </w:rPr>
        <w:t>Gucel, S.,</w:t>
      </w:r>
      <w:r w:rsidRPr="002F026E">
        <w:rPr>
          <w:iCs/>
        </w:rPr>
        <w:t xml:space="preserve"> Tombuloglu, H</w:t>
      </w:r>
      <w:r w:rsidRPr="002F026E">
        <w:t xml:space="preserve">. Boron and Plants. </w:t>
      </w:r>
      <w:r w:rsidRPr="002F026E">
        <w:rPr>
          <w:iCs/>
        </w:rPr>
        <w:t>Chapter 13, M. Ashraf et al. (eds.), Plant Adaptation and Phytoremediation Part 2, Springer 275-311, 2010.</w:t>
      </w:r>
      <w:r w:rsidR="00081248">
        <w:rPr>
          <w:iCs/>
        </w:rPr>
        <w:t xml:space="preserve"> </w:t>
      </w:r>
      <w:r w:rsidR="00081248">
        <w:rPr>
          <w:b/>
          <w:bCs/>
        </w:rPr>
        <w:t>(3.2</w:t>
      </w:r>
      <w:r w:rsidR="00081248" w:rsidRPr="00E54147">
        <w:rPr>
          <w:b/>
          <w:bCs/>
        </w:rPr>
        <w:t xml:space="preserve"> puan)</w:t>
      </w:r>
    </w:p>
    <w:p w:rsidR="003120D1" w:rsidRPr="002F026E" w:rsidRDefault="003120D1" w:rsidP="00E512D4">
      <w:pPr>
        <w:spacing w:line="360" w:lineRule="auto"/>
        <w:ind w:right="252"/>
        <w:jc w:val="both"/>
      </w:pPr>
    </w:p>
    <w:p w:rsidR="003120D1" w:rsidRPr="002F026E" w:rsidRDefault="003120D1" w:rsidP="00E512D4">
      <w:pPr>
        <w:spacing w:line="360" w:lineRule="auto"/>
        <w:jc w:val="both"/>
      </w:pPr>
      <w:r w:rsidRPr="002F026E">
        <w:rPr>
          <w:iCs/>
        </w:rPr>
        <w:t xml:space="preserve">Ozturk, M., </w:t>
      </w:r>
      <w:r w:rsidRPr="002F026E">
        <w:t xml:space="preserve">Ökmen, M., </w:t>
      </w:r>
      <w:r w:rsidRPr="002F026E">
        <w:rPr>
          <w:b/>
          <w:iCs/>
        </w:rPr>
        <w:t xml:space="preserve">Gucel, S., </w:t>
      </w:r>
      <w:r w:rsidRPr="002F026E">
        <w:t>Güvensen, A., Çelik, A. Land</w:t>
      </w:r>
      <w:r w:rsidRPr="002F026E">
        <w:rPr>
          <w:iCs/>
        </w:rPr>
        <w:t xml:space="preserve"> Degredation, Urbanisation and Biodiversity in the Gediz Basin-Turkey. Chapter 5, M. Ozturk et al. (eds), Urbanisation, </w:t>
      </w:r>
      <w:smartTag w:uri="urn:schemas-microsoft-com:office:smarttags" w:element="stockticker">
        <w:r w:rsidRPr="002F026E">
          <w:rPr>
            <w:iCs/>
          </w:rPr>
          <w:t>Land</w:t>
        </w:r>
      </w:smartTag>
      <w:r w:rsidRPr="002F026E">
        <w:rPr>
          <w:iCs/>
        </w:rPr>
        <w:t xml:space="preserve"> Use, Land Degradation </w:t>
      </w:r>
      <w:smartTag w:uri="urn:schemas-microsoft-com:office:smarttags" w:element="stockticker">
        <w:r w:rsidRPr="002F026E">
          <w:rPr>
            <w:iCs/>
          </w:rPr>
          <w:t>and</w:t>
        </w:r>
      </w:smartTag>
      <w:r w:rsidRPr="002F026E">
        <w:rPr>
          <w:iCs/>
        </w:rPr>
        <w:t xml:space="preserve"> Environment, Centre for Science and Technology of the Non-Aligned and Other Developing Countries (NAM S&amp;T Centre), 74-93, 2011.</w:t>
      </w:r>
      <w:r w:rsidR="00081248">
        <w:rPr>
          <w:iCs/>
        </w:rPr>
        <w:t xml:space="preserve"> </w:t>
      </w:r>
      <w:r w:rsidR="00081248">
        <w:rPr>
          <w:b/>
          <w:bCs/>
        </w:rPr>
        <w:t>(1.6</w:t>
      </w:r>
      <w:r w:rsidR="00081248" w:rsidRPr="00E54147">
        <w:rPr>
          <w:b/>
          <w:bCs/>
        </w:rPr>
        <w:t xml:space="preserve"> puan)</w:t>
      </w:r>
    </w:p>
    <w:p w:rsidR="003120D1" w:rsidRPr="002F026E" w:rsidRDefault="003120D1" w:rsidP="00E512D4">
      <w:pPr>
        <w:spacing w:line="360" w:lineRule="auto"/>
        <w:ind w:right="252"/>
        <w:jc w:val="both"/>
        <w:rPr>
          <w:iCs/>
          <w:highlight w:val="red"/>
        </w:rPr>
      </w:pPr>
    </w:p>
    <w:p w:rsidR="003120D1" w:rsidRPr="002F026E" w:rsidRDefault="003120D1" w:rsidP="00E512D4">
      <w:pPr>
        <w:spacing w:line="360" w:lineRule="auto"/>
        <w:ind w:right="252"/>
        <w:jc w:val="both"/>
        <w:rPr>
          <w:iCs/>
        </w:rPr>
      </w:pPr>
      <w:r w:rsidRPr="002F026E">
        <w:rPr>
          <w:iCs/>
        </w:rPr>
        <w:t xml:space="preserve">Yilmaz, R., Ozturk, M., </w:t>
      </w:r>
      <w:r w:rsidRPr="002F026E">
        <w:t xml:space="preserve">Sakcali, S., </w:t>
      </w:r>
      <w:r w:rsidRPr="002F026E">
        <w:rPr>
          <w:b/>
          <w:iCs/>
        </w:rPr>
        <w:t xml:space="preserve">Gucel, S., </w:t>
      </w:r>
      <w:r w:rsidRPr="002F026E">
        <w:rPr>
          <w:iCs/>
        </w:rPr>
        <w:t>Karakuyu, M</w:t>
      </w:r>
      <w:r w:rsidRPr="002F026E">
        <w:rPr>
          <w:b/>
          <w:iCs/>
        </w:rPr>
        <w:t xml:space="preserve">. </w:t>
      </w:r>
      <w:r w:rsidRPr="002F026E">
        <w:rPr>
          <w:iCs/>
        </w:rPr>
        <w:t xml:space="preserve">Urban Ecology of Edirne-Turkey. Chapter 14, , M. Ozturk et al. (eds), Urbanisation, </w:t>
      </w:r>
      <w:smartTag w:uri="urn:schemas-microsoft-com:office:smarttags" w:element="stockticker">
        <w:r w:rsidRPr="002F026E">
          <w:rPr>
            <w:iCs/>
          </w:rPr>
          <w:t>Land</w:t>
        </w:r>
      </w:smartTag>
      <w:r w:rsidRPr="002F026E">
        <w:rPr>
          <w:iCs/>
        </w:rPr>
        <w:t xml:space="preserve"> Use, Land Degradation </w:t>
      </w:r>
      <w:smartTag w:uri="urn:schemas-microsoft-com:office:smarttags" w:element="stockticker">
        <w:r w:rsidRPr="002F026E">
          <w:rPr>
            <w:iCs/>
          </w:rPr>
          <w:t>and</w:t>
        </w:r>
      </w:smartTag>
      <w:r w:rsidRPr="002F026E">
        <w:rPr>
          <w:iCs/>
        </w:rPr>
        <w:t xml:space="preserve"> Environment, Centre for Science and Technology of the Non-Aligned and Other Developing Countries (NAM S&amp;T Centre), 215-230, 2011.</w:t>
      </w:r>
      <w:r w:rsidR="00081248">
        <w:rPr>
          <w:iCs/>
        </w:rPr>
        <w:t xml:space="preserve"> </w:t>
      </w:r>
      <w:r w:rsidR="00081248">
        <w:rPr>
          <w:b/>
          <w:bCs/>
        </w:rPr>
        <w:t>(1.6</w:t>
      </w:r>
      <w:r w:rsidR="00081248" w:rsidRPr="00E54147">
        <w:rPr>
          <w:b/>
          <w:bCs/>
        </w:rPr>
        <w:t xml:space="preserve"> puan)</w:t>
      </w:r>
    </w:p>
    <w:p w:rsidR="003120D1" w:rsidRPr="002F026E" w:rsidRDefault="003120D1" w:rsidP="00E512D4">
      <w:pPr>
        <w:spacing w:line="360" w:lineRule="auto"/>
        <w:ind w:right="252"/>
        <w:jc w:val="both"/>
        <w:rPr>
          <w:iCs/>
          <w:highlight w:val="red"/>
        </w:rPr>
      </w:pPr>
    </w:p>
    <w:p w:rsidR="003120D1" w:rsidRPr="002F026E" w:rsidRDefault="003120D1" w:rsidP="00E512D4">
      <w:pPr>
        <w:spacing w:line="360" w:lineRule="auto"/>
        <w:ind w:right="252"/>
        <w:jc w:val="both"/>
        <w:rPr>
          <w:b/>
        </w:rPr>
      </w:pPr>
      <w:r w:rsidRPr="002F026E">
        <w:rPr>
          <w:iCs/>
        </w:rPr>
        <w:t xml:space="preserve">Ozturk, M., </w:t>
      </w:r>
      <w:r w:rsidRPr="002F026E">
        <w:rPr>
          <w:b/>
          <w:iCs/>
        </w:rPr>
        <w:t xml:space="preserve">Gucel, S., </w:t>
      </w:r>
      <w:r w:rsidRPr="002F026E">
        <w:rPr>
          <w:iCs/>
        </w:rPr>
        <w:t>Altundag, E., Celik, S.</w:t>
      </w:r>
      <w:r w:rsidRPr="002F026E">
        <w:rPr>
          <w:b/>
          <w:iCs/>
        </w:rPr>
        <w:t xml:space="preserve"> </w:t>
      </w:r>
      <w:r w:rsidRPr="002F026E">
        <w:rPr>
          <w:iCs/>
        </w:rPr>
        <w:t>Turkish Mediterranean Medicinal Plants in the Face of Climate Change. Chapter 5. A. Ahmad et al. (eds), Medicinal Plants in Changing Environment, Capital Publishing Company, 50-71, 2011.</w:t>
      </w:r>
      <w:r w:rsidR="00081248">
        <w:rPr>
          <w:iCs/>
        </w:rPr>
        <w:t xml:space="preserve"> </w:t>
      </w:r>
      <w:r w:rsidR="00081248">
        <w:rPr>
          <w:b/>
          <w:bCs/>
        </w:rPr>
        <w:t>(3.2</w:t>
      </w:r>
      <w:r w:rsidR="00081248" w:rsidRPr="00E54147">
        <w:rPr>
          <w:b/>
          <w:bCs/>
        </w:rPr>
        <w:t xml:space="preserve"> puan)</w:t>
      </w:r>
    </w:p>
    <w:p w:rsidR="003120D1" w:rsidRPr="002F026E" w:rsidRDefault="003120D1" w:rsidP="00E512D4">
      <w:pPr>
        <w:spacing w:line="360" w:lineRule="auto"/>
        <w:ind w:right="252"/>
        <w:jc w:val="both"/>
      </w:pPr>
    </w:p>
    <w:p w:rsidR="003120D1" w:rsidRPr="002F026E" w:rsidRDefault="003120D1" w:rsidP="00E512D4">
      <w:pPr>
        <w:spacing w:line="360" w:lineRule="auto"/>
        <w:jc w:val="both"/>
      </w:pPr>
      <w:r w:rsidRPr="002F026E">
        <w:t xml:space="preserve">Ozturk, M. </w:t>
      </w:r>
      <w:r w:rsidRPr="002F026E">
        <w:rPr>
          <w:b/>
        </w:rPr>
        <w:t>Gücel, S.,</w:t>
      </w:r>
      <w:r w:rsidRPr="002F026E">
        <w:t xml:space="preserve"> Güvensen, A., Kadis, C., Kounnamas, C. Halophyte plant diversity, coastal habitat types and their conservation status in Cyprus. Sabkha Ecosystems Tasks for Vegetation Science, Springer, Volume 46, 99-111, 2011.</w:t>
      </w:r>
      <w:r w:rsidR="00081248">
        <w:t xml:space="preserve"> </w:t>
      </w:r>
      <w:r w:rsidR="00081248">
        <w:rPr>
          <w:b/>
          <w:bCs/>
        </w:rPr>
        <w:t>(1.6</w:t>
      </w:r>
      <w:r w:rsidR="00081248" w:rsidRPr="00E54147">
        <w:rPr>
          <w:b/>
          <w:bCs/>
        </w:rPr>
        <w:t xml:space="preserve"> puan)</w:t>
      </w:r>
    </w:p>
    <w:p w:rsidR="003120D1" w:rsidRPr="002F026E" w:rsidRDefault="003120D1" w:rsidP="00E512D4">
      <w:pPr>
        <w:spacing w:line="360" w:lineRule="auto"/>
        <w:ind w:right="252"/>
        <w:jc w:val="both"/>
      </w:pPr>
    </w:p>
    <w:p w:rsidR="003120D1" w:rsidRPr="002F026E" w:rsidRDefault="003120D1" w:rsidP="00E512D4">
      <w:pPr>
        <w:spacing w:line="360" w:lineRule="auto"/>
        <w:jc w:val="both"/>
      </w:pPr>
      <w:r w:rsidRPr="002F026E">
        <w:t xml:space="preserve">Ozturk, M., </w:t>
      </w:r>
      <w:r w:rsidRPr="002F026E">
        <w:rPr>
          <w:b/>
        </w:rPr>
        <w:t>Gucel, S.,</w:t>
      </w:r>
      <w:r w:rsidRPr="002F026E">
        <w:t xml:space="preserve"> Altundag, E., Gork, C., Mert, T., Gork, G., Akcicek, E., 2011. An Overview  of the Medicinal Plants of Turkey. In: Genetic Resources, Chromosome Engineering and  Crop Improvement: Medicinal Crops, Chapter 7, Vol. 6, </w:t>
      </w:r>
      <w:smartTag w:uri="urn:schemas-microsoft-com:office:smarttags" w:element="stockticker">
        <w:r w:rsidRPr="002F026E">
          <w:t>CRC</w:t>
        </w:r>
      </w:smartTag>
      <w:r w:rsidRPr="002F026E">
        <w:t xml:space="preserve"> Press,LLC,Taylor &amp; Francis, Ram Singh, Editor.  181-206.</w:t>
      </w:r>
      <w:r w:rsidR="00081248">
        <w:t xml:space="preserve"> </w:t>
      </w:r>
      <w:r w:rsidR="00081248">
        <w:rPr>
          <w:b/>
          <w:bCs/>
        </w:rPr>
        <w:t>(1.6</w:t>
      </w:r>
      <w:r w:rsidR="00081248" w:rsidRPr="00E54147">
        <w:rPr>
          <w:b/>
          <w:bCs/>
        </w:rPr>
        <w:t xml:space="preserve"> puan)</w:t>
      </w:r>
    </w:p>
    <w:p w:rsidR="003120D1" w:rsidRPr="002F026E" w:rsidRDefault="003120D1" w:rsidP="00E512D4">
      <w:pPr>
        <w:spacing w:line="360" w:lineRule="auto"/>
        <w:jc w:val="both"/>
      </w:pPr>
    </w:p>
    <w:p w:rsidR="003120D1" w:rsidRPr="002F026E" w:rsidRDefault="003120D1" w:rsidP="00E512D4">
      <w:pPr>
        <w:spacing w:line="360" w:lineRule="auto"/>
        <w:jc w:val="both"/>
      </w:pPr>
      <w:r w:rsidRPr="002F026E">
        <w:t xml:space="preserve">Pleskanovskaja, S.A., Mamedova, G.A., Ozturk, M., </w:t>
      </w:r>
      <w:r w:rsidRPr="002F026E">
        <w:rPr>
          <w:b/>
        </w:rPr>
        <w:t>Gucel,</w:t>
      </w:r>
      <w:r w:rsidR="00081248">
        <w:rPr>
          <w:b/>
        </w:rPr>
        <w:t xml:space="preserve"> </w:t>
      </w:r>
      <w:r w:rsidRPr="002F026E">
        <w:rPr>
          <w:b/>
        </w:rPr>
        <w:t>S</w:t>
      </w:r>
      <w:r w:rsidRPr="002F026E">
        <w:t xml:space="preserve">., Ashyraliyeva, M. 2011. An Overview of Ethnobotany of Turkmenistan and Use of Juniperus turcomanica in Phytotherapy.In: Genetic Resources,Chromosome Engineering &amp; Crop Improvement: Medicinal Crops, Chapter 8, Vol. 6, </w:t>
      </w:r>
      <w:smartTag w:uri="urn:schemas-microsoft-com:office:smarttags" w:element="stockticker">
        <w:r w:rsidRPr="002F026E">
          <w:t>CRC</w:t>
        </w:r>
      </w:smartTag>
      <w:r w:rsidRPr="002F026E">
        <w:t xml:space="preserve"> Press, LLC, Taylor &amp; Francis, Ram Singh, Editor. 923-934.</w:t>
      </w:r>
      <w:r w:rsidR="00081248" w:rsidRPr="00081248">
        <w:rPr>
          <w:b/>
          <w:bCs/>
        </w:rPr>
        <w:t xml:space="preserve"> </w:t>
      </w:r>
      <w:r w:rsidR="00081248">
        <w:rPr>
          <w:b/>
          <w:bCs/>
        </w:rPr>
        <w:t>(1.6</w:t>
      </w:r>
      <w:r w:rsidR="00081248" w:rsidRPr="00E54147">
        <w:rPr>
          <w:b/>
          <w:bCs/>
        </w:rPr>
        <w:t xml:space="preserve"> puan)</w:t>
      </w:r>
    </w:p>
    <w:p w:rsidR="003120D1" w:rsidRPr="002F026E" w:rsidRDefault="003120D1" w:rsidP="00E512D4">
      <w:pPr>
        <w:spacing w:line="360" w:lineRule="auto"/>
        <w:jc w:val="both"/>
      </w:pPr>
    </w:p>
    <w:p w:rsidR="003120D1" w:rsidRPr="002F026E" w:rsidRDefault="003120D1" w:rsidP="00E512D4">
      <w:pPr>
        <w:spacing w:line="360" w:lineRule="auto"/>
        <w:jc w:val="both"/>
      </w:pPr>
      <w:r w:rsidRPr="002F026E">
        <w:t xml:space="preserve">Ozturk, M., </w:t>
      </w:r>
      <w:r w:rsidRPr="002F026E">
        <w:rPr>
          <w:b/>
        </w:rPr>
        <w:t>Gucel, S.,</w:t>
      </w:r>
      <w:r w:rsidRPr="002F026E">
        <w:t xml:space="preserve"> Celik, A., Mert, T., Akcicek, E., Altundag, E., 2011. Myrtus communis in  Phytotheraphy in the Mediterranean In: Genetic Resources, Chromosome Engineering &amp; Crop Improvement:Medicinal Crops, Chapter 28, Vol. 6, </w:t>
      </w:r>
      <w:smartTag w:uri="urn:schemas-microsoft-com:office:smarttags" w:element="stockticker">
        <w:r w:rsidRPr="002F026E">
          <w:t>CRC</w:t>
        </w:r>
      </w:smartTag>
      <w:r w:rsidRPr="002F026E">
        <w:t xml:space="preserve"> Press,LLC, Taylor &amp; Francis, Ram Singh, Editor. 207-220.</w:t>
      </w:r>
      <w:r w:rsidR="00081248">
        <w:t xml:space="preserve"> </w:t>
      </w:r>
      <w:r w:rsidR="00081248">
        <w:rPr>
          <w:b/>
          <w:bCs/>
        </w:rPr>
        <w:t>(1.6</w:t>
      </w:r>
      <w:r w:rsidR="00081248" w:rsidRPr="00E54147">
        <w:rPr>
          <w:b/>
          <w:bCs/>
        </w:rPr>
        <w:t xml:space="preserve"> puan)</w:t>
      </w:r>
    </w:p>
    <w:p w:rsidR="003120D1" w:rsidRPr="002F026E" w:rsidRDefault="003120D1" w:rsidP="00E512D4">
      <w:pPr>
        <w:spacing w:line="360" w:lineRule="auto"/>
        <w:jc w:val="both"/>
      </w:pPr>
    </w:p>
    <w:p w:rsidR="003120D1" w:rsidRPr="002F026E" w:rsidRDefault="003120D1" w:rsidP="00E512D4">
      <w:pPr>
        <w:spacing w:line="360" w:lineRule="auto"/>
        <w:jc w:val="both"/>
        <w:rPr>
          <w:b/>
        </w:rPr>
      </w:pPr>
      <w:r w:rsidRPr="002F026E">
        <w:t>Ozturk, M., Memon, A.R.,</w:t>
      </w:r>
      <w:r w:rsidRPr="002F026E">
        <w:rPr>
          <w:b/>
        </w:rPr>
        <w:t xml:space="preserve"> Gucel, S., </w:t>
      </w:r>
      <w:r w:rsidRPr="002F026E">
        <w:t xml:space="preserve">Sakcali, S. 2012. Brassicas in Turkey and Their  potential Role for Degraded habitats Remediation. N.A. Anjum et al. (eds.), The Plant Family Brassicaceae: Contribution towards phytoremediation, Environmental Pollution 21. Chapter 10, 265-287. </w:t>
      </w:r>
      <w:r w:rsidR="00081248">
        <w:rPr>
          <w:b/>
          <w:bCs/>
        </w:rPr>
        <w:t>(3.2</w:t>
      </w:r>
      <w:r w:rsidR="00081248" w:rsidRPr="00E54147">
        <w:rPr>
          <w:b/>
          <w:bCs/>
        </w:rPr>
        <w:t xml:space="preserve"> puan)</w:t>
      </w:r>
    </w:p>
    <w:p w:rsidR="003120D1" w:rsidRPr="002F026E" w:rsidRDefault="003120D1" w:rsidP="00E512D4">
      <w:pPr>
        <w:spacing w:line="360" w:lineRule="auto"/>
        <w:jc w:val="both"/>
        <w:rPr>
          <w:highlight w:val="yellow"/>
        </w:rPr>
      </w:pPr>
    </w:p>
    <w:p w:rsidR="003120D1" w:rsidRPr="002F026E" w:rsidRDefault="003120D1" w:rsidP="00E512D4">
      <w:pPr>
        <w:spacing w:line="360" w:lineRule="auto"/>
        <w:jc w:val="both"/>
      </w:pPr>
      <w:r w:rsidRPr="002F026E">
        <w:t xml:space="preserve">Ozturk, M., </w:t>
      </w:r>
      <w:r w:rsidRPr="002F026E">
        <w:rPr>
          <w:b/>
        </w:rPr>
        <w:t>Gucel, S.,</w:t>
      </w:r>
      <w:r w:rsidRPr="002F026E">
        <w:t xml:space="preserve"> Sakcali, S., Baslar, S. 2013. Nitrate and Edible Plants in the Mediterranean Region of Turkey: An Overview. Eds.:Umar,A.S.&amp; Iqbal,Jamia Hamdard, </w:t>
      </w:r>
      <w:r w:rsidRPr="002F026E">
        <w:rPr>
          <w:lang w:eastAsia="tr-TR"/>
        </w:rPr>
        <w:t xml:space="preserve">I.K. International Publishing House Pvt. Ltd. </w:t>
      </w:r>
      <w:r w:rsidRPr="002F026E">
        <w:t>India 17-51.</w:t>
      </w:r>
      <w:r w:rsidR="00081248">
        <w:t xml:space="preserve"> </w:t>
      </w:r>
      <w:r w:rsidR="00081248">
        <w:rPr>
          <w:b/>
          <w:bCs/>
        </w:rPr>
        <w:t>(3.2</w:t>
      </w:r>
      <w:r w:rsidR="00081248" w:rsidRPr="00E54147">
        <w:rPr>
          <w:b/>
          <w:bCs/>
        </w:rPr>
        <w:t xml:space="preserve"> puan)</w:t>
      </w:r>
    </w:p>
    <w:p w:rsidR="003120D1" w:rsidRPr="002F026E" w:rsidRDefault="003120D1" w:rsidP="00E512D4">
      <w:pPr>
        <w:tabs>
          <w:tab w:val="num" w:pos="360"/>
        </w:tabs>
        <w:spacing w:before="100" w:beforeAutospacing="1" w:after="100" w:afterAutospacing="1" w:line="360" w:lineRule="auto"/>
        <w:jc w:val="both"/>
      </w:pPr>
      <w:r w:rsidRPr="002F026E">
        <w:lastRenderedPageBreak/>
        <w:t xml:space="preserve">Ozturk, M., Altay, V., </w:t>
      </w:r>
      <w:r w:rsidRPr="002F026E">
        <w:rPr>
          <w:b/>
        </w:rPr>
        <w:t>Gücel, S.,</w:t>
      </w:r>
      <w:r w:rsidRPr="002F026E">
        <w:t xml:space="preserve"> Güvensen, A. Halophytes in the East Mediterranean-Their Medicinal and Other Economical Values. Sabkha Ecosystems Tasks for Vegetation Science, Springer, Volume 47, 247-272, 2014.</w:t>
      </w:r>
      <w:r w:rsidR="00081248">
        <w:t xml:space="preserve"> </w:t>
      </w:r>
      <w:r w:rsidR="00081248">
        <w:rPr>
          <w:b/>
          <w:bCs/>
        </w:rPr>
        <w:t>(3.2</w:t>
      </w:r>
      <w:r w:rsidR="00081248" w:rsidRPr="00E54147">
        <w:rPr>
          <w:b/>
          <w:bCs/>
        </w:rPr>
        <w:t xml:space="preserve"> puan)</w:t>
      </w:r>
    </w:p>
    <w:p w:rsidR="003120D1" w:rsidRPr="002F026E" w:rsidRDefault="003120D1" w:rsidP="00E51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2F026E">
        <w:t xml:space="preserve">Ozturk, M., Altay, V., Altundağ, E., </w:t>
      </w:r>
      <w:r w:rsidRPr="002F026E">
        <w:rPr>
          <w:b/>
        </w:rPr>
        <w:t>Gücel, S.</w:t>
      </w:r>
      <w:r w:rsidRPr="002F026E">
        <w:t xml:space="preserve"> Halophytic plant Diversity of Unique Habitats in Turkey: Salt Mine Caves of Çankırı and Iğdır. Halophytes for Food Security in Dry Lands, Academic Press, Elsevier, Chapter 18, 291-315, 2016.</w:t>
      </w:r>
      <w:r w:rsidR="00081248">
        <w:t xml:space="preserve"> </w:t>
      </w:r>
      <w:r w:rsidR="00081248">
        <w:rPr>
          <w:b/>
          <w:bCs/>
        </w:rPr>
        <w:t>(3.2</w:t>
      </w:r>
      <w:r w:rsidR="00081248" w:rsidRPr="00E54147">
        <w:rPr>
          <w:b/>
          <w:bCs/>
        </w:rPr>
        <w:t xml:space="preserve"> puan)</w:t>
      </w:r>
    </w:p>
    <w:p w:rsidR="003120D1" w:rsidRPr="002F026E" w:rsidRDefault="003120D1" w:rsidP="00E512D4">
      <w:pPr>
        <w:pStyle w:val="Default"/>
        <w:spacing w:line="360" w:lineRule="auto"/>
        <w:rPr>
          <w:b/>
          <w:bCs/>
          <w:color w:val="auto"/>
        </w:rPr>
      </w:pPr>
    </w:p>
    <w:p w:rsidR="00FE5846" w:rsidRPr="002F026E" w:rsidRDefault="00FE5846" w:rsidP="00E512D4">
      <w:pPr>
        <w:pStyle w:val="Default"/>
        <w:spacing w:line="360" w:lineRule="auto"/>
        <w:rPr>
          <w:color w:val="auto"/>
        </w:rPr>
      </w:pPr>
      <w:r w:rsidRPr="002F026E">
        <w:rPr>
          <w:b/>
          <w:bCs/>
          <w:color w:val="auto"/>
        </w:rPr>
        <w:t xml:space="preserve">2. ULUSAL ETKİNLİKLER </w:t>
      </w:r>
    </w:p>
    <w:p w:rsidR="00FE5846" w:rsidRPr="002F026E" w:rsidRDefault="00FE5846" w:rsidP="00E512D4">
      <w:pPr>
        <w:pStyle w:val="Default"/>
        <w:spacing w:line="360" w:lineRule="auto"/>
        <w:rPr>
          <w:color w:val="auto"/>
        </w:rPr>
      </w:pPr>
      <w:r w:rsidRPr="002F026E">
        <w:rPr>
          <w:b/>
          <w:bCs/>
          <w:color w:val="auto"/>
        </w:rPr>
        <w:t>2.1</w:t>
      </w:r>
      <w:proofErr w:type="gramStart"/>
      <w:r w:rsidRPr="002F026E">
        <w:rPr>
          <w:b/>
          <w:bCs/>
          <w:color w:val="auto"/>
        </w:rPr>
        <w:t>.Ulusal</w:t>
      </w:r>
      <w:proofErr w:type="gramEnd"/>
      <w:r w:rsidRPr="002F026E">
        <w:rPr>
          <w:b/>
          <w:bCs/>
          <w:color w:val="auto"/>
        </w:rPr>
        <w:t xml:space="preserve"> Makale Yayınları </w:t>
      </w:r>
      <w:r w:rsidRPr="002F026E">
        <w:rPr>
          <w:color w:val="auto"/>
        </w:rPr>
        <w:t xml:space="preserve">(Hakemli dergilerde) </w:t>
      </w:r>
    </w:p>
    <w:p w:rsidR="002B78E5" w:rsidRPr="002F026E" w:rsidRDefault="002B78E5" w:rsidP="00E512D4">
      <w:pPr>
        <w:autoSpaceDE w:val="0"/>
        <w:autoSpaceDN w:val="0"/>
        <w:adjustRightInd w:val="0"/>
        <w:spacing w:line="360" w:lineRule="auto"/>
        <w:jc w:val="both"/>
      </w:pPr>
      <w:r w:rsidRPr="002F026E">
        <w:t xml:space="preserve">Yıldız, K., </w:t>
      </w:r>
      <w:r w:rsidRPr="002F026E">
        <w:rPr>
          <w:b/>
        </w:rPr>
        <w:t>Gücel, S.</w:t>
      </w:r>
      <w:r w:rsidRPr="002F026E">
        <w:t xml:space="preserve">, “Chromosome Numbers of 16 Endemic Plant Taxa from Northern Cyprus”, </w:t>
      </w:r>
      <w:r w:rsidRPr="002F026E">
        <w:rPr>
          <w:i/>
        </w:rPr>
        <w:t>Tr. J. of Botany</w:t>
      </w:r>
      <w:r w:rsidRPr="002F026E">
        <w:t xml:space="preserve">, </w:t>
      </w:r>
      <w:r w:rsidRPr="002F026E">
        <w:rPr>
          <w:b/>
        </w:rPr>
        <w:t>30</w:t>
      </w:r>
      <w:r w:rsidRPr="002F026E">
        <w:t>;181-192 (2006).</w:t>
      </w:r>
      <w:r w:rsidR="00081248">
        <w:t xml:space="preserve"> </w:t>
      </w:r>
      <w:r w:rsidR="00081248">
        <w:rPr>
          <w:b/>
          <w:bCs/>
        </w:rPr>
        <w:t>(4</w:t>
      </w:r>
      <w:r w:rsidR="00081248" w:rsidRPr="00E54147">
        <w:rPr>
          <w:b/>
          <w:bCs/>
        </w:rPr>
        <w:t xml:space="preserve"> puan)</w:t>
      </w:r>
    </w:p>
    <w:p w:rsidR="002B78E5" w:rsidRPr="002F026E" w:rsidRDefault="002B78E5" w:rsidP="00E512D4">
      <w:pPr>
        <w:autoSpaceDE w:val="0"/>
        <w:autoSpaceDN w:val="0"/>
        <w:adjustRightInd w:val="0"/>
        <w:spacing w:line="360" w:lineRule="auto"/>
        <w:rPr>
          <w:b/>
          <w:bCs/>
        </w:rPr>
      </w:pPr>
    </w:p>
    <w:p w:rsidR="002B78E5" w:rsidRPr="002F026E" w:rsidRDefault="002B78E5" w:rsidP="00E512D4">
      <w:pPr>
        <w:autoSpaceDE w:val="0"/>
        <w:autoSpaceDN w:val="0"/>
        <w:adjustRightInd w:val="0"/>
        <w:spacing w:line="360" w:lineRule="auto"/>
      </w:pPr>
      <w:r w:rsidRPr="002F026E">
        <w:t xml:space="preserve">Yıldız, K., </w:t>
      </w:r>
      <w:r w:rsidRPr="002F026E">
        <w:rPr>
          <w:b/>
        </w:rPr>
        <w:t>Gücel, S.,</w:t>
      </w:r>
      <w:r w:rsidRPr="002F026E">
        <w:t xml:space="preserve"> “Morphological Investigation of Some North Cyprus Endemics”, International Journal of Natural and Engineering Sciences </w:t>
      </w:r>
      <w:r w:rsidRPr="002F026E">
        <w:rPr>
          <w:b/>
        </w:rPr>
        <w:t xml:space="preserve">2 </w:t>
      </w:r>
      <w:r w:rsidRPr="002F026E">
        <w:t>(3): 89-95, (2008).</w:t>
      </w:r>
      <w:r w:rsidR="00081248">
        <w:t xml:space="preserve"> </w:t>
      </w:r>
      <w:r w:rsidR="00081248">
        <w:rPr>
          <w:b/>
          <w:bCs/>
        </w:rPr>
        <w:t>(4</w:t>
      </w:r>
      <w:r w:rsidR="00081248" w:rsidRPr="00E54147">
        <w:rPr>
          <w:b/>
          <w:bCs/>
        </w:rPr>
        <w:t xml:space="preserve"> puan)</w:t>
      </w:r>
    </w:p>
    <w:p w:rsidR="002B78E5" w:rsidRPr="002F026E" w:rsidRDefault="002B78E5" w:rsidP="00E512D4">
      <w:pPr>
        <w:autoSpaceDE w:val="0"/>
        <w:autoSpaceDN w:val="0"/>
        <w:adjustRightInd w:val="0"/>
        <w:spacing w:line="360" w:lineRule="auto"/>
      </w:pPr>
    </w:p>
    <w:p w:rsidR="002B78E5" w:rsidRPr="002F026E" w:rsidRDefault="002B78E5" w:rsidP="00E512D4">
      <w:pPr>
        <w:autoSpaceDE w:val="0"/>
        <w:autoSpaceDN w:val="0"/>
        <w:adjustRightInd w:val="0"/>
        <w:spacing w:line="360" w:lineRule="auto"/>
      </w:pPr>
      <w:r w:rsidRPr="002F026E">
        <w:rPr>
          <w:b/>
        </w:rPr>
        <w:t>Gücel, S.</w:t>
      </w:r>
      <w:r w:rsidRPr="002F026E">
        <w:t>, Aktaş, K., Altan, Y., “Gürle Köyü (Manisa) Florası”, C.B.Ü. Fen Bilimleri Dergisi, 4.1 (2008) 19 – 30.</w:t>
      </w:r>
      <w:r w:rsidR="00081248">
        <w:t xml:space="preserve"> </w:t>
      </w:r>
      <w:r w:rsidR="00081248">
        <w:rPr>
          <w:b/>
          <w:bCs/>
        </w:rPr>
        <w:t>(3</w:t>
      </w:r>
      <w:r w:rsidR="00081248" w:rsidRPr="00E54147">
        <w:rPr>
          <w:b/>
          <w:bCs/>
        </w:rPr>
        <w:t xml:space="preserve"> puan)</w:t>
      </w:r>
    </w:p>
    <w:p w:rsidR="002B78E5" w:rsidRPr="002F026E" w:rsidRDefault="002B78E5" w:rsidP="00E512D4">
      <w:pPr>
        <w:autoSpaceDE w:val="0"/>
        <w:autoSpaceDN w:val="0"/>
        <w:adjustRightInd w:val="0"/>
        <w:spacing w:line="360" w:lineRule="auto"/>
        <w:rPr>
          <w:b/>
        </w:rPr>
      </w:pPr>
    </w:p>
    <w:p w:rsidR="002B78E5" w:rsidRPr="002F026E" w:rsidRDefault="002B78E5" w:rsidP="00E512D4">
      <w:pPr>
        <w:autoSpaceDE w:val="0"/>
        <w:autoSpaceDN w:val="0"/>
        <w:adjustRightInd w:val="0"/>
        <w:spacing w:line="360" w:lineRule="auto"/>
      </w:pPr>
      <w:r w:rsidRPr="002F026E">
        <w:rPr>
          <w:b/>
        </w:rPr>
        <w:t>Gücel, S.</w:t>
      </w:r>
      <w:r w:rsidRPr="002F026E">
        <w:t>, Seçmen, Ö., “Reproductive biology of subalpin endemic Minuartia nifensis Mc Neill (Caryophyllaceae) from West Anatolia, Turkey</w:t>
      </w:r>
      <w:r w:rsidRPr="002F026E">
        <w:rPr>
          <w:b/>
          <w:bCs/>
        </w:rPr>
        <w:t xml:space="preserve"> </w:t>
      </w:r>
      <w:r w:rsidRPr="002F026E">
        <w:t xml:space="preserve">”, </w:t>
      </w:r>
      <w:r w:rsidRPr="002F026E">
        <w:rPr>
          <w:iCs/>
        </w:rPr>
        <w:t>Biological Diversity and Conservation</w:t>
      </w:r>
      <w:r w:rsidRPr="002F026E">
        <w:rPr>
          <w:i/>
          <w:iCs/>
        </w:rPr>
        <w:t xml:space="preserve">, </w:t>
      </w:r>
      <w:r w:rsidRPr="002F026E">
        <w:t>1: 1 (2008) 66-74 ISSN: 1308-5301.</w:t>
      </w:r>
      <w:r w:rsidR="00081248">
        <w:t xml:space="preserve"> </w:t>
      </w:r>
      <w:r w:rsidR="00081248">
        <w:rPr>
          <w:b/>
          <w:bCs/>
        </w:rPr>
        <w:t>(4</w:t>
      </w:r>
      <w:r w:rsidR="00081248" w:rsidRPr="00E54147">
        <w:rPr>
          <w:b/>
          <w:bCs/>
        </w:rPr>
        <w:t xml:space="preserve"> puan)</w:t>
      </w:r>
    </w:p>
    <w:p w:rsidR="00FE5846" w:rsidRPr="002F026E" w:rsidRDefault="00FE5846" w:rsidP="00E512D4">
      <w:pPr>
        <w:pStyle w:val="Default"/>
        <w:spacing w:line="360" w:lineRule="auto"/>
        <w:rPr>
          <w:color w:val="auto"/>
        </w:rPr>
      </w:pPr>
      <w:r w:rsidRPr="002F026E">
        <w:rPr>
          <w:b/>
          <w:bCs/>
          <w:color w:val="auto"/>
        </w:rPr>
        <w:t xml:space="preserve"> </w:t>
      </w:r>
    </w:p>
    <w:p w:rsidR="00FE5846" w:rsidRPr="002F026E" w:rsidRDefault="00FE5846" w:rsidP="00E512D4">
      <w:pPr>
        <w:pStyle w:val="Default"/>
        <w:spacing w:line="360" w:lineRule="auto"/>
        <w:rPr>
          <w:color w:val="auto"/>
        </w:rPr>
      </w:pPr>
      <w:r w:rsidRPr="002F026E">
        <w:rPr>
          <w:b/>
          <w:bCs/>
          <w:color w:val="auto"/>
        </w:rPr>
        <w:t xml:space="preserve">2.2. Konferans </w:t>
      </w:r>
    </w:p>
    <w:p w:rsidR="002B78E5" w:rsidRPr="002F026E" w:rsidRDefault="002B78E5" w:rsidP="00E512D4">
      <w:pPr>
        <w:spacing w:line="360" w:lineRule="auto"/>
        <w:jc w:val="both"/>
      </w:pPr>
      <w:r w:rsidRPr="002F026E">
        <w:rPr>
          <w:b/>
        </w:rPr>
        <w:t>Gücel, S.</w:t>
      </w:r>
      <w:r w:rsidRPr="002F026E">
        <w:t>, Şenol, S.G., K.K.T.C.’nin Çevre Sorunlarının İrdelenmesi, Çevre ve Turizm Kongresi 4-6 Haziran 2001, K.K.T.C.</w:t>
      </w:r>
      <w:r w:rsidR="00081248">
        <w:t xml:space="preserve"> </w:t>
      </w:r>
      <w:r w:rsidR="00081248">
        <w:rPr>
          <w:b/>
          <w:bCs/>
        </w:rPr>
        <w:t>(0.8</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pPr>
      <w:r w:rsidRPr="002F026E">
        <w:t xml:space="preserve">Görk, G., </w:t>
      </w:r>
      <w:r w:rsidRPr="002F026E">
        <w:rPr>
          <w:b/>
        </w:rPr>
        <w:t>Gücel, S.</w:t>
      </w:r>
      <w:r w:rsidRPr="002F026E">
        <w:t>, Botanik Bahçelerinin Çevre ve Turizm İçin Önemi – Çevre ve Turizm Kongresi 4-6 Haziran 2001, K.K.T.C.</w:t>
      </w:r>
      <w:r w:rsidR="00081248">
        <w:t xml:space="preserve"> </w:t>
      </w:r>
      <w:r w:rsidR="00081248">
        <w:rPr>
          <w:b/>
          <w:bCs/>
        </w:rPr>
        <w:t>(0.8</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pPr>
      <w:r w:rsidRPr="002F026E">
        <w:rPr>
          <w:b/>
        </w:rPr>
        <w:lastRenderedPageBreak/>
        <w:t>Gücel, S.</w:t>
      </w:r>
      <w:r w:rsidRPr="002F026E">
        <w:t>, Arundo donax’ın Kuzey Kıbrıs Türk Cumhuriyeti’ndeki Kullanım Şekilleri – XVI. Ulusal Biyoloji Kong</w:t>
      </w:r>
      <w:r w:rsidR="00081248">
        <w:t xml:space="preserve">resi, 4-7 Eylül 2002, Malatya. </w:t>
      </w:r>
      <w:r w:rsidR="00081248">
        <w:rPr>
          <w:b/>
          <w:bCs/>
        </w:rPr>
        <w:t>(1</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pPr>
      <w:r w:rsidRPr="002F026E">
        <w:t xml:space="preserve">Yıldız, K., </w:t>
      </w:r>
      <w:r w:rsidRPr="002F026E">
        <w:rPr>
          <w:b/>
        </w:rPr>
        <w:t>Gücel, S.</w:t>
      </w:r>
      <w:r w:rsidRPr="002F026E">
        <w:t>, Kuzey Kıbrıs Endemiklerinin Sitotaksonomik Yönden İncelenmesi - XVII. Ulusal Biyoloji Kongresi, 21-24 Haziran 2004, Adana.</w:t>
      </w:r>
      <w:r w:rsidR="00081248">
        <w:t xml:space="preserve"> </w:t>
      </w:r>
      <w:r w:rsidR="00081248">
        <w:rPr>
          <w:b/>
          <w:bCs/>
        </w:rPr>
        <w:t>(0.8</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pPr>
      <w:r w:rsidRPr="002F026E">
        <w:t xml:space="preserve">Yıldız, K., </w:t>
      </w:r>
      <w:r w:rsidRPr="002F026E">
        <w:rPr>
          <w:b/>
        </w:rPr>
        <w:t>Gücel, S.</w:t>
      </w:r>
      <w:r w:rsidRPr="002F026E">
        <w:t>, Kuzey Kıbrıs Endemikleri Üzerinde Morfolojik Bir Araştırma - XVII. Ulusal Biyoloji Kongresi, 21-24 Haziran 2004, Adana.</w:t>
      </w:r>
      <w:r w:rsidR="00081248">
        <w:t xml:space="preserve"> </w:t>
      </w:r>
      <w:r w:rsidR="00081248">
        <w:rPr>
          <w:b/>
          <w:bCs/>
        </w:rPr>
        <w:t>(0.8</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pPr>
      <w:r w:rsidRPr="002F026E">
        <w:t xml:space="preserve">Yıldız, K., </w:t>
      </w:r>
      <w:r w:rsidRPr="002F026E">
        <w:rPr>
          <w:b/>
        </w:rPr>
        <w:t>Gücel, S.</w:t>
      </w:r>
      <w:r w:rsidRPr="002F026E">
        <w:t>, Botanik Bahçelerinin Önemi ve Bir Ex-Situ Koruma Çalışması, I.Ulusal Botanik Bahçeleri Sempozyumu, 26-27 Mayıs 2005, Ege Üniversitesi Rektörlüğü, Botanik Bahçesi ve Herbaryum Araştırma-Uygulama Merkezi, İZMİR</w:t>
      </w:r>
      <w:r w:rsidR="00081248">
        <w:t xml:space="preserve"> </w:t>
      </w:r>
      <w:r w:rsidR="00081248">
        <w:rPr>
          <w:b/>
          <w:bCs/>
        </w:rPr>
        <w:t>(0.8</w:t>
      </w:r>
      <w:r w:rsidR="00081248" w:rsidRPr="00E54147">
        <w:rPr>
          <w:b/>
          <w:bCs/>
        </w:rPr>
        <w:t xml:space="preserve"> puan)</w:t>
      </w:r>
    </w:p>
    <w:p w:rsidR="002B78E5" w:rsidRPr="002F026E" w:rsidRDefault="002B78E5" w:rsidP="00E512D4">
      <w:pPr>
        <w:spacing w:line="360" w:lineRule="auto"/>
        <w:jc w:val="both"/>
        <w:rPr>
          <w:b/>
        </w:rPr>
      </w:pPr>
    </w:p>
    <w:p w:rsidR="002B78E5" w:rsidRPr="002F026E" w:rsidRDefault="002B78E5" w:rsidP="00E512D4">
      <w:pPr>
        <w:spacing w:line="360" w:lineRule="auto"/>
        <w:jc w:val="both"/>
      </w:pPr>
      <w:r w:rsidRPr="002F026E">
        <w:rPr>
          <w:b/>
        </w:rPr>
        <w:t>Gücel, S.</w:t>
      </w:r>
      <w:r w:rsidRPr="002F026E">
        <w:t>, Yılmazer, İ., Yaşamın ve Çeşitliliğin Kaynağı Islak Alanlar: Kuzey Kıbrıs, 59. Türkiye Jeoloji Kurultayı, 20-24 Mart 2006, Ankara.</w:t>
      </w:r>
      <w:r w:rsidR="00081248" w:rsidRPr="00081248">
        <w:rPr>
          <w:b/>
          <w:bCs/>
        </w:rPr>
        <w:t xml:space="preserve"> </w:t>
      </w:r>
      <w:r w:rsidR="00081248">
        <w:rPr>
          <w:b/>
          <w:bCs/>
        </w:rPr>
        <w:t>(0.8</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pPr>
      <w:r w:rsidRPr="002F026E">
        <w:rPr>
          <w:b/>
        </w:rPr>
        <w:t xml:space="preserve">Gücel, S., </w:t>
      </w:r>
      <w:r w:rsidRPr="002F026E">
        <w:t xml:space="preserve"> Seçmen, Ö., Asperula daphneola O.schwarz’ın Koruma Biyolojisi, 18. Ulusal Biyoloji Kongresi, 26-30 Haziran 2006, Kusadası / AYDIN</w:t>
      </w:r>
      <w:r w:rsidR="00081248">
        <w:t xml:space="preserve"> </w:t>
      </w:r>
      <w:r w:rsidR="00081248">
        <w:rPr>
          <w:b/>
          <w:bCs/>
        </w:rPr>
        <w:t>(0.8</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pPr>
      <w:r w:rsidRPr="002F026E">
        <w:t>Seçmen, Ö., Güvensen, A., Şenol, S.G.,</w:t>
      </w:r>
      <w:r w:rsidRPr="002F026E">
        <w:rPr>
          <w:b/>
        </w:rPr>
        <w:t xml:space="preserve"> Gücel, S.</w:t>
      </w:r>
      <w:r w:rsidRPr="002F026E">
        <w:t>, Dar Yayılışlı Endemik Linum aretioides Boiss.’in Yaşam Yeri Özellikleri ve Yayılışı, 18. Ulusal Biyoloji Kongresi, 26-30 Haziran 2006, Kusadası / AYDIN</w:t>
      </w:r>
      <w:r w:rsidR="00081248">
        <w:t xml:space="preserve"> </w:t>
      </w:r>
      <w:r w:rsidR="00081248">
        <w:rPr>
          <w:b/>
          <w:bCs/>
        </w:rPr>
        <w:t>(0.4</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pPr>
      <w:r w:rsidRPr="002F026E">
        <w:t>Şenol, S.G., Seçmen, Ö., Güvensen, A.,</w:t>
      </w:r>
      <w:r w:rsidRPr="002F026E">
        <w:rPr>
          <w:b/>
        </w:rPr>
        <w:t xml:space="preserve"> Gücel, S.</w:t>
      </w:r>
      <w:r w:rsidRPr="002F026E">
        <w:t>, Tehlikede olan Linum aretioides Boiss.’in Tozlaşması, 19. Ulusal Biyoloji Kongresi, 23-27 Haziran 2008, Karadeniz Teknik Üniversitesi / Trabzon.</w:t>
      </w:r>
      <w:r w:rsidR="00081248">
        <w:t xml:space="preserve"> </w:t>
      </w:r>
      <w:r w:rsidR="00081248">
        <w:rPr>
          <w:b/>
          <w:bCs/>
        </w:rPr>
        <w:t>(0.4</w:t>
      </w:r>
      <w:r w:rsidR="00081248" w:rsidRPr="00E54147">
        <w:rPr>
          <w:b/>
          <w:bCs/>
        </w:rPr>
        <w:t xml:space="preserve"> puan)</w:t>
      </w:r>
    </w:p>
    <w:p w:rsidR="002B78E5" w:rsidRPr="002F026E" w:rsidRDefault="002B78E5" w:rsidP="00E512D4">
      <w:pPr>
        <w:pStyle w:val="Default"/>
        <w:spacing w:line="360" w:lineRule="auto"/>
        <w:rPr>
          <w:b/>
          <w:bCs/>
          <w:color w:val="auto"/>
        </w:rPr>
      </w:pPr>
    </w:p>
    <w:p w:rsidR="00FE5846" w:rsidRPr="002F026E" w:rsidRDefault="00FE5846" w:rsidP="00E512D4">
      <w:pPr>
        <w:pStyle w:val="Default"/>
        <w:spacing w:line="360" w:lineRule="auto"/>
        <w:rPr>
          <w:color w:val="auto"/>
        </w:rPr>
      </w:pPr>
      <w:r w:rsidRPr="002F026E">
        <w:rPr>
          <w:b/>
          <w:bCs/>
          <w:color w:val="auto"/>
        </w:rPr>
        <w:t xml:space="preserve">2.3. Kitap </w:t>
      </w:r>
      <w:r w:rsidRPr="002F026E">
        <w:rPr>
          <w:color w:val="auto"/>
        </w:rPr>
        <w:t xml:space="preserve">(İyi bilinen yayın kuruluşu tarafından yayınlanan bilimsel kitap) </w:t>
      </w:r>
    </w:p>
    <w:p w:rsidR="002B78E5" w:rsidRPr="002F026E" w:rsidRDefault="002B78E5" w:rsidP="00E512D4">
      <w:pPr>
        <w:spacing w:line="360" w:lineRule="auto"/>
        <w:jc w:val="both"/>
      </w:pPr>
      <w:r w:rsidRPr="002F026E">
        <w:rPr>
          <w:b/>
        </w:rPr>
        <w:t>Gücel, S.</w:t>
      </w:r>
      <w:r w:rsidRPr="002F026E">
        <w:t xml:space="preserve">, Şenol, S.G., Meraklı, M.K. </w:t>
      </w:r>
      <w:r w:rsidRPr="002F026E">
        <w:rPr>
          <w:i/>
        </w:rPr>
        <w:t>Kuzey Kıbrıs Orkideleri</w:t>
      </w:r>
      <w:r w:rsidRPr="002F026E">
        <w:t>, Çevre Koruma Dairesi Kitap Serileri I, Aralık 2003, K.K.T.C., 80s.</w:t>
      </w:r>
      <w:r w:rsidR="00081248">
        <w:t xml:space="preserve"> </w:t>
      </w:r>
      <w:r w:rsidR="00081248">
        <w:rPr>
          <w:b/>
          <w:bCs/>
        </w:rPr>
        <w:t>(6</w:t>
      </w:r>
      <w:r w:rsidR="00081248"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pPr>
      <w:r w:rsidRPr="002F026E">
        <w:lastRenderedPageBreak/>
        <w:t xml:space="preserve">Yıldız, K., </w:t>
      </w:r>
      <w:r w:rsidRPr="002F026E">
        <w:rPr>
          <w:b/>
        </w:rPr>
        <w:t>Gücel, S.</w:t>
      </w:r>
      <w:r w:rsidRPr="002F026E">
        <w:t xml:space="preserve">, Cambaz, M., Meraklı M.K., </w:t>
      </w:r>
      <w:r w:rsidRPr="002F026E">
        <w:rPr>
          <w:i/>
        </w:rPr>
        <w:t>Kuzey Kıbrıs Endemik Bitkileri</w:t>
      </w:r>
      <w:r w:rsidRPr="002F026E">
        <w:t>, Çevre Koruma Dairesi Kitap Serileri II, 2006, K.K.T.C., 43s</w:t>
      </w:r>
      <w:r w:rsidR="003120D1" w:rsidRPr="002F026E">
        <w:t>.</w:t>
      </w:r>
      <w:r w:rsidR="00081248" w:rsidRPr="00081248">
        <w:rPr>
          <w:b/>
          <w:bCs/>
        </w:rPr>
        <w:t xml:space="preserve"> </w:t>
      </w:r>
      <w:r w:rsidR="00081248">
        <w:rPr>
          <w:b/>
          <w:bCs/>
        </w:rPr>
        <w:t>(6</w:t>
      </w:r>
      <w:r w:rsidR="00081248" w:rsidRPr="00E54147">
        <w:rPr>
          <w:b/>
          <w:bCs/>
        </w:rPr>
        <w:t xml:space="preserve"> puan)</w:t>
      </w:r>
    </w:p>
    <w:p w:rsidR="003120D1" w:rsidRPr="002F026E" w:rsidRDefault="003120D1" w:rsidP="00E512D4">
      <w:pPr>
        <w:spacing w:line="360" w:lineRule="auto"/>
      </w:pPr>
    </w:p>
    <w:p w:rsidR="003120D1" w:rsidRPr="002F026E" w:rsidRDefault="003120D1" w:rsidP="00E512D4">
      <w:pPr>
        <w:spacing w:line="360" w:lineRule="auto"/>
      </w:pPr>
      <w:r w:rsidRPr="002F026E">
        <w:t xml:space="preserve">Momany, A.R., </w:t>
      </w:r>
      <w:r w:rsidRPr="002F026E">
        <w:rPr>
          <w:b/>
        </w:rPr>
        <w:t>Gucel, S</w:t>
      </w:r>
      <w:r w:rsidRPr="002F026E">
        <w:t>.,2009. North Cyprus mushrooms, their ecology, distribution, classification and toxicity, Vol. 1. Near East University, Nicosia, North Cyprus.</w:t>
      </w:r>
      <w:r w:rsidR="00081248">
        <w:t xml:space="preserve"> </w:t>
      </w:r>
      <w:r w:rsidR="00081248">
        <w:rPr>
          <w:b/>
          <w:bCs/>
        </w:rPr>
        <w:t>(8</w:t>
      </w:r>
      <w:r w:rsidR="00081248" w:rsidRPr="00E54147">
        <w:rPr>
          <w:b/>
          <w:bCs/>
        </w:rPr>
        <w:t xml:space="preserve"> puan)</w:t>
      </w:r>
    </w:p>
    <w:p w:rsidR="00FE5846" w:rsidRPr="002F026E" w:rsidRDefault="00FE5846" w:rsidP="00E512D4">
      <w:pPr>
        <w:pStyle w:val="Default"/>
        <w:spacing w:line="360" w:lineRule="auto"/>
        <w:rPr>
          <w:color w:val="auto"/>
        </w:rPr>
      </w:pPr>
      <w:r w:rsidRPr="002F026E">
        <w:rPr>
          <w:b/>
          <w:bCs/>
          <w:color w:val="auto"/>
        </w:rPr>
        <w:t xml:space="preserve"> </w:t>
      </w:r>
    </w:p>
    <w:p w:rsidR="00FE5846" w:rsidRPr="002F026E" w:rsidRDefault="00BC6D68" w:rsidP="00E512D4">
      <w:pPr>
        <w:pStyle w:val="Default"/>
        <w:spacing w:line="360" w:lineRule="auto"/>
        <w:rPr>
          <w:color w:val="auto"/>
        </w:rPr>
      </w:pPr>
      <w:r>
        <w:rPr>
          <w:b/>
          <w:bCs/>
          <w:color w:val="auto"/>
        </w:rPr>
        <w:t>3</w:t>
      </w:r>
      <w:r w:rsidR="00FE5846" w:rsidRPr="002F026E">
        <w:rPr>
          <w:b/>
          <w:bCs/>
          <w:color w:val="auto"/>
        </w:rPr>
        <w:t xml:space="preserve">. EĞİTİM-ÖĞRETM ETKİNLİKLERİ </w:t>
      </w:r>
    </w:p>
    <w:p w:rsidR="00FE5846" w:rsidRPr="002F026E" w:rsidRDefault="00BC6D68" w:rsidP="00E512D4">
      <w:pPr>
        <w:pStyle w:val="Default"/>
        <w:spacing w:line="360" w:lineRule="auto"/>
        <w:rPr>
          <w:color w:val="auto"/>
        </w:rPr>
      </w:pPr>
      <w:r>
        <w:rPr>
          <w:color w:val="auto"/>
        </w:rPr>
        <w:t>3</w:t>
      </w:r>
      <w:r w:rsidR="00FE5846" w:rsidRPr="002F026E">
        <w:rPr>
          <w:color w:val="auto"/>
        </w:rPr>
        <w:t xml:space="preserve">.1. Yüksek Lisans Tez Danışmanlığı (Tamamlanmış) </w:t>
      </w:r>
    </w:p>
    <w:p w:rsidR="00BC6D68" w:rsidRPr="00081248" w:rsidRDefault="00BC6D68" w:rsidP="00BC6D68">
      <w:pPr>
        <w:pStyle w:val="NoSpacing"/>
        <w:spacing w:line="276" w:lineRule="auto"/>
        <w:rPr>
          <w:rFonts w:ascii="Times New Roman" w:hAnsi="Times New Roman" w:cs="Times New Roman"/>
          <w:sz w:val="24"/>
          <w:szCs w:val="24"/>
          <w:lang w:val="en-US"/>
        </w:rPr>
      </w:pPr>
      <w:r w:rsidRPr="00081248">
        <w:rPr>
          <w:rFonts w:ascii="Times New Roman" w:hAnsi="Times New Roman" w:cs="Times New Roman"/>
          <w:sz w:val="24"/>
          <w:szCs w:val="24"/>
          <w:lang w:val="en-US"/>
        </w:rPr>
        <w:t>Niyazi Türkseven, 2015. Lise Öğrencilerinin Çevresel Düşünce ve Davranışlarının Belirlenmesi (Lefkoşa İlçesi Örneği)</w:t>
      </w:r>
      <w:r w:rsidR="00081248">
        <w:rPr>
          <w:rFonts w:ascii="Times New Roman" w:hAnsi="Times New Roman" w:cs="Times New Roman"/>
          <w:sz w:val="24"/>
          <w:szCs w:val="24"/>
          <w:lang w:val="en-US"/>
        </w:rPr>
        <w:t xml:space="preserve"> </w:t>
      </w:r>
      <w:r w:rsidR="00081248" w:rsidRPr="00081248">
        <w:rPr>
          <w:rFonts w:ascii="Times New Roman" w:eastAsia="Times New Roman" w:hAnsi="Times New Roman" w:cs="Times New Roman"/>
          <w:b/>
          <w:bCs/>
          <w:sz w:val="24"/>
          <w:szCs w:val="24"/>
        </w:rPr>
        <w:t>(5 puan)</w:t>
      </w:r>
    </w:p>
    <w:p w:rsidR="00BC6D68" w:rsidRDefault="00BC6D68" w:rsidP="00E512D4">
      <w:pPr>
        <w:pStyle w:val="Default"/>
        <w:spacing w:line="360" w:lineRule="auto"/>
        <w:rPr>
          <w:b/>
          <w:bCs/>
          <w:color w:val="auto"/>
        </w:rPr>
      </w:pPr>
    </w:p>
    <w:p w:rsidR="00FE5846" w:rsidRPr="002F026E" w:rsidRDefault="00BC6D68" w:rsidP="00E512D4">
      <w:pPr>
        <w:pStyle w:val="Default"/>
        <w:spacing w:line="360" w:lineRule="auto"/>
        <w:rPr>
          <w:color w:val="auto"/>
        </w:rPr>
      </w:pPr>
      <w:r>
        <w:rPr>
          <w:b/>
          <w:bCs/>
          <w:color w:val="auto"/>
        </w:rPr>
        <w:t>4</w:t>
      </w:r>
      <w:r w:rsidR="00FE5846" w:rsidRPr="002F026E">
        <w:rPr>
          <w:b/>
          <w:bCs/>
          <w:color w:val="auto"/>
        </w:rPr>
        <w:t>.</w:t>
      </w:r>
      <w:r w:rsidR="00E63AD3" w:rsidRPr="002F026E">
        <w:rPr>
          <w:b/>
          <w:bCs/>
          <w:color w:val="auto"/>
        </w:rPr>
        <w:t xml:space="preserve"> </w:t>
      </w:r>
      <w:r w:rsidR="00FE5846" w:rsidRPr="002F026E">
        <w:rPr>
          <w:b/>
          <w:bCs/>
          <w:color w:val="auto"/>
        </w:rPr>
        <w:t xml:space="preserve">ARAŞTIRMA VE ENDÜSTRİYEL PROJELER </w:t>
      </w:r>
    </w:p>
    <w:p w:rsidR="00FE5846" w:rsidRPr="002F026E" w:rsidRDefault="00BC6D68" w:rsidP="00E512D4">
      <w:pPr>
        <w:pStyle w:val="Default"/>
        <w:spacing w:line="360" w:lineRule="auto"/>
        <w:rPr>
          <w:color w:val="auto"/>
        </w:rPr>
      </w:pPr>
      <w:r>
        <w:rPr>
          <w:color w:val="auto"/>
        </w:rPr>
        <w:t>4</w:t>
      </w:r>
      <w:r w:rsidR="00FE5846" w:rsidRPr="002F026E">
        <w:rPr>
          <w:color w:val="auto"/>
        </w:rPr>
        <w:t xml:space="preserve">.1. Uluslararası araştırma ve endüstriyel proje </w:t>
      </w:r>
    </w:p>
    <w:p w:rsidR="002B78E5" w:rsidRPr="002F026E" w:rsidRDefault="002B78E5" w:rsidP="00E512D4">
      <w:pPr>
        <w:pStyle w:val="BodyText"/>
        <w:spacing w:line="360" w:lineRule="auto"/>
        <w:jc w:val="both"/>
      </w:pPr>
      <w:r w:rsidRPr="002F026E">
        <w:rPr>
          <w:b/>
          <w:bCs/>
        </w:rPr>
        <w:t xml:space="preserve">Gücel, S., </w:t>
      </w:r>
      <w:r w:rsidRPr="002F026E">
        <w:rPr>
          <w:bCs/>
        </w:rPr>
        <w:t xml:space="preserve">Linstead, C., Charalambidou, I., Kadis, C., Özden, Ö. ve Fuller, W.,  </w:t>
      </w:r>
      <w:r w:rsidRPr="002F026E">
        <w:t>Management and Assesment of  the Ecology of Cyprus Wetlands, UNDP_ACT 47401-06-001</w:t>
      </w:r>
      <w:r w:rsidR="00BD55D1">
        <w:t xml:space="preserve"> </w:t>
      </w:r>
      <w:r w:rsidR="00BD55D1">
        <w:rPr>
          <w:b/>
          <w:bCs/>
        </w:rPr>
        <w:t>(2</w:t>
      </w:r>
      <w:r w:rsidR="00BD55D1" w:rsidRPr="00E54147">
        <w:rPr>
          <w:b/>
          <w:bCs/>
        </w:rPr>
        <w:t xml:space="preserve"> puan)</w:t>
      </w:r>
    </w:p>
    <w:p w:rsidR="002B78E5" w:rsidRPr="002F026E" w:rsidRDefault="002B78E5" w:rsidP="00E512D4">
      <w:pPr>
        <w:pStyle w:val="BodyText"/>
        <w:spacing w:line="360" w:lineRule="auto"/>
        <w:jc w:val="both"/>
      </w:pPr>
      <w:r w:rsidRPr="002F026E">
        <w:rPr>
          <w:bCs/>
        </w:rPr>
        <w:t xml:space="preserve">Kadis, C., Counnamas, C., Avramidou, L., </w:t>
      </w:r>
      <w:r w:rsidRPr="002F026E">
        <w:rPr>
          <w:b/>
          <w:bCs/>
        </w:rPr>
        <w:t>Gücel, S.</w:t>
      </w:r>
      <w:r w:rsidRPr="002F026E">
        <w:rPr>
          <w:bCs/>
        </w:rPr>
        <w:t xml:space="preserve">, ve Emiroğlu, O., </w:t>
      </w:r>
      <w:r w:rsidRPr="002F026E">
        <w:t>Camp, Fit and Education (CA.F.E.), UNDP_ACT 47351_06_006</w:t>
      </w:r>
      <w:r w:rsidR="00BD55D1">
        <w:t xml:space="preserve"> </w:t>
      </w:r>
      <w:r w:rsidR="00BD55D1">
        <w:rPr>
          <w:b/>
          <w:bCs/>
        </w:rPr>
        <w:t>(2</w:t>
      </w:r>
      <w:r w:rsidR="00BD55D1" w:rsidRPr="00E54147">
        <w:rPr>
          <w:b/>
          <w:bCs/>
        </w:rPr>
        <w:t xml:space="preserve"> puan)</w:t>
      </w:r>
    </w:p>
    <w:p w:rsidR="002B78E5" w:rsidRPr="002F026E" w:rsidRDefault="002B78E5" w:rsidP="00E512D4">
      <w:pPr>
        <w:pStyle w:val="BodyText"/>
        <w:spacing w:line="360" w:lineRule="auto"/>
        <w:jc w:val="both"/>
      </w:pPr>
      <w:r w:rsidRPr="002F026E">
        <w:rPr>
          <w:bCs/>
        </w:rPr>
        <w:t xml:space="preserve">Charalambidou, I., </w:t>
      </w:r>
      <w:r w:rsidRPr="002F026E">
        <w:rPr>
          <w:b/>
        </w:rPr>
        <w:t xml:space="preserve">Gücel, S., </w:t>
      </w:r>
      <w:r w:rsidRPr="002F026E">
        <w:t>Sahir, D., ve Türkseven, N., Setting the foundations for a Pan-Cyprian network of nature conservation organizations, UNDP_ACT 47400-06-005</w:t>
      </w:r>
      <w:r w:rsidR="00BD55D1">
        <w:t xml:space="preserve"> </w:t>
      </w:r>
      <w:r w:rsidR="00BD55D1">
        <w:rPr>
          <w:b/>
          <w:bCs/>
        </w:rPr>
        <w:t>(4</w:t>
      </w:r>
      <w:r w:rsidR="00BD55D1" w:rsidRPr="00E54147">
        <w:rPr>
          <w:b/>
          <w:bCs/>
        </w:rPr>
        <w:t xml:space="preserve"> puan)</w:t>
      </w:r>
      <w:r w:rsidRPr="002F026E">
        <w:tab/>
      </w:r>
    </w:p>
    <w:p w:rsidR="002B78E5" w:rsidRPr="002F026E" w:rsidRDefault="002B78E5" w:rsidP="00E512D4">
      <w:pPr>
        <w:pStyle w:val="BodyText"/>
        <w:spacing w:line="360" w:lineRule="auto"/>
        <w:jc w:val="both"/>
      </w:pPr>
      <w:r w:rsidRPr="002F026E">
        <w:rPr>
          <w:bCs/>
        </w:rPr>
        <w:t xml:space="preserve">Charalambidou, I., </w:t>
      </w:r>
      <w:r w:rsidRPr="002F026E">
        <w:rPr>
          <w:b/>
        </w:rPr>
        <w:t xml:space="preserve">Gücel, S., </w:t>
      </w:r>
      <w:r w:rsidRPr="002F026E">
        <w:t>Kassinis, N., ve Türkseven, N., Establishment of island-wide waterbird surveillance programme for rapid detection of potential avian influenza outbreak, UNDP_ACT 47401-07-002-E</w:t>
      </w:r>
      <w:r w:rsidR="00BD55D1">
        <w:t xml:space="preserve"> </w:t>
      </w:r>
      <w:r w:rsidR="00BD55D1">
        <w:rPr>
          <w:b/>
          <w:bCs/>
        </w:rPr>
        <w:t>(4</w:t>
      </w:r>
      <w:r w:rsidR="00BD55D1" w:rsidRPr="00E54147">
        <w:rPr>
          <w:b/>
          <w:bCs/>
        </w:rPr>
        <w:t xml:space="preserve"> puan)</w:t>
      </w:r>
    </w:p>
    <w:p w:rsidR="002B78E5" w:rsidRPr="002F026E" w:rsidRDefault="002B78E5" w:rsidP="00E512D4">
      <w:pPr>
        <w:pStyle w:val="BodyText"/>
        <w:spacing w:line="360" w:lineRule="auto"/>
        <w:jc w:val="both"/>
      </w:pPr>
      <w:r w:rsidRPr="002F026E">
        <w:rPr>
          <w:b/>
          <w:bCs/>
        </w:rPr>
        <w:t xml:space="preserve">Gücel, S., </w:t>
      </w:r>
      <w:r w:rsidRPr="002F026E">
        <w:rPr>
          <w:bCs/>
        </w:rPr>
        <w:t xml:space="preserve">Charalambidou, I., Karataş, A., Göçmen, B., Özden, Ö. ve Soyumert, A.,  </w:t>
      </w:r>
      <w:r w:rsidRPr="002F026E">
        <w:t>Biodiversity of the buffer zone in Cyprus, UNDP_ACT 47401-07-005</w:t>
      </w:r>
      <w:r w:rsidR="00BD55D1">
        <w:t xml:space="preserve"> </w:t>
      </w:r>
      <w:r w:rsidR="00BD55D1">
        <w:rPr>
          <w:b/>
          <w:bCs/>
        </w:rPr>
        <w:t>(2</w:t>
      </w:r>
      <w:r w:rsidR="00BD55D1" w:rsidRPr="00E54147">
        <w:rPr>
          <w:b/>
          <w:bCs/>
        </w:rPr>
        <w:t xml:space="preserve"> puan)</w:t>
      </w:r>
    </w:p>
    <w:p w:rsidR="002B78E5" w:rsidRPr="002F026E" w:rsidRDefault="002B78E5" w:rsidP="00E512D4">
      <w:pPr>
        <w:pStyle w:val="BodyText"/>
        <w:spacing w:line="360" w:lineRule="auto"/>
        <w:jc w:val="both"/>
      </w:pPr>
      <w:r w:rsidRPr="002F026E">
        <w:rPr>
          <w:b/>
        </w:rPr>
        <w:t>Gücel, S.</w:t>
      </w:r>
      <w:r w:rsidRPr="002F026E">
        <w:t xml:space="preserve"> ve</w:t>
      </w:r>
      <w:r w:rsidRPr="002F026E">
        <w:rPr>
          <w:b/>
        </w:rPr>
        <w:t xml:space="preserve"> </w:t>
      </w:r>
      <w:r w:rsidRPr="002F026E">
        <w:rPr>
          <w:bCs/>
        </w:rPr>
        <w:t xml:space="preserve">Charalambidou, I. </w:t>
      </w:r>
      <w:r w:rsidRPr="002F026E">
        <w:t>Raising awareness among local communities about the benefits of sustainable tourism, UNDP_ACT 47400-07-001</w:t>
      </w:r>
      <w:r w:rsidR="00BD55D1">
        <w:t xml:space="preserve"> </w:t>
      </w:r>
      <w:r w:rsidR="00BD55D1">
        <w:rPr>
          <w:b/>
          <w:bCs/>
        </w:rPr>
        <w:t>(8</w:t>
      </w:r>
      <w:r w:rsidR="00BD55D1" w:rsidRPr="00E54147">
        <w:rPr>
          <w:b/>
          <w:bCs/>
        </w:rPr>
        <w:t xml:space="preserve"> puan)</w:t>
      </w:r>
    </w:p>
    <w:p w:rsidR="002B78E5" w:rsidRPr="002F026E" w:rsidRDefault="002B78E5" w:rsidP="00E512D4">
      <w:pPr>
        <w:pStyle w:val="BodyText"/>
        <w:spacing w:line="360" w:lineRule="auto"/>
        <w:jc w:val="both"/>
      </w:pPr>
      <w:r w:rsidRPr="002F026E">
        <w:t xml:space="preserve">Kadis, C., Counnamas, C., Sergides, L., </w:t>
      </w:r>
      <w:r w:rsidRPr="002F026E">
        <w:rPr>
          <w:b/>
        </w:rPr>
        <w:t xml:space="preserve">Gücel, S., </w:t>
      </w:r>
      <w:r w:rsidRPr="002F026E">
        <w:t>ve Özkum, D. Cooperation for the conservation of rare endemic plants of Cyprus within the buffer zone, UNDP_ACT 47401-07-004</w:t>
      </w:r>
      <w:r w:rsidR="00BD55D1">
        <w:t xml:space="preserve"> </w:t>
      </w:r>
      <w:r w:rsidR="00BD55D1">
        <w:rPr>
          <w:b/>
          <w:bCs/>
        </w:rPr>
        <w:t>(2</w:t>
      </w:r>
      <w:r w:rsidR="00BD55D1" w:rsidRPr="00E54147">
        <w:rPr>
          <w:b/>
          <w:bCs/>
        </w:rPr>
        <w:t xml:space="preserve"> puan)</w:t>
      </w:r>
    </w:p>
    <w:p w:rsidR="002B78E5" w:rsidRPr="002F026E" w:rsidRDefault="002B78E5" w:rsidP="00E512D4">
      <w:pPr>
        <w:spacing w:line="360" w:lineRule="auto"/>
        <w:ind w:left="-36"/>
        <w:jc w:val="both"/>
      </w:pPr>
      <w:r w:rsidRPr="002F026E">
        <w:lastRenderedPageBreak/>
        <w:t xml:space="preserve">Kadis, C., Counnamas, C., Zotos, S., Avramidou, L., </w:t>
      </w:r>
      <w:r w:rsidRPr="002F026E">
        <w:rPr>
          <w:b/>
        </w:rPr>
        <w:t>Gücel, S.,</w:t>
      </w:r>
      <w:r w:rsidRPr="002F026E">
        <w:t xml:space="preserve"> Türkseven, N. ve Emiroğlu, O. 3E Environmental Education for Educators, UNDP_ACT 47401-07-004</w:t>
      </w:r>
      <w:r w:rsidR="00BD55D1">
        <w:t xml:space="preserve"> </w:t>
      </w:r>
      <w:r w:rsidR="00BD55D1">
        <w:rPr>
          <w:b/>
          <w:bCs/>
        </w:rPr>
        <w:t>(2</w:t>
      </w:r>
      <w:r w:rsidR="00BD55D1" w:rsidRPr="00E54147">
        <w:rPr>
          <w:b/>
          <w:bCs/>
        </w:rPr>
        <w:t xml:space="preserve"> puan)</w:t>
      </w:r>
    </w:p>
    <w:p w:rsidR="002B78E5" w:rsidRPr="002F026E" w:rsidRDefault="002B78E5" w:rsidP="00E512D4">
      <w:pPr>
        <w:spacing w:line="360" w:lineRule="auto"/>
        <w:ind w:left="-36"/>
        <w:jc w:val="both"/>
      </w:pPr>
    </w:p>
    <w:p w:rsidR="002B78E5" w:rsidRPr="002F026E" w:rsidRDefault="002B78E5" w:rsidP="00E512D4">
      <w:pPr>
        <w:spacing w:line="360" w:lineRule="auto"/>
        <w:jc w:val="both"/>
      </w:pPr>
      <w:r w:rsidRPr="002F026E">
        <w:rPr>
          <w:b/>
        </w:rPr>
        <w:t>Gücel, S.</w:t>
      </w:r>
      <w:r w:rsidRPr="002F026E">
        <w:t xml:space="preserve"> KKTC’de Potansiyel Natura 2000 Alanları Yönetim Planları Hazırlanması ve Yönetilebilmesi İçin Altyapı Sağlanması Projesi, Botanik (Flora ve Habitatlar) Uzmanı. </w:t>
      </w:r>
      <w:r w:rsidR="00BD55D1">
        <w:rPr>
          <w:b/>
          <w:bCs/>
        </w:rPr>
        <w:t>(10</w:t>
      </w:r>
      <w:r w:rsidR="00BD55D1" w:rsidRPr="00E54147">
        <w:rPr>
          <w:b/>
          <w:bCs/>
        </w:rPr>
        <w:t xml:space="preserve"> puan)</w:t>
      </w:r>
    </w:p>
    <w:p w:rsidR="002B78E5" w:rsidRPr="002F026E" w:rsidRDefault="002B78E5" w:rsidP="00E512D4">
      <w:pPr>
        <w:spacing w:line="360" w:lineRule="auto"/>
        <w:jc w:val="both"/>
      </w:pPr>
    </w:p>
    <w:p w:rsidR="002B78E5" w:rsidRPr="002F026E" w:rsidRDefault="002B78E5" w:rsidP="00E512D4">
      <w:pPr>
        <w:spacing w:line="360" w:lineRule="auto"/>
        <w:jc w:val="both"/>
        <w:rPr>
          <w:b/>
        </w:rPr>
      </w:pPr>
      <w:r w:rsidRPr="002F026E">
        <w:rPr>
          <w:b/>
        </w:rPr>
        <w:t xml:space="preserve">Gücel, S. </w:t>
      </w:r>
      <w:r w:rsidRPr="002F026E">
        <w:t>Birds have no Boundries. US Embassy Small Grants.</w:t>
      </w:r>
      <w:r w:rsidR="00BD55D1">
        <w:t xml:space="preserve"> </w:t>
      </w:r>
      <w:r w:rsidR="00BD55D1">
        <w:rPr>
          <w:b/>
          <w:bCs/>
        </w:rPr>
        <w:t>(10</w:t>
      </w:r>
      <w:r w:rsidR="00BD55D1" w:rsidRPr="00E54147">
        <w:rPr>
          <w:b/>
          <w:bCs/>
        </w:rPr>
        <w:t xml:space="preserve"> puan)</w:t>
      </w:r>
    </w:p>
    <w:p w:rsidR="00FE5846" w:rsidRPr="002F026E" w:rsidRDefault="00FE5846" w:rsidP="00E512D4">
      <w:pPr>
        <w:pStyle w:val="Default"/>
        <w:spacing w:line="360" w:lineRule="auto"/>
        <w:rPr>
          <w:color w:val="auto"/>
        </w:rPr>
      </w:pPr>
      <w:r w:rsidRPr="002F026E">
        <w:rPr>
          <w:color w:val="auto"/>
        </w:rPr>
        <w:t xml:space="preserve"> </w:t>
      </w:r>
    </w:p>
    <w:p w:rsidR="00FE5846" w:rsidRPr="002F026E" w:rsidRDefault="003F44E7" w:rsidP="00E512D4">
      <w:pPr>
        <w:pStyle w:val="Default"/>
        <w:spacing w:line="360" w:lineRule="auto"/>
        <w:rPr>
          <w:color w:val="auto"/>
        </w:rPr>
      </w:pPr>
      <w:r>
        <w:rPr>
          <w:color w:val="auto"/>
        </w:rPr>
        <w:t>4</w:t>
      </w:r>
      <w:r w:rsidR="00FE5846" w:rsidRPr="002F026E">
        <w:rPr>
          <w:color w:val="auto"/>
        </w:rPr>
        <w:t xml:space="preserve">.2. Ulusal araştırma ve endüstriyel proje </w:t>
      </w:r>
    </w:p>
    <w:p w:rsidR="002B78E5" w:rsidRPr="00BD55D1" w:rsidRDefault="002B78E5" w:rsidP="00E512D4">
      <w:pPr>
        <w:pStyle w:val="Ama"/>
        <w:spacing w:line="360" w:lineRule="auto"/>
        <w:rPr>
          <w:rFonts w:ascii="Times New Roman" w:hAnsi="Times New Roman"/>
          <w:b/>
          <w:bCs/>
          <w:sz w:val="24"/>
          <w:szCs w:val="24"/>
        </w:rPr>
      </w:pPr>
      <w:r w:rsidRPr="002F026E">
        <w:rPr>
          <w:rFonts w:ascii="Times New Roman" w:hAnsi="Times New Roman"/>
          <w:b/>
          <w:bCs/>
          <w:sz w:val="24"/>
          <w:szCs w:val="24"/>
        </w:rPr>
        <w:t xml:space="preserve">Gücel, S. </w:t>
      </w:r>
      <w:r w:rsidRPr="002F026E">
        <w:rPr>
          <w:rFonts w:ascii="Times New Roman" w:hAnsi="Times New Roman"/>
          <w:bCs/>
          <w:sz w:val="24"/>
          <w:szCs w:val="24"/>
        </w:rPr>
        <w:t>ve Altan, Y., Gürle Köyü Florası</w:t>
      </w:r>
      <w:r w:rsidRPr="002F026E">
        <w:rPr>
          <w:rFonts w:ascii="Times New Roman" w:hAnsi="Times New Roman"/>
          <w:sz w:val="24"/>
          <w:szCs w:val="24"/>
        </w:rPr>
        <w:t>, Celal Bayar Üniversitesi Fen Bilimleri Enstitüsü.</w:t>
      </w:r>
      <w:r w:rsidR="00BD55D1">
        <w:rPr>
          <w:rFonts w:ascii="Times New Roman" w:hAnsi="Times New Roman"/>
          <w:sz w:val="24"/>
          <w:szCs w:val="24"/>
        </w:rPr>
        <w:t xml:space="preserve"> </w:t>
      </w:r>
      <w:r w:rsidR="00BD55D1" w:rsidRPr="00BD55D1">
        <w:rPr>
          <w:rFonts w:ascii="Times New Roman" w:hAnsi="Times New Roman"/>
          <w:b/>
          <w:bCs/>
          <w:sz w:val="24"/>
          <w:szCs w:val="24"/>
        </w:rPr>
        <w:t>(4 puan)</w:t>
      </w:r>
    </w:p>
    <w:p w:rsidR="00BD55D1" w:rsidRPr="00BD55D1" w:rsidRDefault="002B78E5" w:rsidP="00BD55D1">
      <w:pPr>
        <w:pStyle w:val="Ama"/>
        <w:spacing w:line="360" w:lineRule="auto"/>
        <w:rPr>
          <w:rFonts w:ascii="Times New Roman" w:hAnsi="Times New Roman"/>
          <w:b/>
          <w:bCs/>
          <w:sz w:val="24"/>
          <w:szCs w:val="24"/>
        </w:rPr>
      </w:pPr>
      <w:r w:rsidRPr="002F026E">
        <w:rPr>
          <w:bCs/>
        </w:rPr>
        <w:t xml:space="preserve">Yıldız, K. ve </w:t>
      </w:r>
      <w:r w:rsidRPr="002F026E">
        <w:rPr>
          <w:b/>
          <w:bCs/>
        </w:rPr>
        <w:t xml:space="preserve">Gücel, S., </w:t>
      </w:r>
      <w:r w:rsidRPr="002F026E">
        <w:rPr>
          <w:bCs/>
        </w:rPr>
        <w:t>Kuzey Kıbrıs Endemiklerinin Palinolojisi ve Sitotaksonomisi</w:t>
      </w:r>
      <w:r w:rsidRPr="002F026E">
        <w:rPr>
          <w:b/>
          <w:bCs/>
        </w:rPr>
        <w:t>,</w:t>
      </w:r>
      <w:r w:rsidRPr="002F026E">
        <w:t xml:space="preserve"> Tübitak TBAG-1913(100T020) No’lu proje.</w:t>
      </w:r>
      <w:r w:rsidR="00BD55D1">
        <w:t xml:space="preserve"> </w:t>
      </w:r>
      <w:r w:rsidR="00BD55D1" w:rsidRPr="00BD55D1">
        <w:rPr>
          <w:rFonts w:ascii="Times New Roman" w:hAnsi="Times New Roman"/>
          <w:b/>
          <w:bCs/>
          <w:sz w:val="24"/>
          <w:szCs w:val="24"/>
        </w:rPr>
        <w:t>(4 puan)</w:t>
      </w:r>
    </w:p>
    <w:p w:rsidR="00BD55D1" w:rsidRPr="00BD55D1" w:rsidRDefault="002B78E5" w:rsidP="00BD55D1">
      <w:pPr>
        <w:pStyle w:val="Ama"/>
        <w:spacing w:line="360" w:lineRule="auto"/>
        <w:rPr>
          <w:rFonts w:ascii="Times New Roman" w:hAnsi="Times New Roman"/>
          <w:b/>
          <w:bCs/>
          <w:sz w:val="24"/>
          <w:szCs w:val="24"/>
        </w:rPr>
      </w:pPr>
      <w:r w:rsidRPr="002F026E">
        <w:rPr>
          <w:b/>
          <w:bCs/>
        </w:rPr>
        <w:t xml:space="preserve">Gücel, S. </w:t>
      </w:r>
      <w:r w:rsidRPr="002F026E">
        <w:rPr>
          <w:bCs/>
        </w:rPr>
        <w:t xml:space="preserve">ve Özcan, S., </w:t>
      </w:r>
      <w:r w:rsidRPr="002F026E">
        <w:t>Minuartia nifensis ve Asperula daphneola’nın Populasyon Biyolojisi, Ex-situ Koruma Yöntemleri/Uygulamaları ve In-situ koruma stratejileri, Ege Üniversitesi Araştırma Fon Saymanlığı.</w:t>
      </w:r>
      <w:r w:rsidR="00BD55D1">
        <w:t xml:space="preserve"> </w:t>
      </w:r>
      <w:r w:rsidR="00BD55D1" w:rsidRPr="00BD55D1">
        <w:rPr>
          <w:rFonts w:ascii="Times New Roman" w:hAnsi="Times New Roman"/>
          <w:b/>
          <w:bCs/>
          <w:sz w:val="24"/>
          <w:szCs w:val="24"/>
        </w:rPr>
        <w:t>(4 puan)</w:t>
      </w:r>
    </w:p>
    <w:p w:rsidR="00BD55D1" w:rsidRPr="00BD55D1" w:rsidRDefault="002B78E5" w:rsidP="00BD55D1">
      <w:pPr>
        <w:pStyle w:val="Ama"/>
        <w:spacing w:line="360" w:lineRule="auto"/>
        <w:rPr>
          <w:rFonts w:ascii="Times New Roman" w:hAnsi="Times New Roman"/>
          <w:b/>
          <w:bCs/>
          <w:sz w:val="24"/>
          <w:szCs w:val="24"/>
        </w:rPr>
      </w:pPr>
      <w:r w:rsidRPr="002F026E">
        <w:rPr>
          <w:bCs/>
        </w:rPr>
        <w:t xml:space="preserve">Cambaz, M., </w:t>
      </w:r>
      <w:r w:rsidRPr="002F026E">
        <w:rPr>
          <w:b/>
          <w:bCs/>
        </w:rPr>
        <w:t xml:space="preserve">Gücel, S. </w:t>
      </w:r>
      <w:r w:rsidRPr="002F026E">
        <w:rPr>
          <w:bCs/>
        </w:rPr>
        <w:t xml:space="preserve">ve Meraklı, M.K., </w:t>
      </w:r>
      <w:r w:rsidRPr="002F026E">
        <w:t xml:space="preserve">K.K.T.C.'de Sulak Alanların Arazi Tesbit Çalışmaları, </w:t>
      </w:r>
      <w:r w:rsidRPr="002F026E">
        <w:rPr>
          <w:bCs/>
        </w:rPr>
        <w:t>Turizm ve Ekonomi Bakanlığı ve Çevre Koruma Dairesi projesi.</w:t>
      </w:r>
      <w:r w:rsidR="00BD55D1">
        <w:rPr>
          <w:bCs/>
        </w:rPr>
        <w:t xml:space="preserve"> </w:t>
      </w:r>
      <w:r w:rsidR="00BD55D1">
        <w:rPr>
          <w:rFonts w:ascii="Times New Roman" w:hAnsi="Times New Roman"/>
          <w:b/>
          <w:bCs/>
          <w:sz w:val="24"/>
          <w:szCs w:val="24"/>
        </w:rPr>
        <w:t>(3</w:t>
      </w:r>
      <w:r w:rsidR="00BD55D1" w:rsidRPr="00BD55D1">
        <w:rPr>
          <w:rFonts w:ascii="Times New Roman" w:hAnsi="Times New Roman"/>
          <w:b/>
          <w:bCs/>
          <w:sz w:val="24"/>
          <w:szCs w:val="24"/>
        </w:rPr>
        <w:t xml:space="preserve"> puan)</w:t>
      </w:r>
    </w:p>
    <w:p w:rsidR="00BD55D1" w:rsidRPr="00BD55D1" w:rsidRDefault="002B78E5" w:rsidP="00BD55D1">
      <w:pPr>
        <w:pStyle w:val="Ama"/>
        <w:spacing w:line="360" w:lineRule="auto"/>
        <w:rPr>
          <w:rFonts w:ascii="Times New Roman" w:hAnsi="Times New Roman"/>
          <w:b/>
          <w:bCs/>
          <w:sz w:val="24"/>
          <w:szCs w:val="24"/>
        </w:rPr>
      </w:pPr>
      <w:r w:rsidRPr="002F026E">
        <w:rPr>
          <w:bCs/>
        </w:rPr>
        <w:t xml:space="preserve">Cambaz, M., </w:t>
      </w:r>
      <w:r w:rsidRPr="002F026E">
        <w:rPr>
          <w:b/>
          <w:bCs/>
        </w:rPr>
        <w:t xml:space="preserve">Gücel, S. </w:t>
      </w:r>
      <w:r w:rsidRPr="002F026E">
        <w:rPr>
          <w:bCs/>
        </w:rPr>
        <w:t xml:space="preserve">ve Meraklı, M.K., </w:t>
      </w:r>
      <w:r w:rsidRPr="002F026E">
        <w:t>K.K.T.C.'de Botanik Açıdan Önemli Bölgelerin Saptanması Projesi,</w:t>
      </w:r>
      <w:r w:rsidRPr="002F026E">
        <w:rPr>
          <w:bCs/>
        </w:rPr>
        <w:t xml:space="preserve"> Turizm ve Ekonomi Bakanlığı ve Çevre Koruma Dairesi projesi.</w:t>
      </w:r>
      <w:r w:rsidR="00BD55D1">
        <w:rPr>
          <w:bCs/>
        </w:rPr>
        <w:t xml:space="preserve"> </w:t>
      </w:r>
      <w:r w:rsidR="00BD55D1">
        <w:rPr>
          <w:rFonts w:ascii="Times New Roman" w:hAnsi="Times New Roman"/>
          <w:b/>
          <w:bCs/>
          <w:sz w:val="24"/>
          <w:szCs w:val="24"/>
        </w:rPr>
        <w:t>(3</w:t>
      </w:r>
      <w:r w:rsidR="00BD55D1" w:rsidRPr="00BD55D1">
        <w:rPr>
          <w:rFonts w:ascii="Times New Roman" w:hAnsi="Times New Roman"/>
          <w:b/>
          <w:bCs/>
          <w:sz w:val="24"/>
          <w:szCs w:val="24"/>
        </w:rPr>
        <w:t xml:space="preserve"> puan)</w:t>
      </w:r>
    </w:p>
    <w:p w:rsidR="00BD55D1" w:rsidRPr="00BD55D1" w:rsidRDefault="002B78E5" w:rsidP="00BD55D1">
      <w:pPr>
        <w:pStyle w:val="Ama"/>
        <w:spacing w:line="360" w:lineRule="auto"/>
        <w:rPr>
          <w:rFonts w:ascii="Times New Roman" w:hAnsi="Times New Roman"/>
          <w:b/>
          <w:bCs/>
          <w:sz w:val="24"/>
          <w:szCs w:val="24"/>
        </w:rPr>
      </w:pPr>
      <w:r w:rsidRPr="002F026E">
        <w:rPr>
          <w:b/>
          <w:bCs/>
        </w:rPr>
        <w:t xml:space="preserve">Gücel, S. </w:t>
      </w:r>
      <w:r w:rsidRPr="002F026E">
        <w:rPr>
          <w:bCs/>
        </w:rPr>
        <w:t xml:space="preserve">ve Meraklı, M.K., </w:t>
      </w:r>
      <w:r w:rsidRPr="002F026E">
        <w:t>K.K.T.C.'de</w:t>
      </w:r>
      <w:r w:rsidRPr="002F026E">
        <w:rPr>
          <w:spacing w:val="1"/>
        </w:rPr>
        <w:t xml:space="preserve"> </w:t>
      </w:r>
      <w:r w:rsidRPr="002F026E">
        <w:t xml:space="preserve">Botanik Açıdan Önemli Bölgelerin </w:t>
      </w:r>
      <w:r w:rsidRPr="002F026E">
        <w:rPr>
          <w:bCs/>
        </w:rPr>
        <w:t>Florasının Saptanması,</w:t>
      </w:r>
      <w:r w:rsidRPr="002F026E">
        <w:rPr>
          <w:b/>
          <w:bCs/>
        </w:rPr>
        <w:t xml:space="preserve"> </w:t>
      </w:r>
      <w:r w:rsidRPr="002F026E">
        <w:rPr>
          <w:bCs/>
        </w:rPr>
        <w:t>Turizm ve Ekonomi Bakanlığı ve Çevre Koruma Dairesi projesi.</w:t>
      </w:r>
      <w:r w:rsidR="00BD55D1">
        <w:rPr>
          <w:bCs/>
        </w:rPr>
        <w:t xml:space="preserve"> </w:t>
      </w:r>
      <w:r w:rsidR="00BD55D1" w:rsidRPr="00BD55D1">
        <w:rPr>
          <w:rFonts w:ascii="Times New Roman" w:hAnsi="Times New Roman"/>
          <w:b/>
          <w:bCs/>
          <w:sz w:val="24"/>
          <w:szCs w:val="24"/>
        </w:rPr>
        <w:t>(4 puan)</w:t>
      </w:r>
    </w:p>
    <w:p w:rsidR="002B78E5" w:rsidRPr="002F026E" w:rsidRDefault="002B78E5" w:rsidP="00E512D4">
      <w:pPr>
        <w:pStyle w:val="BodyText"/>
        <w:spacing w:line="360" w:lineRule="auto"/>
        <w:jc w:val="both"/>
      </w:pPr>
      <w:r w:rsidRPr="002F026E">
        <w:rPr>
          <w:b/>
          <w:bCs/>
        </w:rPr>
        <w:t xml:space="preserve">Gücel, S. </w:t>
      </w:r>
      <w:r w:rsidRPr="002F026E">
        <w:rPr>
          <w:bCs/>
        </w:rPr>
        <w:t xml:space="preserve">ve Koçbaş, F., </w:t>
      </w:r>
      <w:r w:rsidRPr="002F026E">
        <w:t>Lefkoşa-Gazimagosa Anayolundaki Arpaların Kurşun, Kadmiyum ve Bakır İçeriklerinin Belirlenmesi, Bilimsel Araştırma Projeleri, Milli Eğitim Bakanlığı, K.K.T.C.</w:t>
      </w:r>
      <w:r w:rsidR="00BD55D1">
        <w:t xml:space="preserve"> </w:t>
      </w:r>
    </w:p>
    <w:p w:rsidR="00BD55D1" w:rsidRPr="00BD55D1" w:rsidRDefault="00BD55D1" w:rsidP="00BD55D1">
      <w:pPr>
        <w:pStyle w:val="Ama"/>
        <w:spacing w:line="360" w:lineRule="auto"/>
        <w:rPr>
          <w:rFonts w:ascii="Times New Roman" w:hAnsi="Times New Roman"/>
          <w:b/>
          <w:bCs/>
          <w:sz w:val="24"/>
          <w:szCs w:val="24"/>
        </w:rPr>
      </w:pPr>
      <w:r w:rsidRPr="00BD55D1">
        <w:rPr>
          <w:rFonts w:ascii="Times New Roman" w:hAnsi="Times New Roman"/>
          <w:b/>
          <w:bCs/>
          <w:sz w:val="24"/>
          <w:szCs w:val="24"/>
        </w:rPr>
        <w:t>(4 puan)</w:t>
      </w:r>
    </w:p>
    <w:p w:rsidR="002B78E5" w:rsidRPr="002F026E" w:rsidRDefault="002B78E5" w:rsidP="00E512D4">
      <w:pPr>
        <w:pStyle w:val="BodyText"/>
        <w:spacing w:line="360" w:lineRule="auto"/>
        <w:jc w:val="both"/>
      </w:pPr>
      <w:r w:rsidRPr="002F026E">
        <w:lastRenderedPageBreak/>
        <w:t xml:space="preserve">Özkum, D., </w:t>
      </w:r>
      <w:r w:rsidRPr="002F026E">
        <w:rPr>
          <w:b/>
        </w:rPr>
        <w:t xml:space="preserve">Gücel, S., </w:t>
      </w:r>
      <w:r w:rsidRPr="002F026E">
        <w:t>ve Yıldız, K., Kuzey Kıbrıs Endemik Bitki Polenlerinin Elektron Mikroskobu ile İncelenmesi, Bilimsel Araştırma Projeleri, Milli Eğitim Bakanlığı, K.K.T.C.</w:t>
      </w:r>
      <w:r w:rsidR="00BD55D1">
        <w:t xml:space="preserve"> </w:t>
      </w:r>
    </w:p>
    <w:p w:rsidR="00BD55D1" w:rsidRPr="00BD55D1" w:rsidRDefault="00BD55D1" w:rsidP="00BD55D1">
      <w:pPr>
        <w:pStyle w:val="Ama"/>
        <w:spacing w:line="360" w:lineRule="auto"/>
        <w:rPr>
          <w:rFonts w:ascii="Times New Roman" w:hAnsi="Times New Roman"/>
          <w:b/>
          <w:bCs/>
          <w:sz w:val="24"/>
          <w:szCs w:val="24"/>
        </w:rPr>
      </w:pPr>
      <w:r>
        <w:rPr>
          <w:rFonts w:ascii="Times New Roman" w:hAnsi="Times New Roman"/>
          <w:b/>
          <w:bCs/>
          <w:sz w:val="24"/>
          <w:szCs w:val="24"/>
        </w:rPr>
        <w:t>(3</w:t>
      </w:r>
      <w:r w:rsidRPr="00BD55D1">
        <w:rPr>
          <w:rFonts w:ascii="Times New Roman" w:hAnsi="Times New Roman"/>
          <w:b/>
          <w:bCs/>
          <w:sz w:val="24"/>
          <w:szCs w:val="24"/>
        </w:rPr>
        <w:t xml:space="preserve"> puan)</w:t>
      </w:r>
    </w:p>
    <w:p w:rsidR="002B78E5" w:rsidRPr="002F026E" w:rsidRDefault="002B78E5" w:rsidP="00E512D4">
      <w:pPr>
        <w:pStyle w:val="BodyText"/>
        <w:spacing w:line="360" w:lineRule="auto"/>
        <w:jc w:val="both"/>
      </w:pPr>
      <w:r w:rsidRPr="002F026E">
        <w:rPr>
          <w:b/>
          <w:bCs/>
        </w:rPr>
        <w:t>Gücel, S.</w:t>
      </w:r>
      <w:r w:rsidRPr="002F026E">
        <w:rPr>
          <w:bCs/>
        </w:rPr>
        <w:t>, Sakçalı, S. ve Öztürk, M., Kuzey Kıbrıs Türk Cumhuriyeti Sınırları Dahilinde Çölleşme Indikatörü Olarak Kullanılabilecek Baskın Herdemyeşil Bitkilerde Su İlişkilerinin Saptanması,</w:t>
      </w:r>
      <w:r w:rsidRPr="002F026E">
        <w:t xml:space="preserve"> Bilimsel Araştırma Projeleri, Milli Eğitim Bakanlığı, K.K.T.C.</w:t>
      </w:r>
      <w:r w:rsidR="00BD55D1">
        <w:t xml:space="preserve"> </w:t>
      </w:r>
    </w:p>
    <w:p w:rsidR="00BD55D1" w:rsidRPr="00BD55D1" w:rsidRDefault="00BD55D1" w:rsidP="00BD55D1">
      <w:pPr>
        <w:pStyle w:val="Ama"/>
        <w:spacing w:line="360" w:lineRule="auto"/>
        <w:rPr>
          <w:rFonts w:ascii="Times New Roman" w:hAnsi="Times New Roman"/>
          <w:b/>
          <w:bCs/>
          <w:sz w:val="24"/>
          <w:szCs w:val="24"/>
        </w:rPr>
      </w:pPr>
      <w:r>
        <w:rPr>
          <w:rFonts w:ascii="Times New Roman" w:hAnsi="Times New Roman"/>
          <w:b/>
          <w:bCs/>
          <w:sz w:val="24"/>
          <w:szCs w:val="24"/>
        </w:rPr>
        <w:t>(3</w:t>
      </w:r>
      <w:r w:rsidRPr="00BD55D1">
        <w:rPr>
          <w:rFonts w:ascii="Times New Roman" w:hAnsi="Times New Roman"/>
          <w:b/>
          <w:bCs/>
          <w:sz w:val="24"/>
          <w:szCs w:val="24"/>
        </w:rPr>
        <w:t xml:space="preserve"> puan)</w:t>
      </w:r>
    </w:p>
    <w:p w:rsidR="002B78E5" w:rsidRPr="002F026E" w:rsidRDefault="002B78E5" w:rsidP="00E512D4">
      <w:pPr>
        <w:spacing w:line="360" w:lineRule="auto"/>
        <w:jc w:val="both"/>
      </w:pPr>
      <w:r w:rsidRPr="002F026E">
        <w:rPr>
          <w:b/>
        </w:rPr>
        <w:t>Gücel, S.,</w:t>
      </w:r>
      <w:r w:rsidRPr="002F026E">
        <w:t xml:space="preserve"> Göçmen, B., Sarpten, H., Çiçek, B.A., Fuller, W., Özden, Ö., Marancos, M. Karpaz Yarımadasındaki Habitatların Sınıflandırı</w:t>
      </w:r>
      <w:r w:rsidR="00BD55D1">
        <w:t>lması Projesi, Çevre ve Doğal Ka</w:t>
      </w:r>
      <w:r w:rsidRPr="002F026E">
        <w:t>ynaklar Bakanlığı</w:t>
      </w:r>
      <w:r w:rsidR="00BD55D1">
        <w:t xml:space="preserve"> </w:t>
      </w:r>
    </w:p>
    <w:p w:rsidR="00BD55D1" w:rsidRPr="00BD55D1" w:rsidRDefault="00BD55D1" w:rsidP="00BD55D1">
      <w:pPr>
        <w:pStyle w:val="Ama"/>
        <w:spacing w:line="360" w:lineRule="auto"/>
        <w:rPr>
          <w:rFonts w:ascii="Times New Roman" w:hAnsi="Times New Roman"/>
          <w:b/>
          <w:bCs/>
          <w:sz w:val="24"/>
          <w:szCs w:val="24"/>
        </w:rPr>
      </w:pPr>
      <w:r>
        <w:rPr>
          <w:rFonts w:ascii="Times New Roman" w:hAnsi="Times New Roman"/>
          <w:b/>
          <w:bCs/>
          <w:sz w:val="24"/>
          <w:szCs w:val="24"/>
        </w:rPr>
        <w:t>(1</w:t>
      </w:r>
      <w:r w:rsidRPr="00BD55D1">
        <w:rPr>
          <w:rFonts w:ascii="Times New Roman" w:hAnsi="Times New Roman"/>
          <w:b/>
          <w:bCs/>
          <w:sz w:val="24"/>
          <w:szCs w:val="24"/>
        </w:rPr>
        <w:t xml:space="preserve"> puan)</w:t>
      </w:r>
    </w:p>
    <w:p w:rsidR="002B78E5" w:rsidRPr="002F026E" w:rsidRDefault="002B78E5" w:rsidP="00E512D4">
      <w:pPr>
        <w:pStyle w:val="BodyText"/>
        <w:spacing w:line="360" w:lineRule="auto"/>
        <w:jc w:val="both"/>
      </w:pPr>
      <w:r w:rsidRPr="002F026E">
        <w:t xml:space="preserve">Özcan, S., Güvensen, A., Şenol, S.G. ve </w:t>
      </w:r>
      <w:r w:rsidRPr="002F026E">
        <w:rPr>
          <w:b/>
        </w:rPr>
        <w:t>Gücel, S.</w:t>
      </w:r>
      <w:r w:rsidRPr="002F026E">
        <w:t xml:space="preserve"> Linum aretioides Boiss’in Koruma Biyolojisi, Tübitak, 104T340.</w:t>
      </w:r>
      <w:r w:rsidR="00BD55D1">
        <w:t xml:space="preserve"> </w:t>
      </w:r>
    </w:p>
    <w:p w:rsidR="00BD55D1" w:rsidRPr="00BD55D1" w:rsidRDefault="00BD55D1" w:rsidP="00BD55D1">
      <w:pPr>
        <w:pStyle w:val="Ama"/>
        <w:spacing w:line="360" w:lineRule="auto"/>
        <w:rPr>
          <w:rFonts w:ascii="Times New Roman" w:hAnsi="Times New Roman"/>
          <w:b/>
          <w:bCs/>
          <w:sz w:val="24"/>
          <w:szCs w:val="24"/>
        </w:rPr>
      </w:pPr>
      <w:r>
        <w:rPr>
          <w:rFonts w:ascii="Times New Roman" w:hAnsi="Times New Roman"/>
          <w:b/>
          <w:bCs/>
          <w:sz w:val="24"/>
          <w:szCs w:val="24"/>
        </w:rPr>
        <w:t>(2</w:t>
      </w:r>
      <w:r w:rsidRPr="00BD55D1">
        <w:rPr>
          <w:rFonts w:ascii="Times New Roman" w:hAnsi="Times New Roman"/>
          <w:b/>
          <w:bCs/>
          <w:sz w:val="24"/>
          <w:szCs w:val="24"/>
        </w:rPr>
        <w:t xml:space="preserve"> puan)</w:t>
      </w:r>
    </w:p>
    <w:p w:rsidR="002B78E5" w:rsidRPr="002F026E" w:rsidRDefault="002B78E5" w:rsidP="00E512D4">
      <w:pPr>
        <w:pStyle w:val="BodyText"/>
        <w:spacing w:line="360" w:lineRule="auto"/>
        <w:jc w:val="both"/>
      </w:pPr>
      <w:r w:rsidRPr="002F026E">
        <w:rPr>
          <w:bCs/>
        </w:rPr>
        <w:t xml:space="preserve">Gündüz, Ş., </w:t>
      </w:r>
      <w:r w:rsidRPr="002F026E">
        <w:t>Momaney, A. A.,</w:t>
      </w:r>
      <w:r w:rsidRPr="002F026E">
        <w:rPr>
          <w:b/>
          <w:bCs/>
        </w:rPr>
        <w:t xml:space="preserve"> Gücel, S.</w:t>
      </w:r>
      <w:r w:rsidRPr="002F026E">
        <w:rPr>
          <w:bCs/>
        </w:rPr>
        <w:t xml:space="preserve"> Kuzey Kıbrıs mantarlarının dağılışı, ekolojisi, sınıflandırılması ve toksisitesi,</w:t>
      </w:r>
      <w:r w:rsidRPr="002F026E">
        <w:t xml:space="preserve"> Bilimsel Araştırma Projeleri, Milli Eğitim Bakanlığı, K.K.T.C.</w:t>
      </w:r>
    </w:p>
    <w:p w:rsidR="00BD55D1" w:rsidRPr="00BD55D1" w:rsidRDefault="00BD55D1" w:rsidP="00BD55D1">
      <w:pPr>
        <w:pStyle w:val="Ama"/>
        <w:spacing w:line="360" w:lineRule="auto"/>
        <w:rPr>
          <w:rFonts w:ascii="Times New Roman" w:hAnsi="Times New Roman"/>
          <w:b/>
          <w:bCs/>
          <w:sz w:val="24"/>
          <w:szCs w:val="24"/>
        </w:rPr>
      </w:pPr>
      <w:r>
        <w:rPr>
          <w:rFonts w:ascii="Times New Roman" w:hAnsi="Times New Roman"/>
          <w:b/>
          <w:bCs/>
          <w:sz w:val="24"/>
          <w:szCs w:val="24"/>
        </w:rPr>
        <w:t>(3</w:t>
      </w:r>
      <w:r w:rsidRPr="00BD55D1">
        <w:rPr>
          <w:rFonts w:ascii="Times New Roman" w:hAnsi="Times New Roman"/>
          <w:b/>
          <w:bCs/>
          <w:sz w:val="24"/>
          <w:szCs w:val="24"/>
        </w:rPr>
        <w:t xml:space="preserve"> puan)</w:t>
      </w:r>
    </w:p>
    <w:p w:rsidR="002B78E5" w:rsidRPr="002F026E" w:rsidRDefault="002B78E5" w:rsidP="00E512D4">
      <w:pPr>
        <w:spacing w:line="360" w:lineRule="auto"/>
        <w:jc w:val="both"/>
        <w:rPr>
          <w:spacing w:val="-1"/>
        </w:rPr>
      </w:pPr>
      <w:r w:rsidRPr="002F026E">
        <w:t>Çalış, İ., Çelik, A., Güvensen, A., Özküm, D.,</w:t>
      </w:r>
      <w:r w:rsidRPr="002F026E">
        <w:rPr>
          <w:b/>
        </w:rPr>
        <w:t xml:space="preserve"> Gücel, S.</w:t>
      </w:r>
      <w:r w:rsidRPr="002F026E">
        <w:t>, Kaya, F. Kuzey Kıbrıs Türk Cumhuriyeti’nde Etnobotanik Envanter Çalışması 1, Bilimsel Araştırma Projeleri, Milli Eğitim Bakanlığı, K.K.T.C.</w:t>
      </w:r>
      <w:r w:rsidR="00BD55D1">
        <w:t xml:space="preserve"> </w:t>
      </w:r>
    </w:p>
    <w:p w:rsidR="00BD55D1" w:rsidRPr="00BD55D1" w:rsidRDefault="00BD55D1" w:rsidP="00BD55D1">
      <w:pPr>
        <w:pStyle w:val="Ama"/>
        <w:spacing w:line="360" w:lineRule="auto"/>
        <w:rPr>
          <w:rFonts w:ascii="Times New Roman" w:hAnsi="Times New Roman"/>
          <w:b/>
          <w:bCs/>
          <w:sz w:val="24"/>
          <w:szCs w:val="24"/>
        </w:rPr>
      </w:pPr>
      <w:r>
        <w:rPr>
          <w:rFonts w:ascii="Times New Roman" w:hAnsi="Times New Roman"/>
          <w:b/>
          <w:bCs/>
          <w:sz w:val="24"/>
          <w:szCs w:val="24"/>
        </w:rPr>
        <w:t>(1</w:t>
      </w:r>
      <w:r w:rsidRPr="00BD55D1">
        <w:rPr>
          <w:rFonts w:ascii="Times New Roman" w:hAnsi="Times New Roman"/>
          <w:b/>
          <w:bCs/>
          <w:sz w:val="24"/>
          <w:szCs w:val="24"/>
        </w:rPr>
        <w:t xml:space="preserve"> puan)</w:t>
      </w:r>
    </w:p>
    <w:p w:rsidR="002B78E5" w:rsidRPr="002F026E" w:rsidRDefault="002B78E5" w:rsidP="00E512D4">
      <w:pPr>
        <w:spacing w:line="360" w:lineRule="auto"/>
        <w:jc w:val="both"/>
        <w:rPr>
          <w:spacing w:val="-1"/>
        </w:rPr>
      </w:pPr>
      <w:r w:rsidRPr="002F026E">
        <w:t>Özküm, D.,</w:t>
      </w:r>
      <w:r w:rsidRPr="002F026E">
        <w:rPr>
          <w:b/>
        </w:rPr>
        <w:t xml:space="preserve"> Gücel, S.</w:t>
      </w:r>
      <w:r w:rsidRPr="002F026E">
        <w:t>, Kaya, F., Depreli, Ç. Sideritis cypria’nın in-vitro çoğaltımı. Bilimsel Araştırma Projeleri, Milli Eğitim Bakanlığı, K.K.T.C.</w:t>
      </w:r>
    </w:p>
    <w:p w:rsidR="00BD55D1" w:rsidRPr="00BD55D1" w:rsidRDefault="00BD55D1" w:rsidP="00BD55D1">
      <w:pPr>
        <w:pStyle w:val="Ama"/>
        <w:spacing w:line="360" w:lineRule="auto"/>
        <w:rPr>
          <w:rFonts w:ascii="Times New Roman" w:hAnsi="Times New Roman"/>
          <w:b/>
          <w:bCs/>
          <w:sz w:val="24"/>
          <w:szCs w:val="24"/>
        </w:rPr>
      </w:pPr>
      <w:r>
        <w:rPr>
          <w:rFonts w:ascii="Times New Roman" w:hAnsi="Times New Roman"/>
          <w:b/>
          <w:bCs/>
          <w:sz w:val="24"/>
          <w:szCs w:val="24"/>
        </w:rPr>
        <w:t>(2</w:t>
      </w:r>
      <w:r w:rsidRPr="00BD55D1">
        <w:rPr>
          <w:rFonts w:ascii="Times New Roman" w:hAnsi="Times New Roman"/>
          <w:b/>
          <w:bCs/>
          <w:sz w:val="24"/>
          <w:szCs w:val="24"/>
        </w:rPr>
        <w:t xml:space="preserve"> puan)</w:t>
      </w:r>
    </w:p>
    <w:p w:rsidR="002B78E5" w:rsidRPr="002F026E" w:rsidRDefault="002B78E5" w:rsidP="00E512D4">
      <w:pPr>
        <w:spacing w:line="360" w:lineRule="auto"/>
        <w:jc w:val="both"/>
      </w:pPr>
      <w:r w:rsidRPr="002F026E">
        <w:rPr>
          <w:b/>
        </w:rPr>
        <w:t>Gücel, S.</w:t>
      </w:r>
      <w:r w:rsidRPr="002F026E">
        <w:t xml:space="preserve">, Tort, N., Güvensen, A., Dereboylu, A.E. Origanum majorana, Salvia willeana, Salvia veneris, Teucrium divaricatum ssp. canescens, Teucrium cyprium var. cyprium, Teucrium cyprium var. kyreniae, Teucrium micropodioides, Scutellaria cypria var. cypria, Scutellaria </w:t>
      </w:r>
      <w:r w:rsidRPr="002F026E">
        <w:lastRenderedPageBreak/>
        <w:t>cypria var. elatior ve Scutellaria sibthorpii taksonlarının anatomik, palinolojik özellikleri ve uçucu yağlarının araştırılması, Milli Eğitim Bakanlığı, K.K.T.C.</w:t>
      </w:r>
    </w:p>
    <w:p w:rsidR="00BD55D1" w:rsidRPr="00BD55D1" w:rsidRDefault="00BD55D1" w:rsidP="00BD55D1">
      <w:pPr>
        <w:pStyle w:val="Ama"/>
        <w:spacing w:line="360" w:lineRule="auto"/>
        <w:rPr>
          <w:rFonts w:ascii="Times New Roman" w:hAnsi="Times New Roman"/>
          <w:b/>
          <w:bCs/>
          <w:sz w:val="24"/>
          <w:szCs w:val="24"/>
        </w:rPr>
      </w:pPr>
      <w:r>
        <w:rPr>
          <w:rFonts w:ascii="Times New Roman" w:hAnsi="Times New Roman"/>
          <w:b/>
          <w:bCs/>
          <w:sz w:val="24"/>
          <w:szCs w:val="24"/>
        </w:rPr>
        <w:t>(2</w:t>
      </w:r>
      <w:r w:rsidRPr="00BD55D1">
        <w:rPr>
          <w:rFonts w:ascii="Times New Roman" w:hAnsi="Times New Roman"/>
          <w:b/>
          <w:bCs/>
          <w:sz w:val="24"/>
          <w:szCs w:val="24"/>
        </w:rPr>
        <w:t xml:space="preserve"> puan)</w:t>
      </w:r>
    </w:p>
    <w:p w:rsidR="002B78E5" w:rsidRPr="002F026E" w:rsidRDefault="002B78E5" w:rsidP="00E512D4">
      <w:pPr>
        <w:pStyle w:val="Default"/>
        <w:spacing w:line="360" w:lineRule="auto"/>
        <w:rPr>
          <w:color w:val="auto"/>
        </w:rPr>
      </w:pPr>
      <w:r w:rsidRPr="002F026E">
        <w:rPr>
          <w:color w:val="auto"/>
        </w:rPr>
        <w:t>Karafistan, A.,</w:t>
      </w:r>
      <w:r w:rsidRPr="002F026E">
        <w:rPr>
          <w:b/>
          <w:color w:val="auto"/>
        </w:rPr>
        <w:t xml:space="preserve"> Gücel, S.</w:t>
      </w:r>
      <w:r w:rsidRPr="002F026E">
        <w:rPr>
          <w:color w:val="auto"/>
        </w:rPr>
        <w:t xml:space="preserve">, Güzelyurt Körfezi Gemikonağı Yöresindeki </w:t>
      </w:r>
      <w:smartTag w:uri="urn:schemas-microsoft-com:office:smarttags" w:element="stockticker">
        <w:r w:rsidRPr="002F026E">
          <w:rPr>
            <w:color w:val="auto"/>
          </w:rPr>
          <w:t>CMC</w:t>
        </w:r>
      </w:smartTag>
      <w:r w:rsidRPr="002F026E">
        <w:rPr>
          <w:color w:val="auto"/>
        </w:rPr>
        <w:t xml:space="preserve"> Ağır Metal Atıklarının (Pb, Cd, Cu, Cr, Ni, Zn, As, Ba, </w:t>
      </w:r>
      <w:proofErr w:type="gramStart"/>
      <w:r w:rsidRPr="002F026E">
        <w:rPr>
          <w:color w:val="auto"/>
        </w:rPr>
        <w:t>Se )</w:t>
      </w:r>
      <w:proofErr w:type="gramEnd"/>
      <w:r w:rsidRPr="002F026E">
        <w:rPr>
          <w:color w:val="auto"/>
        </w:rPr>
        <w:t xml:space="preserve"> Balıklardaki Birikimlerinin Araştırılması. Milli Eğitim Bakanlığı, K.K.T.C.</w:t>
      </w:r>
    </w:p>
    <w:p w:rsidR="00BD55D1" w:rsidRPr="00BD55D1" w:rsidRDefault="00BD55D1" w:rsidP="00BD55D1">
      <w:pPr>
        <w:pStyle w:val="Ama"/>
        <w:spacing w:line="360" w:lineRule="auto"/>
        <w:rPr>
          <w:rFonts w:ascii="Times New Roman" w:hAnsi="Times New Roman"/>
          <w:b/>
          <w:bCs/>
          <w:sz w:val="24"/>
          <w:szCs w:val="24"/>
        </w:rPr>
      </w:pPr>
      <w:r w:rsidRPr="00BD55D1">
        <w:rPr>
          <w:rFonts w:ascii="Times New Roman" w:hAnsi="Times New Roman"/>
          <w:b/>
          <w:bCs/>
          <w:sz w:val="24"/>
          <w:szCs w:val="24"/>
        </w:rPr>
        <w:t>(4 puan)</w:t>
      </w:r>
    </w:p>
    <w:p w:rsidR="00BD55D1" w:rsidRDefault="00BD55D1" w:rsidP="00E512D4">
      <w:pPr>
        <w:pStyle w:val="Default"/>
        <w:spacing w:line="360" w:lineRule="auto"/>
        <w:rPr>
          <w:b/>
          <w:bCs/>
          <w:color w:val="auto"/>
        </w:rPr>
      </w:pPr>
    </w:p>
    <w:p w:rsidR="00FE5846" w:rsidRPr="002F026E" w:rsidRDefault="003F44E7" w:rsidP="00E512D4">
      <w:pPr>
        <w:pStyle w:val="Default"/>
        <w:spacing w:line="360" w:lineRule="auto"/>
        <w:rPr>
          <w:color w:val="auto"/>
        </w:rPr>
      </w:pPr>
      <w:r>
        <w:rPr>
          <w:b/>
          <w:bCs/>
          <w:color w:val="auto"/>
        </w:rPr>
        <w:t>5</w:t>
      </w:r>
      <w:r w:rsidR="00FE5846" w:rsidRPr="002F026E">
        <w:rPr>
          <w:b/>
          <w:bCs/>
          <w:color w:val="auto"/>
        </w:rPr>
        <w:t xml:space="preserve">. YÖNETİM GÖREVİ </w:t>
      </w:r>
    </w:p>
    <w:p w:rsidR="00FE5846" w:rsidRPr="002F026E" w:rsidRDefault="003F44E7" w:rsidP="00E512D4">
      <w:pPr>
        <w:pStyle w:val="Default"/>
        <w:spacing w:line="360" w:lineRule="auto"/>
        <w:rPr>
          <w:color w:val="auto"/>
        </w:rPr>
      </w:pPr>
      <w:r>
        <w:rPr>
          <w:color w:val="auto"/>
        </w:rPr>
        <w:t>5</w:t>
      </w:r>
      <w:r w:rsidR="00FE5846" w:rsidRPr="002F026E">
        <w:rPr>
          <w:color w:val="auto"/>
        </w:rPr>
        <w:t xml:space="preserve">.1. Dekan Yardımcılığı, Enstitü Müdür Yardımcılığı, Yüksek Okul Müdür Yardımcılığı (Yöneticilik yapılan yıllar) </w:t>
      </w:r>
    </w:p>
    <w:p w:rsidR="00BD55D1" w:rsidRPr="00BD55D1" w:rsidRDefault="002B78E5" w:rsidP="00BD55D1">
      <w:pPr>
        <w:pStyle w:val="Ama"/>
        <w:spacing w:line="360" w:lineRule="auto"/>
        <w:rPr>
          <w:rFonts w:ascii="Times New Roman" w:hAnsi="Times New Roman"/>
          <w:b/>
          <w:bCs/>
          <w:sz w:val="24"/>
          <w:szCs w:val="24"/>
        </w:rPr>
      </w:pPr>
      <w:r w:rsidRPr="002F026E">
        <w:t>Çevre Araştırmaları Merkezi Müdürü, 2005-. . . . . .</w:t>
      </w:r>
      <w:r w:rsidR="00BD55D1">
        <w:t xml:space="preserve"> </w:t>
      </w:r>
      <w:r w:rsidR="00BD55D1">
        <w:rPr>
          <w:rFonts w:ascii="Times New Roman" w:hAnsi="Times New Roman"/>
          <w:b/>
          <w:bCs/>
          <w:sz w:val="24"/>
          <w:szCs w:val="24"/>
        </w:rPr>
        <w:t>(11</w:t>
      </w:r>
      <w:r w:rsidR="00BD55D1" w:rsidRPr="00BD55D1">
        <w:rPr>
          <w:rFonts w:ascii="Times New Roman" w:hAnsi="Times New Roman"/>
          <w:b/>
          <w:bCs/>
          <w:sz w:val="24"/>
          <w:szCs w:val="24"/>
        </w:rPr>
        <w:t xml:space="preserve"> puan)</w:t>
      </w:r>
    </w:p>
    <w:p w:rsidR="00FE5846" w:rsidRPr="002F026E" w:rsidRDefault="00FE5846" w:rsidP="00E512D4">
      <w:pPr>
        <w:pStyle w:val="Default"/>
        <w:spacing w:line="360" w:lineRule="auto"/>
        <w:rPr>
          <w:color w:val="auto"/>
        </w:rPr>
      </w:pPr>
      <w:r w:rsidRPr="002F026E">
        <w:rPr>
          <w:color w:val="auto"/>
        </w:rPr>
        <w:t xml:space="preserve"> </w:t>
      </w:r>
    </w:p>
    <w:p w:rsidR="00FE5846" w:rsidRPr="002F026E" w:rsidRDefault="003F44E7" w:rsidP="00E512D4">
      <w:pPr>
        <w:pStyle w:val="Default"/>
        <w:spacing w:line="360" w:lineRule="auto"/>
        <w:rPr>
          <w:color w:val="auto"/>
        </w:rPr>
      </w:pPr>
      <w:r>
        <w:rPr>
          <w:color w:val="auto"/>
        </w:rPr>
        <w:t>5.2</w:t>
      </w:r>
      <w:r w:rsidR="00FE5846" w:rsidRPr="002F026E">
        <w:rPr>
          <w:color w:val="auto"/>
        </w:rPr>
        <w:t>. Senato, Fakülte Yönetim K</w:t>
      </w:r>
      <w:r w:rsidR="00E63AD3" w:rsidRPr="002F026E">
        <w:rPr>
          <w:color w:val="auto"/>
        </w:rPr>
        <w:t xml:space="preserve">urulu, Fakülte Kurulu ve Senato veya Fakülte Kurulu kararı ile </w:t>
      </w:r>
      <w:r w:rsidR="00FE5846" w:rsidRPr="002F026E">
        <w:rPr>
          <w:color w:val="auto"/>
        </w:rPr>
        <w:t xml:space="preserve">kurulan komisyon üyeliği </w:t>
      </w:r>
    </w:p>
    <w:p w:rsidR="00BD55D1" w:rsidRPr="00BD55D1" w:rsidRDefault="002B78E5" w:rsidP="00BD55D1">
      <w:pPr>
        <w:pStyle w:val="Ama"/>
        <w:spacing w:line="360" w:lineRule="auto"/>
        <w:rPr>
          <w:rFonts w:ascii="Times New Roman" w:hAnsi="Times New Roman"/>
          <w:b/>
          <w:bCs/>
          <w:sz w:val="24"/>
          <w:szCs w:val="24"/>
        </w:rPr>
      </w:pPr>
      <w:r w:rsidRPr="002F026E">
        <w:t>Center of Excellence Yönetim Kurulu Üyeliği 2015-....</w:t>
      </w:r>
      <w:r w:rsidR="00BD55D1">
        <w:t xml:space="preserve"> </w:t>
      </w:r>
      <w:r w:rsidR="00BD55D1">
        <w:rPr>
          <w:rFonts w:ascii="Times New Roman" w:hAnsi="Times New Roman"/>
          <w:b/>
          <w:bCs/>
          <w:sz w:val="24"/>
          <w:szCs w:val="24"/>
        </w:rPr>
        <w:t>(0.5</w:t>
      </w:r>
      <w:r w:rsidR="00BD55D1" w:rsidRPr="00BD55D1">
        <w:rPr>
          <w:rFonts w:ascii="Times New Roman" w:hAnsi="Times New Roman"/>
          <w:b/>
          <w:bCs/>
          <w:sz w:val="24"/>
          <w:szCs w:val="24"/>
        </w:rPr>
        <w:t xml:space="preserve"> puan)</w:t>
      </w:r>
    </w:p>
    <w:p w:rsidR="001B6E90" w:rsidRPr="002F026E" w:rsidRDefault="002B78E5" w:rsidP="00E512D4">
      <w:pPr>
        <w:spacing w:line="360" w:lineRule="auto"/>
      </w:pPr>
      <w:r w:rsidRPr="002F026E">
        <w:t>.</w:t>
      </w:r>
    </w:p>
    <w:sectPr w:rsidR="001B6E90" w:rsidRPr="002F0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E2"/>
    <w:rsid w:val="00053864"/>
    <w:rsid w:val="00081248"/>
    <w:rsid w:val="0012402C"/>
    <w:rsid w:val="001A25F2"/>
    <w:rsid w:val="001B6E90"/>
    <w:rsid w:val="002B78E5"/>
    <w:rsid w:val="002F026E"/>
    <w:rsid w:val="003120D1"/>
    <w:rsid w:val="003B0D0A"/>
    <w:rsid w:val="003B1FD4"/>
    <w:rsid w:val="003F44E7"/>
    <w:rsid w:val="004738BB"/>
    <w:rsid w:val="00515585"/>
    <w:rsid w:val="00560891"/>
    <w:rsid w:val="0056147B"/>
    <w:rsid w:val="00664056"/>
    <w:rsid w:val="007371E2"/>
    <w:rsid w:val="007677A4"/>
    <w:rsid w:val="009A0BD0"/>
    <w:rsid w:val="009F75CF"/>
    <w:rsid w:val="00BC6D68"/>
    <w:rsid w:val="00BD55D1"/>
    <w:rsid w:val="00BD7875"/>
    <w:rsid w:val="00D3423A"/>
    <w:rsid w:val="00E512D4"/>
    <w:rsid w:val="00E54147"/>
    <w:rsid w:val="00E63AD3"/>
    <w:rsid w:val="00F97C68"/>
    <w:rsid w:val="00FD371D"/>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46"/>
    <w:pPr>
      <w:spacing w:after="0" w:line="240" w:lineRule="auto"/>
    </w:pPr>
    <w:rPr>
      <w:rFonts w:ascii="Times New Roman" w:eastAsia="Times New Roman" w:hAnsi="Times New Roman" w:cs="Times New Roman"/>
      <w:sz w:val="24"/>
      <w:szCs w:val="24"/>
      <w:lang w:val="tr-TR"/>
    </w:rPr>
  </w:style>
  <w:style w:type="paragraph" w:styleId="Heading1">
    <w:name w:val="heading 1"/>
    <w:basedOn w:val="Normal"/>
    <w:next w:val="Normal"/>
    <w:link w:val="Heading1Char"/>
    <w:qFormat/>
    <w:rsid w:val="00E63AD3"/>
    <w:pPr>
      <w:keepNext/>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84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rsid w:val="00E63AD3"/>
    <w:pPr>
      <w:tabs>
        <w:tab w:val="center" w:pos="4536"/>
        <w:tab w:val="right" w:pos="9072"/>
      </w:tabs>
    </w:pPr>
    <w:rPr>
      <w:lang w:eastAsia="tr-TR"/>
    </w:rPr>
  </w:style>
  <w:style w:type="character" w:customStyle="1" w:styleId="FooterChar">
    <w:name w:val="Footer Char"/>
    <w:basedOn w:val="DefaultParagraphFont"/>
    <w:link w:val="Footer"/>
    <w:rsid w:val="00E63AD3"/>
    <w:rPr>
      <w:rFonts w:ascii="Times New Roman" w:eastAsia="Times New Roman" w:hAnsi="Times New Roman" w:cs="Times New Roman"/>
      <w:sz w:val="24"/>
      <w:szCs w:val="24"/>
      <w:lang w:val="tr-TR" w:eastAsia="tr-TR"/>
    </w:rPr>
  </w:style>
  <w:style w:type="character" w:customStyle="1" w:styleId="Heading1Char">
    <w:name w:val="Heading 1 Char"/>
    <w:basedOn w:val="DefaultParagraphFont"/>
    <w:link w:val="Heading1"/>
    <w:rsid w:val="00E63AD3"/>
    <w:rPr>
      <w:rFonts w:ascii="Times New Roman" w:eastAsia="Times New Roman" w:hAnsi="Times New Roman" w:cs="Times New Roman"/>
      <w:b/>
      <w:bCs/>
    </w:rPr>
  </w:style>
  <w:style w:type="paragraph" w:styleId="BodyText">
    <w:name w:val="Body Text"/>
    <w:basedOn w:val="Normal"/>
    <w:link w:val="BodyTextChar"/>
    <w:rsid w:val="00E63AD3"/>
    <w:pPr>
      <w:spacing w:after="120"/>
    </w:pPr>
    <w:rPr>
      <w:lang w:eastAsia="tr-TR"/>
    </w:rPr>
  </w:style>
  <w:style w:type="character" w:customStyle="1" w:styleId="BodyTextChar">
    <w:name w:val="Body Text Char"/>
    <w:basedOn w:val="DefaultParagraphFont"/>
    <w:link w:val="BodyText"/>
    <w:rsid w:val="00E63AD3"/>
    <w:rPr>
      <w:rFonts w:ascii="Times New Roman" w:eastAsia="Times New Roman" w:hAnsi="Times New Roman" w:cs="Times New Roman"/>
      <w:sz w:val="24"/>
      <w:szCs w:val="24"/>
      <w:lang w:val="tr-TR" w:eastAsia="tr-TR"/>
    </w:rPr>
  </w:style>
  <w:style w:type="paragraph" w:customStyle="1" w:styleId="intro1">
    <w:name w:val="intro1"/>
    <w:basedOn w:val="Normal"/>
    <w:rsid w:val="00E63AD3"/>
    <w:pPr>
      <w:spacing w:after="150"/>
    </w:pPr>
    <w:rPr>
      <w:i/>
      <w:iCs/>
      <w:lang w:val="en-GB"/>
    </w:rPr>
  </w:style>
  <w:style w:type="paragraph" w:customStyle="1" w:styleId="ecmsonormal">
    <w:name w:val="ec_msonormal"/>
    <w:basedOn w:val="Normal"/>
    <w:rsid w:val="00E63AD3"/>
    <w:pPr>
      <w:shd w:val="clear" w:color="auto" w:fill="FFFFFF"/>
      <w:spacing w:before="15" w:after="324"/>
    </w:pPr>
    <w:rPr>
      <w:rFonts w:ascii="Segoe UI" w:hAnsi="Segoe UI" w:cs="Segoe UI"/>
      <w:sz w:val="20"/>
      <w:szCs w:val="20"/>
      <w:lang w:val="en-GB" w:eastAsia="en-GB"/>
    </w:rPr>
  </w:style>
  <w:style w:type="character" w:customStyle="1" w:styleId="ectext1">
    <w:name w:val="ec_text1"/>
    <w:basedOn w:val="DefaultParagraphFont"/>
    <w:rsid w:val="00E63AD3"/>
    <w:rPr>
      <w:rFonts w:ascii="Segoe UI" w:hAnsi="Segoe UI" w:cs="Segoe UI" w:hint="default"/>
      <w:sz w:val="20"/>
      <w:szCs w:val="20"/>
      <w:shd w:val="clear" w:color="auto" w:fill="FFFFFF"/>
    </w:rPr>
  </w:style>
  <w:style w:type="character" w:styleId="Strong">
    <w:name w:val="Strong"/>
    <w:basedOn w:val="DefaultParagraphFont"/>
    <w:qFormat/>
    <w:rsid w:val="00E63AD3"/>
    <w:rPr>
      <w:b/>
      <w:bCs/>
    </w:rPr>
  </w:style>
  <w:style w:type="paragraph" w:customStyle="1" w:styleId="Ama">
    <w:name w:val="Amaç"/>
    <w:basedOn w:val="Normal"/>
    <w:next w:val="BodyText"/>
    <w:rsid w:val="002B78E5"/>
    <w:pPr>
      <w:spacing w:before="60" w:after="220" w:line="220" w:lineRule="atLeast"/>
      <w:jc w:val="both"/>
    </w:pPr>
    <w:rPr>
      <w:rFonts w:ascii="Garamond" w:hAnsi="Garamond"/>
      <w:sz w:val="22"/>
      <w:szCs w:val="20"/>
    </w:rPr>
  </w:style>
  <w:style w:type="paragraph" w:styleId="BodyText3">
    <w:name w:val="Body Text 3"/>
    <w:basedOn w:val="Normal"/>
    <w:link w:val="BodyText3Char"/>
    <w:rsid w:val="007677A4"/>
    <w:pPr>
      <w:spacing w:after="120"/>
    </w:pPr>
    <w:rPr>
      <w:sz w:val="16"/>
      <w:szCs w:val="16"/>
      <w:lang w:val="en-US"/>
    </w:rPr>
  </w:style>
  <w:style w:type="character" w:customStyle="1" w:styleId="BodyText3Char">
    <w:name w:val="Body Text 3 Char"/>
    <w:basedOn w:val="DefaultParagraphFont"/>
    <w:link w:val="BodyText3"/>
    <w:rsid w:val="007677A4"/>
    <w:rPr>
      <w:rFonts w:ascii="Times New Roman" w:eastAsia="Times New Roman" w:hAnsi="Times New Roman" w:cs="Times New Roman"/>
      <w:sz w:val="16"/>
      <w:szCs w:val="16"/>
    </w:rPr>
  </w:style>
  <w:style w:type="paragraph" w:styleId="Header">
    <w:name w:val="header"/>
    <w:basedOn w:val="Normal"/>
    <w:link w:val="HeaderChar"/>
    <w:rsid w:val="007677A4"/>
    <w:pPr>
      <w:tabs>
        <w:tab w:val="center" w:pos="4536"/>
        <w:tab w:val="right" w:pos="9072"/>
      </w:tabs>
    </w:pPr>
    <w:rPr>
      <w:lang w:eastAsia="tr-TR"/>
    </w:rPr>
  </w:style>
  <w:style w:type="character" w:customStyle="1" w:styleId="HeaderChar">
    <w:name w:val="Header Char"/>
    <w:basedOn w:val="DefaultParagraphFont"/>
    <w:link w:val="Header"/>
    <w:rsid w:val="007677A4"/>
    <w:rPr>
      <w:rFonts w:ascii="Times New Roman" w:eastAsia="Times New Roman" w:hAnsi="Times New Roman" w:cs="Times New Roman"/>
      <w:sz w:val="24"/>
      <w:szCs w:val="24"/>
      <w:lang w:val="tr-TR" w:eastAsia="tr-TR"/>
    </w:rPr>
  </w:style>
  <w:style w:type="character" w:styleId="Hyperlink">
    <w:name w:val="Hyperlink"/>
    <w:rsid w:val="007677A4"/>
    <w:rPr>
      <w:color w:val="777777"/>
      <w:u w:val="single"/>
    </w:rPr>
  </w:style>
  <w:style w:type="paragraph" w:customStyle="1" w:styleId="msonormal61">
    <w:name w:val="msonormal61"/>
    <w:rsid w:val="007677A4"/>
    <w:rPr>
      <w:rFonts w:ascii="Calibri" w:eastAsia="Calibri" w:hAnsi="Calibri" w:cs="Times New Roman"/>
      <w:lang w:val="tr-TR" w:eastAsia="tr-TR"/>
    </w:rPr>
  </w:style>
  <w:style w:type="character" w:customStyle="1" w:styleId="label2">
    <w:name w:val="label2"/>
    <w:rsid w:val="007677A4"/>
  </w:style>
  <w:style w:type="character" w:customStyle="1" w:styleId="databold">
    <w:name w:val="data_bold"/>
    <w:rsid w:val="007677A4"/>
  </w:style>
  <w:style w:type="paragraph" w:styleId="NormalWeb">
    <w:name w:val="Normal (Web)"/>
    <w:basedOn w:val="Normal"/>
    <w:uiPriority w:val="99"/>
    <w:rsid w:val="003120D1"/>
    <w:pPr>
      <w:spacing w:before="100" w:beforeAutospacing="1" w:after="100" w:afterAutospacing="1"/>
    </w:pPr>
    <w:rPr>
      <w:rFonts w:ascii="Arial Unicode MS" w:eastAsia="Arial Unicode MS" w:hAnsi="Arial Unicode MS" w:cs="Arial Unicode MS"/>
      <w:lang w:val="en-US"/>
    </w:rPr>
  </w:style>
  <w:style w:type="paragraph" w:styleId="NoSpacing">
    <w:name w:val="No Spacing"/>
    <w:uiPriority w:val="1"/>
    <w:qFormat/>
    <w:rsid w:val="00BC6D68"/>
    <w:pPr>
      <w:spacing w:after="0" w:line="240" w:lineRule="auto"/>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46"/>
    <w:pPr>
      <w:spacing w:after="0" w:line="240" w:lineRule="auto"/>
    </w:pPr>
    <w:rPr>
      <w:rFonts w:ascii="Times New Roman" w:eastAsia="Times New Roman" w:hAnsi="Times New Roman" w:cs="Times New Roman"/>
      <w:sz w:val="24"/>
      <w:szCs w:val="24"/>
      <w:lang w:val="tr-TR"/>
    </w:rPr>
  </w:style>
  <w:style w:type="paragraph" w:styleId="Heading1">
    <w:name w:val="heading 1"/>
    <w:basedOn w:val="Normal"/>
    <w:next w:val="Normal"/>
    <w:link w:val="Heading1Char"/>
    <w:qFormat/>
    <w:rsid w:val="00E63AD3"/>
    <w:pPr>
      <w:keepNext/>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84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rsid w:val="00E63AD3"/>
    <w:pPr>
      <w:tabs>
        <w:tab w:val="center" w:pos="4536"/>
        <w:tab w:val="right" w:pos="9072"/>
      </w:tabs>
    </w:pPr>
    <w:rPr>
      <w:lang w:eastAsia="tr-TR"/>
    </w:rPr>
  </w:style>
  <w:style w:type="character" w:customStyle="1" w:styleId="FooterChar">
    <w:name w:val="Footer Char"/>
    <w:basedOn w:val="DefaultParagraphFont"/>
    <w:link w:val="Footer"/>
    <w:rsid w:val="00E63AD3"/>
    <w:rPr>
      <w:rFonts w:ascii="Times New Roman" w:eastAsia="Times New Roman" w:hAnsi="Times New Roman" w:cs="Times New Roman"/>
      <w:sz w:val="24"/>
      <w:szCs w:val="24"/>
      <w:lang w:val="tr-TR" w:eastAsia="tr-TR"/>
    </w:rPr>
  </w:style>
  <w:style w:type="character" w:customStyle="1" w:styleId="Heading1Char">
    <w:name w:val="Heading 1 Char"/>
    <w:basedOn w:val="DefaultParagraphFont"/>
    <w:link w:val="Heading1"/>
    <w:rsid w:val="00E63AD3"/>
    <w:rPr>
      <w:rFonts w:ascii="Times New Roman" w:eastAsia="Times New Roman" w:hAnsi="Times New Roman" w:cs="Times New Roman"/>
      <w:b/>
      <w:bCs/>
    </w:rPr>
  </w:style>
  <w:style w:type="paragraph" w:styleId="BodyText">
    <w:name w:val="Body Text"/>
    <w:basedOn w:val="Normal"/>
    <w:link w:val="BodyTextChar"/>
    <w:rsid w:val="00E63AD3"/>
    <w:pPr>
      <w:spacing w:after="120"/>
    </w:pPr>
    <w:rPr>
      <w:lang w:eastAsia="tr-TR"/>
    </w:rPr>
  </w:style>
  <w:style w:type="character" w:customStyle="1" w:styleId="BodyTextChar">
    <w:name w:val="Body Text Char"/>
    <w:basedOn w:val="DefaultParagraphFont"/>
    <w:link w:val="BodyText"/>
    <w:rsid w:val="00E63AD3"/>
    <w:rPr>
      <w:rFonts w:ascii="Times New Roman" w:eastAsia="Times New Roman" w:hAnsi="Times New Roman" w:cs="Times New Roman"/>
      <w:sz w:val="24"/>
      <w:szCs w:val="24"/>
      <w:lang w:val="tr-TR" w:eastAsia="tr-TR"/>
    </w:rPr>
  </w:style>
  <w:style w:type="paragraph" w:customStyle="1" w:styleId="intro1">
    <w:name w:val="intro1"/>
    <w:basedOn w:val="Normal"/>
    <w:rsid w:val="00E63AD3"/>
    <w:pPr>
      <w:spacing w:after="150"/>
    </w:pPr>
    <w:rPr>
      <w:i/>
      <w:iCs/>
      <w:lang w:val="en-GB"/>
    </w:rPr>
  </w:style>
  <w:style w:type="paragraph" w:customStyle="1" w:styleId="ecmsonormal">
    <w:name w:val="ec_msonormal"/>
    <w:basedOn w:val="Normal"/>
    <w:rsid w:val="00E63AD3"/>
    <w:pPr>
      <w:shd w:val="clear" w:color="auto" w:fill="FFFFFF"/>
      <w:spacing w:before="15" w:after="324"/>
    </w:pPr>
    <w:rPr>
      <w:rFonts w:ascii="Segoe UI" w:hAnsi="Segoe UI" w:cs="Segoe UI"/>
      <w:sz w:val="20"/>
      <w:szCs w:val="20"/>
      <w:lang w:val="en-GB" w:eastAsia="en-GB"/>
    </w:rPr>
  </w:style>
  <w:style w:type="character" w:customStyle="1" w:styleId="ectext1">
    <w:name w:val="ec_text1"/>
    <w:basedOn w:val="DefaultParagraphFont"/>
    <w:rsid w:val="00E63AD3"/>
    <w:rPr>
      <w:rFonts w:ascii="Segoe UI" w:hAnsi="Segoe UI" w:cs="Segoe UI" w:hint="default"/>
      <w:sz w:val="20"/>
      <w:szCs w:val="20"/>
      <w:shd w:val="clear" w:color="auto" w:fill="FFFFFF"/>
    </w:rPr>
  </w:style>
  <w:style w:type="character" w:styleId="Strong">
    <w:name w:val="Strong"/>
    <w:basedOn w:val="DefaultParagraphFont"/>
    <w:qFormat/>
    <w:rsid w:val="00E63AD3"/>
    <w:rPr>
      <w:b/>
      <w:bCs/>
    </w:rPr>
  </w:style>
  <w:style w:type="paragraph" w:customStyle="1" w:styleId="Ama">
    <w:name w:val="Amaç"/>
    <w:basedOn w:val="Normal"/>
    <w:next w:val="BodyText"/>
    <w:rsid w:val="002B78E5"/>
    <w:pPr>
      <w:spacing w:before="60" w:after="220" w:line="220" w:lineRule="atLeast"/>
      <w:jc w:val="both"/>
    </w:pPr>
    <w:rPr>
      <w:rFonts w:ascii="Garamond" w:hAnsi="Garamond"/>
      <w:sz w:val="22"/>
      <w:szCs w:val="20"/>
    </w:rPr>
  </w:style>
  <w:style w:type="paragraph" w:styleId="BodyText3">
    <w:name w:val="Body Text 3"/>
    <w:basedOn w:val="Normal"/>
    <w:link w:val="BodyText3Char"/>
    <w:rsid w:val="007677A4"/>
    <w:pPr>
      <w:spacing w:after="120"/>
    </w:pPr>
    <w:rPr>
      <w:sz w:val="16"/>
      <w:szCs w:val="16"/>
      <w:lang w:val="en-US"/>
    </w:rPr>
  </w:style>
  <w:style w:type="character" w:customStyle="1" w:styleId="BodyText3Char">
    <w:name w:val="Body Text 3 Char"/>
    <w:basedOn w:val="DefaultParagraphFont"/>
    <w:link w:val="BodyText3"/>
    <w:rsid w:val="007677A4"/>
    <w:rPr>
      <w:rFonts w:ascii="Times New Roman" w:eastAsia="Times New Roman" w:hAnsi="Times New Roman" w:cs="Times New Roman"/>
      <w:sz w:val="16"/>
      <w:szCs w:val="16"/>
    </w:rPr>
  </w:style>
  <w:style w:type="paragraph" w:styleId="Header">
    <w:name w:val="header"/>
    <w:basedOn w:val="Normal"/>
    <w:link w:val="HeaderChar"/>
    <w:rsid w:val="007677A4"/>
    <w:pPr>
      <w:tabs>
        <w:tab w:val="center" w:pos="4536"/>
        <w:tab w:val="right" w:pos="9072"/>
      </w:tabs>
    </w:pPr>
    <w:rPr>
      <w:lang w:eastAsia="tr-TR"/>
    </w:rPr>
  </w:style>
  <w:style w:type="character" w:customStyle="1" w:styleId="HeaderChar">
    <w:name w:val="Header Char"/>
    <w:basedOn w:val="DefaultParagraphFont"/>
    <w:link w:val="Header"/>
    <w:rsid w:val="007677A4"/>
    <w:rPr>
      <w:rFonts w:ascii="Times New Roman" w:eastAsia="Times New Roman" w:hAnsi="Times New Roman" w:cs="Times New Roman"/>
      <w:sz w:val="24"/>
      <w:szCs w:val="24"/>
      <w:lang w:val="tr-TR" w:eastAsia="tr-TR"/>
    </w:rPr>
  </w:style>
  <w:style w:type="character" w:styleId="Hyperlink">
    <w:name w:val="Hyperlink"/>
    <w:rsid w:val="007677A4"/>
    <w:rPr>
      <w:color w:val="777777"/>
      <w:u w:val="single"/>
    </w:rPr>
  </w:style>
  <w:style w:type="paragraph" w:customStyle="1" w:styleId="msonormal61">
    <w:name w:val="msonormal61"/>
    <w:rsid w:val="007677A4"/>
    <w:rPr>
      <w:rFonts w:ascii="Calibri" w:eastAsia="Calibri" w:hAnsi="Calibri" w:cs="Times New Roman"/>
      <w:lang w:val="tr-TR" w:eastAsia="tr-TR"/>
    </w:rPr>
  </w:style>
  <w:style w:type="character" w:customStyle="1" w:styleId="label2">
    <w:name w:val="label2"/>
    <w:rsid w:val="007677A4"/>
  </w:style>
  <w:style w:type="character" w:customStyle="1" w:styleId="databold">
    <w:name w:val="data_bold"/>
    <w:rsid w:val="007677A4"/>
  </w:style>
  <w:style w:type="paragraph" w:styleId="NormalWeb">
    <w:name w:val="Normal (Web)"/>
    <w:basedOn w:val="Normal"/>
    <w:uiPriority w:val="99"/>
    <w:rsid w:val="003120D1"/>
    <w:pPr>
      <w:spacing w:before="100" w:beforeAutospacing="1" w:after="100" w:afterAutospacing="1"/>
    </w:pPr>
    <w:rPr>
      <w:rFonts w:ascii="Arial Unicode MS" w:eastAsia="Arial Unicode MS" w:hAnsi="Arial Unicode MS" w:cs="Arial Unicode MS"/>
      <w:lang w:val="en-US"/>
    </w:rPr>
  </w:style>
  <w:style w:type="paragraph" w:styleId="NoSpacing">
    <w:name w:val="No Spacing"/>
    <w:uiPriority w:val="1"/>
    <w:qFormat/>
    <w:rsid w:val="00BC6D68"/>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ringerlink3.metapress.com/content/0944-1344/1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2015-11-30T14:42:00Z</dcterms:created>
  <dcterms:modified xsi:type="dcterms:W3CDTF">2015-11-30T14:42:00Z</dcterms:modified>
</cp:coreProperties>
</file>