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C" w:rsidRDefault="008C6B0E">
      <w:pPr>
        <w:tabs>
          <w:tab w:val="left" w:pos="381"/>
          <w:tab w:val="right" w:pos="9072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06195" cy="1612265"/>
            <wp:effectExtent l="19050" t="0" r="825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1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B5A31">
        <w:rPr>
          <w:b/>
        </w:rPr>
        <w:tab/>
      </w:r>
      <w:r>
        <w:rPr>
          <w:b/>
        </w:rPr>
        <w:t xml:space="preserve">                                                         </w:t>
      </w:r>
      <w:r w:rsidR="006B5A31">
        <w:rPr>
          <w:b/>
          <w:sz w:val="28"/>
          <w:szCs w:val="28"/>
        </w:rPr>
        <w:t>Serkad Hasan ISIKOREN</w:t>
      </w:r>
    </w:p>
    <w:p w:rsidR="000D4B8C" w:rsidRDefault="006B5A31">
      <w:pPr>
        <w:spacing w:line="360" w:lineRule="auto"/>
        <w:jc w:val="right"/>
      </w:pPr>
      <w:r>
        <w:t>+90 533 831 70 01</w:t>
      </w:r>
    </w:p>
    <w:p w:rsidR="000D4B8C" w:rsidRDefault="006B5A31">
      <w:pPr>
        <w:tabs>
          <w:tab w:val="left" w:pos="381"/>
          <w:tab w:val="right" w:pos="9072"/>
        </w:tabs>
        <w:spacing w:line="360" w:lineRule="auto"/>
        <w:rPr>
          <w:rStyle w:val="nternetBalants"/>
        </w:rPr>
      </w:pPr>
      <w:r>
        <w:rPr>
          <w:b/>
        </w:rPr>
        <w:tab/>
      </w:r>
      <w:r w:rsidR="008C6B0E">
        <w:rPr>
          <w:b/>
        </w:rPr>
        <w:t xml:space="preserve">                                                      </w:t>
      </w:r>
      <w:hyperlink r:id="rId5">
        <w:r>
          <w:rPr>
            <w:rStyle w:val="nternetBalants"/>
            <w:b/>
          </w:rPr>
          <w:t>s</w:t>
        </w:r>
        <w:r>
          <w:rPr>
            <w:rStyle w:val="nternetBalants"/>
          </w:rPr>
          <w:t>erkad_archaeology@yahoo.co.uk</w:t>
        </w:r>
      </w:hyperlink>
    </w:p>
    <w:p w:rsidR="000D4B8C" w:rsidRDefault="006B5A31">
      <w:pPr>
        <w:spacing w:line="360" w:lineRule="auto"/>
        <w:jc w:val="right"/>
      </w:pPr>
      <w:r>
        <w:t>180-A Salamis Yolu, Gazimağusa, TRNC</w:t>
      </w:r>
    </w:p>
    <w:p w:rsidR="000D4B8C" w:rsidRDefault="000D4B8C">
      <w:pPr>
        <w:spacing w:line="360" w:lineRule="auto"/>
      </w:pPr>
    </w:p>
    <w:p w:rsidR="000D4B8C" w:rsidRDefault="006B5A31">
      <w:pPr>
        <w:spacing w:line="480" w:lineRule="auto"/>
        <w:ind w:left="2835" w:hanging="2835"/>
      </w:pPr>
      <w:r>
        <w:rPr>
          <w:b/>
        </w:rPr>
        <w:t>Eğitim      :</w:t>
      </w:r>
      <w:r>
        <w:t xml:space="preserve">     2014-               PhD ,Yakın Doğu Üniversitesi, Güzel Sanatlar Fakültesi, Grafik Tasarım Bölümü,       </w:t>
      </w:r>
    </w:p>
    <w:p w:rsidR="000D4B8C" w:rsidRDefault="006B5A31">
      <w:pPr>
        <w:spacing w:line="480" w:lineRule="auto"/>
        <w:ind w:left="2835" w:hanging="2835"/>
      </w:pPr>
      <w:r>
        <w:t xml:space="preserve">                        2003 – 2006</w:t>
      </w:r>
      <w:r>
        <w:tab/>
        <w:t xml:space="preserve">M A İç Mimarlık, Girne Amerikan Universitesi (GAU),  Mimarlık Mühendislik Fakültesi,İç Mimarlık Bölümü </w:t>
      </w:r>
    </w:p>
    <w:p w:rsidR="000D4B8C" w:rsidRDefault="006B5A31">
      <w:pPr>
        <w:spacing w:line="480" w:lineRule="auto"/>
        <w:ind w:left="2832" w:hanging="1422"/>
      </w:pPr>
      <w:r>
        <w:t>1999 – 2003</w:t>
      </w:r>
      <w:r>
        <w:tab/>
        <w:t>B.A, Doğu Akdeniz üniversitesi, Fen Edebiyat Fakültesi, Arkeoloji ve Sanat Tarihi Bölümü,</w:t>
      </w:r>
    </w:p>
    <w:p w:rsidR="000D4B8C" w:rsidRDefault="006C7D24">
      <w:pPr>
        <w:spacing w:line="480" w:lineRule="auto"/>
      </w:pPr>
      <w:r>
        <w:tab/>
      </w:r>
      <w:r>
        <w:tab/>
        <w:t xml:space="preserve">1998−  1999   </w:t>
      </w:r>
      <w:r w:rsidR="006B5A31">
        <w:t xml:space="preserve"> İngilizce Hazırlık Okulu, Doğu Akdeniz üniversitesi</w:t>
      </w:r>
    </w:p>
    <w:p w:rsidR="000D4B8C" w:rsidRDefault="006B5A31">
      <w:pPr>
        <w:spacing w:line="480" w:lineRule="auto"/>
      </w:pPr>
      <w:r>
        <w:tab/>
      </w:r>
      <w:r>
        <w:tab/>
        <w:t>1993 – 1996</w:t>
      </w:r>
      <w:r>
        <w:tab/>
        <w:t>Özel Hikmet Doğay Lisesi, İstanbul</w:t>
      </w:r>
    </w:p>
    <w:p w:rsidR="000D4B8C" w:rsidRDefault="000D4B8C">
      <w:pPr>
        <w:spacing w:line="480" w:lineRule="auto"/>
      </w:pPr>
    </w:p>
    <w:p w:rsidR="000D4B8C" w:rsidRDefault="006B5A31">
      <w:pPr>
        <w:spacing w:line="480" w:lineRule="auto"/>
        <w:ind w:left="3544" w:hanging="3544"/>
      </w:pPr>
      <w:r>
        <w:rPr>
          <w:b/>
        </w:rPr>
        <w:t xml:space="preserve">İş Tecrübesi:             </w:t>
      </w:r>
      <w:r>
        <w:t xml:space="preserve">2012-2013…  Lefke Avrupa Üniversitesi, Öğrenci Dekanı ve İletişim Fakültesi öğretim görevlisi </w:t>
      </w:r>
    </w:p>
    <w:p w:rsidR="000D4B8C" w:rsidRDefault="006B5A31">
      <w:pPr>
        <w:spacing w:line="480" w:lineRule="auto"/>
        <w:ind w:left="3544" w:hanging="1420"/>
      </w:pPr>
      <w:r>
        <w:t>2011-2012......Lefke Avrupa Üniversitesi, İletişim Fakültesi, Yarı zamanlı öğretim görevlisi</w:t>
      </w:r>
    </w:p>
    <w:p w:rsidR="000D4B8C" w:rsidRDefault="006B5A31">
      <w:pPr>
        <w:spacing w:line="480" w:lineRule="auto"/>
        <w:ind w:left="3544" w:hanging="1420"/>
      </w:pPr>
      <w:r>
        <w:t>2011-        ......Yakın Doğu Üniversitesi, Güzel Sanatlar Fakültesi, Grafik Tasarım Bölümü ,Yarı zamanlı öğretim görevlisi</w:t>
      </w:r>
    </w:p>
    <w:p w:rsidR="000D4B8C" w:rsidRDefault="006B5A31">
      <w:pPr>
        <w:spacing w:line="480" w:lineRule="auto"/>
        <w:ind w:left="3600" w:hanging="1530"/>
        <w:rPr>
          <w:iCs/>
        </w:rPr>
      </w:pPr>
      <w:r>
        <w:rPr>
          <w:iCs/>
        </w:rPr>
        <w:lastRenderedPageBreak/>
        <w:t xml:space="preserve"> 2007- 2010          Girne Amerikan Universitesi, </w:t>
      </w:r>
      <w:r>
        <w:t xml:space="preserve">Mimarlık, Tasarım ve Güzel Sanatlar Fakültesi, </w:t>
      </w:r>
      <w:r>
        <w:rPr>
          <w:iCs/>
        </w:rPr>
        <w:t>Öğretim Görevlisi</w:t>
      </w:r>
    </w:p>
    <w:p w:rsidR="000D4B8C" w:rsidRDefault="006B5A31">
      <w:pPr>
        <w:spacing w:line="480" w:lineRule="auto"/>
        <w:ind w:left="3544" w:hanging="1474"/>
      </w:pPr>
      <w:r>
        <w:t>2007 Summer      Closos de Can Gaia kazısı, Balear Adaları Üniversitesi, Porto Colom, Mallorca, Arkeolog</w:t>
      </w:r>
    </w:p>
    <w:p w:rsidR="000D4B8C" w:rsidRDefault="006B5A31">
      <w:pPr>
        <w:spacing w:line="480" w:lineRule="auto"/>
        <w:ind w:left="3534" w:hanging="1410"/>
      </w:pPr>
      <w:r>
        <w:t>2005 – 2006</w:t>
      </w:r>
      <w:r>
        <w:tab/>
        <w:t>Uluslararası Kıbrıs Üniversitesi, Güzel Sanatlar Fakültesi, Grafik Tasarım Bölümü,Yarı zamanlı öğretim görevlisi</w:t>
      </w:r>
    </w:p>
    <w:p w:rsidR="000D4B8C" w:rsidRDefault="006B5A31">
      <w:pPr>
        <w:spacing w:line="480" w:lineRule="auto"/>
        <w:ind w:left="3600" w:hanging="1530"/>
        <w:rPr>
          <w:iCs/>
        </w:rPr>
      </w:pPr>
      <w:r>
        <w:t xml:space="preserve">2004 – 2006        </w:t>
      </w:r>
      <w:r>
        <w:rPr>
          <w:iCs/>
        </w:rPr>
        <w:t xml:space="preserve">Girne Amerikan Universitesi, </w:t>
      </w:r>
      <w:r>
        <w:t xml:space="preserve">Mimarlık, Tasarım ve Güzel Sanatlar fakültesi,yarı zamanlı </w:t>
      </w:r>
      <w:r>
        <w:rPr>
          <w:iCs/>
        </w:rPr>
        <w:t>Öğretim Görevlisi</w:t>
      </w:r>
    </w:p>
    <w:p w:rsidR="000D4B8C" w:rsidRDefault="006C7D24" w:rsidP="006C7D24">
      <w:pPr>
        <w:spacing w:line="480" w:lineRule="auto"/>
        <w:ind w:left="3540" w:hanging="1410"/>
      </w:pPr>
      <w:r>
        <w:t>1999 – 2003</w:t>
      </w:r>
      <w:r>
        <w:tab/>
        <w:t>Doğu Akdeniz Ü</w:t>
      </w:r>
      <w:r w:rsidR="006B5A31">
        <w:t xml:space="preserve">niversitesi, Tatlısu Kazısı, </w:t>
      </w:r>
      <w:r>
        <w:t xml:space="preserve">Stajyer </w:t>
      </w:r>
      <w:r w:rsidR="006B5A31">
        <w:t>Arkeolog</w:t>
      </w:r>
    </w:p>
    <w:p w:rsidR="000D4B8C" w:rsidRDefault="000D4B8C">
      <w:pPr>
        <w:spacing w:line="480" w:lineRule="auto"/>
        <w:rPr>
          <w:b/>
        </w:rPr>
      </w:pPr>
    </w:p>
    <w:p w:rsidR="000D4B8C" w:rsidRDefault="006B5A31">
      <w:pPr>
        <w:spacing w:line="480" w:lineRule="auto"/>
      </w:pPr>
      <w:r>
        <w:rPr>
          <w:b/>
        </w:rPr>
        <w:t>Yabancı Diller:</w:t>
      </w:r>
      <w:r>
        <w:tab/>
      </w:r>
      <w:r>
        <w:tab/>
        <w:t>İngilizce (İleri Düzey)</w:t>
      </w:r>
    </w:p>
    <w:p w:rsidR="000D4B8C" w:rsidRDefault="006B5A31">
      <w:pPr>
        <w:spacing w:line="480" w:lineRule="auto"/>
      </w:pPr>
      <w:r>
        <w:tab/>
      </w:r>
      <w:r>
        <w:tab/>
      </w:r>
      <w:r>
        <w:tab/>
        <w:t xml:space="preserve">            Italyanca   (Temel)</w:t>
      </w:r>
    </w:p>
    <w:p w:rsidR="000D4B8C" w:rsidRDefault="000D4B8C">
      <w:pPr>
        <w:spacing w:line="480" w:lineRule="auto"/>
      </w:pPr>
    </w:p>
    <w:p w:rsidR="000D4B8C" w:rsidRDefault="006B5A31">
      <w:pPr>
        <w:spacing w:line="480" w:lineRule="auto"/>
      </w:pPr>
      <w:r>
        <w:rPr>
          <w:b/>
        </w:rPr>
        <w:t>Bilgisayar Bilgisi:</w:t>
      </w:r>
      <w:r>
        <w:tab/>
        <w:t xml:space="preserve">              MS Office</w:t>
      </w:r>
    </w:p>
    <w:p w:rsidR="000D4B8C" w:rsidRDefault="006B5A31">
      <w:pPr>
        <w:spacing w:line="480" w:lineRule="auto"/>
      </w:pPr>
      <w:r>
        <w:rPr>
          <w:b/>
        </w:rPr>
        <w:t>Profesyönel İlgi Alanları:</w:t>
      </w:r>
      <w:r>
        <w:tab/>
        <w:t>Mimari Mekanlar (Müzik)</w:t>
      </w:r>
    </w:p>
    <w:p w:rsidR="000D4B8C" w:rsidRDefault="006B5A31" w:rsidP="006B5A31">
      <w:pPr>
        <w:spacing w:line="480" w:lineRule="auto"/>
        <w:ind w:left="2832" w:firstLine="3"/>
      </w:pPr>
      <w:r>
        <w:t>Müzik ve görsel sanatların koordinasyonu ve tasarım eğitimine yansımaları</w:t>
      </w:r>
    </w:p>
    <w:p w:rsidR="000D4B8C" w:rsidRDefault="006B5A31">
      <w:pPr>
        <w:spacing w:line="480" w:lineRule="auto"/>
      </w:pPr>
      <w:r>
        <w:tab/>
      </w:r>
      <w:r>
        <w:tab/>
      </w:r>
      <w:r>
        <w:tab/>
      </w:r>
      <w:r>
        <w:tab/>
        <w:t>Deneysel Öğretim/Öğrenim ve Algının rolü</w:t>
      </w:r>
    </w:p>
    <w:p w:rsidR="000D4B8C" w:rsidRDefault="006B5A31">
      <w:pPr>
        <w:spacing w:line="480" w:lineRule="auto"/>
      </w:pPr>
      <w:r>
        <w:tab/>
      </w:r>
      <w:r>
        <w:tab/>
      </w:r>
      <w:r>
        <w:tab/>
      </w:r>
      <w:r>
        <w:tab/>
        <w:t>Felsefe</w:t>
      </w:r>
    </w:p>
    <w:p w:rsidR="000D4B8C" w:rsidRDefault="006B5A31">
      <w:pPr>
        <w:spacing w:line="480" w:lineRule="auto"/>
      </w:pPr>
      <w:r>
        <w:lastRenderedPageBreak/>
        <w:tab/>
      </w:r>
      <w:r>
        <w:tab/>
      </w:r>
      <w:r>
        <w:tab/>
      </w:r>
      <w:r>
        <w:tab/>
        <w:t>Arkeolojik konzervasyon</w:t>
      </w:r>
    </w:p>
    <w:p w:rsidR="000D4B8C" w:rsidRDefault="006B5A31">
      <w:pPr>
        <w:spacing w:line="480" w:lineRule="auto"/>
      </w:pPr>
      <w:r>
        <w:tab/>
      </w:r>
      <w:r>
        <w:tab/>
      </w:r>
      <w:r>
        <w:tab/>
      </w:r>
      <w:r>
        <w:tab/>
        <w:t>Kıbrısta ortaçağ kiliselerinin restorasyonu ve konzervasyonu</w:t>
      </w:r>
    </w:p>
    <w:p w:rsidR="000D4B8C" w:rsidRDefault="006B5A31">
      <w:pPr>
        <w:spacing w:line="480" w:lineRule="auto"/>
      </w:pPr>
      <w:r>
        <w:tab/>
      </w:r>
      <w:r>
        <w:tab/>
      </w:r>
      <w:r>
        <w:tab/>
      </w:r>
      <w:r>
        <w:tab/>
        <w:t xml:space="preserve"> </w:t>
      </w:r>
    </w:p>
    <w:p w:rsidR="000D4B8C" w:rsidRDefault="006B5A31" w:rsidP="00E76404">
      <w:pPr>
        <w:spacing w:line="480" w:lineRule="auto"/>
        <w:ind w:left="2832" w:hanging="2832"/>
      </w:pPr>
      <w:r>
        <w:rPr>
          <w:b/>
        </w:rPr>
        <w:t>Yüksek lisans Tezi</w:t>
      </w:r>
      <w:r>
        <w:t>:</w:t>
      </w:r>
      <w:r>
        <w:tab/>
        <w:t xml:space="preserve">‘A Study on the Interrelation of Music and Visual Arts and its Reflection in </w:t>
      </w:r>
      <w:r w:rsidR="00E76404">
        <w:t xml:space="preserve"> </w:t>
      </w:r>
      <w:r>
        <w:t>Design Education’ (Müzik ve Görsel sanatların ilişkisi ve bu ilişkinin tasarım eğitimine yansımaları.</w:t>
      </w:r>
      <w:r w:rsidR="00E76404">
        <w:t>)</w:t>
      </w:r>
    </w:p>
    <w:p w:rsidR="000D4B8C" w:rsidRDefault="000D4B8C">
      <w:pPr>
        <w:spacing w:line="480" w:lineRule="auto"/>
        <w:ind w:left="2832" w:firstLine="3"/>
      </w:pPr>
    </w:p>
    <w:p w:rsidR="000D4B8C" w:rsidRDefault="006B5A31">
      <w:pPr>
        <w:spacing w:line="480" w:lineRule="auto"/>
        <w:ind w:left="2835" w:hanging="3261"/>
        <w:rPr>
          <w:b/>
        </w:rPr>
      </w:pPr>
      <w:r>
        <w:rPr>
          <w:b/>
        </w:rPr>
        <w:t xml:space="preserve">       Atölyeler:</w:t>
      </w:r>
      <w:r>
        <w:t xml:space="preserve">                               </w:t>
      </w:r>
      <w:r>
        <w:rPr>
          <w:b/>
        </w:rPr>
        <w:t>Girne Amerikan Universitesi, 2008, Rowing Critique</w:t>
      </w:r>
    </w:p>
    <w:p w:rsidR="000D4B8C" w:rsidRDefault="006B5A31">
      <w:pPr>
        <w:spacing w:line="480" w:lineRule="auto"/>
        <w:ind w:left="2835" w:hanging="3261"/>
      </w:pPr>
      <w:r>
        <w:rPr>
          <w:b/>
        </w:rPr>
        <w:tab/>
        <w:t xml:space="preserve"> </w:t>
      </w:r>
      <w:r>
        <w:t>Girne 2015- Şehir Markası: Girnenin Kimliği</w:t>
      </w:r>
    </w:p>
    <w:p w:rsidR="000D4B8C" w:rsidRDefault="006B5A31">
      <w:pPr>
        <w:spacing w:line="480" w:lineRule="auto"/>
        <w:ind w:left="2835" w:hanging="3"/>
      </w:pPr>
      <w:r>
        <w:t xml:space="preserve"> Organize Eden: Girne Amerikan Universitesi ve Girne Belediyesi;</w:t>
      </w:r>
    </w:p>
    <w:p w:rsidR="000D4B8C" w:rsidRDefault="000D4B8C">
      <w:pPr>
        <w:spacing w:line="480" w:lineRule="auto"/>
        <w:ind w:left="2835" w:hanging="3261"/>
      </w:pPr>
    </w:p>
    <w:p w:rsidR="000D4B8C" w:rsidRDefault="006B5A31">
      <w:pPr>
        <w:spacing w:line="480" w:lineRule="auto"/>
        <w:ind w:left="2835" w:hanging="3"/>
        <w:rPr>
          <w:b/>
        </w:rPr>
      </w:pPr>
      <w:r>
        <w:rPr>
          <w:b/>
        </w:rPr>
        <w:t>Doğu Akdeniz Üniversitesi, 2007, Rowing Critique</w:t>
      </w:r>
    </w:p>
    <w:p w:rsidR="000D4B8C" w:rsidRDefault="006B5A31">
      <w:pPr>
        <w:spacing w:line="480" w:lineRule="auto"/>
        <w:ind w:left="3261" w:firstLine="3"/>
      </w:pPr>
      <w:r>
        <w:t xml:space="preserve">IWTA: Turizm ve Mimari üzerine uluslararası atölye çalışması, Organize eden: Gazi Universitesi ve Milano Polytechnic; </w:t>
      </w:r>
    </w:p>
    <w:p w:rsidR="000D4B8C" w:rsidRDefault="000D4B8C">
      <w:pPr>
        <w:spacing w:line="480" w:lineRule="auto"/>
        <w:ind w:left="3261" w:firstLine="3"/>
      </w:pPr>
    </w:p>
    <w:p w:rsidR="000D4B8C" w:rsidRDefault="006B5A31">
      <w:pPr>
        <w:spacing w:line="480" w:lineRule="auto"/>
        <w:ind w:left="2124" w:firstLine="708"/>
        <w:rPr>
          <w:b/>
        </w:rPr>
      </w:pPr>
      <w:r>
        <w:rPr>
          <w:b/>
        </w:rPr>
        <w:t>Gazi Universitesi Kış okulu 2006, Öğretim Görevlisi</w:t>
      </w:r>
    </w:p>
    <w:p w:rsidR="000D4B8C" w:rsidRDefault="006B5A31">
      <w:pPr>
        <w:tabs>
          <w:tab w:val="left" w:pos="3240"/>
        </w:tabs>
        <w:spacing w:line="480" w:lineRule="auto"/>
      </w:pPr>
      <w:r>
        <w:tab/>
        <w:t>“Visual Sounds of the City: Istanbul Calling”;</w:t>
      </w:r>
    </w:p>
    <w:p w:rsidR="000D4B8C" w:rsidRDefault="006B5A31">
      <w:pPr>
        <w:tabs>
          <w:tab w:val="left" w:pos="3240"/>
        </w:tabs>
        <w:spacing w:line="480" w:lineRule="auto"/>
      </w:pPr>
      <w:r>
        <w:tab/>
        <w:t>“Şehrin Görsel Yüzü: İstanbul Çağırıyor”</w:t>
      </w:r>
    </w:p>
    <w:p w:rsidR="000D4B8C" w:rsidRDefault="000D4B8C">
      <w:pPr>
        <w:tabs>
          <w:tab w:val="left" w:pos="3240"/>
        </w:tabs>
        <w:spacing w:line="480" w:lineRule="auto"/>
      </w:pPr>
    </w:p>
    <w:p w:rsidR="000D4B8C" w:rsidRDefault="006B5A31">
      <w:pPr>
        <w:spacing w:line="480" w:lineRule="auto"/>
        <w:ind w:left="2832" w:firstLine="3"/>
        <w:rPr>
          <w:b/>
        </w:rPr>
      </w:pPr>
      <w:r>
        <w:rPr>
          <w:b/>
        </w:rPr>
        <w:t>Girne Amerikan Universitesi bahar Atölyesi 2006, Öğretim Görevlisi</w:t>
      </w:r>
    </w:p>
    <w:p w:rsidR="000D4B8C" w:rsidRDefault="006B5A31">
      <w:pPr>
        <w:tabs>
          <w:tab w:val="left" w:pos="3240"/>
        </w:tabs>
        <w:spacing w:line="480" w:lineRule="auto"/>
      </w:pPr>
      <w:r>
        <w:tab/>
        <w:t>“Designing a Multi-functional Stage”</w:t>
      </w:r>
    </w:p>
    <w:p w:rsidR="000D4B8C" w:rsidRDefault="006B5A31">
      <w:pPr>
        <w:tabs>
          <w:tab w:val="left" w:pos="3240"/>
        </w:tabs>
        <w:spacing w:line="480" w:lineRule="auto"/>
      </w:pPr>
      <w:r>
        <w:tab/>
        <w:t>“Çok Amaçlı Sahne Tasarımı”</w:t>
      </w:r>
    </w:p>
    <w:p w:rsidR="000D4B8C" w:rsidRDefault="000D4B8C">
      <w:pPr>
        <w:tabs>
          <w:tab w:val="left" w:pos="3240"/>
        </w:tabs>
        <w:spacing w:line="480" w:lineRule="auto"/>
      </w:pPr>
    </w:p>
    <w:p w:rsidR="000D4B8C" w:rsidRDefault="000D4B8C">
      <w:pPr>
        <w:spacing w:line="480" w:lineRule="auto"/>
        <w:rPr>
          <w:b/>
        </w:rPr>
      </w:pPr>
    </w:p>
    <w:p w:rsidR="000D4B8C" w:rsidRDefault="006B5A31">
      <w:pPr>
        <w:spacing w:line="480" w:lineRule="auto"/>
        <w:ind w:left="2835" w:hanging="2835"/>
        <w:rPr>
          <w:b/>
        </w:rPr>
      </w:pPr>
      <w:r>
        <w:rPr>
          <w:b/>
        </w:rPr>
        <w:t>Kongreler:                            Girne Amerikan Universitesi, 2008, Organizasyon Komitesi üyesi</w:t>
      </w:r>
    </w:p>
    <w:p w:rsidR="000D4B8C" w:rsidRDefault="006B5A31">
      <w:pPr>
        <w:spacing w:line="480" w:lineRule="auto"/>
        <w:ind w:left="2124" w:firstLine="708"/>
      </w:pPr>
      <w:r>
        <w:t>Uluslar arası Semiotik Kongresi, “Arada Olmak/Yaşamak:</w:t>
      </w:r>
    </w:p>
    <w:p w:rsidR="000D4B8C" w:rsidRDefault="006B5A31">
      <w:pPr>
        <w:spacing w:line="480" w:lineRule="auto"/>
        <w:ind w:left="2832" w:hanging="2832"/>
      </w:pPr>
      <w:r>
        <w:t>:</w:t>
      </w:r>
      <w:r>
        <w:rPr>
          <w:color w:val="FF0000"/>
        </w:rPr>
        <w:t xml:space="preserve">          </w:t>
      </w:r>
      <w:r>
        <w:rPr>
          <w:color w:val="FF0000"/>
        </w:rPr>
        <w:tab/>
      </w:r>
      <w:r>
        <w:t>Zıtlıklar Arasındaki Anlam Koridorları” Organize eden:Uluslar arası Semiotik Araştırmaları Derneği işbirliğiyle Girne Amerikan Universitesi Mimarlık, Tasarım ve Güzel Sanatlar Fakültesi</w:t>
      </w:r>
    </w:p>
    <w:p w:rsidR="000D4B8C" w:rsidRDefault="000D4B8C">
      <w:pPr>
        <w:spacing w:line="480" w:lineRule="auto"/>
        <w:ind w:left="2832" w:hanging="2832"/>
      </w:pPr>
    </w:p>
    <w:p w:rsidR="000D4B8C" w:rsidRDefault="000D4B8C">
      <w:pPr>
        <w:spacing w:line="480" w:lineRule="auto"/>
        <w:ind w:left="2832" w:hanging="2832"/>
      </w:pPr>
    </w:p>
    <w:p w:rsidR="000D4B8C" w:rsidRDefault="000D4B8C">
      <w:pPr>
        <w:spacing w:line="480" w:lineRule="auto"/>
        <w:ind w:left="2832" w:hanging="2832"/>
      </w:pPr>
    </w:p>
    <w:p w:rsidR="000D4B8C" w:rsidRDefault="000D4B8C">
      <w:pPr>
        <w:spacing w:line="480" w:lineRule="auto"/>
        <w:ind w:left="2832" w:hanging="2832"/>
      </w:pPr>
    </w:p>
    <w:p w:rsidR="00E76404" w:rsidRDefault="00E76404">
      <w:pPr>
        <w:spacing w:line="480" w:lineRule="auto"/>
        <w:ind w:left="2832" w:hanging="2832"/>
        <w:rPr>
          <w:b/>
        </w:rPr>
      </w:pPr>
    </w:p>
    <w:p w:rsidR="00E76404" w:rsidRDefault="00E76404">
      <w:pPr>
        <w:spacing w:line="480" w:lineRule="auto"/>
        <w:ind w:left="2832" w:hanging="2832"/>
        <w:rPr>
          <w:b/>
        </w:rPr>
      </w:pPr>
    </w:p>
    <w:p w:rsidR="000D4B8C" w:rsidRDefault="006B5A31">
      <w:pPr>
        <w:spacing w:line="480" w:lineRule="auto"/>
        <w:ind w:left="2832" w:hanging="2832"/>
        <w:rPr>
          <w:b/>
        </w:rPr>
      </w:pPr>
      <w:r>
        <w:rPr>
          <w:b/>
        </w:rPr>
        <w:lastRenderedPageBreak/>
        <w:t xml:space="preserve">Düzenlenen Aktivite </w:t>
      </w:r>
    </w:p>
    <w:p w:rsidR="000D4B8C" w:rsidRDefault="006B5A31">
      <w:pPr>
        <w:spacing w:line="480" w:lineRule="auto"/>
        <w:ind w:left="2832" w:hanging="2832"/>
      </w:pPr>
      <w:r>
        <w:rPr>
          <w:b/>
        </w:rPr>
        <w:t>ve Paneller:</w:t>
      </w:r>
      <w:r>
        <w:tab/>
      </w:r>
    </w:p>
    <w:p w:rsidR="000D4B8C" w:rsidRDefault="000D4B8C">
      <w:pPr>
        <w:spacing w:line="480" w:lineRule="auto"/>
        <w:ind w:left="2832" w:hanging="2832"/>
      </w:pPr>
    </w:p>
    <w:p w:rsidR="000D4B8C" w:rsidRDefault="006B5A31">
      <w:pPr>
        <w:spacing w:line="480" w:lineRule="auto"/>
        <w:ind w:left="2832"/>
      </w:pPr>
      <w:r>
        <w:t>Hilmi Işıkören, “</w:t>
      </w:r>
      <w:r>
        <w:rPr>
          <w:i/>
        </w:rPr>
        <w:t>İş Dünyasında Başarı ve Motivasyon</w:t>
      </w:r>
      <w:r>
        <w:t>”,  Lefke Avrupa Üniversitesi , Rauf Raif Denktaş Eğitim Sarayı, 10 Nisan 2013</w:t>
      </w:r>
    </w:p>
    <w:p w:rsidR="000D4B8C" w:rsidRDefault="006B5A31">
      <w:pPr>
        <w:spacing w:line="480" w:lineRule="auto"/>
        <w:ind w:left="2832" w:hanging="2832"/>
        <w:rPr>
          <w:b/>
        </w:rPr>
      </w:pPr>
      <w:r>
        <w:rPr>
          <w:b/>
        </w:rPr>
        <w:tab/>
      </w:r>
    </w:p>
    <w:p w:rsidR="000D4B8C" w:rsidRDefault="006B5A31">
      <w:pPr>
        <w:spacing w:line="480" w:lineRule="auto"/>
        <w:ind w:left="2832" w:hanging="2832"/>
      </w:pPr>
      <w:r>
        <w:tab/>
        <w:t>5. Koray Bekiroğlu ve Yahya Gökhan Mutlu Basketbol Anı Turnuvası ve Basketbol Kortları Açılışı, Lefke Avrupa Üniversitesi , Spor Kompleksi, 18-19 Nisan 2013</w:t>
      </w:r>
    </w:p>
    <w:p w:rsidR="000D4B8C" w:rsidRDefault="000D4B8C">
      <w:pPr>
        <w:spacing w:line="480" w:lineRule="auto"/>
        <w:ind w:left="2832" w:hanging="2832"/>
      </w:pPr>
    </w:p>
    <w:p w:rsidR="000D4B8C" w:rsidRDefault="006B5A31">
      <w:pPr>
        <w:spacing w:line="480" w:lineRule="auto"/>
        <w:ind w:left="2832" w:hanging="2832"/>
      </w:pPr>
      <w:r>
        <w:rPr>
          <w:b/>
        </w:rPr>
        <w:tab/>
      </w:r>
      <w:r>
        <w:t>Ali Gültiken, “</w:t>
      </w:r>
      <w:r>
        <w:rPr>
          <w:i/>
        </w:rPr>
        <w:t>Beşiktaşın Dünü Bugünü ve Yarını</w:t>
      </w:r>
      <w:r>
        <w:t>”, Lefke Avrupa Üniversitesi , Rauf Raif Denktaş Eğitim Sarayı, 07. Mayıs .2013</w:t>
      </w:r>
    </w:p>
    <w:p w:rsidR="000D4B8C" w:rsidRDefault="000D4B8C">
      <w:pPr>
        <w:spacing w:line="480" w:lineRule="auto"/>
        <w:ind w:left="2832" w:hanging="2832"/>
      </w:pPr>
    </w:p>
    <w:p w:rsidR="000D4B8C" w:rsidRDefault="006B5A31">
      <w:pPr>
        <w:spacing w:line="480" w:lineRule="auto"/>
        <w:ind w:left="2832" w:hanging="2832"/>
      </w:pPr>
      <w:r>
        <w:tab/>
        <w:t>Doğan Hakyemez, “</w:t>
      </w:r>
      <w:r>
        <w:rPr>
          <w:i/>
        </w:rPr>
        <w:t>Türk Basketbolunun Bugünü ve Yarını</w:t>
      </w:r>
      <w:r>
        <w:t>”, Lefke Avrupa Üniversitesi  Televizyonu, Sinema Salonu, 24.Mayıs. 2013</w:t>
      </w:r>
    </w:p>
    <w:p w:rsidR="000D4B8C" w:rsidRDefault="000D4B8C">
      <w:pPr>
        <w:spacing w:line="480" w:lineRule="auto"/>
        <w:ind w:left="2832" w:hanging="2832"/>
      </w:pPr>
    </w:p>
    <w:p w:rsidR="000D4B8C" w:rsidRDefault="000D4B8C">
      <w:pPr>
        <w:spacing w:line="480" w:lineRule="auto"/>
        <w:rPr>
          <w:b/>
        </w:rPr>
      </w:pPr>
    </w:p>
    <w:p w:rsidR="000D4B8C" w:rsidRDefault="006B5A31" w:rsidP="00E76404">
      <w:pPr>
        <w:spacing w:line="480" w:lineRule="auto"/>
        <w:ind w:left="3540" w:hanging="3540"/>
      </w:pPr>
      <w:r>
        <w:rPr>
          <w:b/>
        </w:rPr>
        <w:lastRenderedPageBreak/>
        <w:t>Katıldığı Aktiviteler:</w:t>
      </w:r>
      <w:r w:rsidR="00E76404">
        <w:tab/>
      </w:r>
      <w:r>
        <w:t>Kıbrıstaki Gotik Katedr</w:t>
      </w:r>
      <w:r w:rsidR="00E76404">
        <w:t>aller/Kiliselerin Tanımlanması,</w:t>
      </w:r>
      <w:r>
        <w:t>(2003)</w:t>
      </w:r>
    </w:p>
    <w:p w:rsidR="000D4B8C" w:rsidRDefault="006B5A31" w:rsidP="00E76404">
      <w:pPr>
        <w:spacing w:line="480" w:lineRule="auto"/>
        <w:ind w:left="2832" w:firstLine="3"/>
      </w:pPr>
      <w:r>
        <w:t>Girne Kalesi Arkeolojik Bulguların Temizlenmesi, Katalog çizimi, (2002)</w:t>
      </w:r>
    </w:p>
    <w:p w:rsidR="000D4B8C" w:rsidRDefault="006B5A31">
      <w:pPr>
        <w:spacing w:line="480" w:lineRule="auto"/>
        <w:ind w:left="2832" w:firstLine="9"/>
      </w:pPr>
      <w:r>
        <w:t xml:space="preserve">Çatalköy de arkeolojik sit alanlarının ve kültürel mirasın tanımlanması ve kataloglanması, KKTC, </w:t>
      </w:r>
      <w:r>
        <w:tab/>
        <w:t>(2002)</w:t>
      </w:r>
    </w:p>
    <w:p w:rsidR="000D4B8C" w:rsidRDefault="000D4B8C">
      <w:pPr>
        <w:spacing w:line="480" w:lineRule="auto"/>
        <w:ind w:left="2835" w:hanging="2126"/>
        <w:rPr>
          <w:b/>
        </w:rPr>
      </w:pPr>
    </w:p>
    <w:p w:rsidR="000D4B8C" w:rsidRDefault="006B5A31">
      <w:pPr>
        <w:spacing w:line="480" w:lineRule="auto"/>
      </w:pPr>
      <w:r>
        <w:rPr>
          <w:b/>
        </w:rPr>
        <w:t>Ödüller/Sertifikalar:</w:t>
      </w:r>
      <w:r>
        <w:rPr>
          <w:b/>
        </w:rPr>
        <w:tab/>
        <w:t xml:space="preserve"> </w:t>
      </w:r>
      <w:r>
        <w:t>Temel İtalyanca Sertifikası, 2007</w:t>
      </w:r>
    </w:p>
    <w:p w:rsidR="000D4B8C" w:rsidRDefault="006B5A31">
      <w:pPr>
        <w:spacing w:line="480" w:lineRule="auto"/>
        <w:ind w:left="2124" w:firstLine="708"/>
      </w:pPr>
      <w:r>
        <w:t xml:space="preserve"> 8 kez Yüksek şeref 1999- 2003</w:t>
      </w:r>
    </w:p>
    <w:p w:rsidR="000D4B8C" w:rsidRDefault="006B5A31">
      <w:pPr>
        <w:spacing w:line="480" w:lineRule="auto"/>
        <w:ind w:left="2832"/>
      </w:pPr>
      <w:r>
        <w:t xml:space="preserve"> Takdir Belgesi: 1. Kıbrıs gecesi organize eden: Doğu Akdeniz Üniversitesi, 1998 </w:t>
      </w:r>
    </w:p>
    <w:p w:rsidR="000D4B8C" w:rsidRDefault="006B5A31">
      <w:pPr>
        <w:spacing w:line="480" w:lineRule="auto"/>
        <w:ind w:left="2832"/>
      </w:pPr>
      <w:r>
        <w:t xml:space="preserve"> Katılım Sertifikası: 1. Hazırlık okulu gecesi organize eden: Doğu Akdeniz Üniversitesi, 1998 </w:t>
      </w:r>
    </w:p>
    <w:p w:rsidR="000D4B8C" w:rsidRDefault="000D4B8C"/>
    <w:sectPr w:rsidR="000D4B8C" w:rsidSect="000D4B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characterSpacingControl w:val="doNotCompress"/>
  <w:compat>
    <w:useFELayout/>
  </w:compat>
  <w:rsids>
    <w:rsidRoot w:val="000D4B8C"/>
    <w:rsid w:val="000D4B8C"/>
    <w:rsid w:val="0061092B"/>
    <w:rsid w:val="006B5A31"/>
    <w:rsid w:val="006C7D24"/>
    <w:rsid w:val="008C6B0E"/>
    <w:rsid w:val="009E3C63"/>
    <w:rsid w:val="00E76404"/>
    <w:rsid w:val="00F4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B8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rsid w:val="000D4B8C"/>
    <w:pPr>
      <w:keepNext/>
      <w:jc w:val="right"/>
    </w:pPr>
    <w:rPr>
      <w:sz w:val="28"/>
    </w:rPr>
  </w:style>
  <w:style w:type="character" w:customStyle="1" w:styleId="nternetBalants">
    <w:name w:val="İnternet Bağlantısı"/>
    <w:basedOn w:val="VarsaylanParagrafYazTipi"/>
    <w:rsid w:val="000D4B8C"/>
    <w:rPr>
      <w:color w:val="0000FF"/>
      <w:u w:val="single"/>
    </w:rPr>
  </w:style>
  <w:style w:type="character" w:styleId="zlenenKpr">
    <w:name w:val="FollowedHyperlink"/>
    <w:basedOn w:val="VarsaylanParagrafYazTipi"/>
    <w:rsid w:val="000D4B8C"/>
    <w:rPr>
      <w:color w:val="800080"/>
      <w:u w:val="single"/>
    </w:rPr>
  </w:style>
  <w:style w:type="character" w:customStyle="1" w:styleId="HeaderChar">
    <w:name w:val="Header Char"/>
    <w:basedOn w:val="VarsaylanParagrafYazTipi"/>
    <w:rsid w:val="000D4B8C"/>
    <w:rPr>
      <w:sz w:val="24"/>
      <w:szCs w:val="24"/>
    </w:rPr>
  </w:style>
  <w:style w:type="character" w:customStyle="1" w:styleId="FooterChar">
    <w:name w:val="Footer Char"/>
    <w:basedOn w:val="VarsaylanParagrafYazTipi"/>
    <w:rsid w:val="000D4B8C"/>
    <w:rPr>
      <w:sz w:val="24"/>
      <w:szCs w:val="24"/>
    </w:rPr>
  </w:style>
  <w:style w:type="character" w:customStyle="1" w:styleId="ListLabel1">
    <w:name w:val="ListLabel 1"/>
    <w:rsid w:val="000D4B8C"/>
    <w:rPr>
      <w:rFonts w:cs="Courier New"/>
    </w:rPr>
  </w:style>
  <w:style w:type="paragraph" w:customStyle="1" w:styleId="Balk">
    <w:name w:val="Başlık"/>
    <w:basedOn w:val="Normal"/>
    <w:next w:val="MetinGvdesi"/>
    <w:rsid w:val="000D4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rsid w:val="000D4B8C"/>
    <w:pPr>
      <w:spacing w:after="120"/>
    </w:pPr>
  </w:style>
  <w:style w:type="paragraph" w:customStyle="1" w:styleId="Liste1">
    <w:name w:val="Liste1"/>
    <w:basedOn w:val="MetinGvdesi"/>
    <w:rsid w:val="000D4B8C"/>
    <w:rPr>
      <w:rFonts w:cs="Mangal"/>
    </w:rPr>
  </w:style>
  <w:style w:type="paragraph" w:customStyle="1" w:styleId="ResimYazs1">
    <w:name w:val="Resim Yazısı1"/>
    <w:basedOn w:val="Normal"/>
    <w:rsid w:val="000D4B8C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0D4B8C"/>
    <w:pPr>
      <w:suppressLineNumbers/>
    </w:pPr>
    <w:rPr>
      <w:rFonts w:cs="Mangal"/>
    </w:rPr>
  </w:style>
  <w:style w:type="paragraph" w:customStyle="1" w:styleId="MetinGvdesiGirintisi">
    <w:name w:val="Metin Gövdesi Girintisi"/>
    <w:basedOn w:val="Normal"/>
    <w:rsid w:val="000D4B8C"/>
    <w:pPr>
      <w:tabs>
        <w:tab w:val="left" w:pos="0"/>
        <w:tab w:val="left" w:pos="1080"/>
        <w:tab w:val="left" w:pos="3060"/>
        <w:tab w:val="left" w:pos="6480"/>
        <w:tab w:val="left" w:pos="6660"/>
        <w:tab w:val="left" w:pos="6840"/>
      </w:tabs>
      <w:spacing w:line="360" w:lineRule="auto"/>
      <w:ind w:left="3540" w:hanging="3540"/>
    </w:pPr>
    <w:rPr>
      <w:sz w:val="20"/>
    </w:rPr>
  </w:style>
  <w:style w:type="paragraph" w:styleId="GvdeMetniGirintisi2">
    <w:name w:val="Body Text Indent 2"/>
    <w:basedOn w:val="Normal"/>
    <w:rsid w:val="000D4B8C"/>
    <w:pPr>
      <w:tabs>
        <w:tab w:val="left" w:pos="0"/>
        <w:tab w:val="left" w:pos="1080"/>
        <w:tab w:val="left" w:pos="3060"/>
      </w:tabs>
      <w:spacing w:line="360" w:lineRule="auto"/>
      <w:ind w:left="2124"/>
    </w:pPr>
    <w:rPr>
      <w:sz w:val="20"/>
    </w:rPr>
  </w:style>
  <w:style w:type="paragraph" w:customStyle="1" w:styleId="irketAd">
    <w:name w:val="Şirket Adı"/>
    <w:basedOn w:val="Normal"/>
    <w:rsid w:val="000D4B8C"/>
    <w:pPr>
      <w:tabs>
        <w:tab w:val="left" w:pos="1260"/>
      </w:tabs>
      <w:spacing w:before="240" w:after="40" w:line="360" w:lineRule="auto"/>
    </w:pPr>
    <w:rPr>
      <w:sz w:val="20"/>
      <w:szCs w:val="20"/>
      <w:lang w:eastAsia="en-US"/>
    </w:rPr>
  </w:style>
  <w:style w:type="paragraph" w:customStyle="1" w:styleId="Ama">
    <w:name w:val="Amaç"/>
    <w:basedOn w:val="Normal"/>
    <w:rsid w:val="000D4B8C"/>
    <w:pPr>
      <w:spacing w:before="240" w:after="220" w:line="220" w:lineRule="atLeast"/>
    </w:pPr>
    <w:rPr>
      <w:rFonts w:ascii="Arial" w:hAnsi="Arial"/>
      <w:sz w:val="20"/>
      <w:szCs w:val="20"/>
      <w:lang w:eastAsia="en-US"/>
    </w:rPr>
  </w:style>
  <w:style w:type="paragraph" w:styleId="BalonMetni">
    <w:name w:val="Balloon Text"/>
    <w:basedOn w:val="Normal"/>
    <w:rsid w:val="000D4B8C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rsid w:val="000D4B8C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rsid w:val="000D4B8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kad_archaeology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MERVE BEDİR</dc:title>
  <dc:creator>Merve Bedir</dc:creator>
  <cp:lastModifiedBy>ISIKORENAILESI</cp:lastModifiedBy>
  <cp:revision>12</cp:revision>
  <cp:lastPrinted>2013-06-21T06:37:00Z</cp:lastPrinted>
  <dcterms:created xsi:type="dcterms:W3CDTF">2013-06-21T06:15:00Z</dcterms:created>
  <dcterms:modified xsi:type="dcterms:W3CDTF">2015-11-25T09:49:00Z</dcterms:modified>
</cp:coreProperties>
</file>