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18" w:rsidRDefault="0052372D" w:rsidP="00F70318">
      <w:pPr>
        <w:pStyle w:val="HTMLncedenBiimlendirilmi"/>
      </w:pPr>
      <w:proofErr w:type="spellStart"/>
      <w:r>
        <w:t>Sh</w:t>
      </w:r>
      <w:r w:rsidR="00F70318">
        <w:t>e</w:t>
      </w:r>
      <w:proofErr w:type="spellEnd"/>
      <w:r w:rsidR="00F70318">
        <w:t xml:space="preserve"> </w:t>
      </w:r>
      <w:proofErr w:type="spellStart"/>
      <w:r w:rsidR="00F70318">
        <w:t>was</w:t>
      </w:r>
      <w:proofErr w:type="spellEnd"/>
      <w:r w:rsidR="00F70318">
        <w:t xml:space="preserve"> </w:t>
      </w:r>
      <w:proofErr w:type="spellStart"/>
      <w:r w:rsidR="00F70318">
        <w:t>born</w:t>
      </w:r>
      <w:proofErr w:type="spellEnd"/>
      <w:r w:rsidR="00F70318">
        <w:t xml:space="preserve"> in Erzurum in 1977. First, followed by middle </w:t>
      </w:r>
      <w:proofErr w:type="spellStart"/>
      <w:r w:rsidR="00F70318">
        <w:t>and</w:t>
      </w:r>
      <w:proofErr w:type="spellEnd"/>
      <w:r w:rsidR="00F70318">
        <w:t xml:space="preserve"> </w:t>
      </w:r>
      <w:proofErr w:type="spellStart"/>
      <w:r w:rsidR="00F70318">
        <w:t>high</w:t>
      </w:r>
      <w:proofErr w:type="spellEnd"/>
      <w:r w:rsidR="00F70318">
        <w:t xml:space="preserve"> </w:t>
      </w:r>
      <w:proofErr w:type="spellStart"/>
      <w:r w:rsidR="00F70318">
        <w:t>school</w:t>
      </w:r>
      <w:proofErr w:type="spellEnd"/>
      <w:r w:rsidR="00F70318">
        <w:t xml:space="preserve">, </w:t>
      </w:r>
      <w:proofErr w:type="spellStart"/>
      <w:r>
        <w:t>s</w:t>
      </w:r>
      <w:r w:rsidR="00F70318">
        <w:t>he</w:t>
      </w:r>
      <w:proofErr w:type="spellEnd"/>
      <w:r w:rsidR="00F70318">
        <w:t xml:space="preserve"> </w:t>
      </w:r>
      <w:proofErr w:type="spellStart"/>
      <w:r w:rsidR="00F70318">
        <w:t>graduated</w:t>
      </w:r>
      <w:proofErr w:type="spellEnd"/>
      <w:r w:rsidR="00F70318">
        <w:t xml:space="preserve"> </w:t>
      </w:r>
      <w:proofErr w:type="spellStart"/>
      <w:r w:rsidR="00F70318">
        <w:t>from</w:t>
      </w:r>
      <w:proofErr w:type="spellEnd"/>
      <w:r w:rsidR="00F70318">
        <w:t xml:space="preserve"> Marmara University Faculty of Theology in 2002. Between the years 2006-2013 in the Republic of Turkey Ministry of Religious Affairs K. Quran teacher and served as administrators. TRNC has been working since 2013.</w:t>
      </w:r>
    </w:p>
    <w:p w:rsidR="00BD0659" w:rsidRPr="003E7510" w:rsidRDefault="00BD0659" w:rsidP="003E7510"/>
    <w:sectPr w:rsidR="00BD0659" w:rsidRPr="003E7510" w:rsidSect="00BD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D13F4"/>
    <w:rsid w:val="003E7510"/>
    <w:rsid w:val="0052372D"/>
    <w:rsid w:val="007D13F4"/>
    <w:rsid w:val="00BD0659"/>
    <w:rsid w:val="00C01DD1"/>
    <w:rsid w:val="00CE1249"/>
    <w:rsid w:val="00E37A7D"/>
    <w:rsid w:val="00F7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E7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E7510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4</cp:revision>
  <dcterms:created xsi:type="dcterms:W3CDTF">2015-12-01T20:57:00Z</dcterms:created>
  <dcterms:modified xsi:type="dcterms:W3CDTF">2015-12-01T20:58:00Z</dcterms:modified>
</cp:coreProperties>
</file>