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654" w:rsidRPr="00222654" w:rsidRDefault="00222654" w:rsidP="00222654">
      <w:pPr>
        <w:shd w:val="clear" w:color="auto" w:fill="FFFFFF"/>
        <w:spacing w:after="176" w:line="336" w:lineRule="atLeast"/>
        <w:jc w:val="center"/>
        <w:outlineLvl w:val="0"/>
        <w:rPr>
          <w:rFonts w:ascii="Helvetica" w:eastAsia="Times New Roman" w:hAnsi="Helvetica" w:cs="Helvetica"/>
          <w:color w:val="333333"/>
          <w:kern w:val="36"/>
          <w:sz w:val="63"/>
          <w:szCs w:val="63"/>
          <w:lang w:eastAsia="tr-TR"/>
        </w:rPr>
      </w:pPr>
      <w:r w:rsidRPr="00222654">
        <w:rPr>
          <w:rFonts w:ascii="Helvetica" w:eastAsia="Times New Roman" w:hAnsi="Helvetica" w:cs="Helvetica"/>
          <w:color w:val="333333"/>
          <w:kern w:val="36"/>
          <w:sz w:val="63"/>
          <w:szCs w:val="63"/>
          <w:lang w:eastAsia="tr-TR"/>
        </w:rPr>
        <w:t>Yrd.Doç.Dr.Uğur AKINCI</w:t>
      </w:r>
    </w:p>
    <w:p w:rsidR="00222654" w:rsidRPr="00222654" w:rsidRDefault="00222654" w:rsidP="00222654">
      <w:pPr>
        <w:shd w:val="clear" w:color="auto" w:fill="FFFFFF"/>
        <w:spacing w:after="480" w:line="474" w:lineRule="atLeast"/>
        <w:rPr>
          <w:rFonts w:ascii="Helvetica" w:eastAsia="Times New Roman" w:hAnsi="Helvetica" w:cs="Helvetica"/>
          <w:color w:val="161616"/>
          <w:sz w:val="26"/>
          <w:szCs w:val="26"/>
          <w:lang w:eastAsia="tr-TR"/>
        </w:rPr>
      </w:pPr>
      <w:r w:rsidRPr="00222654">
        <w:rPr>
          <w:rFonts w:ascii="Helvetica" w:eastAsia="Times New Roman" w:hAnsi="Helvetica" w:cs="Helvetica"/>
          <w:color w:val="161616"/>
          <w:sz w:val="26"/>
          <w:szCs w:val="26"/>
          <w:lang w:eastAsia="tr-TR"/>
        </w:rPr>
        <w:t>1963 yılında Ankarada doğdu. İlk , Orta ve Lise öğrenimini ayni kentte tamamladı. 1981 yılında kazandığı AÜ DTCF</w:t>
      </w:r>
      <w:r w:rsidRPr="00222654">
        <w:rPr>
          <w:rFonts w:ascii="Helvetica" w:eastAsia="Times New Roman" w:hAnsi="Helvetica" w:cs="Helvetica"/>
          <w:color w:val="161616"/>
          <w:sz w:val="26"/>
          <w:lang w:eastAsia="tr-TR"/>
        </w:rPr>
        <w:t> </w:t>
      </w:r>
      <w:hyperlink r:id="rId4" w:history="1">
        <w:r w:rsidRPr="00222654">
          <w:rPr>
            <w:rFonts w:ascii="Helvetica" w:eastAsia="Times New Roman" w:hAnsi="Helvetica" w:cs="Helvetica"/>
            <w:color w:val="8F2A46"/>
            <w:sz w:val="26"/>
            <w:lang w:eastAsia="tr-TR"/>
          </w:rPr>
          <w:t>Tiyatro </w:t>
        </w:r>
      </w:hyperlink>
      <w:r w:rsidRPr="00222654">
        <w:rPr>
          <w:rFonts w:ascii="Helvetica" w:eastAsia="Times New Roman" w:hAnsi="Helvetica" w:cs="Helvetica"/>
          <w:color w:val="161616"/>
          <w:sz w:val="26"/>
          <w:szCs w:val="26"/>
          <w:lang w:eastAsia="tr-TR"/>
        </w:rPr>
        <w:t>Bölümü’nden 1985 yılında mezun oldu. 1987 yılında ayni bölümde başladığı yüksek lisans eğitimini 1989 yılında tamamladı. 1988 yılında DEÜ GSF Sahne ve Görüntü Sanatları Bölümü’ne araştırma görevlisi olarak girdi. Doktora eğitimini 1996 yılında tamamladı. Halen ayni bölümde öğretim üyesi olarak çalışan Akıncı, Oyun incelemesi, Türk Tiyatrosu Tarihi, Türk Tiyatrosu Metinleri ve Dramaturji Proplemleri derslerini sürdürmekte, yüksek lisans düzeyinde Türlerden Akımlara Oyun Yazarlığı dersini vermektedir.</w:t>
      </w:r>
    </w:p>
    <w:p w:rsidR="002234DC" w:rsidRDefault="002234DC"/>
    <w:sectPr w:rsidR="002234DC" w:rsidSect="002234D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efaultTabStop w:val="708"/>
  <w:hyphenationZone w:val="425"/>
  <w:characterSpacingControl w:val="doNotCompress"/>
  <w:compat/>
  <w:rsids>
    <w:rsidRoot w:val="00222654"/>
    <w:rsid w:val="0002458F"/>
    <w:rsid w:val="00222654"/>
    <w:rsid w:val="002234DC"/>
    <w:rsid w:val="005B3D9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34DC"/>
  </w:style>
  <w:style w:type="paragraph" w:styleId="Heading1">
    <w:name w:val="heading 1"/>
    <w:basedOn w:val="Normal"/>
    <w:link w:val="Heading1Char"/>
    <w:uiPriority w:val="9"/>
    <w:qFormat/>
    <w:rsid w:val="002226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654"/>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2226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DefaultParagraphFont"/>
    <w:rsid w:val="00222654"/>
  </w:style>
  <w:style w:type="character" w:customStyle="1" w:styleId="keywordlink">
    <w:name w:val="keyword_link"/>
    <w:basedOn w:val="DefaultParagraphFont"/>
    <w:rsid w:val="00222654"/>
  </w:style>
  <w:style w:type="character" w:styleId="Hyperlink">
    <w:name w:val="Hyperlink"/>
    <w:basedOn w:val="DefaultParagraphFont"/>
    <w:uiPriority w:val="99"/>
    <w:semiHidden/>
    <w:unhideWhenUsed/>
    <w:rsid w:val="00222654"/>
    <w:rPr>
      <w:color w:val="0000FF"/>
      <w:u w:val="single"/>
    </w:rPr>
  </w:style>
</w:styles>
</file>

<file path=word/webSettings.xml><?xml version="1.0" encoding="utf-8"?>
<w:webSettings xmlns:r="http://schemas.openxmlformats.org/officeDocument/2006/relationships" xmlns:w="http://schemas.openxmlformats.org/wordprocessingml/2006/main">
  <w:divs>
    <w:div w:id="84423631">
      <w:bodyDiv w:val="1"/>
      <w:marLeft w:val="0"/>
      <w:marRight w:val="0"/>
      <w:marTop w:val="0"/>
      <w:marBottom w:val="0"/>
      <w:divBdr>
        <w:top w:val="none" w:sz="0" w:space="0" w:color="auto"/>
        <w:left w:val="none" w:sz="0" w:space="0" w:color="auto"/>
        <w:bottom w:val="none" w:sz="0" w:space="0" w:color="auto"/>
        <w:right w:val="none" w:sz="0" w:space="0" w:color="auto"/>
      </w:divBdr>
      <w:divsChild>
        <w:div w:id="656767811">
          <w:marLeft w:val="0"/>
          <w:marRight w:val="0"/>
          <w:marTop w:val="176"/>
          <w:marBottom w:val="176"/>
          <w:divBdr>
            <w:top w:val="none" w:sz="0" w:space="0" w:color="auto"/>
            <w:left w:val="none" w:sz="0" w:space="0" w:color="auto"/>
            <w:bottom w:val="none" w:sz="0" w:space="0" w:color="auto"/>
            <w:right w:val="none" w:sz="0" w:space="0" w:color="auto"/>
          </w:divBdr>
        </w:div>
        <w:div w:id="2109890276">
          <w:marLeft w:val="0"/>
          <w:marRight w:val="0"/>
          <w:marTop w:val="0"/>
          <w:marBottom w:val="0"/>
          <w:divBdr>
            <w:top w:val="none" w:sz="0" w:space="0" w:color="auto"/>
            <w:left w:val="none" w:sz="0" w:space="0" w:color="auto"/>
            <w:bottom w:val="none" w:sz="0" w:space="0" w:color="auto"/>
            <w:right w:val="none" w:sz="0" w:space="0" w:color="auto"/>
          </w:divBdr>
          <w:divsChild>
            <w:div w:id="270672191">
              <w:marLeft w:val="0"/>
              <w:marRight w:val="0"/>
              <w:marTop w:val="0"/>
              <w:marBottom w:val="0"/>
              <w:divBdr>
                <w:top w:val="none" w:sz="0" w:space="0" w:color="auto"/>
                <w:left w:val="none" w:sz="0" w:space="0" w:color="auto"/>
                <w:bottom w:val="none" w:sz="0" w:space="0" w:color="auto"/>
                <w:right w:val="none" w:sz="0" w:space="0" w:color="auto"/>
              </w:divBdr>
              <w:divsChild>
                <w:div w:id="185626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ld.neu.edu.tr/tr/node/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594</Characters>
  <Application>Microsoft Office Word</Application>
  <DocSecurity>0</DocSecurity>
  <Lines>4</Lines>
  <Paragraphs>1</Paragraphs>
  <ScaleCrop>false</ScaleCrop>
  <Company>HKRG</Company>
  <LinksUpToDate>false</LinksUpToDate>
  <CharactersWithSpaces>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2</cp:revision>
  <dcterms:created xsi:type="dcterms:W3CDTF">2015-12-03T13:06:00Z</dcterms:created>
  <dcterms:modified xsi:type="dcterms:W3CDTF">2015-12-03T13:06:00Z</dcterms:modified>
</cp:coreProperties>
</file>