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E1B" w:rsidRPr="009D6A07" w:rsidRDefault="00477E1B" w:rsidP="009D6A07">
      <w:pPr>
        <w:spacing w:after="0"/>
        <w:jc w:val="both"/>
        <w:rPr>
          <w:b/>
          <w:sz w:val="28"/>
        </w:rPr>
      </w:pPr>
      <w:r w:rsidRPr="009D6A07">
        <w:rPr>
          <w:b/>
          <w:sz w:val="28"/>
        </w:rPr>
        <w:t>1. SOLUNUM SİSTEMİNE AİT BULGULAR</w:t>
      </w:r>
    </w:p>
    <w:p w:rsidR="00477E1B" w:rsidRPr="009D6A07" w:rsidRDefault="009D6A07" w:rsidP="009D6A07">
      <w:pPr>
        <w:spacing w:after="0"/>
        <w:jc w:val="both"/>
        <w:rPr>
          <w:b/>
        </w:rPr>
      </w:pPr>
      <w:r w:rsidRPr="009D6A07">
        <w:rPr>
          <w:b/>
        </w:rPr>
        <w:t>1.1. Sağlık ve Hastalıkla İ</w:t>
      </w:r>
      <w:r w:rsidR="00477E1B" w:rsidRPr="009D6A07">
        <w:rPr>
          <w:b/>
        </w:rPr>
        <w:t>lgili Temel Kavramlar</w:t>
      </w:r>
    </w:p>
    <w:p w:rsidR="00477E1B" w:rsidRDefault="00477E1B" w:rsidP="009D6A07">
      <w:pPr>
        <w:spacing w:after="0"/>
        <w:jc w:val="both"/>
      </w:pPr>
      <w:r>
        <w:t>Dünya Sağlık Örgütü WHO (World Health Organization) tarafından “sağlık; sadece hastalık ve sakatlığın olmayı</w:t>
      </w:r>
      <w:r w:rsidR="009D6A07">
        <w:t>ş</w:t>
      </w:r>
      <w:r>
        <w:t>ı değil, ki</w:t>
      </w:r>
      <w:r w:rsidR="009D6A07">
        <w:t>ş</w:t>
      </w:r>
      <w:r>
        <w:t xml:space="preserve">inin fiziksel, ruhsal ve sosyal olarak da tam bir iyilik halinde olmasıdır” </w:t>
      </w:r>
      <w:r w:rsidR="009D6A07">
        <w:t>ş</w:t>
      </w:r>
      <w:r>
        <w:t>eklinde tanımlanmı</w:t>
      </w:r>
      <w:r w:rsidR="009D6A07">
        <w:t>ş</w:t>
      </w:r>
      <w:r>
        <w:t>tır.</w:t>
      </w:r>
    </w:p>
    <w:p w:rsidR="00477E1B" w:rsidRDefault="00477E1B" w:rsidP="009D6A07">
      <w:pPr>
        <w:spacing w:after="0"/>
        <w:jc w:val="both"/>
      </w:pPr>
      <w:r>
        <w:t>Sağlığı olumsuz etkileyen faktörlerin hücrelerde, dokularda yapısal veya fonksiyonel olarak normal olmayan deği</w:t>
      </w:r>
      <w:r w:rsidR="009D6A07">
        <w:t>ş</w:t>
      </w:r>
      <w:r>
        <w:t>ikliklerin olu</w:t>
      </w:r>
      <w:r w:rsidR="009D6A07">
        <w:t>ş</w:t>
      </w:r>
      <w:r>
        <w:t>turduğu duruma, hastalık denir. Hastalık sadece biyolojik değil, psikolojik boyutlarında olduğu bir durumdur. Hastalık durumlarında vücudun fizyolojik dengesi bozulur. Hastalığa ait belirti ve bulguları ta</w:t>
      </w:r>
      <w:r w:rsidR="009D6A07">
        <w:t>ş</w:t>
      </w:r>
      <w:r>
        <w:t>ıyan ki</w:t>
      </w:r>
      <w:r w:rsidR="009D6A07">
        <w:t>ş</w:t>
      </w:r>
      <w:r>
        <w:t>iye hasta denir.</w:t>
      </w:r>
    </w:p>
    <w:p w:rsidR="00477E1B" w:rsidRDefault="00477E1B" w:rsidP="009D6A07">
      <w:pPr>
        <w:spacing w:after="0"/>
        <w:jc w:val="both"/>
      </w:pPr>
      <w:r w:rsidRPr="00725980">
        <w:rPr>
          <w:b/>
        </w:rPr>
        <w:t>Etyoloji,</w:t>
      </w:r>
      <w:r>
        <w:t xml:space="preserve"> hastalıkların nedenlerini inceleyen bilim dalıdır.</w:t>
      </w:r>
    </w:p>
    <w:p w:rsidR="00477E1B" w:rsidRDefault="00477E1B" w:rsidP="009D6A07">
      <w:pPr>
        <w:spacing w:after="0"/>
        <w:jc w:val="both"/>
      </w:pPr>
      <w:r>
        <w:t>Hastalığa neden olan etkenler a</w:t>
      </w:r>
      <w:r w:rsidR="009D6A07">
        <w:t>ş</w:t>
      </w:r>
      <w:r>
        <w:t xml:space="preserve">ağıdaki </w:t>
      </w:r>
      <w:r w:rsidR="009D6A07">
        <w:t>ş</w:t>
      </w:r>
      <w:r>
        <w:t>ekilde sıralanabilir:</w:t>
      </w:r>
    </w:p>
    <w:p w:rsidR="00477E1B" w:rsidRDefault="00477E1B" w:rsidP="009D6A07">
      <w:pPr>
        <w:spacing w:after="0"/>
        <w:jc w:val="both"/>
      </w:pPr>
      <w:r w:rsidRPr="00725980">
        <w:rPr>
          <w:b/>
        </w:rPr>
        <w:t xml:space="preserve"> Biyolojik etkenler</w:t>
      </w:r>
      <w:r>
        <w:t>: Bakteriler, virüsler, mantarlar, riketsiyalar, protozoonlar ve helmintler, bitki ve hayvan ürünleri vb. etkenler hastalığa neden olan biyolojik etkenlerdir.</w:t>
      </w:r>
    </w:p>
    <w:p w:rsidR="00477E1B" w:rsidRDefault="00477E1B" w:rsidP="009D6A07">
      <w:pPr>
        <w:spacing w:after="0"/>
        <w:jc w:val="both"/>
      </w:pPr>
      <w:r>
        <w:t xml:space="preserve"> </w:t>
      </w:r>
      <w:r w:rsidRPr="00725980">
        <w:rPr>
          <w:b/>
        </w:rPr>
        <w:t>Fiziksel etkenler:</w:t>
      </w:r>
      <w:r>
        <w:t xml:space="preserve"> Hastalığa neden olan fiziksel etkenler </w:t>
      </w:r>
      <w:r w:rsidR="009D6A07">
        <w:t>ş</w:t>
      </w:r>
      <w:r>
        <w:t xml:space="preserve">u </w:t>
      </w:r>
      <w:r w:rsidR="009D6A07">
        <w:t>ş</w:t>
      </w:r>
      <w:r>
        <w:t>ekilde sıralanır.</w:t>
      </w:r>
    </w:p>
    <w:p w:rsidR="00477E1B" w:rsidRDefault="00477E1B" w:rsidP="009D6A07">
      <w:pPr>
        <w:spacing w:after="0"/>
        <w:jc w:val="both"/>
      </w:pPr>
      <w:r>
        <w:t xml:space="preserve">Mekanik </w:t>
      </w:r>
      <w:proofErr w:type="gramStart"/>
      <w:r>
        <w:t>travma</w:t>
      </w:r>
      <w:proofErr w:type="gramEnd"/>
      <w:r>
        <w:t>,</w:t>
      </w:r>
    </w:p>
    <w:p w:rsidR="00477E1B" w:rsidRDefault="00477E1B" w:rsidP="009D6A07">
      <w:pPr>
        <w:spacing w:after="0"/>
        <w:jc w:val="both"/>
      </w:pPr>
      <w:r>
        <w:t>Atmosfer basıncında meydana gelen deği</w:t>
      </w:r>
      <w:r w:rsidR="009D6A07">
        <w:t>ş</w:t>
      </w:r>
      <w:r>
        <w:t>iklikler,</w:t>
      </w:r>
    </w:p>
    <w:p w:rsidR="00477E1B" w:rsidRDefault="00477E1B" w:rsidP="009D6A07">
      <w:pPr>
        <w:spacing w:after="0"/>
        <w:jc w:val="both"/>
      </w:pPr>
      <w:r>
        <w:t>Sıcak ve soğuk etkisi,</w:t>
      </w:r>
    </w:p>
    <w:p w:rsidR="00725980" w:rsidRDefault="00725980" w:rsidP="009D6A07">
      <w:pPr>
        <w:spacing w:after="0"/>
        <w:jc w:val="both"/>
      </w:pPr>
      <w:r>
        <w:t>Elektrik akımı etkisi,</w:t>
      </w:r>
    </w:p>
    <w:p w:rsidR="00477E1B" w:rsidRDefault="00477E1B" w:rsidP="009D6A07">
      <w:pPr>
        <w:spacing w:after="0"/>
        <w:jc w:val="both"/>
      </w:pPr>
      <w:r>
        <w:t>Radyasyon etkisi,</w:t>
      </w:r>
    </w:p>
    <w:p w:rsidR="00477E1B" w:rsidRDefault="00477E1B" w:rsidP="009D6A07">
      <w:pPr>
        <w:spacing w:after="0"/>
        <w:jc w:val="both"/>
      </w:pPr>
      <w:r>
        <w:t>Yaba</w:t>
      </w:r>
      <w:r w:rsidR="00725980">
        <w:t>ncı cisimlerin mekanik etkileri</w:t>
      </w:r>
    </w:p>
    <w:p w:rsidR="00477E1B" w:rsidRDefault="00477E1B" w:rsidP="009D6A07">
      <w:pPr>
        <w:spacing w:after="0"/>
        <w:jc w:val="both"/>
      </w:pPr>
      <w:r w:rsidRPr="00725980">
        <w:rPr>
          <w:b/>
        </w:rPr>
        <w:t>Kimyasal etkenler:</w:t>
      </w:r>
      <w:r>
        <w:t xml:space="preserve"> Toz, sıvı ve gaz kimyasallar, tedavide kullanılan ilaçlar, karbonmonoksit, insektisitler, deterjanlar, kur</w:t>
      </w:r>
      <w:r w:rsidR="009D6A07">
        <w:t>ş</w:t>
      </w:r>
      <w:r>
        <w:t>un, civa, kükürt vb. maddelerdir.</w:t>
      </w:r>
    </w:p>
    <w:p w:rsidR="00477E1B" w:rsidRDefault="00477E1B" w:rsidP="009D6A07">
      <w:pPr>
        <w:spacing w:after="0"/>
        <w:jc w:val="both"/>
      </w:pPr>
      <w:r>
        <w:t>Beslenme bozukluklarına bağlı etkenler: Hücrenin ya</w:t>
      </w:r>
      <w:r w:rsidR="009D6A07">
        <w:t>ş</w:t>
      </w:r>
      <w:r>
        <w:t>ayabilmesi, çoğalabilmesi ve fonksiyonlarını yerine getirebilmesi için gerekli olan proteinler, karbonhidratlar, vitaminler, yağlar ve mineraller gibi temel besin gruplarının yeterince alınamaması veya fazla alınması hastalıklara neden olabilir.</w:t>
      </w:r>
    </w:p>
    <w:p w:rsidR="00477E1B" w:rsidRDefault="00477E1B" w:rsidP="009D6A07">
      <w:pPr>
        <w:spacing w:after="0"/>
        <w:jc w:val="both"/>
      </w:pPr>
      <w:r w:rsidRPr="00725980">
        <w:rPr>
          <w:b/>
        </w:rPr>
        <w:t>Kalıtımsal etkenler:</w:t>
      </w:r>
      <w:r>
        <w:t xml:space="preserve"> Ki</w:t>
      </w:r>
      <w:r w:rsidR="009D6A07">
        <w:t>ş</w:t>
      </w:r>
      <w:r>
        <w:t>inin ta</w:t>
      </w:r>
      <w:r w:rsidR="009D6A07">
        <w:t>ş</w:t>
      </w:r>
      <w:r>
        <w:t>ıdığı genlerle bazı hastalıklar ku</w:t>
      </w:r>
      <w:r w:rsidR="009D6A07">
        <w:t>ş</w:t>
      </w:r>
      <w:r>
        <w:t>aktan ku</w:t>
      </w:r>
      <w:r w:rsidR="009D6A07">
        <w:t>ş</w:t>
      </w:r>
      <w:r>
        <w:t xml:space="preserve">ağa aktarılabilir. (Diabetes mellitus, down </w:t>
      </w:r>
      <w:proofErr w:type="gramStart"/>
      <w:r>
        <w:t>sendromu</w:t>
      </w:r>
      <w:proofErr w:type="gramEnd"/>
      <w:r>
        <w:t>, kanser vb.) Ayrıca sonradan geli</w:t>
      </w:r>
      <w:r w:rsidR="009D6A07">
        <w:t>ş</w:t>
      </w:r>
      <w:r>
        <w:t>en yapısal anomaliler, gebelik ve menopoz gibi fizyolojik deği</w:t>
      </w:r>
      <w:r w:rsidR="009D6A07">
        <w:t>ş</w:t>
      </w:r>
      <w:r>
        <w:t>imler hastalık nedeni olabilir.</w:t>
      </w:r>
    </w:p>
    <w:p w:rsidR="00477E1B" w:rsidRDefault="00477E1B" w:rsidP="009D6A07">
      <w:pPr>
        <w:spacing w:after="0"/>
        <w:jc w:val="both"/>
      </w:pPr>
      <w:r w:rsidRPr="00725980">
        <w:rPr>
          <w:b/>
        </w:rPr>
        <w:t>Psikolojik etkenler:</w:t>
      </w:r>
      <w:r>
        <w:t xml:space="preserve"> Hastalıkların olu</w:t>
      </w:r>
      <w:r w:rsidR="009D6A07">
        <w:t>ş</w:t>
      </w:r>
      <w:r>
        <w:t>umunda rol oynayan önemli nedenlerden bir tanesi de ki</w:t>
      </w:r>
      <w:r w:rsidR="009D6A07">
        <w:t>ş</w:t>
      </w:r>
      <w:r>
        <w:t>inin psikolojik durumudur.</w:t>
      </w:r>
    </w:p>
    <w:p w:rsidR="00477E1B" w:rsidRDefault="00477E1B" w:rsidP="009D6A07">
      <w:pPr>
        <w:spacing w:after="0"/>
        <w:jc w:val="both"/>
      </w:pPr>
      <w:r>
        <w:t>Hastalık olu</w:t>
      </w:r>
      <w:r w:rsidR="009D6A07">
        <w:t>ş</w:t>
      </w:r>
      <w:r>
        <w:t>umunda rol oynayan ki</w:t>
      </w:r>
      <w:r w:rsidR="009D6A07">
        <w:t>ş</w:t>
      </w:r>
      <w:r>
        <w:t>isel faktörler; ya</w:t>
      </w:r>
      <w:r w:rsidR="009D6A07">
        <w:t>ş</w:t>
      </w:r>
      <w:r>
        <w:t>, cinsiyet etnik özellikler, meslek, ki</w:t>
      </w:r>
      <w:r w:rsidR="009D6A07">
        <w:t>ş</w:t>
      </w:r>
      <w:r>
        <w:t>isel alı</w:t>
      </w:r>
      <w:r w:rsidR="009D6A07">
        <w:t>ş</w:t>
      </w:r>
      <w:r>
        <w:t>kanlıklar ve organizmaya ait etkenlerdir.</w:t>
      </w:r>
    </w:p>
    <w:p w:rsidR="00477E1B" w:rsidRDefault="00477E1B" w:rsidP="009D6A07">
      <w:pPr>
        <w:spacing w:after="0"/>
        <w:jc w:val="both"/>
      </w:pPr>
      <w:r>
        <w:t>Sayılan etkenler, vücutta hastalık olu</w:t>
      </w:r>
      <w:r w:rsidR="009D6A07">
        <w:t>ş</w:t>
      </w:r>
      <w:r>
        <w:t>turarak bir takım belirti ve bulguların meydana gelmesine neden olur.</w:t>
      </w:r>
    </w:p>
    <w:p w:rsidR="00477E1B" w:rsidRDefault="00477E1B" w:rsidP="009D6A07">
      <w:pPr>
        <w:spacing w:after="0"/>
        <w:jc w:val="both"/>
      </w:pPr>
      <w:r w:rsidRPr="00725980">
        <w:rPr>
          <w:b/>
        </w:rPr>
        <w:t>Belirti (</w:t>
      </w:r>
      <w:proofErr w:type="gramStart"/>
      <w:r w:rsidRPr="00725980">
        <w:rPr>
          <w:b/>
        </w:rPr>
        <w:t>semptom</w:t>
      </w:r>
      <w:proofErr w:type="gramEnd"/>
      <w:r w:rsidRPr="00725980">
        <w:rPr>
          <w:b/>
        </w:rPr>
        <w:t>):</w:t>
      </w:r>
      <w:r>
        <w:t xml:space="preserve"> Hasta tarafından hissedilen, fark edilen ve dile getirilen durumlardır. Örnek: “Karnım ağrıyor”, “ba</w:t>
      </w:r>
      <w:r w:rsidR="009D6A07">
        <w:t>ş</w:t>
      </w:r>
      <w:r>
        <w:t>ım dönüyor”, “bulanık görüyorum” gibi.</w:t>
      </w:r>
    </w:p>
    <w:p w:rsidR="00477E1B" w:rsidRDefault="00477E1B" w:rsidP="009D6A07">
      <w:pPr>
        <w:spacing w:after="0"/>
        <w:jc w:val="both"/>
      </w:pPr>
      <w:r w:rsidRPr="00725980">
        <w:rPr>
          <w:b/>
        </w:rPr>
        <w:t>Bulgu:</w:t>
      </w:r>
      <w:r>
        <w:t xml:space="preserve"> Hastanın değerlendirilmesi sırasında inspeksiyon, oskültasyon, , palpasyonla ve gerektiğinde araç gereç kullanılarak elde edilen verilerdir. </w:t>
      </w:r>
      <w:r w:rsidRPr="00725980">
        <w:rPr>
          <w:b/>
        </w:rPr>
        <w:t>Örnek:</w:t>
      </w:r>
      <w:r>
        <w:t xml:space="preserve"> Kırık bir kolda deformite görülmesi, kanama, kan basıncı, nabız, oksijen satürasyonu vb. birer bulgudur.</w:t>
      </w:r>
    </w:p>
    <w:p w:rsidR="00477E1B" w:rsidRDefault="00477E1B" w:rsidP="009D6A07">
      <w:pPr>
        <w:spacing w:after="0"/>
        <w:jc w:val="both"/>
      </w:pPr>
      <w:r w:rsidRPr="00725980">
        <w:rPr>
          <w:b/>
        </w:rPr>
        <w:t>Sendrom:</w:t>
      </w:r>
      <w:r>
        <w:t xml:space="preserve"> Belirli bir patolojik durumla ilgili olan ve beraber değerlendirildiğinde te</w:t>
      </w:r>
      <w:r w:rsidR="009D6A07">
        <w:t>ş</w:t>
      </w:r>
      <w:r>
        <w:t xml:space="preserve">hise olanak sağlayan belirti ve bulguların tümüdür. </w:t>
      </w:r>
      <w:r w:rsidRPr="00725980">
        <w:rPr>
          <w:b/>
        </w:rPr>
        <w:t>Örnek:</w:t>
      </w:r>
      <w:r>
        <w:t xml:space="preserve"> Nefrotik </w:t>
      </w:r>
      <w:proofErr w:type="gramStart"/>
      <w:r>
        <w:t>sendrom</w:t>
      </w:r>
      <w:proofErr w:type="gramEnd"/>
      <w:r>
        <w:t>, Akut Respiratuar Distress Sendromu (ARDS- akut solunum sıkıntısı sendromu) gibi.</w:t>
      </w:r>
    </w:p>
    <w:p w:rsidR="00477E1B" w:rsidRDefault="00477E1B" w:rsidP="009D6A07">
      <w:pPr>
        <w:spacing w:after="0"/>
        <w:jc w:val="both"/>
      </w:pPr>
      <w:r>
        <w:t>Hastalığın seyrinin, süresinin ve sonuçlarının tahmin edilmesine, o hastalığın prognozu denir. Örnek: Akciğer kanserlerinin prognozu kötüdür.</w:t>
      </w:r>
    </w:p>
    <w:p w:rsidR="00477E1B" w:rsidRDefault="00477E1B" w:rsidP="009D6A07">
      <w:pPr>
        <w:spacing w:after="0"/>
        <w:jc w:val="both"/>
      </w:pPr>
      <w:r w:rsidRPr="00725980">
        <w:rPr>
          <w:b/>
        </w:rPr>
        <w:t>Komplikasyon:</w:t>
      </w:r>
      <w:r>
        <w:t xml:space="preserve"> Bir hastalığın seyri veya tedavisi sırasında ba</w:t>
      </w:r>
      <w:r w:rsidR="009D6A07">
        <w:t>ş</w:t>
      </w:r>
      <w:r>
        <w:t>ka bir bozukluk veya hastalığın ortaya çıkması, hastalık tablosuna eklenmesi durumudur.</w:t>
      </w:r>
    </w:p>
    <w:p w:rsidR="00725980" w:rsidRDefault="00725980" w:rsidP="009D6A07">
      <w:pPr>
        <w:spacing w:after="0"/>
        <w:jc w:val="both"/>
        <w:rPr>
          <w:b/>
        </w:rPr>
      </w:pPr>
    </w:p>
    <w:p w:rsidR="00725980" w:rsidRDefault="00725980" w:rsidP="009D6A07">
      <w:pPr>
        <w:spacing w:after="0"/>
        <w:jc w:val="both"/>
        <w:rPr>
          <w:b/>
        </w:rPr>
      </w:pPr>
    </w:p>
    <w:p w:rsidR="00477E1B" w:rsidRPr="00725980" w:rsidRDefault="00477E1B" w:rsidP="009D6A07">
      <w:pPr>
        <w:spacing w:after="0"/>
        <w:jc w:val="both"/>
        <w:rPr>
          <w:b/>
        </w:rPr>
      </w:pPr>
      <w:r w:rsidRPr="00725980">
        <w:rPr>
          <w:b/>
        </w:rPr>
        <w:lastRenderedPageBreak/>
        <w:t>1.1.1. Solunum Fizyolojisi</w:t>
      </w:r>
    </w:p>
    <w:p w:rsidR="00477E1B" w:rsidRDefault="00477E1B" w:rsidP="009D6A07">
      <w:pPr>
        <w:spacing w:after="0"/>
        <w:jc w:val="both"/>
      </w:pPr>
      <w:r>
        <w:t>Solunum sistemi, vücut için gerekli oksijenin alınması ve karbondioksitin atılması sürecinin gerçekle</w:t>
      </w:r>
      <w:r w:rsidR="009D6A07">
        <w:t>ş</w:t>
      </w:r>
      <w:r>
        <w:t>tiği sistemdir. Solunum sistemini olu</w:t>
      </w:r>
      <w:r w:rsidR="009D6A07">
        <w:t>ş</w:t>
      </w:r>
      <w:r>
        <w:t>turan organlar; burun, farenks, larenks, trakea ve akciğerlerdir. Solunum sisteminin burundan ba</w:t>
      </w:r>
      <w:r w:rsidR="009D6A07">
        <w:t>ş</w:t>
      </w:r>
      <w:r>
        <w:t>layarak larenkse kadar uzanan bölümüne, üst solunum yolları; larenksten alveollere kadar uzanan bölümüne ise alt solunum yolları denir.</w:t>
      </w:r>
    </w:p>
    <w:p w:rsidR="00477E1B" w:rsidRDefault="00477E1B" w:rsidP="009D6A07">
      <w:pPr>
        <w:spacing w:after="0"/>
        <w:jc w:val="both"/>
      </w:pPr>
      <w:r>
        <w:t>Solunum, iç ve dı</w:t>
      </w:r>
      <w:r w:rsidR="009D6A07">
        <w:t>ş</w:t>
      </w:r>
      <w:r>
        <w:t xml:space="preserve"> solunum olmak üzere iki </w:t>
      </w:r>
      <w:r w:rsidR="009D6A07">
        <w:t>ş</w:t>
      </w:r>
      <w:r>
        <w:t>ekilde gerçekle</w:t>
      </w:r>
      <w:r w:rsidR="009D6A07">
        <w:t>ş</w:t>
      </w:r>
      <w:r>
        <w:t>ir. Akciğerlerde, kan ile atmosfer havası arasındaki O2 ve CO2 alı</w:t>
      </w:r>
      <w:r w:rsidR="009D6A07">
        <w:t>ş</w:t>
      </w:r>
      <w:r>
        <w:t>veri</w:t>
      </w:r>
      <w:r w:rsidR="009D6A07">
        <w:t>ş</w:t>
      </w:r>
      <w:r>
        <w:t>ine dı</w:t>
      </w:r>
      <w:r w:rsidR="009D6A07">
        <w:t>ş</w:t>
      </w:r>
      <w:r>
        <w:t xml:space="preserve"> solunum; (pulmoner solunum) kan ile doku hücreleri arasındaki O2 ve CO2 alı</w:t>
      </w:r>
      <w:r w:rsidR="009D6A07">
        <w:t>ş</w:t>
      </w:r>
      <w:r>
        <w:t>veri</w:t>
      </w:r>
      <w:r w:rsidR="009D6A07">
        <w:t>ş</w:t>
      </w:r>
      <w:r>
        <w:t>ine ise iç solunum (doku solunumu) denir.</w:t>
      </w:r>
    </w:p>
    <w:p w:rsidR="00477E1B" w:rsidRPr="00725980" w:rsidRDefault="00477E1B" w:rsidP="009D6A07">
      <w:pPr>
        <w:spacing w:after="0"/>
        <w:jc w:val="both"/>
        <w:rPr>
          <w:b/>
        </w:rPr>
      </w:pPr>
      <w:r w:rsidRPr="00725980">
        <w:rPr>
          <w:b/>
        </w:rPr>
        <w:t>Solunum olayının meydana gelmesinde dört önemli evre vardır:</w:t>
      </w:r>
    </w:p>
    <w:p w:rsidR="00477E1B" w:rsidRDefault="00477E1B" w:rsidP="009D6A07">
      <w:pPr>
        <w:spacing w:after="0"/>
        <w:jc w:val="both"/>
      </w:pPr>
      <w:r w:rsidRPr="00725980">
        <w:rPr>
          <w:b/>
        </w:rPr>
        <w:t>Ventilasyon:</w:t>
      </w:r>
      <w:r>
        <w:t xml:space="preserve"> Akciğerlerin ventilasyonu, havanın, atmosferden akciğerlere ve akciğerlerden atmosfere hareketidir. Ventilasyon süreci, inspirasyon ve ekspirasyon olmak üzere iki a</w:t>
      </w:r>
      <w:r w:rsidR="009D6A07">
        <w:t>ş</w:t>
      </w:r>
      <w:r>
        <w:t>amada gerçekle</w:t>
      </w:r>
      <w:r w:rsidR="009D6A07">
        <w:t>ş</w:t>
      </w:r>
      <w:r>
        <w:t>ir. Havanın akciğerlere alınmasına, inspirasyon denir. Ekspirasyon ise pasif bir süreçtir ve akciğerlerdeki havanın dı</w:t>
      </w:r>
      <w:r w:rsidR="009D6A07">
        <w:t>ş</w:t>
      </w:r>
      <w:r>
        <w:t>arı atılması olayıdır.</w:t>
      </w:r>
    </w:p>
    <w:p w:rsidR="00477E1B" w:rsidRDefault="00477E1B" w:rsidP="009D6A07">
      <w:pPr>
        <w:spacing w:after="0"/>
        <w:jc w:val="both"/>
      </w:pPr>
      <w:r w:rsidRPr="00725980">
        <w:rPr>
          <w:b/>
        </w:rPr>
        <w:t>Difüzyon:</w:t>
      </w:r>
      <w:r>
        <w:t xml:space="preserve"> Solunum olayının ikinci evresidir. Oksijenin, alveollerden akciğer dola</w:t>
      </w:r>
      <w:r w:rsidR="009D6A07">
        <w:t>ş</w:t>
      </w:r>
      <w:r>
        <w:t>ımına; karbondioksitin ise akciğer dola</w:t>
      </w:r>
      <w:r w:rsidR="009D6A07">
        <w:t>ş</w:t>
      </w:r>
      <w:r>
        <w:t>ımından alveollere geçmesi olayıdır. Gazla alveollerle- kan ve kanla- dokular arasında parsiyel basınçlar arasındaki farka bağlı olarak hareket eder.</w:t>
      </w:r>
    </w:p>
    <w:p w:rsidR="00477E1B" w:rsidRDefault="00477E1B" w:rsidP="009D6A07">
      <w:pPr>
        <w:spacing w:after="0"/>
        <w:jc w:val="both"/>
      </w:pPr>
      <w:r w:rsidRPr="00725980">
        <w:rPr>
          <w:b/>
        </w:rPr>
        <w:t>Perfüzyon:</w:t>
      </w:r>
      <w:r>
        <w:t xml:space="preserve"> Oksijenin ve karbondioksitin ta</w:t>
      </w:r>
      <w:r w:rsidR="009D6A07">
        <w:t>ş</w:t>
      </w:r>
      <w:r>
        <w:t>ınması eylemidir. Alveollerden akciğer kanına difüze olduktan sonra plazmada eriyik halinde ya da hemoglobin ile birle</w:t>
      </w:r>
      <w:r w:rsidR="009D6A07">
        <w:t>ş</w:t>
      </w:r>
      <w:r>
        <w:t>mi</w:t>
      </w:r>
      <w:r w:rsidR="009D6A07">
        <w:t>ş</w:t>
      </w:r>
      <w:r>
        <w:t xml:space="preserve"> olarak (oksihemoglobin= HbO2) ta</w:t>
      </w:r>
      <w:r w:rsidR="009D6A07">
        <w:t>ş</w:t>
      </w:r>
      <w:r>
        <w:t>ınır. Hemoglobinin O2 ile birle</w:t>
      </w:r>
      <w:r w:rsidR="009D6A07">
        <w:t>ş</w:t>
      </w:r>
      <w:r>
        <w:t>me derecesi, satürasyon olarak ifade edilir.</w:t>
      </w:r>
    </w:p>
    <w:p w:rsidR="00725980" w:rsidRDefault="00725980" w:rsidP="009D6A07">
      <w:pPr>
        <w:spacing w:after="0"/>
        <w:jc w:val="both"/>
      </w:pPr>
      <w:r>
        <w:rPr>
          <w:noProof/>
          <w:lang w:val="en-US"/>
        </w:rPr>
        <w:drawing>
          <wp:inline distT="0" distB="0" distL="0" distR="0">
            <wp:extent cx="4985385" cy="3077210"/>
            <wp:effectExtent l="0" t="0" r="5715"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5385" cy="3077210"/>
                    </a:xfrm>
                    <a:prstGeom prst="rect">
                      <a:avLst/>
                    </a:prstGeom>
                    <a:noFill/>
                    <a:ln>
                      <a:noFill/>
                    </a:ln>
                  </pic:spPr>
                </pic:pic>
              </a:graphicData>
            </a:graphic>
          </wp:inline>
        </w:drawing>
      </w:r>
    </w:p>
    <w:p w:rsidR="00477E1B" w:rsidRPr="00725980" w:rsidRDefault="00477E1B" w:rsidP="009D6A07">
      <w:pPr>
        <w:spacing w:after="0"/>
        <w:jc w:val="both"/>
        <w:rPr>
          <w:i/>
        </w:rPr>
      </w:pPr>
      <w:r w:rsidRPr="00725980">
        <w:rPr>
          <w:i/>
        </w:rPr>
        <w:t>Alveoller gaz deği</w:t>
      </w:r>
      <w:r w:rsidR="009D6A07" w:rsidRPr="00725980">
        <w:rPr>
          <w:i/>
        </w:rPr>
        <w:t>ş</w:t>
      </w:r>
      <w:r w:rsidRPr="00725980">
        <w:rPr>
          <w:i/>
        </w:rPr>
        <w:t>imi evreleri</w:t>
      </w:r>
    </w:p>
    <w:p w:rsidR="00477E1B" w:rsidRDefault="00477E1B" w:rsidP="009D6A07">
      <w:pPr>
        <w:spacing w:after="0"/>
        <w:jc w:val="both"/>
      </w:pPr>
      <w:r>
        <w:t xml:space="preserve">Solunum sistemi hastalıklarında akciğer </w:t>
      </w:r>
      <w:proofErr w:type="gramStart"/>
      <w:r>
        <w:t>volüm</w:t>
      </w:r>
      <w:proofErr w:type="gramEnd"/>
      <w:r>
        <w:t xml:space="preserve"> ve kapasitelerinin bilinmesi gerekir.</w:t>
      </w:r>
    </w:p>
    <w:p w:rsidR="00477E1B" w:rsidRDefault="00477E1B" w:rsidP="009D6A07">
      <w:pPr>
        <w:spacing w:after="0"/>
        <w:jc w:val="both"/>
      </w:pPr>
      <w:r>
        <w:t xml:space="preserve">Solunum olayı tanımlanırken bazen akciğer </w:t>
      </w:r>
      <w:proofErr w:type="gramStart"/>
      <w:r>
        <w:t>volümlerinden</w:t>
      </w:r>
      <w:proofErr w:type="gramEnd"/>
      <w:r>
        <w:t xml:space="preserve"> biri ya da daha fazlasının birlikte değerlendirilmesi gerekebilir. Bu du</w:t>
      </w:r>
      <w:r w:rsidR="00725980">
        <w:t>ruma akciğer kapasiteleri denir.</w:t>
      </w:r>
    </w:p>
    <w:p w:rsidR="00477E1B" w:rsidRPr="00725980" w:rsidRDefault="00477E1B" w:rsidP="009D6A07">
      <w:pPr>
        <w:spacing w:after="0"/>
        <w:jc w:val="both"/>
        <w:rPr>
          <w:b/>
        </w:rPr>
      </w:pPr>
      <w:r w:rsidRPr="00725980">
        <w:rPr>
          <w:b/>
        </w:rPr>
        <w:t>1.2. Solunum Sistemi Hastalıklarında Görülen Belirti ve Bulgular</w:t>
      </w:r>
    </w:p>
    <w:p w:rsidR="00477E1B" w:rsidRDefault="00477E1B" w:rsidP="009D6A07">
      <w:pPr>
        <w:spacing w:after="0"/>
        <w:jc w:val="both"/>
      </w:pPr>
      <w:r>
        <w:t>Solunum sistemi hastalıklarında görülen belirti ve bulgular;</w:t>
      </w:r>
    </w:p>
    <w:p w:rsidR="00477E1B" w:rsidRDefault="00725980" w:rsidP="009D6A07">
      <w:pPr>
        <w:spacing w:after="0"/>
        <w:jc w:val="both"/>
      </w:pPr>
      <w:proofErr w:type="gramStart"/>
      <w:r>
        <w:t>Hiperventilasyon,</w:t>
      </w:r>
      <w:r w:rsidR="00477E1B">
        <w:t>hipoventilasyon</w:t>
      </w:r>
      <w:proofErr w:type="gramEnd"/>
      <w:r>
        <w:t>,</w:t>
      </w:r>
      <w:r w:rsidR="00477E1B">
        <w:t xml:space="preserve"> bradipne</w:t>
      </w:r>
      <w:r>
        <w:t>,</w:t>
      </w:r>
      <w:r w:rsidR="00477E1B">
        <w:t xml:space="preserve"> apne</w:t>
      </w:r>
      <w:r>
        <w:t>,</w:t>
      </w:r>
      <w:r w:rsidR="00477E1B">
        <w:t xml:space="preserve"> hiperpne</w:t>
      </w:r>
      <w:r>
        <w:t>,</w:t>
      </w:r>
      <w:r w:rsidR="00477E1B">
        <w:t xml:space="preserve"> hipopne</w:t>
      </w:r>
      <w:r>
        <w:t>,</w:t>
      </w:r>
      <w:r w:rsidR="00477E1B">
        <w:t xml:space="preserve"> dispne</w:t>
      </w:r>
      <w:r>
        <w:t>,</w:t>
      </w:r>
      <w:r w:rsidR="00477E1B">
        <w:t xml:space="preserve"> ortopne,</w:t>
      </w:r>
    </w:p>
    <w:p w:rsidR="00477E1B" w:rsidRDefault="00477E1B" w:rsidP="009D6A07">
      <w:pPr>
        <w:spacing w:after="0"/>
        <w:jc w:val="both"/>
      </w:pPr>
      <w:r w:rsidRPr="00725980">
        <w:rPr>
          <w:b/>
        </w:rPr>
        <w:t>Paroksismal Nokturnal Dispne (PND):</w:t>
      </w:r>
      <w:r>
        <w:t xml:space="preserve"> Gece ortaya çıkan ve tekrarlayan dispnedir. Sebebi alveollerde biriken sıvı veya bron</w:t>
      </w:r>
      <w:r w:rsidR="009D6A07">
        <w:t>ş</w:t>
      </w:r>
      <w:r>
        <w:t>larda biriken sekresyonlardır.</w:t>
      </w:r>
    </w:p>
    <w:p w:rsidR="00477E1B" w:rsidRDefault="00477E1B" w:rsidP="009D6A07">
      <w:pPr>
        <w:spacing w:after="0"/>
        <w:jc w:val="both"/>
      </w:pPr>
      <w:r w:rsidRPr="00725980">
        <w:rPr>
          <w:b/>
        </w:rPr>
        <w:t>Cheyne- Stokes solunumu:</w:t>
      </w:r>
      <w:r>
        <w:t xml:space="preserve"> Solunum hız ve derinliğinin peryodik olarak artma gösterip ardından azalarak apneye döndüğü ve bu durumun ardı ardına devam ettiği solunum tipidir.</w:t>
      </w:r>
    </w:p>
    <w:p w:rsidR="00477E1B" w:rsidRDefault="00477E1B" w:rsidP="009D6A07">
      <w:pPr>
        <w:spacing w:after="0"/>
        <w:jc w:val="both"/>
      </w:pPr>
      <w:r w:rsidRPr="00833B25">
        <w:rPr>
          <w:b/>
        </w:rPr>
        <w:lastRenderedPageBreak/>
        <w:t>Kussmaul solunum:</w:t>
      </w:r>
      <w:r>
        <w:t xml:space="preserve"> Birbirine e</w:t>
      </w:r>
      <w:r w:rsidR="009D6A07">
        <w:t>ş</w:t>
      </w:r>
      <w:r>
        <w:t xml:space="preserve">it, derin inspirasyon ve ekspirasyon hareketlerinin bulunduğu, orta derecede veya hızlı derin solunum </w:t>
      </w:r>
      <w:r w:rsidR="009D6A07">
        <w:t>ş</w:t>
      </w:r>
      <w:r>
        <w:t>eklidir.</w:t>
      </w:r>
    </w:p>
    <w:p w:rsidR="00477E1B" w:rsidRDefault="00477E1B" w:rsidP="009D6A07">
      <w:pPr>
        <w:spacing w:after="0"/>
        <w:jc w:val="both"/>
      </w:pPr>
      <w:r w:rsidRPr="00833B25">
        <w:rPr>
          <w:b/>
        </w:rPr>
        <w:t>Biot solunumu:</w:t>
      </w:r>
      <w:r>
        <w:t xml:space="preserve"> Takipne ve apne periyodları ile karakterize, düzensiz solunumdur.</w:t>
      </w:r>
    </w:p>
    <w:p w:rsidR="00477E1B" w:rsidRDefault="00477E1B" w:rsidP="009D6A07">
      <w:pPr>
        <w:spacing w:after="0"/>
        <w:jc w:val="both"/>
      </w:pPr>
      <w:r w:rsidRPr="00833B25">
        <w:rPr>
          <w:b/>
        </w:rPr>
        <w:t>Stridor:</w:t>
      </w:r>
      <w:r>
        <w:t xml:space="preserve"> Solunum sırasında üst solunum yollarındaki tıkanıklığa bağlı olarak ıslık ya da horoz ötmesi niteliğinde bir sesin duyulmasıdır.</w:t>
      </w:r>
    </w:p>
    <w:p w:rsidR="00477E1B" w:rsidRDefault="00477E1B" w:rsidP="009D6A07">
      <w:pPr>
        <w:spacing w:after="0"/>
        <w:jc w:val="both"/>
      </w:pPr>
      <w:r w:rsidRPr="00833B25">
        <w:rPr>
          <w:b/>
        </w:rPr>
        <w:t>Wheezing:</w:t>
      </w:r>
      <w:r>
        <w:t xml:space="preserve"> Hava, iyice daralan soluk yollarından geçerken özellikle ekspirasyon sırasında duyulan hı</w:t>
      </w:r>
      <w:r w:rsidR="009D6A07">
        <w:t>ş</w:t>
      </w:r>
      <w:r>
        <w:t>ıltılı sestir.</w:t>
      </w:r>
    </w:p>
    <w:p w:rsidR="00477E1B" w:rsidRPr="00833B25" w:rsidRDefault="00477E1B" w:rsidP="009D6A07">
      <w:pPr>
        <w:spacing w:after="0"/>
        <w:jc w:val="both"/>
        <w:rPr>
          <w:b/>
        </w:rPr>
      </w:pPr>
      <w:r w:rsidRPr="00833B25">
        <w:rPr>
          <w:b/>
        </w:rPr>
        <w:t xml:space="preserve">Solunum sistemi hastalıklarında görülen diğer bulgular </w:t>
      </w:r>
      <w:r w:rsidR="009D6A07" w:rsidRPr="00833B25">
        <w:rPr>
          <w:b/>
        </w:rPr>
        <w:t>ş</w:t>
      </w:r>
      <w:r w:rsidRPr="00833B25">
        <w:rPr>
          <w:b/>
        </w:rPr>
        <w:t>unlardır:</w:t>
      </w:r>
    </w:p>
    <w:p w:rsidR="00477E1B" w:rsidRDefault="00477E1B" w:rsidP="009D6A07">
      <w:pPr>
        <w:spacing w:after="0"/>
        <w:jc w:val="both"/>
      </w:pPr>
      <w:r w:rsidRPr="00833B25">
        <w:rPr>
          <w:b/>
        </w:rPr>
        <w:t>Öksürük:</w:t>
      </w:r>
      <w:r>
        <w:t xml:space="preserve"> Alveoller havanın akciğerlerden, yüksek basınç altında ve gürültülü bir </w:t>
      </w:r>
      <w:r w:rsidR="009D6A07">
        <w:t>ş</w:t>
      </w:r>
      <w:r>
        <w:t>ekilde dı</w:t>
      </w:r>
      <w:r w:rsidR="009D6A07">
        <w:t>ş</w:t>
      </w:r>
      <w:r>
        <w:t>arı atılmasıdır.</w:t>
      </w:r>
    </w:p>
    <w:p w:rsidR="00477E1B" w:rsidRDefault="00477E1B" w:rsidP="009D6A07">
      <w:pPr>
        <w:spacing w:after="0"/>
        <w:jc w:val="both"/>
      </w:pPr>
      <w:r w:rsidRPr="00833B25">
        <w:rPr>
          <w:b/>
        </w:rPr>
        <w:t>Balgam</w:t>
      </w:r>
      <w:r>
        <w:t>: Üst solunum yollarının iç yüzeyini örten mukoza salgısının birikerek zaman zaman sümüksü bir kitledir. Solunum sistemi hastalıklarında balgam miktarında artı</w:t>
      </w:r>
      <w:r w:rsidR="009D6A07">
        <w:t>ş</w:t>
      </w:r>
      <w:r>
        <w:t xml:space="preserve"> ve niteliğinde deği</w:t>
      </w:r>
      <w:r w:rsidR="009D6A07">
        <w:t>ş</w:t>
      </w:r>
      <w:r>
        <w:t>iklikler görülür.</w:t>
      </w:r>
    </w:p>
    <w:p w:rsidR="00477E1B" w:rsidRDefault="00477E1B" w:rsidP="009D6A07">
      <w:pPr>
        <w:spacing w:after="0"/>
        <w:jc w:val="both"/>
      </w:pPr>
      <w:r w:rsidRPr="00833B25">
        <w:rPr>
          <w:b/>
        </w:rPr>
        <w:t>Hemoptizi:</w:t>
      </w:r>
      <w:r>
        <w:t xml:space="preserve"> Alt solunum yollarından öksürükle gelen kan ya da kanlı balgama denir. Hemoptizide kan, parlak kırmızı renkte ve köpüklüdür.</w:t>
      </w:r>
    </w:p>
    <w:p w:rsidR="00477E1B" w:rsidRDefault="00477E1B" w:rsidP="009D6A07">
      <w:pPr>
        <w:spacing w:after="0"/>
        <w:jc w:val="both"/>
      </w:pPr>
      <w:r w:rsidRPr="00833B25">
        <w:rPr>
          <w:b/>
        </w:rPr>
        <w:t>Siyanoz:</w:t>
      </w:r>
      <w:r>
        <w:t xml:space="preserve"> Kanda o</w:t>
      </w:r>
      <w:r w:rsidR="00833B25">
        <w:t>ksijen satu</w:t>
      </w:r>
      <w:r>
        <w:t>rasyonunun dü</w:t>
      </w:r>
      <w:r w:rsidR="009D6A07">
        <w:t>ş</w:t>
      </w:r>
      <w:r>
        <w:t>ük olmasına bağlı olarak derinin, dil ve dudakların morumsu renkte olmasıdır. Santral siyanoz ve periferik siyanoz olmak üzere ikiye ayrılır.</w:t>
      </w:r>
    </w:p>
    <w:p w:rsidR="00477E1B" w:rsidRDefault="00477E1B" w:rsidP="009D6A07">
      <w:pPr>
        <w:spacing w:after="0"/>
        <w:jc w:val="both"/>
      </w:pPr>
      <w:r w:rsidRPr="00833B25">
        <w:rPr>
          <w:b/>
        </w:rPr>
        <w:t>Santral siyanoz:</w:t>
      </w:r>
      <w:r>
        <w:t xml:space="preserve"> Akciğerlerde kanın yetersiz oksijenlenmesine bağlı olarak meydana gelir. Dudaklar, dil ve burun morumsu renk alır. Akciğer hastalıklarında görülür.</w:t>
      </w:r>
    </w:p>
    <w:p w:rsidR="00477E1B" w:rsidRDefault="00477E1B" w:rsidP="009D6A07">
      <w:pPr>
        <w:spacing w:after="0"/>
        <w:jc w:val="both"/>
      </w:pPr>
      <w:r w:rsidRPr="00833B25">
        <w:rPr>
          <w:b/>
        </w:rPr>
        <w:t xml:space="preserve">Periferik siyanoz: </w:t>
      </w:r>
      <w:r>
        <w:t>Kapiller kan dola</w:t>
      </w:r>
      <w:r w:rsidR="009D6A07">
        <w:t>ş</w:t>
      </w:r>
      <w:r>
        <w:t>ımının yava</w:t>
      </w:r>
      <w:r w:rsidR="009D6A07">
        <w:t>ş</w:t>
      </w:r>
      <w:r>
        <w:t>lamasına bağlı olarak periferik kandan fazla oksijen alınması ile geli</w:t>
      </w:r>
      <w:r w:rsidR="009D6A07">
        <w:t>ş</w:t>
      </w:r>
      <w:r>
        <w:t>ir. El ve ayak parmakları morumsu renktedir. Vazomotor damar hastalıklarında görülür.</w:t>
      </w:r>
    </w:p>
    <w:p w:rsidR="00833B25" w:rsidRDefault="00833B25" w:rsidP="009D6A07">
      <w:pPr>
        <w:spacing w:after="0"/>
        <w:jc w:val="both"/>
      </w:pPr>
      <w:r>
        <w:rPr>
          <w:noProof/>
          <w:lang w:val="en-US"/>
        </w:rPr>
        <w:drawing>
          <wp:inline distT="0" distB="0" distL="0" distR="0">
            <wp:extent cx="4293870" cy="2989580"/>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3870" cy="2989580"/>
                    </a:xfrm>
                    <a:prstGeom prst="rect">
                      <a:avLst/>
                    </a:prstGeom>
                    <a:noFill/>
                    <a:ln>
                      <a:noFill/>
                    </a:ln>
                  </pic:spPr>
                </pic:pic>
              </a:graphicData>
            </a:graphic>
          </wp:inline>
        </w:drawing>
      </w:r>
    </w:p>
    <w:p w:rsidR="00833B25" w:rsidRDefault="00833B25" w:rsidP="009D6A07">
      <w:pPr>
        <w:spacing w:after="0"/>
        <w:jc w:val="both"/>
      </w:pPr>
      <w:r>
        <w:rPr>
          <w:noProof/>
          <w:lang w:val="en-US"/>
        </w:rPr>
        <w:drawing>
          <wp:inline distT="0" distB="0" distL="0" distR="0">
            <wp:extent cx="2846705" cy="10414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705" cy="1041400"/>
                    </a:xfrm>
                    <a:prstGeom prst="rect">
                      <a:avLst/>
                    </a:prstGeom>
                    <a:noFill/>
                    <a:ln>
                      <a:noFill/>
                    </a:ln>
                  </pic:spPr>
                </pic:pic>
              </a:graphicData>
            </a:graphic>
          </wp:inline>
        </w:drawing>
      </w:r>
    </w:p>
    <w:p w:rsidR="00477E1B" w:rsidRPr="00833B25" w:rsidRDefault="00477E1B" w:rsidP="009D6A07">
      <w:pPr>
        <w:spacing w:after="0"/>
        <w:jc w:val="both"/>
        <w:rPr>
          <w:i/>
        </w:rPr>
      </w:pPr>
      <w:r w:rsidRPr="00833B25">
        <w:rPr>
          <w:i/>
        </w:rPr>
        <w:t>El parmaklarında ve dudaklarda siyanoz</w:t>
      </w:r>
    </w:p>
    <w:p w:rsidR="00833B25" w:rsidRDefault="00477E1B" w:rsidP="009D6A07">
      <w:pPr>
        <w:spacing w:after="0"/>
        <w:jc w:val="both"/>
      </w:pPr>
      <w:r w:rsidRPr="00833B25">
        <w:rPr>
          <w:b/>
        </w:rPr>
        <w:t>Hipoksi:</w:t>
      </w:r>
      <w:r>
        <w:t xml:space="preserve"> Hücre oksijenlenmesind</w:t>
      </w:r>
      <w:r w:rsidR="00833B25">
        <w:t>eki yetersizliğe hipoksi denir.</w:t>
      </w:r>
    </w:p>
    <w:p w:rsidR="00477E1B" w:rsidRDefault="00477E1B" w:rsidP="009D6A07">
      <w:pPr>
        <w:spacing w:after="0"/>
        <w:jc w:val="both"/>
      </w:pPr>
      <w:r w:rsidRPr="00833B25">
        <w:rPr>
          <w:b/>
        </w:rPr>
        <w:t>Hipoksemi:</w:t>
      </w:r>
      <w:r w:rsidR="00833B25">
        <w:t xml:space="preserve"> Kan gazlarında arteriyel PaO2’ nin 80 mmHg’</w:t>
      </w:r>
      <w:r>
        <w:t xml:space="preserve"> nın altında olmasıdır. Bütün solunum yetmezliği tiplerinde hipoksemi meydana gelir.</w:t>
      </w:r>
    </w:p>
    <w:p w:rsidR="00477E1B" w:rsidRDefault="00477E1B" w:rsidP="009D6A07">
      <w:pPr>
        <w:spacing w:after="0"/>
        <w:jc w:val="both"/>
      </w:pPr>
      <w:r w:rsidRPr="00833B25">
        <w:rPr>
          <w:b/>
        </w:rPr>
        <w:t>Hiperkapni (Hiperkarbi):</w:t>
      </w:r>
      <w:r>
        <w:t xml:space="preserve"> Solunum yollarında, sekresyonun artması ya da bronkospazm nedeniyle ileri derecede daralması sonucu geli</w:t>
      </w:r>
      <w:r w:rsidR="009D6A07">
        <w:t>ş</w:t>
      </w:r>
      <w:r>
        <w:t xml:space="preserve">en CO2 retansiyonudur. </w:t>
      </w:r>
      <w:r w:rsidR="00833B25">
        <w:t>Arteriyel PaCO2 basıncı 45 mmHg’</w:t>
      </w:r>
      <w:r>
        <w:t xml:space="preserve"> nın üstüne çıkar. Hiperkapni, genel olarak alveolar ventilasyonun iyi olmadığını gösterir.</w:t>
      </w:r>
    </w:p>
    <w:p w:rsidR="00477E1B" w:rsidRPr="005148BF" w:rsidRDefault="00477E1B" w:rsidP="009D6A07">
      <w:pPr>
        <w:spacing w:after="0"/>
        <w:jc w:val="both"/>
        <w:rPr>
          <w:b/>
        </w:rPr>
      </w:pPr>
      <w:r w:rsidRPr="005148BF">
        <w:rPr>
          <w:b/>
        </w:rPr>
        <w:lastRenderedPageBreak/>
        <w:t>1.3. Solunum Sıkıntısı Olan Hastanın Değerlendirilmesi</w:t>
      </w:r>
    </w:p>
    <w:p w:rsidR="00477E1B" w:rsidRDefault="00477E1B" w:rsidP="009D6A07">
      <w:pPr>
        <w:spacing w:after="0"/>
        <w:jc w:val="both"/>
      </w:pPr>
      <w:r>
        <w:t>Solunum değerlendirilmesine, birinci değerlendirme ile ba</w:t>
      </w:r>
      <w:r w:rsidR="009D6A07">
        <w:t>ş</w:t>
      </w:r>
      <w:r>
        <w:t>lanır. Amaç, hastanın ya</w:t>
      </w:r>
      <w:r w:rsidR="009D6A07">
        <w:t>ş</w:t>
      </w:r>
      <w:r>
        <w:t>amını tehdit eden bir sorun varsa saptayarak ortadan kaldırmak ve hava yolu açıklığının devamlılığını sağlamaktır.</w:t>
      </w:r>
    </w:p>
    <w:p w:rsidR="00477E1B" w:rsidRDefault="00477E1B" w:rsidP="009D6A07">
      <w:pPr>
        <w:spacing w:after="0"/>
        <w:jc w:val="both"/>
      </w:pPr>
      <w:r>
        <w:t xml:space="preserve"> Olay yerini değerlendirilir.</w:t>
      </w:r>
    </w:p>
    <w:p w:rsidR="00477E1B" w:rsidRDefault="00477E1B" w:rsidP="009D6A07">
      <w:pPr>
        <w:spacing w:after="0"/>
        <w:jc w:val="both"/>
      </w:pPr>
      <w:r>
        <w:t xml:space="preserve"> Hasta veya yakınındakilere ke</w:t>
      </w:r>
      <w:r w:rsidR="005148BF">
        <w:t xml:space="preserve">ndinizi tanıtarak bilinç (AVPU’ </w:t>
      </w:r>
      <w:r>
        <w:t>ya göre) değerlendirilir.</w:t>
      </w:r>
    </w:p>
    <w:p w:rsidR="00477E1B" w:rsidRDefault="00477E1B" w:rsidP="009D6A07">
      <w:pPr>
        <w:spacing w:after="0"/>
        <w:jc w:val="both"/>
      </w:pPr>
      <w:r>
        <w:t xml:space="preserve"> Bilinci kapalı ve solunumu olmayan hastaya dola</w:t>
      </w:r>
      <w:r w:rsidR="009D6A07">
        <w:t>ş</w:t>
      </w:r>
      <w:r>
        <w:t>ım değerlendirmesinin ardından temel ya</w:t>
      </w:r>
      <w:r w:rsidR="009D6A07">
        <w:t>ş</w:t>
      </w:r>
      <w:r>
        <w:t>am desteği sağlanır.</w:t>
      </w:r>
    </w:p>
    <w:p w:rsidR="00477E1B" w:rsidRDefault="00477E1B" w:rsidP="009D6A07">
      <w:pPr>
        <w:spacing w:after="0"/>
        <w:jc w:val="both"/>
      </w:pPr>
      <w:r>
        <w:t xml:space="preserve"> Bilinci açık olan hastanın ikinci değerlendirmesine geçilir.</w:t>
      </w:r>
    </w:p>
    <w:p w:rsidR="00477E1B" w:rsidRPr="005148BF" w:rsidRDefault="00477E1B" w:rsidP="009D6A07">
      <w:pPr>
        <w:spacing w:after="0"/>
        <w:jc w:val="both"/>
        <w:rPr>
          <w:b/>
        </w:rPr>
      </w:pPr>
      <w:r w:rsidRPr="005148BF">
        <w:rPr>
          <w:b/>
        </w:rPr>
        <w:t>1.3.1. Öykü Alma</w:t>
      </w:r>
    </w:p>
    <w:p w:rsidR="00477E1B" w:rsidRDefault="005148BF" w:rsidP="009D6A07">
      <w:pPr>
        <w:spacing w:after="0"/>
        <w:jc w:val="both"/>
      </w:pPr>
      <w:r>
        <w:t>İ</w:t>
      </w:r>
      <w:r w:rsidR="00477E1B">
        <w:t>kinci değerlendirmeye hastanın öyküsü alınarak ba</w:t>
      </w:r>
      <w:r w:rsidR="009D6A07">
        <w:t>ş</w:t>
      </w:r>
      <w:r w:rsidR="00477E1B">
        <w:t>lanır. Hasta veya yakınlarıyla görü</w:t>
      </w:r>
      <w:r w:rsidR="009D6A07">
        <w:t>ş</w:t>
      </w:r>
      <w:r w:rsidR="00477E1B">
        <w:t>ülür ve hastalık ile ilgili a</w:t>
      </w:r>
      <w:r w:rsidR="009D6A07">
        <w:t>ş</w:t>
      </w:r>
      <w:r w:rsidR="00477E1B">
        <w:t>ağıdaki sorulara cevap aranarak ayrıntılı öykü alınır.</w:t>
      </w:r>
    </w:p>
    <w:p w:rsidR="00477E1B" w:rsidRDefault="005148BF" w:rsidP="009D6A07">
      <w:pPr>
        <w:spacing w:after="0"/>
        <w:jc w:val="both"/>
      </w:pPr>
      <w:r>
        <w:t xml:space="preserve">Hasta değerlendirmesi SAMPLE’ </w:t>
      </w:r>
      <w:r w:rsidR="00477E1B">
        <w:t>ye göre yapılır.</w:t>
      </w:r>
    </w:p>
    <w:p w:rsidR="005148BF" w:rsidRDefault="005148BF" w:rsidP="009D6A07">
      <w:pPr>
        <w:spacing w:after="0"/>
        <w:jc w:val="both"/>
      </w:pPr>
      <w:r>
        <w:rPr>
          <w:noProof/>
          <w:lang w:val="en-US"/>
        </w:rPr>
        <w:drawing>
          <wp:inline distT="0" distB="0" distL="0" distR="0">
            <wp:extent cx="6854190" cy="2734945"/>
            <wp:effectExtent l="0" t="0" r="381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4190" cy="2734945"/>
                    </a:xfrm>
                    <a:prstGeom prst="rect">
                      <a:avLst/>
                    </a:prstGeom>
                    <a:noFill/>
                    <a:ln>
                      <a:noFill/>
                    </a:ln>
                  </pic:spPr>
                </pic:pic>
              </a:graphicData>
            </a:graphic>
          </wp:inline>
        </w:drawing>
      </w:r>
    </w:p>
    <w:p w:rsidR="00477E1B" w:rsidRDefault="00477E1B" w:rsidP="009D6A07">
      <w:pPr>
        <w:spacing w:after="0"/>
        <w:jc w:val="both"/>
      </w:pPr>
      <w:r w:rsidRPr="007C0134">
        <w:rPr>
          <w:b/>
        </w:rPr>
        <w:t>S- Sign and Symptoms:</w:t>
      </w:r>
      <w:r>
        <w:t xml:space="preserve"> Solunum sistemi hastalıklarında; nefes darlığı, göğüs ağrısı, öksürük, balgam, hemoptizi vb. gibi belirti ve bulgular ayrıntılı olarak değerlendirilir.</w:t>
      </w:r>
    </w:p>
    <w:p w:rsidR="00477E1B" w:rsidRDefault="00477E1B" w:rsidP="009D6A07">
      <w:pPr>
        <w:spacing w:after="0"/>
        <w:jc w:val="both"/>
      </w:pPr>
      <w:r>
        <w:t>Boyun bölgesi muayenesinde juguler venlerin dolgunluğu,</w:t>
      </w:r>
    </w:p>
    <w:p w:rsidR="00477E1B" w:rsidRDefault="00477E1B" w:rsidP="009D6A07">
      <w:pPr>
        <w:spacing w:after="0"/>
        <w:jc w:val="both"/>
      </w:pPr>
      <w:r>
        <w:t>Hastanın yardımcı solunum kaslarını kullanımı ve çekilmeler olup olmadığı,</w:t>
      </w:r>
    </w:p>
    <w:p w:rsidR="00477E1B" w:rsidRDefault="00477E1B" w:rsidP="009D6A07">
      <w:pPr>
        <w:spacing w:after="0"/>
        <w:jc w:val="both"/>
      </w:pPr>
      <w:r>
        <w:t>Göğüs duvarının ön arka çapı (hasta ayakta dururken tam yandan ve omuzu hizasından bakmak gerekir),</w:t>
      </w:r>
    </w:p>
    <w:p w:rsidR="00477E1B" w:rsidRDefault="00477E1B" w:rsidP="009D6A07">
      <w:pPr>
        <w:spacing w:after="0"/>
        <w:jc w:val="both"/>
      </w:pPr>
      <w:r>
        <w:t>Çomak parmak varlığı,</w:t>
      </w:r>
    </w:p>
    <w:p w:rsidR="00477E1B" w:rsidRDefault="00477E1B" w:rsidP="009D6A07">
      <w:pPr>
        <w:spacing w:after="0"/>
        <w:jc w:val="both"/>
      </w:pPr>
      <w:r>
        <w:t>Cilt rengi (deri rengi, hastanın oksijenlenme durumu hakkında bilgi verir.) değerlendirilir.</w:t>
      </w:r>
    </w:p>
    <w:p w:rsidR="00477E1B" w:rsidRDefault="00477E1B" w:rsidP="009D6A07">
      <w:pPr>
        <w:spacing w:after="0"/>
        <w:jc w:val="both"/>
      </w:pPr>
      <w:r w:rsidRPr="007C0134">
        <w:rPr>
          <w:b/>
        </w:rPr>
        <w:t>A-</w:t>
      </w:r>
      <w:r>
        <w:t xml:space="preserve"> Hastanın </w:t>
      </w:r>
      <w:r w:rsidRPr="007C0134">
        <w:rPr>
          <w:b/>
        </w:rPr>
        <w:t>alerji veya anaflaksi</w:t>
      </w:r>
      <w:r>
        <w:t xml:space="preserve"> öyküsü ve alı</w:t>
      </w:r>
      <w:r w:rsidR="009D6A07">
        <w:t>ş</w:t>
      </w:r>
      <w:r>
        <w:t>kanlıklarının olup olmadığı ara</w:t>
      </w:r>
      <w:r w:rsidR="009D6A07">
        <w:t>ş</w:t>
      </w:r>
      <w:r>
        <w:t>tırılır. Narkotikler, barbitüratlar vb. ilaçlar ve uyu</w:t>
      </w:r>
      <w:r w:rsidR="009D6A07">
        <w:t>ş</w:t>
      </w:r>
      <w:r>
        <w:t>turucu madde kullanımı solunum merkezinin baskılanmasına neden olabilir.</w:t>
      </w:r>
    </w:p>
    <w:p w:rsidR="00477E1B" w:rsidRDefault="00477E1B" w:rsidP="009D6A07">
      <w:pPr>
        <w:spacing w:after="0"/>
        <w:jc w:val="both"/>
      </w:pPr>
      <w:r w:rsidRPr="007C0134">
        <w:rPr>
          <w:b/>
        </w:rPr>
        <w:t>M</w:t>
      </w:r>
      <w:r>
        <w:t>- Hastanın bronkodilatör, diüretik, nitrogliserin vb. düzenli olarak kullandığı bir ilacın olup olmadığı ara</w:t>
      </w:r>
      <w:r w:rsidR="009D6A07">
        <w:t>ş</w:t>
      </w:r>
      <w:r>
        <w:t>tırılır.</w:t>
      </w:r>
    </w:p>
    <w:p w:rsidR="00477E1B" w:rsidRDefault="00477E1B" w:rsidP="009D6A07">
      <w:pPr>
        <w:spacing w:after="0"/>
        <w:jc w:val="both"/>
      </w:pPr>
      <w:r w:rsidRPr="007C0134">
        <w:rPr>
          <w:b/>
        </w:rPr>
        <w:t>P- Past Medikal History:</w:t>
      </w:r>
      <w:r>
        <w:t xml:space="preserve"> Hastanın daha önce geçirdiği veya tedavi gördüğü hastalığının olup olmadığı, daha önceden benzer bir tablo geçirip geçirmediği ara</w:t>
      </w:r>
      <w:r w:rsidR="009D6A07">
        <w:t>ş</w:t>
      </w:r>
      <w:r>
        <w:t>tırılır.</w:t>
      </w:r>
    </w:p>
    <w:p w:rsidR="00477E1B" w:rsidRDefault="00477E1B" w:rsidP="009D6A07">
      <w:pPr>
        <w:spacing w:after="0"/>
        <w:jc w:val="both"/>
      </w:pPr>
      <w:r w:rsidRPr="007C0134">
        <w:rPr>
          <w:b/>
        </w:rPr>
        <w:t>L- Last Oral Take:</w:t>
      </w:r>
      <w:r>
        <w:t xml:space="preserve"> Hastanın en son ve saat kaçta yediği, içtiği veya ilaç alımı ara</w:t>
      </w:r>
      <w:r w:rsidR="009D6A07">
        <w:t>ş</w:t>
      </w:r>
      <w:r>
        <w:t xml:space="preserve">tırılır. Durum hastanın henüz yediği veya içtiği bir </w:t>
      </w:r>
      <w:r w:rsidR="009D6A07">
        <w:t>ş</w:t>
      </w:r>
      <w:r>
        <w:t>eyin ardından mı gerçekle</w:t>
      </w:r>
      <w:r w:rsidR="009D6A07">
        <w:t>ş</w:t>
      </w:r>
      <w:r>
        <w:t>mi</w:t>
      </w:r>
      <w:r w:rsidR="009D6A07">
        <w:t>ş</w:t>
      </w:r>
      <w:r>
        <w:t xml:space="preserve"> sorularına cevap aranır.</w:t>
      </w:r>
    </w:p>
    <w:p w:rsidR="00477E1B" w:rsidRDefault="00477E1B" w:rsidP="009D6A07">
      <w:pPr>
        <w:spacing w:after="0"/>
        <w:jc w:val="both"/>
      </w:pPr>
      <w:r w:rsidRPr="007C0134">
        <w:rPr>
          <w:b/>
        </w:rPr>
        <w:t>E- Events Preceding Call:</w:t>
      </w:r>
      <w:r>
        <w:t xml:space="preserve"> Tıbbi yardım gerektiren olayın ne olduğu, nasıl meydana geldiği, sorunun aniden mi, artarak mı ortaya çıktığı, yaralanma durumu olup olmadığı konuları ara</w:t>
      </w:r>
      <w:r w:rsidR="009D6A07">
        <w:t>ş</w:t>
      </w:r>
      <w:r>
        <w:t>tırılır.</w:t>
      </w:r>
    </w:p>
    <w:p w:rsidR="007C0134" w:rsidRDefault="007C0134" w:rsidP="009D6A07">
      <w:pPr>
        <w:spacing w:after="0"/>
        <w:jc w:val="both"/>
      </w:pPr>
    </w:p>
    <w:p w:rsidR="007C0134" w:rsidRDefault="007C0134" w:rsidP="009D6A07">
      <w:pPr>
        <w:spacing w:after="0"/>
        <w:jc w:val="both"/>
      </w:pPr>
    </w:p>
    <w:p w:rsidR="007C0134" w:rsidRDefault="007C0134" w:rsidP="009D6A07">
      <w:pPr>
        <w:spacing w:after="0"/>
        <w:jc w:val="both"/>
      </w:pPr>
    </w:p>
    <w:p w:rsidR="007C0134" w:rsidRDefault="007C0134" w:rsidP="009D6A07">
      <w:pPr>
        <w:spacing w:after="0"/>
        <w:jc w:val="both"/>
      </w:pPr>
    </w:p>
    <w:p w:rsidR="007C0134" w:rsidRDefault="007C0134" w:rsidP="009D6A07">
      <w:pPr>
        <w:spacing w:after="0"/>
        <w:jc w:val="both"/>
      </w:pPr>
    </w:p>
    <w:p w:rsidR="00477E1B" w:rsidRDefault="007C0134" w:rsidP="009D6A07">
      <w:pPr>
        <w:spacing w:after="0"/>
        <w:jc w:val="both"/>
      </w:pPr>
      <w:r>
        <w:lastRenderedPageBreak/>
        <w:t xml:space="preserve">Hastalarda ağrı, PQRST’ </w:t>
      </w:r>
      <w:r w:rsidR="00477E1B">
        <w:t>a göre değerlendirilir.</w:t>
      </w:r>
    </w:p>
    <w:p w:rsidR="007C0134" w:rsidRDefault="007C0134" w:rsidP="009D6A07">
      <w:pPr>
        <w:spacing w:after="0"/>
        <w:jc w:val="both"/>
      </w:pPr>
      <w:r>
        <w:rPr>
          <w:noProof/>
          <w:lang w:val="en-US"/>
        </w:rPr>
        <w:drawing>
          <wp:inline distT="0" distB="0" distL="0" distR="0">
            <wp:extent cx="6854190" cy="2266315"/>
            <wp:effectExtent l="0" t="0" r="381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4190" cy="2266315"/>
                    </a:xfrm>
                    <a:prstGeom prst="rect">
                      <a:avLst/>
                    </a:prstGeom>
                    <a:noFill/>
                    <a:ln>
                      <a:noFill/>
                    </a:ln>
                  </pic:spPr>
                </pic:pic>
              </a:graphicData>
            </a:graphic>
          </wp:inline>
        </w:drawing>
      </w:r>
    </w:p>
    <w:p w:rsidR="00477E1B" w:rsidRPr="007C0134" w:rsidRDefault="00477E1B" w:rsidP="009D6A07">
      <w:pPr>
        <w:spacing w:after="0"/>
        <w:jc w:val="both"/>
        <w:rPr>
          <w:i/>
        </w:rPr>
      </w:pPr>
      <w:r w:rsidRPr="007C0134">
        <w:rPr>
          <w:i/>
        </w:rPr>
        <w:t>PQRST</w:t>
      </w:r>
    </w:p>
    <w:p w:rsidR="00477E1B" w:rsidRDefault="00477E1B" w:rsidP="009D6A07">
      <w:pPr>
        <w:spacing w:after="0"/>
        <w:jc w:val="both"/>
      </w:pPr>
      <w:r w:rsidRPr="007C0134">
        <w:rPr>
          <w:b/>
        </w:rPr>
        <w:t>P – Provacation/ Palliation (Artıran ve hafifleten etkenler) :</w:t>
      </w:r>
      <w:r w:rsidR="007C0134">
        <w:t xml:space="preserve"> </w:t>
      </w:r>
      <w:r>
        <w:t xml:space="preserve">Ağrıyı provake eden (arttıran) etkenlerin varlığı, ağrının herhangi bir olgudan sonra mı ortaya çıktığı ve </w:t>
      </w:r>
      <w:proofErr w:type="gramStart"/>
      <w:r>
        <w:t>palyatif</w:t>
      </w:r>
      <w:proofErr w:type="gramEnd"/>
      <w:r>
        <w:t xml:space="preserve"> (hafifleten) etkenlerin varlığı ara</w:t>
      </w:r>
      <w:r w:rsidR="009D6A07">
        <w:t>ş</w:t>
      </w:r>
      <w:r>
        <w:t>tırılır. Örnek: Hastanın nefesini tuttuğunda ağrının hafiflediğini, nefes alıp verme sırasında ağrının arttığını söylemesi veya hastanın ağrıyı azaltmak için pozisyon arayı</w:t>
      </w:r>
      <w:r w:rsidR="009D6A07">
        <w:t>ş</w:t>
      </w:r>
      <w:r>
        <w:t>ı içinde olması gibi.</w:t>
      </w:r>
    </w:p>
    <w:p w:rsidR="00477E1B" w:rsidRDefault="00477E1B" w:rsidP="009D6A07">
      <w:pPr>
        <w:spacing w:after="0"/>
        <w:jc w:val="both"/>
      </w:pPr>
      <w:r w:rsidRPr="007C0134">
        <w:rPr>
          <w:b/>
        </w:rPr>
        <w:t>Q– Quality (Kalitesi):</w:t>
      </w:r>
      <w:r w:rsidR="007C0134">
        <w:t xml:space="preserve"> </w:t>
      </w:r>
      <w:r>
        <w:t xml:space="preserve">Ağrının özelliği nedir, ani ve keskin bir ağrı mı, batıcı yırtılır tarzda mı yoksa künt bir sancı </w:t>
      </w:r>
      <w:r w:rsidR="009D6A07">
        <w:t>ş</w:t>
      </w:r>
      <w:r>
        <w:t xml:space="preserve">eklinde mi ya da kramp </w:t>
      </w:r>
      <w:r w:rsidR="009D6A07">
        <w:t>ş</w:t>
      </w:r>
      <w:r>
        <w:t xml:space="preserve">eklide mi geliyor? Ağrı hastanın tanımladığı </w:t>
      </w:r>
      <w:r w:rsidR="009D6A07">
        <w:t>ş</w:t>
      </w:r>
      <w:r>
        <w:t>ekilde not edilmelidir. Örnek: Bıçak saplanır gibi, iğne batar gibi vb.</w:t>
      </w:r>
    </w:p>
    <w:p w:rsidR="00477E1B" w:rsidRDefault="00477E1B" w:rsidP="009D6A07">
      <w:pPr>
        <w:spacing w:after="0"/>
        <w:jc w:val="both"/>
      </w:pPr>
      <w:r w:rsidRPr="007C0134">
        <w:rPr>
          <w:b/>
        </w:rPr>
        <w:t>R- Region (Yayılımı):</w:t>
      </w:r>
      <w:r>
        <w:t xml:space="preserve">Ağrı yayılım gösteriyor mu, yoksa </w:t>
      </w:r>
      <w:proofErr w:type="gramStart"/>
      <w:r>
        <w:t>lokalize</w:t>
      </w:r>
      <w:proofErr w:type="gramEnd"/>
      <w:r>
        <w:t xml:space="preserve"> mi? Spontan pnömotoraks, pulmoner ödem vb. solunum sistemi acillerinden kaynaklanan göğüs ağrısı yayılım göstermez lokalizedir, yayılım gösteren göğüs ağrısı kardiyak nedenli olabilir.</w:t>
      </w:r>
    </w:p>
    <w:p w:rsidR="00477E1B" w:rsidRDefault="007C0134" w:rsidP="009D6A07">
      <w:pPr>
        <w:spacing w:after="0"/>
        <w:jc w:val="both"/>
      </w:pPr>
      <w:r w:rsidRPr="007C0134">
        <w:rPr>
          <w:b/>
        </w:rPr>
        <w:t>S- Severity (ş</w:t>
      </w:r>
      <w:r w:rsidR="00477E1B" w:rsidRPr="007C0134">
        <w:rPr>
          <w:b/>
        </w:rPr>
        <w:t>iddeti):</w:t>
      </w:r>
      <w:r w:rsidR="00477E1B">
        <w:t xml:space="preserve">Ağrının ne kadar </w:t>
      </w:r>
      <w:r w:rsidR="009D6A07">
        <w:t>ş</w:t>
      </w:r>
      <w:r w:rsidR="00477E1B">
        <w:t>iddetli olduğu ara</w:t>
      </w:r>
      <w:r w:rsidR="009D6A07">
        <w:t>ş</w:t>
      </w:r>
      <w:r w:rsidR="00477E1B">
        <w:t xml:space="preserve">tırılır. Hafif dayanılabilecek gibi mi, yoksa dayanılamayacak kadar </w:t>
      </w:r>
      <w:r w:rsidR="009D6A07">
        <w:t>ş</w:t>
      </w:r>
      <w:r w:rsidR="00477E1B">
        <w:t>iddetli mi? Hastanın daha önce geçirdiği bir göğüs ağrısı varsa kıyaslaması istenir.</w:t>
      </w:r>
    </w:p>
    <w:p w:rsidR="00477E1B" w:rsidRDefault="00477E1B" w:rsidP="009D6A07">
      <w:pPr>
        <w:spacing w:after="0"/>
        <w:jc w:val="both"/>
      </w:pPr>
      <w:r w:rsidRPr="007C0134">
        <w:rPr>
          <w:b/>
        </w:rPr>
        <w:t>T- Time (Zaman):</w:t>
      </w:r>
      <w:r w:rsidR="007C0134">
        <w:t xml:space="preserve"> </w:t>
      </w:r>
      <w:r>
        <w:t>Ağrının ne zaman ba</w:t>
      </w:r>
      <w:r w:rsidR="009D6A07">
        <w:t>ş</w:t>
      </w:r>
      <w:r>
        <w:t>ladığı, aniden mi ba</w:t>
      </w:r>
      <w:r w:rsidR="009D6A07">
        <w:t>ş</w:t>
      </w:r>
      <w:r>
        <w:t>ladı, yoksa giderek artan bir ağrı mı? Sürekli mi, sabit aralıklarla mı geliyor? Örnek: Pulmoner emboli ve spontan pnömotoraksta çarpar gibi aniden ba</w:t>
      </w:r>
      <w:r w:rsidR="009D6A07">
        <w:t>ş</w:t>
      </w:r>
      <w:r>
        <w:t>lar. Ağrı ile birlikte ba</w:t>
      </w:r>
      <w:r w:rsidR="009D6A07">
        <w:t>ş</w:t>
      </w:r>
      <w:r>
        <w:t>layan dispne, hemoptizi, öksürük gibi ba</w:t>
      </w:r>
      <w:r w:rsidR="009D6A07">
        <w:t>ş</w:t>
      </w:r>
      <w:r>
        <w:t xml:space="preserve">ka </w:t>
      </w:r>
      <w:proofErr w:type="gramStart"/>
      <w:r w:rsidR="009D6A07">
        <w:t>ş</w:t>
      </w:r>
      <w:r>
        <w:t>ikayetler</w:t>
      </w:r>
      <w:proofErr w:type="gramEnd"/>
      <w:r>
        <w:t xml:space="preserve"> var mı, gibi soruların sorulması gerekir.</w:t>
      </w:r>
    </w:p>
    <w:p w:rsidR="00477E1B" w:rsidRPr="007C0134" w:rsidRDefault="00477E1B" w:rsidP="009D6A07">
      <w:pPr>
        <w:spacing w:after="0"/>
        <w:jc w:val="both"/>
        <w:rPr>
          <w:b/>
        </w:rPr>
      </w:pPr>
      <w:r w:rsidRPr="007C0134">
        <w:rPr>
          <w:b/>
        </w:rPr>
        <w:t>1.3.2. Vital Bulgular</w:t>
      </w:r>
    </w:p>
    <w:p w:rsidR="00477E1B" w:rsidRDefault="00477E1B" w:rsidP="009D6A07">
      <w:pPr>
        <w:spacing w:after="0"/>
        <w:jc w:val="both"/>
      </w:pPr>
      <w:r>
        <w:t xml:space="preserve"> Hastanın solunum sayısı ve tipi değerlendirilir. Düzensiz solunum, ciddi bir sorun olduğunu dü</w:t>
      </w:r>
      <w:r w:rsidR="009D6A07">
        <w:t>ş</w:t>
      </w:r>
      <w:r>
        <w:t>ündürür. Wheezing, stridor, kussmaul, biot solunum vb. anormal solunum sesleri ve tipleri değerlendirilir.</w:t>
      </w:r>
    </w:p>
    <w:p w:rsidR="00477E1B" w:rsidRDefault="00477E1B" w:rsidP="009D6A07">
      <w:pPr>
        <w:spacing w:after="0"/>
        <w:jc w:val="both"/>
      </w:pPr>
      <w:r>
        <w:t xml:space="preserve"> Nabız, kan basıncı ve ate</w:t>
      </w:r>
      <w:r w:rsidR="009D6A07">
        <w:t>ş</w:t>
      </w:r>
      <w:r>
        <w:t xml:space="preserve"> değerlendirilir. </w:t>
      </w:r>
      <w:r w:rsidRPr="007C0134">
        <w:rPr>
          <w:b/>
        </w:rPr>
        <w:t>Örnek:</w:t>
      </w:r>
      <w:r>
        <w:t xml:space="preserve"> Akciğer embolisinde hipotansiyon, KOAH‟ ın alevlenme döneminde ve astım atağında pulsus paradoksus (derin inspirasyon ile arteriyel kan basıncının fazla dü</w:t>
      </w:r>
      <w:r w:rsidR="009D6A07">
        <w:t>ş</w:t>
      </w:r>
      <w:r>
        <w:t>mesi) görülebilir.</w:t>
      </w:r>
    </w:p>
    <w:p w:rsidR="00477E1B" w:rsidRDefault="00477E1B" w:rsidP="009D6A07">
      <w:pPr>
        <w:spacing w:after="0"/>
        <w:jc w:val="both"/>
      </w:pPr>
      <w:r>
        <w:t>Dört ya</w:t>
      </w:r>
      <w:r w:rsidR="009D6A07">
        <w:t>ş</w:t>
      </w:r>
      <w:r>
        <w:t>amsal bulguya ek olarak solunum problemi olan hastanın solunum monitörizasyonu yapılarak SpO2 ve arteriyel kan gazları değerlendirilir. SpO2 hipokseminin varlığını ortaya koyarak oksijen tedavisine ba</w:t>
      </w:r>
      <w:r w:rsidR="009D6A07">
        <w:t>ş</w:t>
      </w:r>
      <w:r>
        <w:t>lanması konusunda yönlendirici olacaktır. Arteriyel kan gazları (AKG) ve pH, hastaların akciğer fonksiyonlarının değerlendirilmesinde kullanılan bir yöntemidir.</w:t>
      </w:r>
    </w:p>
    <w:p w:rsidR="00477E1B" w:rsidRPr="007C0134" w:rsidRDefault="00477E1B" w:rsidP="009D6A07">
      <w:pPr>
        <w:spacing w:after="0"/>
        <w:jc w:val="both"/>
        <w:rPr>
          <w:b/>
        </w:rPr>
      </w:pPr>
      <w:r w:rsidRPr="007C0134">
        <w:rPr>
          <w:b/>
        </w:rPr>
        <w:t>1.4. Solunum Sistemi Hastalıklarında Diğer Tanı Yöntemleri</w:t>
      </w:r>
    </w:p>
    <w:p w:rsidR="00477E1B" w:rsidRDefault="00477E1B" w:rsidP="009D6A07">
      <w:pPr>
        <w:spacing w:after="0"/>
        <w:jc w:val="both"/>
      </w:pPr>
      <w:r>
        <w:t>Solunum sistemi hastalıklarından kaynaklanan acil durumlarda yapılacak fizik muayene, ayrıntılı öykü alınması ve dikkatli seçilerek istenecek sınırlı testlerle olguların büyük çoğunluğunda acil servislerde doğru tanıya ula</w:t>
      </w:r>
      <w:r w:rsidR="009D6A07">
        <w:t>ş</w:t>
      </w:r>
      <w:r>
        <w:t>mak ve doğru acil tedaviye ba</w:t>
      </w:r>
      <w:r w:rsidR="009D6A07">
        <w:t>ş</w:t>
      </w:r>
      <w:r>
        <w:t>lamak mümkündür.</w:t>
      </w:r>
    </w:p>
    <w:p w:rsidR="00477E1B" w:rsidRDefault="00477E1B" w:rsidP="009D6A07">
      <w:pPr>
        <w:spacing w:after="0"/>
        <w:jc w:val="both"/>
      </w:pPr>
      <w:r>
        <w:t xml:space="preserve">Solunum sistemi hastalıklarında kullanılan tanı yöntemleri </w:t>
      </w:r>
      <w:r w:rsidR="009D6A07">
        <w:t>ş</w:t>
      </w:r>
      <w:r>
        <w:t>unlardır.</w:t>
      </w:r>
    </w:p>
    <w:p w:rsidR="00477E1B" w:rsidRDefault="00477E1B" w:rsidP="009D6A07">
      <w:pPr>
        <w:spacing w:after="0"/>
        <w:jc w:val="both"/>
      </w:pPr>
      <w:r w:rsidRPr="007C0134">
        <w:rPr>
          <w:b/>
        </w:rPr>
        <w:t>Akciğer grafisi:</w:t>
      </w:r>
      <w:r>
        <w:t xml:space="preserve"> X ı</w:t>
      </w:r>
      <w:r w:rsidR="009D6A07">
        <w:t>ş</w:t>
      </w:r>
      <w:r>
        <w:t>ınları yardımı ile akciğerlerin görüntülendiği radyografidir.</w:t>
      </w:r>
    </w:p>
    <w:p w:rsidR="00477E1B" w:rsidRDefault="007C0134" w:rsidP="009D6A07">
      <w:pPr>
        <w:spacing w:after="0"/>
        <w:jc w:val="both"/>
      </w:pPr>
      <w:r w:rsidRPr="007C0134">
        <w:rPr>
          <w:b/>
        </w:rPr>
        <w:t xml:space="preserve">Bilgisayarlı </w:t>
      </w:r>
      <w:proofErr w:type="gramStart"/>
      <w:r w:rsidRPr="007C0134">
        <w:rPr>
          <w:b/>
        </w:rPr>
        <w:t>tomogra</w:t>
      </w:r>
      <w:r w:rsidR="00477E1B" w:rsidRPr="007C0134">
        <w:rPr>
          <w:b/>
        </w:rPr>
        <w:t>fi</w:t>
      </w:r>
      <w:proofErr w:type="gramEnd"/>
      <w:r w:rsidR="00477E1B" w:rsidRPr="007C0134">
        <w:rPr>
          <w:b/>
        </w:rPr>
        <w:t>:</w:t>
      </w:r>
      <w:r w:rsidR="00477E1B">
        <w:t xml:space="preserve"> Röntgen ı</w:t>
      </w:r>
      <w:r w:rsidR="009D6A07">
        <w:t>ş</w:t>
      </w:r>
      <w:r w:rsidR="00477E1B">
        <w:t xml:space="preserve">ınları ile vücudu ince kesitler </w:t>
      </w:r>
      <w:r w:rsidR="009D6A07">
        <w:t>ş</w:t>
      </w:r>
      <w:r w:rsidR="00477E1B">
        <w:t>eklinde ince</w:t>
      </w:r>
      <w:r>
        <w:t>le</w:t>
      </w:r>
      <w:r w:rsidR="00477E1B">
        <w:t>yen bir grafi tekniğidir.</w:t>
      </w:r>
    </w:p>
    <w:p w:rsidR="00477E1B" w:rsidRDefault="00477E1B" w:rsidP="009D6A07">
      <w:pPr>
        <w:spacing w:after="0"/>
        <w:jc w:val="both"/>
      </w:pPr>
      <w:r w:rsidRPr="007C0134">
        <w:rPr>
          <w:b/>
        </w:rPr>
        <w:t>Akciğer sintigrafisi:</w:t>
      </w:r>
      <w:r>
        <w:t xml:space="preserve"> Akciğerlerdeki kan akımını (perfüzyon) göstermek için kullanılır.</w:t>
      </w:r>
    </w:p>
    <w:p w:rsidR="00477E1B" w:rsidRDefault="00477E1B" w:rsidP="009D6A07">
      <w:pPr>
        <w:spacing w:after="0"/>
        <w:jc w:val="both"/>
      </w:pPr>
      <w:r w:rsidRPr="007C0134">
        <w:rPr>
          <w:b/>
        </w:rPr>
        <w:t>Ultrasonografi:</w:t>
      </w:r>
      <w:r>
        <w:t xml:space="preserve"> Sonik dalgalarla görüntüleme yöntemidir.</w:t>
      </w:r>
    </w:p>
    <w:p w:rsidR="00477E1B" w:rsidRDefault="00477E1B" w:rsidP="009D6A07">
      <w:pPr>
        <w:spacing w:after="0"/>
        <w:jc w:val="both"/>
      </w:pPr>
      <w:r w:rsidRPr="007C0134">
        <w:rPr>
          <w:b/>
        </w:rPr>
        <w:lastRenderedPageBreak/>
        <w:t xml:space="preserve">Manyetik </w:t>
      </w:r>
      <w:proofErr w:type="gramStart"/>
      <w:r w:rsidRPr="007C0134">
        <w:rPr>
          <w:b/>
        </w:rPr>
        <w:t>rezonans</w:t>
      </w:r>
      <w:proofErr w:type="gramEnd"/>
      <w:r w:rsidRPr="007C0134">
        <w:rPr>
          <w:b/>
        </w:rPr>
        <w:t xml:space="preserve"> görüntüleme:</w:t>
      </w:r>
      <w:r>
        <w:t xml:space="preserve"> Büyük mıknatıslarla olu</w:t>
      </w:r>
      <w:r w:rsidR="009D6A07">
        <w:t>ş</w:t>
      </w:r>
      <w:r>
        <w:t>turulan güçlü manyetik alan içinde radyo dalgaları kullanılarak belirli anatomik yapıları, diğer yapılardan net olarak ayırt etmek, sağlıklı ve hastalıklı dokular arasındaki farklılıkları saptamak ve tanımlamak için kullanılan kesitsel görüntüleme yöntemidir. MRG ile yumu</w:t>
      </w:r>
      <w:r w:rsidR="009D6A07">
        <w:t>ş</w:t>
      </w:r>
      <w:r>
        <w:t>ak dokular daha net görüntülenir.</w:t>
      </w:r>
    </w:p>
    <w:p w:rsidR="00477E1B" w:rsidRDefault="00477E1B" w:rsidP="009D6A07">
      <w:pPr>
        <w:spacing w:after="0"/>
        <w:jc w:val="both"/>
      </w:pPr>
      <w:r w:rsidRPr="007C0134">
        <w:rPr>
          <w:b/>
        </w:rPr>
        <w:t>Bronkoskopi:</w:t>
      </w:r>
      <w:r>
        <w:t xml:space="preserve"> Lokal veya genel anestezi altında bronkoskop denilen ı</w:t>
      </w:r>
      <w:r w:rsidR="009D6A07">
        <w:t>ş</w:t>
      </w:r>
      <w:r>
        <w:t>ıklı bir cihazla havayollarının görüntülenmesidir.</w:t>
      </w:r>
    </w:p>
    <w:p w:rsidR="00477E1B" w:rsidRDefault="00477E1B" w:rsidP="009D6A07">
      <w:pPr>
        <w:spacing w:after="0"/>
        <w:jc w:val="both"/>
      </w:pPr>
      <w:r w:rsidRPr="007C0134">
        <w:rPr>
          <w:b/>
        </w:rPr>
        <w:t>Torakoskopi (Plöroskopi):</w:t>
      </w:r>
      <w:r>
        <w:t xml:space="preserve"> Anestezi altında, endoskop ile plevra bo</w:t>
      </w:r>
      <w:r w:rsidR="009D6A07">
        <w:t>ş</w:t>
      </w:r>
      <w:r>
        <w:t>luğunun incelenmesidir.</w:t>
      </w:r>
    </w:p>
    <w:p w:rsidR="00477E1B" w:rsidRDefault="00477E1B" w:rsidP="009D6A07">
      <w:pPr>
        <w:spacing w:after="0"/>
        <w:jc w:val="both"/>
      </w:pPr>
      <w:r w:rsidRPr="007C0134">
        <w:rPr>
          <w:b/>
        </w:rPr>
        <w:t>Torasentez:</w:t>
      </w:r>
      <w:r>
        <w:t xml:space="preserve"> Bir enjektör yardımı ile göğüs duvarından plevra bo</w:t>
      </w:r>
      <w:r w:rsidR="009D6A07">
        <w:t>ş</w:t>
      </w:r>
      <w:r>
        <w:t>luğuna girilerek bu alanda biriken sıvının alınması i</w:t>
      </w:r>
      <w:r w:rsidR="009D6A07">
        <w:t>ş</w:t>
      </w:r>
      <w:r>
        <w:t>lemidir.</w:t>
      </w:r>
    </w:p>
    <w:p w:rsidR="00477E1B" w:rsidRDefault="00477E1B" w:rsidP="009D6A07">
      <w:pPr>
        <w:spacing w:after="0"/>
        <w:jc w:val="both"/>
      </w:pPr>
      <w:r w:rsidRPr="007C0134">
        <w:rPr>
          <w:b/>
        </w:rPr>
        <w:t>Kan testleri:</w:t>
      </w:r>
      <w:r>
        <w:t xml:space="preserve"> Te</w:t>
      </w:r>
      <w:r w:rsidR="009D6A07">
        <w:t>ş</w:t>
      </w:r>
      <w:r>
        <w:t>histe kullanılan ba</w:t>
      </w:r>
      <w:r w:rsidR="009D6A07">
        <w:t>ş</w:t>
      </w:r>
      <w:r>
        <w:t xml:space="preserve">lıca testler </w:t>
      </w:r>
      <w:r w:rsidR="009D6A07">
        <w:t>ş</w:t>
      </w:r>
      <w:r>
        <w:t>unlardır:</w:t>
      </w:r>
    </w:p>
    <w:p w:rsidR="00477E1B" w:rsidRDefault="00477E1B" w:rsidP="009D6A07">
      <w:pPr>
        <w:spacing w:after="0"/>
        <w:jc w:val="both"/>
      </w:pPr>
      <w:r w:rsidRPr="007C0134">
        <w:rPr>
          <w:b/>
        </w:rPr>
        <w:t>Lökosit sayımı:</w:t>
      </w:r>
      <w:r>
        <w:t xml:space="preserve"> Solunum sistemi hastalıklarında hastalığın alerjik mi, inflamatuar mı, enfeksiyöz mü olduğunun ayrımı açısından önemlidir.</w:t>
      </w:r>
    </w:p>
    <w:p w:rsidR="00477E1B" w:rsidRDefault="00477E1B" w:rsidP="009D6A07">
      <w:pPr>
        <w:spacing w:after="0"/>
        <w:jc w:val="both"/>
      </w:pPr>
      <w:r w:rsidRPr="007C0134">
        <w:rPr>
          <w:b/>
        </w:rPr>
        <w:t>Eritrosit sayımı:</w:t>
      </w:r>
      <w:r>
        <w:t xml:space="preserve"> Oksijen, akciğerlerden dokulara eritrositlerle ta</w:t>
      </w:r>
      <w:r w:rsidR="009D6A07">
        <w:t>ş</w:t>
      </w:r>
      <w:r>
        <w:t xml:space="preserve">ındığı için solunum sistemi hastalıklarının tanısında eritrosit </w:t>
      </w:r>
      <w:proofErr w:type="gramStart"/>
      <w:r>
        <w:t>konsantrasyonu</w:t>
      </w:r>
      <w:proofErr w:type="gramEnd"/>
      <w:r>
        <w:t xml:space="preserve"> önemlidir.</w:t>
      </w:r>
    </w:p>
    <w:p w:rsidR="00477E1B" w:rsidRDefault="00477E1B" w:rsidP="009D6A07">
      <w:pPr>
        <w:spacing w:after="0"/>
        <w:jc w:val="both"/>
      </w:pPr>
      <w:r w:rsidRPr="007C0134">
        <w:rPr>
          <w:b/>
        </w:rPr>
        <w:t>Sedimentasyon hızı:</w:t>
      </w:r>
      <w:r>
        <w:t xml:space="preserve"> Kanser, tüberküloz, bazı inflamatuar ve enfeksiyöz hastalıkların tanısında önemli bilgiler verir.</w:t>
      </w:r>
    </w:p>
    <w:p w:rsidR="00477E1B" w:rsidRDefault="00477E1B" w:rsidP="009D6A07">
      <w:pPr>
        <w:spacing w:after="0"/>
        <w:jc w:val="both"/>
      </w:pPr>
      <w:r w:rsidRPr="007C0134">
        <w:rPr>
          <w:b/>
        </w:rPr>
        <w:t>Solunum fonksiyon testleri:</w:t>
      </w:r>
      <w:r>
        <w:t xml:space="preserve"> Akciğerlerin gaz alı</w:t>
      </w:r>
      <w:r w:rsidR="009D6A07">
        <w:t>ş</w:t>
      </w:r>
      <w:r>
        <w:t>veri</w:t>
      </w:r>
      <w:r w:rsidR="009D6A07">
        <w:t>ş</w:t>
      </w:r>
      <w:r>
        <w:t xml:space="preserve"> i</w:t>
      </w:r>
      <w:r w:rsidR="009D6A07">
        <w:t>ş</w:t>
      </w:r>
      <w:r>
        <w:t>levlerinin spirometre ile ölçülmesidir.</w:t>
      </w:r>
    </w:p>
    <w:p w:rsidR="00477E1B" w:rsidRDefault="00477E1B" w:rsidP="009D6A07">
      <w:pPr>
        <w:spacing w:after="0"/>
        <w:jc w:val="both"/>
      </w:pPr>
      <w:r w:rsidRPr="007C0134">
        <w:rPr>
          <w:b/>
        </w:rPr>
        <w:t>Balgam incelemeleri</w:t>
      </w:r>
      <w:r>
        <w:t>: Solunum sistemi hastalıklarında tanıya yardımcı incelemelerdir.</w:t>
      </w:r>
    </w:p>
    <w:p w:rsidR="00477E1B" w:rsidRDefault="00477E1B" w:rsidP="009D6A07">
      <w:pPr>
        <w:spacing w:after="0"/>
        <w:jc w:val="both"/>
      </w:pPr>
      <w:r w:rsidRPr="007C0134">
        <w:rPr>
          <w:b/>
        </w:rPr>
        <w:t>Deri testleri:</w:t>
      </w:r>
      <w:r>
        <w:t xml:space="preserve"> Bron</w:t>
      </w:r>
      <w:r w:rsidR="009D6A07">
        <w:t>ş</w:t>
      </w:r>
      <w:r>
        <w:t>iyal astımda allerjenleri tespit etmek için yapılır. Test</w:t>
      </w:r>
      <w:r w:rsidR="007C0134">
        <w:t>, intradermel olarak uygulanır.</w:t>
      </w:r>
    </w:p>
    <w:p w:rsidR="007C0134" w:rsidRDefault="007C0134" w:rsidP="009D6A07">
      <w:pPr>
        <w:spacing w:after="0"/>
        <w:jc w:val="both"/>
      </w:pPr>
    </w:p>
    <w:p w:rsidR="00477E1B" w:rsidRPr="007C0134" w:rsidRDefault="007C0134" w:rsidP="009D6A07">
      <w:pPr>
        <w:spacing w:after="0"/>
        <w:jc w:val="both"/>
        <w:rPr>
          <w:b/>
        </w:rPr>
      </w:pPr>
      <w:r w:rsidRPr="007C0134">
        <w:rPr>
          <w:b/>
          <w:sz w:val="28"/>
        </w:rPr>
        <w:t>2. OBSTRÜKTİ</w:t>
      </w:r>
      <w:r w:rsidR="00477E1B" w:rsidRPr="007C0134">
        <w:rPr>
          <w:b/>
          <w:sz w:val="28"/>
        </w:rPr>
        <w:t>F SOLUNUM YOLU HASTALIKLARI</w:t>
      </w:r>
    </w:p>
    <w:p w:rsidR="00477E1B" w:rsidRPr="007C0134" w:rsidRDefault="00477E1B" w:rsidP="009D6A07">
      <w:pPr>
        <w:spacing w:after="0"/>
        <w:jc w:val="both"/>
        <w:rPr>
          <w:b/>
        </w:rPr>
      </w:pPr>
      <w:r w:rsidRPr="007C0134">
        <w:rPr>
          <w:b/>
        </w:rPr>
        <w:t>2.1. Krup Sendromu (Croup) ve Akut Epiglottit</w:t>
      </w:r>
    </w:p>
    <w:p w:rsidR="00477E1B" w:rsidRDefault="00477E1B" w:rsidP="009D6A07">
      <w:pPr>
        <w:spacing w:after="0"/>
        <w:jc w:val="both"/>
      </w:pPr>
      <w:r>
        <w:t>Krup, larenks, trakea ve ana bron</w:t>
      </w:r>
      <w:r w:rsidR="009D6A07">
        <w:t>ş</w:t>
      </w:r>
      <w:r>
        <w:t>ların viral veya bakteriyel enfeksiyöz hastalığıdır. Hastalık tutulan anatomik bölgeye göre larengotrakeit, larengotrakeobron</w:t>
      </w:r>
      <w:r w:rsidR="009D6A07">
        <w:t>ş</w:t>
      </w:r>
      <w:r>
        <w:t>it, larengotrakeobronkopnömoni ve bakteriyel trakeit gibi deği</w:t>
      </w:r>
      <w:r w:rsidR="009D6A07">
        <w:t>ş</w:t>
      </w:r>
      <w:r>
        <w:t xml:space="preserve">ik isimler alır ve hepsine birden genel olarak “krup </w:t>
      </w:r>
      <w:proofErr w:type="gramStart"/>
      <w:r>
        <w:t>sendromu</w:t>
      </w:r>
      <w:proofErr w:type="gramEnd"/>
      <w:r>
        <w:t>” adı verilir.</w:t>
      </w:r>
    </w:p>
    <w:p w:rsidR="007C0134" w:rsidRDefault="007C0134" w:rsidP="009D6A07">
      <w:pPr>
        <w:spacing w:after="0"/>
        <w:jc w:val="both"/>
      </w:pPr>
      <w:r>
        <w:rPr>
          <w:noProof/>
          <w:lang w:val="en-US"/>
        </w:rPr>
        <w:drawing>
          <wp:inline distT="0" distB="0" distL="0" distR="0">
            <wp:extent cx="3418840" cy="37052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8840" cy="3705225"/>
                    </a:xfrm>
                    <a:prstGeom prst="rect">
                      <a:avLst/>
                    </a:prstGeom>
                    <a:noFill/>
                    <a:ln>
                      <a:noFill/>
                    </a:ln>
                  </pic:spPr>
                </pic:pic>
              </a:graphicData>
            </a:graphic>
          </wp:inline>
        </w:drawing>
      </w:r>
    </w:p>
    <w:p w:rsidR="00477E1B" w:rsidRPr="007C0134" w:rsidRDefault="00477E1B" w:rsidP="009D6A07">
      <w:pPr>
        <w:spacing w:after="0"/>
        <w:jc w:val="both"/>
        <w:rPr>
          <w:i/>
        </w:rPr>
      </w:pPr>
      <w:r w:rsidRPr="007C0134">
        <w:rPr>
          <w:i/>
        </w:rPr>
        <w:t>Solunum sıkıntısı ve siyanozu olan çocuk</w:t>
      </w:r>
    </w:p>
    <w:p w:rsidR="00477E1B" w:rsidRDefault="00477E1B" w:rsidP="009D6A07">
      <w:pPr>
        <w:spacing w:after="0"/>
        <w:jc w:val="both"/>
      </w:pPr>
      <w:r w:rsidRPr="007C0134">
        <w:rPr>
          <w:b/>
        </w:rPr>
        <w:t xml:space="preserve">Krupta belirti ve </w:t>
      </w:r>
      <w:proofErr w:type="gramStart"/>
      <w:r w:rsidRPr="007C0134">
        <w:rPr>
          <w:b/>
        </w:rPr>
        <w:t>bulgular:</w:t>
      </w:r>
      <w:r>
        <w:t>Krupta</w:t>
      </w:r>
      <w:proofErr w:type="gramEnd"/>
      <w:r>
        <w:t xml:space="preserve"> subglottik ödem nedeniyle kaba ses, havlar tarzda öksürük ve “ıslık” ya da “horoz öter” tarzda solunum (stridor) görülür. Krup, 6 ay- 4 ya</w:t>
      </w:r>
      <w:r w:rsidR="009D6A07">
        <w:t>ş</w:t>
      </w:r>
      <w:r>
        <w:t xml:space="preserve"> arasındaki çocuklarda en sık görülen üst solunum yolu obstrüksiyonu </w:t>
      </w:r>
      <w:r>
        <w:lastRenderedPageBreak/>
        <w:t>nedenidir. Genellikle bulgular gece ağırla</w:t>
      </w:r>
      <w:r w:rsidR="009D6A07">
        <w:t>ş</w:t>
      </w:r>
      <w:r>
        <w:t>ır. Burun kanatları solunuma e</w:t>
      </w:r>
      <w:r w:rsidR="009D6A07">
        <w:t>ş</w:t>
      </w:r>
      <w:r>
        <w:t>lik eder. Takipne, siyanoz, ate</w:t>
      </w:r>
      <w:r w:rsidR="009D6A07">
        <w:t>ş</w:t>
      </w:r>
      <w:r>
        <w:t>, interkostal- subkostal çekilmeler bulgulara e</w:t>
      </w:r>
      <w:r w:rsidR="009D6A07">
        <w:t>ş</w:t>
      </w:r>
      <w:r>
        <w:t>lik eder.</w:t>
      </w:r>
    </w:p>
    <w:p w:rsidR="007C0134" w:rsidRDefault="007C0134" w:rsidP="009D6A07">
      <w:pPr>
        <w:spacing w:after="0"/>
        <w:jc w:val="both"/>
      </w:pPr>
      <w:r>
        <w:rPr>
          <w:noProof/>
          <w:lang w:val="en-US"/>
        </w:rPr>
        <w:drawing>
          <wp:inline distT="0" distB="0" distL="0" distR="0">
            <wp:extent cx="4102735" cy="268732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2735" cy="2687320"/>
                    </a:xfrm>
                    <a:prstGeom prst="rect">
                      <a:avLst/>
                    </a:prstGeom>
                    <a:noFill/>
                    <a:ln>
                      <a:noFill/>
                    </a:ln>
                  </pic:spPr>
                </pic:pic>
              </a:graphicData>
            </a:graphic>
          </wp:inline>
        </w:drawing>
      </w:r>
    </w:p>
    <w:p w:rsidR="00477E1B" w:rsidRPr="007C0134" w:rsidRDefault="00477E1B" w:rsidP="009D6A07">
      <w:pPr>
        <w:spacing w:after="0"/>
        <w:jc w:val="both"/>
        <w:rPr>
          <w:i/>
        </w:rPr>
      </w:pPr>
      <w:r w:rsidRPr="007C0134">
        <w:rPr>
          <w:i/>
        </w:rPr>
        <w:t>Krupta larinkste olu</w:t>
      </w:r>
      <w:r w:rsidR="009D6A07" w:rsidRPr="007C0134">
        <w:rPr>
          <w:i/>
        </w:rPr>
        <w:t>ş</w:t>
      </w:r>
      <w:r w:rsidRPr="007C0134">
        <w:rPr>
          <w:i/>
        </w:rPr>
        <w:t xml:space="preserve">an kalem ucu görüntüsü </w:t>
      </w:r>
      <w:r w:rsidR="009D6A07" w:rsidRPr="007C0134">
        <w:rPr>
          <w:i/>
        </w:rPr>
        <w:t>ş</w:t>
      </w:r>
      <w:r w:rsidRPr="007C0134">
        <w:rPr>
          <w:i/>
        </w:rPr>
        <w:t>eklinde daralma</w:t>
      </w:r>
    </w:p>
    <w:p w:rsidR="00477E1B" w:rsidRDefault="00477E1B" w:rsidP="009D6A07">
      <w:pPr>
        <w:spacing w:after="0"/>
        <w:jc w:val="both"/>
      </w:pPr>
      <w:r w:rsidRPr="007C0134">
        <w:rPr>
          <w:b/>
        </w:rPr>
        <w:t>Epiglottitte belirti ve bulgular:</w:t>
      </w:r>
      <w:r>
        <w:t xml:space="preserve"> Epiglottit ise epiglot ve supraglottik yapıların </w:t>
      </w:r>
      <w:proofErr w:type="gramStart"/>
      <w:r>
        <w:t>enfeksiyonudur</w:t>
      </w:r>
      <w:proofErr w:type="gramEnd"/>
      <w:r>
        <w:t>. Solunum yollarında ciddi obstrüksiyona, tedavi edilmediğinde, ölüme neden olur. Nadir görülmesine rağmen dispne ve stridoru olan çocukta akla gelmelidir. Hastada dispne, disfaji, (yutma güçlüğü) disfoni, (konu</w:t>
      </w:r>
      <w:r w:rsidR="009D6A07">
        <w:t>ş</w:t>
      </w:r>
      <w:r>
        <w:t>amama) hafif derecede stridor, ate</w:t>
      </w:r>
      <w:r w:rsidR="009D6A07">
        <w:t>ş</w:t>
      </w:r>
      <w:r>
        <w:t>, ağızdan salya akıtma, (drooling) bulgulara e</w:t>
      </w:r>
      <w:r w:rsidR="009D6A07">
        <w:t>ş</w:t>
      </w:r>
      <w:r>
        <w:t>lik eder. 2- 6 ya</w:t>
      </w:r>
      <w:r w:rsidR="009D6A07">
        <w:t>ş</w:t>
      </w:r>
      <w:r>
        <w:t xml:space="preserve"> arasındaki çocuklarda sık görülmekle beraber yeti</w:t>
      </w:r>
      <w:r w:rsidR="009D6A07">
        <w:t>ş</w:t>
      </w:r>
      <w:r>
        <w:t>kinlerde de görülebilir.</w:t>
      </w:r>
    </w:p>
    <w:p w:rsidR="007C0134" w:rsidRDefault="007C0134" w:rsidP="009D6A07">
      <w:pPr>
        <w:spacing w:after="0"/>
        <w:jc w:val="both"/>
      </w:pPr>
      <w:r>
        <w:rPr>
          <w:noProof/>
          <w:lang w:val="en-US"/>
        </w:rPr>
        <w:drawing>
          <wp:inline distT="0" distB="0" distL="0" distR="0">
            <wp:extent cx="3800475" cy="3037205"/>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3037205"/>
                    </a:xfrm>
                    <a:prstGeom prst="rect">
                      <a:avLst/>
                    </a:prstGeom>
                    <a:noFill/>
                    <a:ln>
                      <a:noFill/>
                    </a:ln>
                  </pic:spPr>
                </pic:pic>
              </a:graphicData>
            </a:graphic>
          </wp:inline>
        </w:drawing>
      </w:r>
    </w:p>
    <w:p w:rsidR="00477E1B" w:rsidRDefault="00477E1B" w:rsidP="009D6A07">
      <w:pPr>
        <w:spacing w:after="0"/>
        <w:jc w:val="both"/>
        <w:rPr>
          <w:i/>
        </w:rPr>
      </w:pPr>
      <w:r w:rsidRPr="007C0134">
        <w:rPr>
          <w:i/>
        </w:rPr>
        <w:t>Epiglottit</w:t>
      </w:r>
    </w:p>
    <w:p w:rsidR="007C0134" w:rsidRPr="007C0134" w:rsidRDefault="007C0134" w:rsidP="009D6A07">
      <w:pPr>
        <w:spacing w:after="0"/>
        <w:jc w:val="both"/>
        <w:rPr>
          <w:i/>
        </w:rPr>
      </w:pPr>
      <w:r>
        <w:rPr>
          <w:i/>
          <w:noProof/>
          <w:lang w:val="en-US"/>
        </w:rPr>
        <w:drawing>
          <wp:inline distT="0" distB="0" distL="0" distR="0">
            <wp:extent cx="2242185" cy="1670050"/>
            <wp:effectExtent l="0" t="0" r="5715"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2185" cy="1670050"/>
                    </a:xfrm>
                    <a:prstGeom prst="rect">
                      <a:avLst/>
                    </a:prstGeom>
                    <a:noFill/>
                    <a:ln>
                      <a:noFill/>
                    </a:ln>
                  </pic:spPr>
                </pic:pic>
              </a:graphicData>
            </a:graphic>
          </wp:inline>
        </w:drawing>
      </w:r>
    </w:p>
    <w:p w:rsidR="00477E1B" w:rsidRPr="007C0134" w:rsidRDefault="00477E1B" w:rsidP="009D6A07">
      <w:pPr>
        <w:spacing w:after="0"/>
        <w:jc w:val="both"/>
        <w:rPr>
          <w:i/>
        </w:rPr>
      </w:pPr>
      <w:r w:rsidRPr="007C0134">
        <w:rPr>
          <w:i/>
        </w:rPr>
        <w:lastRenderedPageBreak/>
        <w:t>Solunumsal stres + boğaz ağrısı + hipersalivasyon = Epiglottit</w:t>
      </w:r>
    </w:p>
    <w:p w:rsidR="00477E1B" w:rsidRPr="007C0134" w:rsidRDefault="00477E1B" w:rsidP="009D6A07">
      <w:pPr>
        <w:spacing w:after="0"/>
        <w:jc w:val="both"/>
        <w:rPr>
          <w:b/>
        </w:rPr>
      </w:pPr>
      <w:r w:rsidRPr="007C0134">
        <w:rPr>
          <w:b/>
        </w:rPr>
        <w:t>2.1.1. Krup ve Epiglottitte Acil Bakım</w:t>
      </w:r>
    </w:p>
    <w:p w:rsidR="00477E1B" w:rsidRDefault="00477E1B" w:rsidP="009D6A07">
      <w:pPr>
        <w:spacing w:after="0"/>
        <w:jc w:val="both"/>
      </w:pPr>
      <w:r>
        <w:t xml:space="preserve"> Olay yeri değerlendirilerek gerekli güvenlik önlemleri alınır.</w:t>
      </w:r>
    </w:p>
    <w:p w:rsidR="00477E1B" w:rsidRDefault="00477E1B" w:rsidP="009D6A07">
      <w:pPr>
        <w:spacing w:after="0"/>
        <w:jc w:val="both"/>
      </w:pPr>
      <w:r>
        <w:t xml:space="preserve"> Hastanın bilinci değerlendirilir.</w:t>
      </w:r>
    </w:p>
    <w:p w:rsidR="00477E1B" w:rsidRDefault="00477E1B" w:rsidP="009D6A07">
      <w:pPr>
        <w:spacing w:after="0"/>
        <w:jc w:val="both"/>
      </w:pPr>
      <w:r>
        <w:t xml:space="preserve"> Hastanın ABC‟ si değerlendirilir ve desteklenir. Gerekirse solunumu balon valf maske ile desteklenir.</w:t>
      </w:r>
    </w:p>
    <w:p w:rsidR="00477E1B" w:rsidRDefault="00477E1B" w:rsidP="009D6A07">
      <w:pPr>
        <w:spacing w:after="0"/>
        <w:jc w:val="both"/>
      </w:pPr>
      <w:r>
        <w:t xml:space="preserve"> Hasta SAMPLE ve PQRST‟a göre değerlendirilir.</w:t>
      </w:r>
    </w:p>
    <w:p w:rsidR="00477E1B" w:rsidRDefault="00477E1B" w:rsidP="009D6A07">
      <w:pPr>
        <w:spacing w:after="0"/>
        <w:jc w:val="both"/>
      </w:pPr>
      <w:r>
        <w:t xml:space="preserve"> Hastaya rahat soluyabileceği bir pozisyon verilir ve güven verilerek sakinle</w:t>
      </w:r>
      <w:r w:rsidR="009D6A07">
        <w:t>ş</w:t>
      </w:r>
      <w:r>
        <w:t>tirilir.</w:t>
      </w:r>
    </w:p>
    <w:p w:rsidR="00477E1B" w:rsidRDefault="00477E1B" w:rsidP="009D6A07">
      <w:pPr>
        <w:spacing w:after="0"/>
        <w:jc w:val="both"/>
      </w:pPr>
      <w:r>
        <w:t xml:space="preserve"> Hava yoluna bakmaya çalı</w:t>
      </w:r>
      <w:r w:rsidR="009D6A07">
        <w:t>ş</w:t>
      </w:r>
      <w:r>
        <w:t>mak çocukta strese neden olacağından ağız içi muayenesi yapılmaz.</w:t>
      </w:r>
    </w:p>
    <w:p w:rsidR="00477E1B" w:rsidRDefault="00477E1B" w:rsidP="009D6A07">
      <w:pPr>
        <w:spacing w:after="0"/>
        <w:jc w:val="both"/>
      </w:pPr>
      <w:r>
        <w:t xml:space="preserve"> Maske ile 5 L/ dk nemlendirilmi</w:t>
      </w:r>
      <w:r w:rsidR="009D6A07">
        <w:t>ş</w:t>
      </w:r>
      <w:r>
        <w:t xml:space="preserve"> oksijen verilir.</w:t>
      </w:r>
    </w:p>
    <w:p w:rsidR="00477E1B" w:rsidRDefault="00477E1B" w:rsidP="009D6A07">
      <w:pPr>
        <w:spacing w:after="0"/>
        <w:jc w:val="both"/>
      </w:pPr>
      <w:r>
        <w:t xml:space="preserve"> Solunum ve kardiyak monitörizasyon sağlanır. Hasta sürekli değerlendirilir.</w:t>
      </w:r>
    </w:p>
    <w:p w:rsidR="00477E1B" w:rsidRDefault="00477E1B" w:rsidP="009D6A07">
      <w:pPr>
        <w:spacing w:after="0"/>
        <w:jc w:val="both"/>
      </w:pPr>
      <w:r>
        <w:t xml:space="preserve"> Damar yolu açılır. Bebek veya çocuk hastalar çok fazla ağlatılmamaya dikkat edilir.</w:t>
      </w:r>
    </w:p>
    <w:p w:rsidR="00477E1B" w:rsidRDefault="00477E1B" w:rsidP="009D6A07">
      <w:pPr>
        <w:spacing w:after="0"/>
        <w:jc w:val="both"/>
      </w:pPr>
      <w:r>
        <w:t xml:space="preserve"> Solunum sıkıntısı devam ediyorsa KKM ile ileti</w:t>
      </w:r>
      <w:r w:rsidR="009D6A07">
        <w:t>ş</w:t>
      </w:r>
      <w:r>
        <w:t>ime geçiniz. Danı</w:t>
      </w:r>
      <w:r w:rsidR="009D6A07">
        <w:t>ş</w:t>
      </w:r>
      <w:r>
        <w:t>man hekimin onayı ile istenilen dozda ilaç uygulaması yapınız.</w:t>
      </w:r>
    </w:p>
    <w:p w:rsidR="00477E1B" w:rsidRDefault="00477E1B" w:rsidP="007C0134">
      <w:pPr>
        <w:spacing w:after="0"/>
        <w:ind w:firstLine="720"/>
        <w:jc w:val="both"/>
      </w:pPr>
      <w:r>
        <w:t>Nebulizatörle Adrenalinden verilir.</w:t>
      </w:r>
    </w:p>
    <w:p w:rsidR="00477E1B" w:rsidRDefault="00477E1B" w:rsidP="007C0134">
      <w:pPr>
        <w:spacing w:after="0"/>
        <w:ind w:firstLine="720"/>
        <w:jc w:val="both"/>
      </w:pPr>
      <w:r>
        <w:t>Deksametazon (glukokortikoid) yeti</w:t>
      </w:r>
      <w:r w:rsidR="009D6A07">
        <w:t>ş</w:t>
      </w:r>
      <w:r>
        <w:t>kinlerde IV olarak çocuklarda IV veya IM olarak uygulanır.</w:t>
      </w:r>
    </w:p>
    <w:p w:rsidR="00477E1B" w:rsidRDefault="00477E1B" w:rsidP="009D6A07">
      <w:pPr>
        <w:spacing w:after="0"/>
        <w:jc w:val="both"/>
      </w:pPr>
      <w:r>
        <w:t xml:space="preserve"> Yapılan tüm uygulamalar, vaka kayıt formuna kaydedilir.</w:t>
      </w:r>
    </w:p>
    <w:p w:rsidR="00477E1B" w:rsidRDefault="00477E1B" w:rsidP="009D6A07">
      <w:pPr>
        <w:spacing w:after="0"/>
        <w:jc w:val="both"/>
      </w:pPr>
      <w:r>
        <w:t xml:space="preserve"> Hasta, KKM‟ nin yönlendirdiği sağlık kurulu</w:t>
      </w:r>
      <w:r w:rsidR="009D6A07">
        <w:t>ş</w:t>
      </w:r>
      <w:r>
        <w:t>una nakledilir.</w:t>
      </w:r>
    </w:p>
    <w:p w:rsidR="00477E1B" w:rsidRDefault="00477E1B" w:rsidP="009D6A07">
      <w:pPr>
        <w:spacing w:after="0"/>
        <w:jc w:val="both"/>
      </w:pPr>
      <w:r>
        <w:t xml:space="preserve"> Acil serviste; buhar inhalasyonu (humidifikasyon tedavisi) uygulanır. Humidifikasyon; solunum problemi olan ki</w:t>
      </w:r>
      <w:r w:rsidR="009D6A07">
        <w:t>ş</w:t>
      </w:r>
      <w:r>
        <w:t xml:space="preserve">ilerde solunum sistemi mukozasını nemlendirmek amacıyla humidifer ile uygulanan tedavi </w:t>
      </w:r>
      <w:r w:rsidR="009D6A07">
        <w:t>ş</w:t>
      </w:r>
      <w:r>
        <w:t>eklidir.</w:t>
      </w:r>
    </w:p>
    <w:p w:rsidR="007C0134" w:rsidRDefault="007C0134" w:rsidP="009D6A07">
      <w:pPr>
        <w:spacing w:after="0"/>
        <w:jc w:val="both"/>
      </w:pPr>
      <w:r>
        <w:rPr>
          <w:noProof/>
          <w:lang w:val="en-US"/>
        </w:rPr>
        <w:drawing>
          <wp:inline distT="0" distB="0" distL="0" distR="0">
            <wp:extent cx="6858000" cy="5123895"/>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5123895"/>
                    </a:xfrm>
                    <a:prstGeom prst="rect">
                      <a:avLst/>
                    </a:prstGeom>
                    <a:noFill/>
                    <a:ln>
                      <a:noFill/>
                    </a:ln>
                  </pic:spPr>
                </pic:pic>
              </a:graphicData>
            </a:graphic>
          </wp:inline>
        </w:drawing>
      </w:r>
    </w:p>
    <w:p w:rsidR="00477E1B" w:rsidRPr="007C0134" w:rsidRDefault="00477E1B" w:rsidP="009D6A07">
      <w:pPr>
        <w:spacing w:after="0"/>
        <w:jc w:val="both"/>
        <w:rPr>
          <w:i/>
        </w:rPr>
      </w:pPr>
      <w:r w:rsidRPr="007C0134">
        <w:rPr>
          <w:i/>
        </w:rPr>
        <w:t xml:space="preserve">Krup </w:t>
      </w:r>
      <w:proofErr w:type="gramStart"/>
      <w:r w:rsidRPr="007C0134">
        <w:rPr>
          <w:i/>
        </w:rPr>
        <w:t>sendromu</w:t>
      </w:r>
      <w:proofErr w:type="gramEnd"/>
      <w:r w:rsidRPr="007C0134">
        <w:rPr>
          <w:i/>
        </w:rPr>
        <w:t xml:space="preserve"> ve akut epiglottit acil bakım algoritması</w:t>
      </w:r>
    </w:p>
    <w:p w:rsidR="00477E1B" w:rsidRPr="00E42C78" w:rsidRDefault="00477E1B" w:rsidP="009D6A07">
      <w:pPr>
        <w:spacing w:after="0"/>
        <w:jc w:val="both"/>
        <w:rPr>
          <w:b/>
        </w:rPr>
      </w:pPr>
      <w:r w:rsidRPr="00E42C78">
        <w:rPr>
          <w:b/>
        </w:rPr>
        <w:lastRenderedPageBreak/>
        <w:t>2.2. Kronik Obstrüktif Akciğer Hastalıkları (KOAH)</w:t>
      </w:r>
    </w:p>
    <w:p w:rsidR="00477E1B" w:rsidRDefault="00477E1B" w:rsidP="009D6A07">
      <w:pPr>
        <w:spacing w:after="0"/>
        <w:jc w:val="both"/>
      </w:pPr>
      <w:r w:rsidRPr="00E42C78">
        <w:rPr>
          <w:b/>
        </w:rPr>
        <w:t>KOAH, “Kronik Obstrüktif Akciğer Hastalığı”</w:t>
      </w:r>
      <w:r>
        <w:t xml:space="preserve"> isminin ba</w:t>
      </w:r>
      <w:r w:rsidR="009D6A07">
        <w:t>ş</w:t>
      </w:r>
      <w:r>
        <w:t xml:space="preserve"> harflerinden olu</w:t>
      </w:r>
      <w:r w:rsidR="009D6A07">
        <w:t>ş</w:t>
      </w:r>
      <w:r>
        <w:t>ur. Kronik kelimesi, uzun süredir devam eden anlamındadır. Obstrüktif kelimesi tıkayıcı anlamındadır ve bu hastalıkta bron</w:t>
      </w:r>
      <w:r w:rsidR="009D6A07">
        <w:t>ş</w:t>
      </w:r>
      <w:r>
        <w:t xml:space="preserve">ların tıkandığını göstermek için kullanılır. KOAH, tekrarlayan </w:t>
      </w:r>
      <w:proofErr w:type="gramStart"/>
      <w:r>
        <w:t>enfeksiyonlar</w:t>
      </w:r>
      <w:proofErr w:type="gramEnd"/>
      <w:r>
        <w:t xml:space="preserve"> ya da tahri</w:t>
      </w:r>
      <w:r w:rsidR="009D6A07">
        <w:t>ş</w:t>
      </w:r>
      <w:r>
        <w:t xml:space="preserve"> edici gazların, partiküllerin inhalasyonu sonucunda; solunum yollarının, alveollerin ve pulmoner kan damarlarının yava</w:t>
      </w:r>
      <w:r w:rsidR="009D6A07">
        <w:t>ş</w:t>
      </w:r>
      <w:r>
        <w:t xml:space="preserve"> yava</w:t>
      </w:r>
      <w:r w:rsidR="009D6A07">
        <w:t>ş</w:t>
      </w:r>
      <w:r>
        <w:t xml:space="preserve"> hasar görmesiyle olu</w:t>
      </w:r>
      <w:r w:rsidR="009D6A07">
        <w:t>ş</w:t>
      </w:r>
      <w:r>
        <w:t>an tıkayıcı ve ilerleyici kronik bir akciğer hastalığıdır. Hava yollarının anormal inflamatuar yanıtı ve a</w:t>
      </w:r>
      <w:r w:rsidR="009D6A07">
        <w:t>ş</w:t>
      </w:r>
      <w:r>
        <w:t>ırı bron</w:t>
      </w:r>
      <w:r w:rsidR="009D6A07">
        <w:t>ş</w:t>
      </w:r>
      <w:r>
        <w:t xml:space="preserve">iyal sekresyon, havayollarında daralmaya neden olarak hava akım hızını azaltmakta ve bu olay </w:t>
      </w:r>
      <w:r w:rsidR="009D6A07">
        <w:t>ş</w:t>
      </w:r>
      <w:r>
        <w:t>iddetini artırarak hastanın ya</w:t>
      </w:r>
      <w:r w:rsidR="009D6A07">
        <w:t>ş</w:t>
      </w:r>
      <w:r>
        <w:t>am kalitesinin bozulmasına yol açmaktadır. KOAH' ta havayollarında meydana gelen deği</w:t>
      </w:r>
      <w:r w:rsidR="009D6A07">
        <w:t>ş</w:t>
      </w:r>
      <w:r>
        <w:t>ikler geri dönü</w:t>
      </w:r>
      <w:r w:rsidR="009D6A07">
        <w:t>ş</w:t>
      </w:r>
      <w:r>
        <w:t>ümsüzdür ve sürekli ilerleyici karakter gösterir. Kronik obstrüktif akciğer hastalıkları ortak ba</w:t>
      </w:r>
      <w:r w:rsidR="009D6A07">
        <w:t>ş</w:t>
      </w:r>
      <w:r>
        <w:t>lığı altında a</w:t>
      </w:r>
      <w:r w:rsidR="009D6A07">
        <w:t>ş</w:t>
      </w:r>
      <w:r>
        <w:t>ağıdaki hastalıklar yer alır.</w:t>
      </w:r>
    </w:p>
    <w:p w:rsidR="00477E1B" w:rsidRDefault="00477E1B" w:rsidP="009D6A07">
      <w:pPr>
        <w:spacing w:after="0"/>
        <w:jc w:val="both"/>
      </w:pPr>
      <w:r>
        <w:t xml:space="preserve"> Pulmoner amfizem,</w:t>
      </w:r>
    </w:p>
    <w:p w:rsidR="00477E1B" w:rsidRDefault="00477E1B" w:rsidP="009D6A07">
      <w:pPr>
        <w:spacing w:after="0"/>
        <w:jc w:val="both"/>
      </w:pPr>
      <w:r>
        <w:t xml:space="preserve"> Kronik bron</w:t>
      </w:r>
      <w:r w:rsidR="009D6A07">
        <w:t>ş</w:t>
      </w:r>
      <w:r>
        <w:t>it,</w:t>
      </w:r>
    </w:p>
    <w:p w:rsidR="00477E1B" w:rsidRDefault="00477E1B" w:rsidP="009D6A07">
      <w:pPr>
        <w:spacing w:after="0"/>
        <w:jc w:val="both"/>
      </w:pPr>
      <w:r>
        <w:t xml:space="preserve"> Bron</w:t>
      </w:r>
      <w:r w:rsidR="009D6A07">
        <w:t>ş</w:t>
      </w:r>
      <w:r>
        <w:t>ektazi,</w:t>
      </w:r>
    </w:p>
    <w:p w:rsidR="00477E1B" w:rsidRDefault="00477E1B" w:rsidP="009D6A07">
      <w:pPr>
        <w:spacing w:after="0"/>
        <w:jc w:val="both"/>
      </w:pPr>
      <w:r>
        <w:t xml:space="preserve"> Asthma,</w:t>
      </w:r>
    </w:p>
    <w:p w:rsidR="00477E1B" w:rsidRDefault="00477E1B" w:rsidP="009D6A07">
      <w:pPr>
        <w:spacing w:after="0"/>
        <w:jc w:val="both"/>
      </w:pPr>
      <w:r>
        <w:t>Bu hastalıkların ortak yönü, solunan havanın dı</w:t>
      </w:r>
      <w:r w:rsidR="009D6A07">
        <w:t>ş</w:t>
      </w:r>
      <w:r>
        <w:t>arı verilmesinde ya</w:t>
      </w:r>
      <w:r w:rsidR="009D6A07">
        <w:t>ş</w:t>
      </w:r>
      <w:r>
        <w:t>anan güçlüktür. Tümör, yabancı cisim gibi obstrüksiyona neden olan durumlar bu grubun dı</w:t>
      </w:r>
      <w:r w:rsidR="009D6A07">
        <w:t>ş</w:t>
      </w:r>
      <w:r>
        <w:t>ındadır. Obstrüksiyon, bron</w:t>
      </w:r>
      <w:r w:rsidR="009D6A07">
        <w:t>ş</w:t>
      </w:r>
      <w:r>
        <w:t xml:space="preserve"> ve bron</w:t>
      </w:r>
      <w:r w:rsidR="009D6A07">
        <w:t>ş</w:t>
      </w:r>
      <w:r>
        <w:t xml:space="preserve">iyollerin daralmasından kaynaklanabileceği gibi (astım) hava ile </w:t>
      </w:r>
      <w:r w:rsidR="009D6A07">
        <w:t>ş</w:t>
      </w:r>
      <w:r>
        <w:t>i</w:t>
      </w:r>
      <w:r w:rsidR="009D6A07">
        <w:t>ş</w:t>
      </w:r>
      <w:r>
        <w:t>en akciğerin pasif olarak eski halini alma yeteneğinin kaybına da bağlı olabilir. (amfizem) KOAH‟ ın nedenleri; sigara, endüstriyel gazlar ve tekrarlayan pnömoni ataklarıdır.</w:t>
      </w:r>
    </w:p>
    <w:p w:rsidR="00477E1B" w:rsidRDefault="00477E1B" w:rsidP="009D6A07">
      <w:pPr>
        <w:spacing w:after="0"/>
        <w:jc w:val="both"/>
      </w:pPr>
      <w:r w:rsidRPr="00E42C78">
        <w:rPr>
          <w:b/>
        </w:rPr>
        <w:t xml:space="preserve">Belirti ve </w:t>
      </w:r>
      <w:proofErr w:type="gramStart"/>
      <w:r w:rsidRPr="00E42C78">
        <w:rPr>
          <w:b/>
        </w:rPr>
        <w:t>bulgular :</w:t>
      </w:r>
      <w:r>
        <w:t>Hastalar</w:t>
      </w:r>
      <w:proofErr w:type="gramEnd"/>
      <w:r>
        <w:t xml:space="preserve"> genellikle zayıf, fıçı göğüslü ve sigara içen ki</w:t>
      </w:r>
      <w:r w:rsidR="009D6A07">
        <w:t>ş</w:t>
      </w:r>
      <w:r>
        <w:t>ilerdir. Dispne, takipne ya da bradipne görülebilir. Dispne arttıkça bilinç düzeyinde bozulma, ta</w:t>
      </w:r>
      <w:r w:rsidR="009D6A07">
        <w:t>ş</w:t>
      </w:r>
      <w:r>
        <w:t>ikardi, wheezing, hırıltı ve sarı, ye</w:t>
      </w:r>
      <w:r w:rsidR="009D6A07">
        <w:t>ş</w:t>
      </w:r>
      <w:r>
        <w:t>il balgam bulgulara e</w:t>
      </w:r>
      <w:r w:rsidR="009D6A07">
        <w:t>ş</w:t>
      </w:r>
      <w:r>
        <w:t>lik eder.</w:t>
      </w:r>
    </w:p>
    <w:p w:rsidR="004002C0" w:rsidRDefault="004002C0" w:rsidP="009D6A07">
      <w:pPr>
        <w:spacing w:after="0"/>
        <w:jc w:val="both"/>
      </w:pPr>
      <w:r>
        <w:rPr>
          <w:noProof/>
          <w:lang w:val="en-US"/>
        </w:rPr>
        <w:drawing>
          <wp:inline distT="0" distB="0" distL="0" distR="0">
            <wp:extent cx="1438910" cy="2202815"/>
            <wp:effectExtent l="0" t="0" r="889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910" cy="2202815"/>
                    </a:xfrm>
                    <a:prstGeom prst="rect">
                      <a:avLst/>
                    </a:prstGeom>
                    <a:noFill/>
                    <a:ln>
                      <a:noFill/>
                    </a:ln>
                  </pic:spPr>
                </pic:pic>
              </a:graphicData>
            </a:graphic>
          </wp:inline>
        </w:drawing>
      </w:r>
    </w:p>
    <w:p w:rsidR="00477E1B" w:rsidRPr="004002C0" w:rsidRDefault="00477E1B" w:rsidP="009D6A07">
      <w:pPr>
        <w:spacing w:after="0"/>
        <w:jc w:val="both"/>
        <w:rPr>
          <w:i/>
        </w:rPr>
      </w:pPr>
      <w:r w:rsidRPr="004002C0">
        <w:rPr>
          <w:i/>
        </w:rPr>
        <w:t>KOAH’ lı hastanın görünümü</w:t>
      </w:r>
    </w:p>
    <w:p w:rsidR="00477E1B" w:rsidRPr="004002C0" w:rsidRDefault="00477E1B" w:rsidP="009D6A07">
      <w:pPr>
        <w:spacing w:after="0"/>
        <w:jc w:val="both"/>
        <w:rPr>
          <w:b/>
        </w:rPr>
      </w:pPr>
      <w:r w:rsidRPr="004002C0">
        <w:rPr>
          <w:b/>
        </w:rPr>
        <w:t>2.2.1. Pulmoner Amfizem</w:t>
      </w:r>
    </w:p>
    <w:p w:rsidR="00477E1B" w:rsidRDefault="00477E1B" w:rsidP="009D6A07">
      <w:pPr>
        <w:spacing w:after="0"/>
        <w:jc w:val="both"/>
      </w:pPr>
      <w:r>
        <w:t>Vücudun herhangi bir yerinde patolojik olarak hava toplanmasına, amfizem denir. Pulmoner amfizem ise terminal bron</w:t>
      </w:r>
      <w:r w:rsidR="009D6A07">
        <w:t>ş</w:t>
      </w:r>
      <w:r>
        <w:t>iollerin distalindeki hava yollarının ve alveollerin duvar harabiyeti ile anormal ve kalıcı olarak geni</w:t>
      </w:r>
      <w:r w:rsidR="009D6A07">
        <w:t>ş</w:t>
      </w:r>
      <w:r>
        <w:t>lemesidir. Bu geni</w:t>
      </w:r>
      <w:r w:rsidR="009D6A07">
        <w:t>ş</w:t>
      </w:r>
      <w:r>
        <w:t xml:space="preserve">leme elastik yapıdaki alveollerin birkaçının ileri derecede </w:t>
      </w:r>
      <w:r w:rsidR="009D6A07">
        <w:t>ş</w:t>
      </w:r>
      <w:r>
        <w:t>i</w:t>
      </w:r>
      <w:r w:rsidR="009D6A07">
        <w:t>ş</w:t>
      </w:r>
      <w:r>
        <w:t xml:space="preserve">ip alveolleri birbirinden ayıran ince duvarların yırtılması ile akciğerlerde fonksiyon gören hava miktarının azalmasına neden </w:t>
      </w:r>
      <w:r w:rsidR="004002C0">
        <w:t>olur. Ş</w:t>
      </w:r>
      <w:r>
        <w:t>i</w:t>
      </w:r>
      <w:r w:rsidR="009D6A07">
        <w:t>ş</w:t>
      </w:r>
      <w:r>
        <w:t>erek büyüyen hava kesecikleri normal alveoller gibi açılıp kapanamaz ve içindeki havayı deği</w:t>
      </w:r>
      <w:r w:rsidR="009D6A07">
        <w:t>ş</w:t>
      </w:r>
      <w:r>
        <w:t>tiremez. Sonuçta akciğerlere hava giri</w:t>
      </w:r>
      <w:r w:rsidR="009D6A07">
        <w:t>ş</w:t>
      </w:r>
      <w:r>
        <w:t>i ile alv</w:t>
      </w:r>
      <w:r w:rsidR="004002C0">
        <w:t>e</w:t>
      </w:r>
      <w:r>
        <w:t>olle</w:t>
      </w:r>
      <w:r w:rsidR="004002C0">
        <w:t>rde O2 ve CO2 dengesi bozulur. İ</w:t>
      </w:r>
      <w:r>
        <w:t>lerlemi</w:t>
      </w:r>
      <w:r w:rsidR="009D6A07">
        <w:t>ş</w:t>
      </w:r>
      <w:r>
        <w:t xml:space="preserve"> amfizem olgularında akciğerler geni</w:t>
      </w:r>
      <w:r w:rsidR="009D6A07">
        <w:t>ş</w:t>
      </w:r>
      <w:r>
        <w:t>lemi</w:t>
      </w:r>
      <w:r w:rsidR="009D6A07">
        <w:t>ş</w:t>
      </w:r>
      <w:r>
        <w:t>, solmu</w:t>
      </w:r>
      <w:r w:rsidR="009D6A07">
        <w:t>ş</w:t>
      </w:r>
      <w:r>
        <w:t xml:space="preserve"> ve kurumu</w:t>
      </w:r>
      <w:r w:rsidR="009D6A07">
        <w:t>ş</w:t>
      </w:r>
      <w:r>
        <w:t>tur. Alveollerin esneklikleri kaybolmu</w:t>
      </w:r>
      <w:r w:rsidR="009D6A07">
        <w:t>ş</w:t>
      </w:r>
      <w:r>
        <w:t>tur. Amfizem, atelektazi, bron</w:t>
      </w:r>
      <w:r w:rsidR="009D6A07">
        <w:t>ş</w:t>
      </w:r>
      <w:r>
        <w:t>it, pnömoni, akciğer tüberkülozu, bron</w:t>
      </w:r>
      <w:r w:rsidR="009D6A07">
        <w:t>ş</w:t>
      </w:r>
      <w:r>
        <w:t>ial astım gibi akciğer hastalıkları sonucu geli</w:t>
      </w:r>
      <w:r w:rsidR="009D6A07">
        <w:t>ş</w:t>
      </w:r>
      <w:r>
        <w:t>ebilir. Özelikle a</w:t>
      </w:r>
      <w:r w:rsidR="009D6A07">
        <w:t>ş</w:t>
      </w:r>
      <w:r>
        <w:t>ırı düzeyde sigara içilmesi, hava kirliliği ve tahri</w:t>
      </w:r>
      <w:r w:rsidR="009D6A07">
        <w:t>ş</w:t>
      </w:r>
      <w:r>
        <w:t xml:space="preserve"> edici gazlara uzun süre maruz kalınması amfizeme neden olur.</w:t>
      </w:r>
    </w:p>
    <w:p w:rsidR="00477E1B" w:rsidRDefault="00477E1B" w:rsidP="009D6A07">
      <w:pPr>
        <w:spacing w:after="0"/>
        <w:jc w:val="both"/>
      </w:pPr>
      <w:r>
        <w:t xml:space="preserve"> </w:t>
      </w:r>
      <w:r w:rsidRPr="004002C0">
        <w:rPr>
          <w:b/>
        </w:rPr>
        <w:t>Belirti ve bulgular:</w:t>
      </w:r>
      <w:r w:rsidR="004002C0">
        <w:t xml:space="preserve"> </w:t>
      </w:r>
      <w:r>
        <w:t>Amfizemli hastada; dispne, ortopne, öksürük, wheezing, zorlu ekspirasyon, hastalığın ilerleyen dönemlerinde göğüs kafesinin ön- arka çeperinin geni</w:t>
      </w:r>
      <w:r w:rsidR="009D6A07">
        <w:t>ş</w:t>
      </w:r>
      <w:r>
        <w:t>lediği gözlenir. Bu duruma fıçı göğüs denir.</w:t>
      </w:r>
    </w:p>
    <w:p w:rsidR="004002C0" w:rsidRDefault="004002C0" w:rsidP="009D6A07">
      <w:pPr>
        <w:spacing w:after="0"/>
        <w:jc w:val="both"/>
      </w:pPr>
      <w:r>
        <w:rPr>
          <w:noProof/>
          <w:lang w:val="en-US"/>
        </w:rPr>
        <w:lastRenderedPageBreak/>
        <w:drawing>
          <wp:inline distT="0" distB="0" distL="0" distR="0">
            <wp:extent cx="4373245" cy="3283585"/>
            <wp:effectExtent l="0" t="0" r="825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3245" cy="3283585"/>
                    </a:xfrm>
                    <a:prstGeom prst="rect">
                      <a:avLst/>
                    </a:prstGeom>
                    <a:noFill/>
                    <a:ln>
                      <a:noFill/>
                    </a:ln>
                  </pic:spPr>
                </pic:pic>
              </a:graphicData>
            </a:graphic>
          </wp:inline>
        </w:drawing>
      </w:r>
    </w:p>
    <w:p w:rsidR="00477E1B" w:rsidRPr="004002C0" w:rsidRDefault="00477E1B" w:rsidP="009D6A07">
      <w:pPr>
        <w:spacing w:after="0"/>
        <w:jc w:val="both"/>
        <w:rPr>
          <w:i/>
        </w:rPr>
      </w:pPr>
      <w:r w:rsidRPr="004002C0">
        <w:rPr>
          <w:i/>
        </w:rPr>
        <w:t>Fıçı Göğüs</w:t>
      </w:r>
    </w:p>
    <w:p w:rsidR="00477E1B" w:rsidRDefault="00477E1B" w:rsidP="009D6A07">
      <w:pPr>
        <w:spacing w:after="0"/>
        <w:jc w:val="both"/>
      </w:pPr>
      <w:r>
        <w:t>Pulmoner amfizemde akciğer dokusundaki deği</w:t>
      </w:r>
      <w:r w:rsidR="009D6A07">
        <w:t>ş</w:t>
      </w:r>
      <w:r>
        <w:t>iklikler geriye dönü</w:t>
      </w:r>
      <w:r w:rsidR="009D6A07">
        <w:t>ş</w:t>
      </w:r>
      <w:r>
        <w:t>süz olduğundan amfizemin köklü bir tedavisi yoktur. Tedavide amaç; hastalığın ilerlemesini önlemek ve hastanın mevcut solunum fonksiyonlarını koruyup devam ettirmektir. Bunun için akciğer dola</w:t>
      </w:r>
      <w:r w:rsidR="009D6A07">
        <w:t>ş</w:t>
      </w:r>
      <w:r>
        <w:t>ımını ve ventilasyonu artırmak, bron</w:t>
      </w:r>
      <w:r w:rsidR="009D6A07">
        <w:t>ş</w:t>
      </w:r>
      <w:r>
        <w:t>ial spazmı, ödemi ve mukus sekresyonunu azaltmak gereklidir.</w:t>
      </w:r>
    </w:p>
    <w:p w:rsidR="004002C0" w:rsidRDefault="004002C0" w:rsidP="009D6A07">
      <w:pPr>
        <w:spacing w:after="0"/>
        <w:jc w:val="both"/>
      </w:pPr>
      <w:r>
        <w:rPr>
          <w:noProof/>
          <w:lang w:val="en-US"/>
        </w:rPr>
        <w:drawing>
          <wp:inline distT="0" distB="0" distL="0" distR="0">
            <wp:extent cx="3689350" cy="3061335"/>
            <wp:effectExtent l="0" t="0" r="635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0" cy="3061335"/>
                    </a:xfrm>
                    <a:prstGeom prst="rect">
                      <a:avLst/>
                    </a:prstGeom>
                    <a:noFill/>
                    <a:ln>
                      <a:noFill/>
                    </a:ln>
                  </pic:spPr>
                </pic:pic>
              </a:graphicData>
            </a:graphic>
          </wp:inline>
        </w:drawing>
      </w:r>
    </w:p>
    <w:p w:rsidR="00477E1B" w:rsidRPr="004002C0" w:rsidRDefault="00477E1B" w:rsidP="009D6A07">
      <w:pPr>
        <w:spacing w:after="0"/>
        <w:jc w:val="both"/>
        <w:rPr>
          <w:i/>
        </w:rPr>
      </w:pPr>
      <w:r w:rsidRPr="004002C0">
        <w:rPr>
          <w:i/>
        </w:rPr>
        <w:t>Pulmoner amfizem</w:t>
      </w:r>
    </w:p>
    <w:p w:rsidR="00477E1B" w:rsidRPr="004002C0" w:rsidRDefault="00477E1B" w:rsidP="009D6A07">
      <w:pPr>
        <w:spacing w:after="0"/>
        <w:jc w:val="both"/>
        <w:rPr>
          <w:b/>
        </w:rPr>
      </w:pPr>
      <w:r w:rsidRPr="004002C0">
        <w:rPr>
          <w:b/>
        </w:rPr>
        <w:t>2.2.2. Kronik Bron</w:t>
      </w:r>
      <w:r w:rsidR="009D6A07" w:rsidRPr="004002C0">
        <w:rPr>
          <w:b/>
        </w:rPr>
        <w:t>ş</w:t>
      </w:r>
      <w:r w:rsidRPr="004002C0">
        <w:rPr>
          <w:b/>
        </w:rPr>
        <w:t>it</w:t>
      </w:r>
    </w:p>
    <w:p w:rsidR="00477E1B" w:rsidRDefault="00477E1B" w:rsidP="009D6A07">
      <w:pPr>
        <w:spacing w:after="0"/>
        <w:jc w:val="both"/>
      </w:pPr>
      <w:r>
        <w:t>Bron</w:t>
      </w:r>
      <w:r w:rsidR="009D6A07">
        <w:t>ş</w:t>
      </w:r>
      <w:r>
        <w:t>it, bron</w:t>
      </w:r>
      <w:r w:rsidR="009D6A07">
        <w:t>ş</w:t>
      </w:r>
      <w:r>
        <w:t xml:space="preserve">ların akut, kronik enflamasyon ya da </w:t>
      </w:r>
      <w:proofErr w:type="gramStart"/>
      <w:r>
        <w:t>enfeksiyonudur</w:t>
      </w:r>
      <w:proofErr w:type="gramEnd"/>
      <w:r>
        <w:t>. Bron</w:t>
      </w:r>
      <w:r w:rsidR="009D6A07">
        <w:t>ş</w:t>
      </w:r>
      <w:r>
        <w:t>it tek ba</w:t>
      </w:r>
      <w:r w:rsidR="009D6A07">
        <w:t>ş</w:t>
      </w:r>
      <w:r>
        <w:t>ına olarak ya da tüberküloz, bron</w:t>
      </w:r>
      <w:r w:rsidR="009D6A07">
        <w:t>ş</w:t>
      </w:r>
      <w:r>
        <w:t>ektazi ve pulmoner amfizem ile birlikte olabilir. Bu nedenle kronik obstrüktif akciğer hastalıkları ba</w:t>
      </w:r>
      <w:r w:rsidR="009D6A07">
        <w:t>ş</w:t>
      </w:r>
      <w:r>
        <w:t>lığı altında incelenir. Hastalık sadece bron</w:t>
      </w:r>
      <w:r w:rsidR="009D6A07">
        <w:t>ş</w:t>
      </w:r>
      <w:r>
        <w:t>larda ise “bron</w:t>
      </w:r>
      <w:r w:rsidR="009D6A07">
        <w:t>ş</w:t>
      </w:r>
      <w:r>
        <w:t>it”, trakea ve bron</w:t>
      </w:r>
      <w:r w:rsidR="009D6A07">
        <w:t>ş</w:t>
      </w:r>
      <w:r>
        <w:t>lar birlikte hastalanmı</w:t>
      </w:r>
      <w:r w:rsidR="009D6A07">
        <w:t>ş</w:t>
      </w:r>
      <w:r>
        <w:t xml:space="preserve"> ise “trakeobron</w:t>
      </w:r>
      <w:r w:rsidR="009D6A07">
        <w:t>ş</w:t>
      </w:r>
      <w:r>
        <w:t>it”, hastalık bron</w:t>
      </w:r>
      <w:r w:rsidR="009D6A07">
        <w:t>ş</w:t>
      </w:r>
      <w:r>
        <w:t>iolleri etkilemi</w:t>
      </w:r>
      <w:r w:rsidR="009D6A07">
        <w:t>ş</w:t>
      </w:r>
      <w:r>
        <w:t>se “bron</w:t>
      </w:r>
      <w:r w:rsidR="009D6A07">
        <w:t>ş</w:t>
      </w:r>
      <w:r>
        <w:t>iolit” olarak adlandırılır. Akut bron</w:t>
      </w:r>
      <w:r w:rsidR="009D6A07">
        <w:t>ş</w:t>
      </w:r>
      <w:r>
        <w:t>itte, sadece bron</w:t>
      </w:r>
      <w:r w:rsidR="009D6A07">
        <w:t>ş</w:t>
      </w:r>
      <w:r>
        <w:t xml:space="preserve"> mukozasında deği</w:t>
      </w:r>
      <w:r w:rsidR="009D6A07">
        <w:t>ş</w:t>
      </w:r>
      <w:r>
        <w:t>iklikler olurken kronik bron</w:t>
      </w:r>
      <w:r w:rsidR="009D6A07">
        <w:t>ş</w:t>
      </w:r>
      <w:r>
        <w:t>itte ise bron</w:t>
      </w:r>
      <w:r w:rsidR="009D6A07">
        <w:t>ş</w:t>
      </w:r>
      <w:r>
        <w:t>un tüm tabakalarında geriye dönü</w:t>
      </w:r>
      <w:r w:rsidR="009D6A07">
        <w:t>ş</w:t>
      </w:r>
      <w:r>
        <w:t>süz deği</w:t>
      </w:r>
      <w:r w:rsidR="009D6A07">
        <w:t>ş</w:t>
      </w:r>
      <w:r>
        <w:t>iklikler görülür.</w:t>
      </w:r>
    </w:p>
    <w:p w:rsidR="00477E1B" w:rsidRDefault="00477E1B" w:rsidP="009D6A07">
      <w:pPr>
        <w:spacing w:after="0"/>
        <w:jc w:val="both"/>
      </w:pPr>
      <w:r w:rsidRPr="004002C0">
        <w:rPr>
          <w:b/>
        </w:rPr>
        <w:t>Bron</w:t>
      </w:r>
      <w:r w:rsidR="009D6A07" w:rsidRPr="004002C0">
        <w:rPr>
          <w:b/>
        </w:rPr>
        <w:t>ş</w:t>
      </w:r>
      <w:r w:rsidRPr="004002C0">
        <w:rPr>
          <w:b/>
        </w:rPr>
        <w:t>it;</w:t>
      </w:r>
      <w:r>
        <w:t xml:space="preserve"> bakteri, virüs gibi </w:t>
      </w:r>
      <w:proofErr w:type="gramStart"/>
      <w:r>
        <w:t>enfeksiyonlar</w:t>
      </w:r>
      <w:proofErr w:type="gramEnd"/>
      <w:r>
        <w:t>, sigara, kirli hava gibi fiziksel nedenlerle ortaya çıkar.</w:t>
      </w:r>
    </w:p>
    <w:p w:rsidR="00477E1B" w:rsidRDefault="00477E1B" w:rsidP="009D6A07">
      <w:pPr>
        <w:spacing w:after="0"/>
        <w:jc w:val="both"/>
      </w:pPr>
      <w:r w:rsidRPr="004002C0">
        <w:rPr>
          <w:b/>
        </w:rPr>
        <w:lastRenderedPageBreak/>
        <w:t>Belirti ve bulgular:</w:t>
      </w:r>
      <w:r w:rsidR="004002C0">
        <w:t xml:space="preserve"> </w:t>
      </w:r>
      <w:r>
        <w:t>Bron</w:t>
      </w:r>
      <w:r w:rsidR="009D6A07">
        <w:t>ş</w:t>
      </w:r>
      <w:r>
        <w:t>itte; ba</w:t>
      </w:r>
      <w:r w:rsidR="009D6A07">
        <w:t>ş</w:t>
      </w:r>
      <w:r>
        <w:t xml:space="preserve"> ağrısı, ate</w:t>
      </w:r>
      <w:r w:rsidR="009D6A07">
        <w:t>ş</w:t>
      </w:r>
      <w:r>
        <w:t>, halsizlik, öksürük gibi belirtiler görülür. Kronik bron</w:t>
      </w:r>
      <w:r w:rsidR="009D6A07">
        <w:t>ş</w:t>
      </w:r>
      <w:r>
        <w:t>itte öksürük, balgam çıkarma, dispne görülür. Üst üste en az iki yıl, en az üçer ay süreyle hemen her gün öksürük ve balgam çıkarma olarak tanımlanır. Atak döneminde ortaya çıkan dispne durumunda acil bakım gerekebilir.</w:t>
      </w:r>
    </w:p>
    <w:p w:rsidR="004002C0" w:rsidRDefault="004002C0" w:rsidP="009D6A07">
      <w:pPr>
        <w:spacing w:after="0"/>
        <w:jc w:val="both"/>
      </w:pPr>
      <w:r>
        <w:rPr>
          <w:noProof/>
          <w:lang w:val="en-US"/>
        </w:rPr>
        <w:drawing>
          <wp:inline distT="0" distB="0" distL="0" distR="0">
            <wp:extent cx="4253865" cy="2799080"/>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3865" cy="2799080"/>
                    </a:xfrm>
                    <a:prstGeom prst="rect">
                      <a:avLst/>
                    </a:prstGeom>
                    <a:noFill/>
                    <a:ln>
                      <a:noFill/>
                    </a:ln>
                  </pic:spPr>
                </pic:pic>
              </a:graphicData>
            </a:graphic>
          </wp:inline>
        </w:drawing>
      </w:r>
    </w:p>
    <w:p w:rsidR="00477E1B" w:rsidRPr="004002C0" w:rsidRDefault="00477E1B" w:rsidP="009D6A07">
      <w:pPr>
        <w:spacing w:after="0"/>
        <w:jc w:val="both"/>
        <w:rPr>
          <w:i/>
        </w:rPr>
      </w:pPr>
      <w:r w:rsidRPr="004002C0">
        <w:rPr>
          <w:i/>
        </w:rPr>
        <w:t>Bron</w:t>
      </w:r>
      <w:r w:rsidR="009D6A07" w:rsidRPr="004002C0">
        <w:rPr>
          <w:i/>
        </w:rPr>
        <w:t>ş</w:t>
      </w:r>
      <w:r w:rsidRPr="004002C0">
        <w:rPr>
          <w:i/>
        </w:rPr>
        <w:t>ların normal ve bron</w:t>
      </w:r>
      <w:r w:rsidR="009D6A07" w:rsidRPr="004002C0">
        <w:rPr>
          <w:i/>
        </w:rPr>
        <w:t>ş</w:t>
      </w:r>
      <w:r w:rsidRPr="004002C0">
        <w:rPr>
          <w:i/>
        </w:rPr>
        <w:t>it durumunda görünümü</w:t>
      </w:r>
    </w:p>
    <w:p w:rsidR="00477E1B" w:rsidRPr="004002C0" w:rsidRDefault="00477E1B" w:rsidP="009D6A07">
      <w:pPr>
        <w:spacing w:after="0"/>
        <w:jc w:val="both"/>
        <w:rPr>
          <w:b/>
        </w:rPr>
      </w:pPr>
      <w:r w:rsidRPr="004002C0">
        <w:rPr>
          <w:b/>
        </w:rPr>
        <w:t>2.2.3. Bron</w:t>
      </w:r>
      <w:r w:rsidR="009D6A07" w:rsidRPr="004002C0">
        <w:rPr>
          <w:b/>
        </w:rPr>
        <w:t>ş</w:t>
      </w:r>
      <w:r w:rsidRPr="004002C0">
        <w:rPr>
          <w:b/>
        </w:rPr>
        <w:t>ektazi</w:t>
      </w:r>
    </w:p>
    <w:p w:rsidR="00477E1B" w:rsidRDefault="00477E1B" w:rsidP="009D6A07">
      <w:pPr>
        <w:spacing w:after="0"/>
        <w:jc w:val="both"/>
      </w:pPr>
      <w:r>
        <w:t>Bron</w:t>
      </w:r>
      <w:r w:rsidR="009D6A07">
        <w:t>ş</w:t>
      </w:r>
      <w:r>
        <w:t>ların ve bron</w:t>
      </w:r>
      <w:r w:rsidR="009D6A07">
        <w:t>ş</w:t>
      </w:r>
      <w:r>
        <w:t>iyollerin tekrar daralmamak üzere geni</w:t>
      </w:r>
      <w:r w:rsidR="009D6A07">
        <w:t>ş</w:t>
      </w:r>
      <w:r>
        <w:t>lemesidir. Distal hava yolları daraldığı ve tıkandığı için hastalık obstrüktif niteliktedir. Yüksek ate</w:t>
      </w:r>
      <w:r w:rsidR="009D6A07">
        <w:t>ş</w:t>
      </w:r>
      <w:r>
        <w:t>, öksürük ve bol miktarda kötü kokulu balgam ile karakterizedir.</w:t>
      </w:r>
    </w:p>
    <w:p w:rsidR="004002C0" w:rsidRDefault="004002C0" w:rsidP="009D6A07">
      <w:pPr>
        <w:spacing w:after="0"/>
        <w:jc w:val="both"/>
      </w:pPr>
      <w:r>
        <w:rPr>
          <w:noProof/>
          <w:lang w:val="en-US"/>
        </w:rPr>
        <w:drawing>
          <wp:inline distT="0" distB="0" distL="0" distR="0">
            <wp:extent cx="5136515" cy="4397375"/>
            <wp:effectExtent l="0" t="0" r="6985"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6515" cy="4397375"/>
                    </a:xfrm>
                    <a:prstGeom prst="rect">
                      <a:avLst/>
                    </a:prstGeom>
                    <a:noFill/>
                    <a:ln>
                      <a:noFill/>
                    </a:ln>
                  </pic:spPr>
                </pic:pic>
              </a:graphicData>
            </a:graphic>
          </wp:inline>
        </w:drawing>
      </w:r>
    </w:p>
    <w:p w:rsidR="00477E1B" w:rsidRPr="004002C0" w:rsidRDefault="00477E1B" w:rsidP="009D6A07">
      <w:pPr>
        <w:spacing w:after="0"/>
        <w:jc w:val="both"/>
        <w:rPr>
          <w:i/>
        </w:rPr>
      </w:pPr>
      <w:r w:rsidRPr="004002C0">
        <w:rPr>
          <w:i/>
        </w:rPr>
        <w:t>Bron</w:t>
      </w:r>
      <w:r w:rsidR="009D6A07" w:rsidRPr="004002C0">
        <w:rPr>
          <w:i/>
        </w:rPr>
        <w:t>ş</w:t>
      </w:r>
      <w:r w:rsidRPr="004002C0">
        <w:rPr>
          <w:i/>
        </w:rPr>
        <w:t>ektazi</w:t>
      </w:r>
    </w:p>
    <w:p w:rsidR="004002C0" w:rsidRDefault="004002C0" w:rsidP="009D6A07">
      <w:pPr>
        <w:spacing w:after="0"/>
        <w:jc w:val="both"/>
        <w:rPr>
          <w:b/>
        </w:rPr>
      </w:pPr>
    </w:p>
    <w:p w:rsidR="00477E1B" w:rsidRPr="004002C0" w:rsidRDefault="00477E1B" w:rsidP="009D6A07">
      <w:pPr>
        <w:spacing w:after="0"/>
        <w:jc w:val="both"/>
        <w:rPr>
          <w:b/>
        </w:rPr>
      </w:pPr>
      <w:r w:rsidRPr="004002C0">
        <w:rPr>
          <w:b/>
        </w:rPr>
        <w:lastRenderedPageBreak/>
        <w:t>2.2.4. KOAH/ Amfizem’ e Bağlı Dispnede Acil Bakım</w:t>
      </w:r>
    </w:p>
    <w:p w:rsidR="00477E1B" w:rsidRDefault="00477E1B" w:rsidP="009D6A07">
      <w:pPr>
        <w:spacing w:after="0"/>
        <w:jc w:val="both"/>
      </w:pPr>
      <w:r>
        <w:t xml:space="preserve"> Olay yeri değerlendirilerek gerekli güvenlik önlemleri alınır.</w:t>
      </w:r>
    </w:p>
    <w:p w:rsidR="00477E1B" w:rsidRDefault="00477E1B" w:rsidP="009D6A07">
      <w:pPr>
        <w:spacing w:after="0"/>
        <w:jc w:val="both"/>
      </w:pPr>
      <w:r>
        <w:t xml:space="preserve"> Hastanın bilinci değerlendirilir.</w:t>
      </w:r>
    </w:p>
    <w:p w:rsidR="00477E1B" w:rsidRDefault="004002C0" w:rsidP="009D6A07">
      <w:pPr>
        <w:spacing w:after="0"/>
        <w:jc w:val="both"/>
      </w:pPr>
      <w:r>
        <w:t xml:space="preserve"> Hastanın ABC’ </w:t>
      </w:r>
      <w:r w:rsidR="00477E1B">
        <w:t>si değerlendirilir ve desteklenir.</w:t>
      </w:r>
    </w:p>
    <w:p w:rsidR="00477E1B" w:rsidRDefault="004002C0" w:rsidP="009D6A07">
      <w:pPr>
        <w:spacing w:after="0"/>
        <w:jc w:val="both"/>
      </w:pPr>
      <w:r>
        <w:t xml:space="preserve"> Hasta SAMPLE ve PORST’ </w:t>
      </w:r>
      <w:r w:rsidR="00477E1B">
        <w:t>a göre değerlendirilir.</w:t>
      </w:r>
    </w:p>
    <w:p w:rsidR="00477E1B" w:rsidRDefault="00477E1B" w:rsidP="009D6A07">
      <w:pPr>
        <w:spacing w:after="0"/>
        <w:jc w:val="both"/>
      </w:pPr>
      <w:r>
        <w:t>Hastaya rahat soluyabileceği bir pozisyon verilir ve güven verilerek sakinle</w:t>
      </w:r>
      <w:r w:rsidR="009D6A07">
        <w:t>ş</w:t>
      </w:r>
      <w:r>
        <w:t>tirilir.</w:t>
      </w:r>
    </w:p>
    <w:p w:rsidR="00477E1B" w:rsidRDefault="00477E1B" w:rsidP="009D6A07">
      <w:pPr>
        <w:spacing w:after="0"/>
        <w:jc w:val="both"/>
      </w:pPr>
      <w:r>
        <w:t xml:space="preserve"> Oksijen tedavisi, tercihen venturi maskesi ya da nazal kanül ile 2- 6 L/ dk </w:t>
      </w:r>
      <w:r w:rsidR="009D6A07">
        <w:t>ş</w:t>
      </w:r>
      <w:r>
        <w:t xml:space="preserve">eklinde uygulanır. Gerekirse pozitif basınçlı mekanik ventilatör ile solunum desteklenir. (KOAH‟lı hastalarda yüksek </w:t>
      </w:r>
      <w:proofErr w:type="gramStart"/>
      <w:r>
        <w:t>konsantrasyonda</w:t>
      </w:r>
      <w:proofErr w:type="gramEnd"/>
      <w:r>
        <w:t xml:space="preserve"> oksijen uygulanmaz)</w:t>
      </w:r>
    </w:p>
    <w:p w:rsidR="00477E1B" w:rsidRDefault="00477E1B" w:rsidP="009D6A07">
      <w:pPr>
        <w:spacing w:after="0"/>
        <w:jc w:val="both"/>
      </w:pPr>
      <w:r>
        <w:t>Solunum ve kardiyak monitörizasyon sağlanır. Hasta sürekli değerlendirilir.</w:t>
      </w:r>
    </w:p>
    <w:p w:rsidR="00477E1B" w:rsidRDefault="00477E1B" w:rsidP="009D6A07">
      <w:pPr>
        <w:spacing w:after="0"/>
        <w:jc w:val="both"/>
      </w:pPr>
      <w:r>
        <w:t>KKM ile ileti</w:t>
      </w:r>
      <w:r w:rsidR="009D6A07">
        <w:t>ş</w:t>
      </w:r>
      <w:r>
        <w:t>ime geçilir ve danı</w:t>
      </w:r>
      <w:r w:rsidR="009D6A07">
        <w:t>ş</w:t>
      </w:r>
      <w:r>
        <w:t>man hekimin onayı ile Salbutamol inhaler ihtiyaca göre 2- 4 puf uygulanır ve 5- 10 dk bir tekrarlanır.</w:t>
      </w:r>
    </w:p>
    <w:p w:rsidR="00477E1B" w:rsidRDefault="00477E1B" w:rsidP="009D6A07">
      <w:pPr>
        <w:spacing w:after="0"/>
        <w:jc w:val="both"/>
      </w:pPr>
      <w:r>
        <w:t>Gerektiğinde ilaç ve sıvı vermek amacıyla intravenöz damar yolu açılır ve açık kalması sağlanır.</w:t>
      </w:r>
    </w:p>
    <w:p w:rsidR="00477E1B" w:rsidRDefault="00477E1B" w:rsidP="009D6A07">
      <w:pPr>
        <w:spacing w:after="0"/>
        <w:jc w:val="both"/>
      </w:pPr>
      <w:r>
        <w:t>Solunum sıkıntısı ciddi ise ve bilinç kaybı geli</w:t>
      </w:r>
      <w:r w:rsidR="009D6A07">
        <w:t>ş</w:t>
      </w:r>
      <w:r>
        <w:t>irse endotrakeal entübasyon yapılarak ventilasyon sağlanır.</w:t>
      </w:r>
    </w:p>
    <w:p w:rsidR="00477E1B" w:rsidRDefault="00477E1B" w:rsidP="009D6A07">
      <w:pPr>
        <w:spacing w:after="0"/>
        <w:jc w:val="both"/>
      </w:pPr>
      <w:r>
        <w:t>Hastaya yapılan tüm uygulamalar, vaka kayıt formuna kaydedilir.</w:t>
      </w:r>
    </w:p>
    <w:p w:rsidR="00477E1B" w:rsidRDefault="00477E1B" w:rsidP="009D6A07">
      <w:pPr>
        <w:spacing w:after="0"/>
        <w:jc w:val="both"/>
      </w:pPr>
      <w:r>
        <w:t>Hastayı, KKM‟ nin yönlendirdiği sağlık kurulu</w:t>
      </w:r>
      <w:r w:rsidR="009D6A07">
        <w:t>ş</w:t>
      </w:r>
      <w:r>
        <w:t>una nakledilir.</w:t>
      </w:r>
    </w:p>
    <w:p w:rsidR="00356A09" w:rsidRDefault="00477E1B" w:rsidP="009D6A07">
      <w:pPr>
        <w:spacing w:after="0"/>
        <w:jc w:val="both"/>
      </w:pPr>
      <w:r>
        <w:t>KOAH‟lı hastalarda, hipoksik solunum yetmezliğinin tedavisinde özellikle ambulansla nakil sırasında ve acil servislerde yüksek akımda oksijen verilmesi ya da belli bir süre kontrol edilmeden oksijen verilmesi akut PaCO2 artı</w:t>
      </w:r>
      <w:r w:rsidR="009D6A07">
        <w:t>ş</w:t>
      </w:r>
      <w:r>
        <w:t>ı ve dolayısı ile solunumsal asidoza neden olur. Bu nedenle kontrolsüz yüksek akımda oksijen uygulamasına kar</w:t>
      </w:r>
      <w:r w:rsidR="009D6A07">
        <w:t>ş</w:t>
      </w:r>
      <w:r>
        <w:t>ı dikkatli olunmalıdır. Hasta, acil servise kabul edildikten sonra arteriyel kan gazları takip edilerek oksijen tedavisine devam edilir.</w:t>
      </w:r>
    </w:p>
    <w:p w:rsidR="00356A09" w:rsidRDefault="00356A09" w:rsidP="009D6A07">
      <w:pPr>
        <w:spacing w:after="0"/>
        <w:jc w:val="both"/>
      </w:pPr>
      <w:r>
        <w:rPr>
          <w:noProof/>
          <w:lang w:val="en-US"/>
        </w:rPr>
        <w:drawing>
          <wp:inline distT="0" distB="0" distL="0" distR="0">
            <wp:extent cx="6854190" cy="5176520"/>
            <wp:effectExtent l="0" t="0" r="381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4190" cy="5176520"/>
                    </a:xfrm>
                    <a:prstGeom prst="rect">
                      <a:avLst/>
                    </a:prstGeom>
                    <a:noFill/>
                    <a:ln>
                      <a:noFill/>
                    </a:ln>
                  </pic:spPr>
                </pic:pic>
              </a:graphicData>
            </a:graphic>
          </wp:inline>
        </w:drawing>
      </w:r>
    </w:p>
    <w:p w:rsidR="00477E1B" w:rsidRPr="00356A09" w:rsidRDefault="00477E1B" w:rsidP="009D6A07">
      <w:pPr>
        <w:spacing w:after="0"/>
        <w:jc w:val="both"/>
        <w:rPr>
          <w:i/>
        </w:rPr>
      </w:pPr>
      <w:r w:rsidRPr="00356A09">
        <w:rPr>
          <w:i/>
        </w:rPr>
        <w:t>Amfizem/ KOAH’ da yeti</w:t>
      </w:r>
      <w:r w:rsidR="009D6A07" w:rsidRPr="00356A09">
        <w:rPr>
          <w:i/>
        </w:rPr>
        <w:t>ş</w:t>
      </w:r>
      <w:r w:rsidRPr="00356A09">
        <w:rPr>
          <w:i/>
        </w:rPr>
        <w:t>kin acil bakım algoritması</w:t>
      </w:r>
    </w:p>
    <w:p w:rsidR="00477E1B" w:rsidRPr="00356A09" w:rsidRDefault="00477E1B" w:rsidP="009D6A07">
      <w:pPr>
        <w:spacing w:after="0"/>
        <w:jc w:val="both"/>
        <w:rPr>
          <w:b/>
        </w:rPr>
      </w:pPr>
      <w:r w:rsidRPr="00356A09">
        <w:rPr>
          <w:b/>
        </w:rPr>
        <w:lastRenderedPageBreak/>
        <w:t>2.2.5. Bron</w:t>
      </w:r>
      <w:r w:rsidR="009D6A07" w:rsidRPr="00356A09">
        <w:rPr>
          <w:b/>
        </w:rPr>
        <w:t>ş</w:t>
      </w:r>
      <w:r w:rsidRPr="00356A09">
        <w:rPr>
          <w:b/>
        </w:rPr>
        <w:t>iyal Astım</w:t>
      </w:r>
    </w:p>
    <w:p w:rsidR="00477E1B" w:rsidRDefault="00477E1B" w:rsidP="009D6A07">
      <w:pPr>
        <w:spacing w:after="0"/>
        <w:jc w:val="both"/>
      </w:pPr>
      <w:r>
        <w:t>Astım, bron</w:t>
      </w:r>
      <w:r w:rsidR="009D6A07">
        <w:t>ş</w:t>
      </w:r>
      <w:r>
        <w:t>iyal düz kasların kasılması sonucu solunum yollarında obstrüksiyona neden olan ve ataklar halinde seyreden inflamatuar bir hastalıktır. Hastanın duyarlı olduğu alerjik bir maddeye gösterdiği reaksiyon nedeniyle bron</w:t>
      </w:r>
      <w:r w:rsidR="009D6A07">
        <w:t>ş</w:t>
      </w:r>
      <w:r>
        <w:t>larda spazm ve mukus salgılanmasında artı</w:t>
      </w:r>
      <w:r w:rsidR="009D6A07">
        <w:t>ş</w:t>
      </w:r>
      <w:r>
        <w:t xml:space="preserve"> söz konusudur. Astım, her ya</w:t>
      </w:r>
      <w:r w:rsidR="009D6A07">
        <w:t>ş</w:t>
      </w:r>
      <w:r>
        <w:t>ta geli</w:t>
      </w:r>
      <w:r w:rsidR="009D6A07">
        <w:t>ş</w:t>
      </w:r>
      <w:r>
        <w:t>ebilen, göğüste sıkı</w:t>
      </w:r>
      <w:r w:rsidR="009D6A07">
        <w:t>ş</w:t>
      </w:r>
      <w:r>
        <w:t>ma ve akut önlenemeyen nöbetlerle karakterizedir. Bron</w:t>
      </w:r>
      <w:r w:rsidR="009D6A07">
        <w:t>ş</w:t>
      </w:r>
      <w:r>
        <w:t>iyal inflamasyonun ortaya çıkması, bulguları önemli derecede artırır. Eğer astım krizi geleneksel tedaviye cevap vermiyorsa ve durdurulamıyorsa bu duruma, “status astmatikus” denir. Astım nöbetlerini; sigara dumanı, irritan gazların (parfüm, oda spreyi, boya vb olabilir) inhalasyonu, bazı yiyecek, içecek ve ilaçlar ya da böcek sokması ba</w:t>
      </w:r>
      <w:r w:rsidR="009D6A07">
        <w:t>ş</w:t>
      </w:r>
      <w:r>
        <w:t>latabilir.</w:t>
      </w:r>
    </w:p>
    <w:p w:rsidR="00356A09" w:rsidRDefault="00356A09" w:rsidP="009D6A07">
      <w:pPr>
        <w:spacing w:after="0"/>
        <w:jc w:val="both"/>
      </w:pPr>
      <w:r>
        <w:rPr>
          <w:noProof/>
          <w:lang w:val="en-US"/>
        </w:rPr>
        <w:drawing>
          <wp:inline distT="0" distB="0" distL="0" distR="0">
            <wp:extent cx="6050915" cy="3363595"/>
            <wp:effectExtent l="0" t="0" r="6985" b="825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0915" cy="3363595"/>
                    </a:xfrm>
                    <a:prstGeom prst="rect">
                      <a:avLst/>
                    </a:prstGeom>
                    <a:noFill/>
                    <a:ln>
                      <a:noFill/>
                    </a:ln>
                  </pic:spPr>
                </pic:pic>
              </a:graphicData>
            </a:graphic>
          </wp:inline>
        </w:drawing>
      </w:r>
    </w:p>
    <w:p w:rsidR="00477E1B" w:rsidRPr="00356A09" w:rsidRDefault="00477E1B" w:rsidP="009D6A07">
      <w:pPr>
        <w:spacing w:after="0"/>
        <w:jc w:val="both"/>
        <w:rPr>
          <w:i/>
        </w:rPr>
      </w:pPr>
      <w:r w:rsidRPr="00356A09">
        <w:rPr>
          <w:i/>
        </w:rPr>
        <w:t>Astım nöbetlerini ba</w:t>
      </w:r>
      <w:r w:rsidR="009D6A07" w:rsidRPr="00356A09">
        <w:rPr>
          <w:i/>
        </w:rPr>
        <w:t>ş</w:t>
      </w:r>
      <w:r w:rsidRPr="00356A09">
        <w:rPr>
          <w:i/>
        </w:rPr>
        <w:t>latan nedenler</w:t>
      </w:r>
    </w:p>
    <w:p w:rsidR="00477E1B" w:rsidRDefault="00477E1B" w:rsidP="009D6A07">
      <w:pPr>
        <w:spacing w:after="0"/>
        <w:jc w:val="both"/>
      </w:pPr>
      <w:r>
        <w:t>Astım nöbetinde görülen en önemli belirtiler; endi</w:t>
      </w:r>
      <w:r w:rsidR="009D6A07">
        <w:t>ş</w:t>
      </w:r>
      <w:r>
        <w:t xml:space="preserve">e, korku, </w:t>
      </w:r>
      <w:r w:rsidR="009D6A07">
        <w:t>ş</w:t>
      </w:r>
      <w:r>
        <w:t>iddetli dispne, ekspiratuar wheezing, öksürük ve göğüste sıkı</w:t>
      </w:r>
      <w:r w:rsidR="009D6A07">
        <w:t>ş</w:t>
      </w:r>
      <w:r>
        <w:t xml:space="preserve">ma hissidir. Bu </w:t>
      </w:r>
      <w:r w:rsidR="009D6A07">
        <w:t>ş</w:t>
      </w:r>
      <w:r>
        <w:t>ikâyetler, tekrarlayıcı nöbetler halindedir. Nöbetler arasında ki</w:t>
      </w:r>
      <w:r w:rsidR="009D6A07">
        <w:t>ş</w:t>
      </w:r>
      <w:r>
        <w:t>i normal ya</w:t>
      </w:r>
      <w:r w:rsidR="009D6A07">
        <w:t>ş</w:t>
      </w:r>
      <w:r>
        <w:t>amını sürdürür ve astımla ilgili sürekli bir sorunu yoktur. Yakınmalar, özellikle gece ve/veya sabaha kar</w:t>
      </w:r>
      <w:r w:rsidR="009D6A07">
        <w:t>ş</w:t>
      </w:r>
      <w:r>
        <w:t>ı görülür.</w:t>
      </w:r>
    </w:p>
    <w:p w:rsidR="00477E1B" w:rsidRPr="00356A09" w:rsidRDefault="00477E1B" w:rsidP="009D6A07">
      <w:pPr>
        <w:spacing w:after="0"/>
        <w:jc w:val="both"/>
        <w:rPr>
          <w:b/>
        </w:rPr>
      </w:pPr>
      <w:r w:rsidRPr="00356A09">
        <w:rPr>
          <w:b/>
        </w:rPr>
        <w:t>2.2.5.1. Astım Nöbetinde Acil Bakım</w:t>
      </w:r>
    </w:p>
    <w:p w:rsidR="00477E1B" w:rsidRDefault="00477E1B" w:rsidP="009D6A07">
      <w:pPr>
        <w:spacing w:after="0"/>
        <w:jc w:val="both"/>
      </w:pPr>
      <w:r>
        <w:t>Astım ataklarında solunum sıkıntısına bağlı geli</w:t>
      </w:r>
      <w:r w:rsidR="009D6A07">
        <w:t>ş</w:t>
      </w:r>
      <w:r>
        <w:t xml:space="preserve">en anksiyete ve </w:t>
      </w:r>
      <w:proofErr w:type="gramStart"/>
      <w:r>
        <w:t>ajitasyon</w:t>
      </w:r>
      <w:proofErr w:type="gramEnd"/>
      <w:r>
        <w:t xml:space="preserve"> durumlarında, Acil sağlık personelinin sakinle</w:t>
      </w:r>
      <w:r w:rsidR="009D6A07">
        <w:t>ş</w:t>
      </w:r>
      <w:r>
        <w:t>tirici tavrı önemlidir. Böylece astım atağını daha da kötüle</w:t>
      </w:r>
      <w:r w:rsidR="009D6A07">
        <w:t>ş</w:t>
      </w:r>
      <w:r>
        <w:t>tiren stres ve anksiyete önlenebilecektir.</w:t>
      </w:r>
    </w:p>
    <w:p w:rsidR="00477E1B" w:rsidRDefault="00477E1B" w:rsidP="009D6A07">
      <w:pPr>
        <w:spacing w:after="0"/>
        <w:jc w:val="both"/>
      </w:pPr>
      <w:r>
        <w:t xml:space="preserve"> Olay yeri değerlendirilerek gerekli güvenlik önlemleri alınır.</w:t>
      </w:r>
    </w:p>
    <w:p w:rsidR="00477E1B" w:rsidRDefault="00477E1B" w:rsidP="009D6A07">
      <w:pPr>
        <w:spacing w:after="0"/>
        <w:jc w:val="both"/>
      </w:pPr>
      <w:r>
        <w:t xml:space="preserve"> Hastanın bilinci değerlendirilir.</w:t>
      </w:r>
    </w:p>
    <w:p w:rsidR="00477E1B" w:rsidRDefault="00356A09" w:rsidP="009D6A07">
      <w:pPr>
        <w:spacing w:after="0"/>
        <w:jc w:val="both"/>
      </w:pPr>
      <w:r>
        <w:t xml:space="preserve"> Hastanın ABC’ </w:t>
      </w:r>
      <w:r w:rsidR="00477E1B">
        <w:t>si değerlendirilir ve desteklenir.</w:t>
      </w:r>
    </w:p>
    <w:p w:rsidR="00477E1B" w:rsidRDefault="00356A09" w:rsidP="009D6A07">
      <w:pPr>
        <w:spacing w:after="0"/>
        <w:jc w:val="both"/>
      </w:pPr>
      <w:r>
        <w:t xml:space="preserve"> Hasta SAMPLE ve PORST’ </w:t>
      </w:r>
      <w:r w:rsidR="00477E1B">
        <w:t>a göre değerlendirilir.</w:t>
      </w:r>
    </w:p>
    <w:p w:rsidR="00477E1B" w:rsidRDefault="00477E1B" w:rsidP="009D6A07">
      <w:pPr>
        <w:spacing w:after="0"/>
        <w:jc w:val="both"/>
      </w:pPr>
      <w:r>
        <w:t xml:space="preserve"> Hastaya rahat soluyabileceği bir pozisyon verilir ve güven verilerek sakinle</w:t>
      </w:r>
      <w:r w:rsidR="009D6A07">
        <w:t>ş</w:t>
      </w:r>
      <w:r>
        <w:t>tirilir.</w:t>
      </w:r>
    </w:p>
    <w:p w:rsidR="00477E1B" w:rsidRDefault="00477E1B" w:rsidP="009D6A07">
      <w:pPr>
        <w:spacing w:after="0"/>
        <w:jc w:val="both"/>
      </w:pPr>
      <w:r>
        <w:t xml:space="preserve"> Maske ile 5 L/ dk oksijen verilir.</w:t>
      </w:r>
    </w:p>
    <w:p w:rsidR="00477E1B" w:rsidRDefault="00477E1B" w:rsidP="009D6A07">
      <w:pPr>
        <w:spacing w:after="0"/>
        <w:jc w:val="both"/>
      </w:pPr>
      <w:r>
        <w:t>Ventilatör ile solunum desteği sağlamak üzere hazırlıklı olunur. Gerekirse hastanın solunumu pozitif basınçlı ventilasyon uygulanarak desteklenir.</w:t>
      </w:r>
    </w:p>
    <w:p w:rsidR="00477E1B" w:rsidRDefault="00477E1B" w:rsidP="009D6A07">
      <w:pPr>
        <w:spacing w:after="0"/>
        <w:jc w:val="both"/>
      </w:pPr>
      <w:r>
        <w:t xml:space="preserve">Hastanın oksijen satürasyonu izlenir. SpO2 % 95 olacak </w:t>
      </w:r>
      <w:r w:rsidR="009D6A07">
        <w:t>ş</w:t>
      </w:r>
      <w:r>
        <w:t>ekilde oksijen tedavisini ayarlanır.</w:t>
      </w:r>
    </w:p>
    <w:p w:rsidR="00477E1B" w:rsidRDefault="00477E1B" w:rsidP="009D6A07">
      <w:pPr>
        <w:spacing w:after="0"/>
        <w:jc w:val="both"/>
      </w:pPr>
      <w:r>
        <w:t>Gerektiğinde ilaç ve sıvı vermek amacıyla intravenöz damar yolu açılır ve açık kalması sağlanır.</w:t>
      </w:r>
    </w:p>
    <w:p w:rsidR="00477E1B" w:rsidRDefault="00477E1B" w:rsidP="009D6A07">
      <w:pPr>
        <w:spacing w:after="0"/>
        <w:jc w:val="both"/>
      </w:pPr>
      <w:r>
        <w:t>Solun</w:t>
      </w:r>
      <w:r w:rsidR="00356A09">
        <w:t>um sıkıntısı devam ediyorsa KKM’</w:t>
      </w:r>
      <w:r>
        <w:t xml:space="preserve"> deki danı</w:t>
      </w:r>
      <w:r w:rsidR="009D6A07">
        <w:t>ş</w:t>
      </w:r>
      <w:r>
        <w:t>man hekimin onayı ile uygulanır.</w:t>
      </w:r>
    </w:p>
    <w:p w:rsidR="00477E1B" w:rsidRDefault="00477E1B" w:rsidP="001D1AD9">
      <w:pPr>
        <w:spacing w:after="0"/>
        <w:jc w:val="both"/>
      </w:pPr>
      <w:r w:rsidRPr="001D1AD9">
        <w:rPr>
          <w:b/>
        </w:rPr>
        <w:t>Yeti</w:t>
      </w:r>
      <w:r w:rsidR="009D6A07" w:rsidRPr="001D1AD9">
        <w:rPr>
          <w:b/>
        </w:rPr>
        <w:t>ş</w:t>
      </w:r>
      <w:r w:rsidRPr="001D1AD9">
        <w:rPr>
          <w:b/>
        </w:rPr>
        <w:t>kinlerde:</w:t>
      </w:r>
      <w:r>
        <w:t xml:space="preserve"> Salbutamol inhaler ihtiyaca göre 2- 4 puf uygulanır. 5- 10 dakikada bir tekrarlanır.</w:t>
      </w:r>
    </w:p>
    <w:p w:rsidR="001D1AD9" w:rsidRDefault="00477E1B" w:rsidP="009D6A07">
      <w:pPr>
        <w:spacing w:after="0"/>
        <w:jc w:val="both"/>
      </w:pPr>
      <w:r w:rsidRPr="001D1AD9">
        <w:rPr>
          <w:b/>
        </w:rPr>
        <w:lastRenderedPageBreak/>
        <w:t>Çocuklarda:</w:t>
      </w:r>
      <w:r>
        <w:t xml:space="preserve"> Salbutamol inhaler ihtiyaca göre 4 puf (aracı tüple) kullanılır veya Salbutamol 1 nebul (2,5 ml SF içinde) 20 dk ara ile 3 kez uygulanır. Metilprednizolon bolus </w:t>
      </w:r>
      <w:r w:rsidR="009D6A07">
        <w:t>ş</w:t>
      </w:r>
      <w:r>
        <w:t xml:space="preserve">eklinde ( Kandaki </w:t>
      </w:r>
      <w:proofErr w:type="gramStart"/>
      <w:r>
        <w:t>konsantrasyon</w:t>
      </w:r>
      <w:proofErr w:type="gramEnd"/>
      <w:r>
        <w:t xml:space="preserve"> düzeyini dengelemek için damarda</w:t>
      </w:r>
      <w:r w:rsidR="001D1AD9">
        <w:t>n verilen tek doz) uygulanır.</w:t>
      </w:r>
    </w:p>
    <w:p w:rsidR="00477E1B" w:rsidRDefault="00477E1B" w:rsidP="009D6A07">
      <w:pPr>
        <w:spacing w:after="0"/>
        <w:jc w:val="both"/>
      </w:pPr>
      <w:r>
        <w:t>Yapılan i</w:t>
      </w:r>
      <w:r w:rsidR="009D6A07">
        <w:t>ş</w:t>
      </w:r>
      <w:r>
        <w:t>lemler hastanın solunumunu rahatlatmadıysa danı</w:t>
      </w:r>
      <w:r w:rsidR="009D6A07">
        <w:t>ş</w:t>
      </w:r>
      <w:r>
        <w:t xml:space="preserve">man hekimin onayına uygun olarak adranelin uygulanır. </w:t>
      </w:r>
      <w:proofErr w:type="gramStart"/>
      <w:r>
        <w:t>(</w:t>
      </w:r>
      <w:proofErr w:type="gramEnd"/>
      <w:r>
        <w:t>i</w:t>
      </w:r>
      <w:r w:rsidR="009D6A07">
        <w:t>ş</w:t>
      </w:r>
      <w:r>
        <w:t xml:space="preserve">lem 20 dk. </w:t>
      </w:r>
      <w:proofErr w:type="gramStart"/>
      <w:r>
        <w:t>arayla</w:t>
      </w:r>
      <w:proofErr w:type="gramEnd"/>
      <w:r>
        <w:t xml:space="preserve"> 3 kez tekrarlanır)</w:t>
      </w:r>
    </w:p>
    <w:p w:rsidR="00477E1B" w:rsidRDefault="00477E1B" w:rsidP="009D6A07">
      <w:pPr>
        <w:spacing w:after="0"/>
        <w:jc w:val="both"/>
      </w:pPr>
      <w:r>
        <w:t>Hastanın kardiyak monitörizasyonu sağlanır ve değerlendirilir.</w:t>
      </w:r>
    </w:p>
    <w:p w:rsidR="00477E1B" w:rsidRDefault="00477E1B" w:rsidP="009D6A07">
      <w:pPr>
        <w:spacing w:after="0"/>
        <w:jc w:val="both"/>
      </w:pPr>
      <w:r>
        <w:t>Hastaya yapılan tüm uygulamalar, vaka kayıt formuna kaydedilir.</w:t>
      </w:r>
    </w:p>
    <w:p w:rsidR="001D1AD9" w:rsidRDefault="00477E1B" w:rsidP="009D6A07">
      <w:pPr>
        <w:spacing w:after="0"/>
        <w:jc w:val="both"/>
      </w:pPr>
      <w:r>
        <w:t>KKM</w:t>
      </w:r>
      <w:r w:rsidR="001D1AD9">
        <w:t xml:space="preserve">’ </w:t>
      </w:r>
      <w:r>
        <w:t>nin yönlendirdiği sağlık kurulu</w:t>
      </w:r>
      <w:r w:rsidR="009D6A07">
        <w:t>ş</w:t>
      </w:r>
      <w:r>
        <w:t>una nakledilir.</w:t>
      </w:r>
    </w:p>
    <w:p w:rsidR="00063625" w:rsidRDefault="00063625" w:rsidP="009D6A07">
      <w:pPr>
        <w:spacing w:after="0"/>
        <w:jc w:val="both"/>
      </w:pPr>
      <w:r>
        <w:rPr>
          <w:noProof/>
          <w:lang w:val="en-US"/>
        </w:rPr>
        <w:drawing>
          <wp:inline distT="0" distB="0" distL="0" distR="0">
            <wp:extent cx="6551930" cy="5048885"/>
            <wp:effectExtent l="0" t="0" r="127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1930" cy="5048885"/>
                    </a:xfrm>
                    <a:prstGeom prst="rect">
                      <a:avLst/>
                    </a:prstGeom>
                    <a:noFill/>
                    <a:ln>
                      <a:noFill/>
                    </a:ln>
                  </pic:spPr>
                </pic:pic>
              </a:graphicData>
            </a:graphic>
          </wp:inline>
        </w:drawing>
      </w:r>
    </w:p>
    <w:p w:rsidR="00477E1B" w:rsidRDefault="00477E1B" w:rsidP="009D6A07">
      <w:pPr>
        <w:spacing w:after="0"/>
        <w:jc w:val="both"/>
        <w:rPr>
          <w:i/>
        </w:rPr>
      </w:pPr>
      <w:r w:rsidRPr="00063625">
        <w:rPr>
          <w:i/>
        </w:rPr>
        <w:t>Astımda yeti</w:t>
      </w:r>
      <w:r w:rsidR="009D6A07" w:rsidRPr="00063625">
        <w:rPr>
          <w:i/>
        </w:rPr>
        <w:t>ş</w:t>
      </w:r>
      <w:r w:rsidRPr="00063625">
        <w:rPr>
          <w:i/>
        </w:rPr>
        <w:t>kin acil bakım algoritması</w:t>
      </w:r>
    </w:p>
    <w:p w:rsidR="00477E1B" w:rsidRPr="00F22D7D" w:rsidRDefault="00F22D7D" w:rsidP="009D6A07">
      <w:pPr>
        <w:spacing w:after="0"/>
        <w:jc w:val="both"/>
        <w:rPr>
          <w:i/>
        </w:rPr>
      </w:pPr>
      <w:r>
        <w:rPr>
          <w:i/>
          <w:noProof/>
          <w:lang w:val="en-US"/>
        </w:rPr>
        <w:lastRenderedPageBreak/>
        <w:drawing>
          <wp:inline distT="0" distB="0" distL="0" distR="0">
            <wp:extent cx="6854190" cy="4834255"/>
            <wp:effectExtent l="0" t="0" r="3810"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4190" cy="4834255"/>
                    </a:xfrm>
                    <a:prstGeom prst="rect">
                      <a:avLst/>
                    </a:prstGeom>
                    <a:noFill/>
                    <a:ln>
                      <a:noFill/>
                    </a:ln>
                  </pic:spPr>
                </pic:pic>
              </a:graphicData>
            </a:graphic>
          </wp:inline>
        </w:drawing>
      </w:r>
      <w:r w:rsidR="00477E1B">
        <w:t xml:space="preserve"> </w:t>
      </w:r>
      <w:r w:rsidR="00477E1B" w:rsidRPr="00F22D7D">
        <w:rPr>
          <w:i/>
        </w:rPr>
        <w:t>Astımda çocuk acil bakım algoritması</w:t>
      </w:r>
    </w:p>
    <w:p w:rsidR="00477E1B" w:rsidRPr="00F22D7D" w:rsidRDefault="00F22D7D" w:rsidP="009D6A07">
      <w:pPr>
        <w:spacing w:after="0"/>
        <w:jc w:val="both"/>
        <w:rPr>
          <w:b/>
          <w:sz w:val="28"/>
        </w:rPr>
      </w:pPr>
      <w:r w:rsidRPr="00F22D7D">
        <w:rPr>
          <w:b/>
          <w:sz w:val="28"/>
        </w:rPr>
        <w:t>3. AKCİ</w:t>
      </w:r>
      <w:r w:rsidR="00477E1B" w:rsidRPr="00F22D7D">
        <w:rPr>
          <w:b/>
          <w:sz w:val="28"/>
        </w:rPr>
        <w:t>ĞER DOKUSU VE PLEVRA HASTALIKLARI</w:t>
      </w:r>
    </w:p>
    <w:p w:rsidR="00477E1B" w:rsidRPr="00F22D7D" w:rsidRDefault="00477E1B" w:rsidP="009D6A07">
      <w:pPr>
        <w:spacing w:after="0"/>
        <w:jc w:val="both"/>
        <w:rPr>
          <w:b/>
        </w:rPr>
      </w:pPr>
      <w:r w:rsidRPr="00F22D7D">
        <w:rPr>
          <w:b/>
        </w:rPr>
        <w:t>3.1. Pnömoni</w:t>
      </w:r>
    </w:p>
    <w:p w:rsidR="00477E1B" w:rsidRDefault="00477E1B" w:rsidP="009D6A07">
      <w:pPr>
        <w:spacing w:after="0"/>
        <w:jc w:val="both"/>
      </w:pPr>
      <w:r>
        <w:t xml:space="preserve">Pnömoni, akciğer dokusunun akut enflamatuar hastalığıdır. Akciğer loblarının biri ya da lobun bir bölümü (segment) etkilenebilir. Bir veya birkaç lob tutulduğunda “lober pnömoni”, </w:t>
      </w:r>
      <w:proofErr w:type="gramStart"/>
      <w:r>
        <w:t>enfeksiyon</w:t>
      </w:r>
      <w:proofErr w:type="gramEnd"/>
      <w:r>
        <w:t xml:space="preserve"> bron</w:t>
      </w:r>
      <w:r w:rsidR="009D6A07">
        <w:t>ş</w:t>
      </w:r>
      <w:r>
        <w:t xml:space="preserve">ları da tutuyorsa “bronkopnömoni” adı verilir. Bakteriler, virüsler, mantarlar, radyasyon, </w:t>
      </w:r>
      <w:proofErr w:type="gramStart"/>
      <w:r>
        <w:t>travmalar</w:t>
      </w:r>
      <w:proofErr w:type="gramEnd"/>
      <w:r>
        <w:t>, zehirli gaz inhale edilmesi vb. nedenlere bağlı olarak olu</w:t>
      </w:r>
      <w:r w:rsidR="009D6A07">
        <w:t>ş</w:t>
      </w:r>
      <w:r>
        <w:t>ur. Pnömoni hastasında titreme ile yükselen ate</w:t>
      </w:r>
      <w:r w:rsidR="009D6A07">
        <w:t>ş</w:t>
      </w:r>
      <w:r>
        <w:t>, terleme, göğüs ağrısı, öksürük, balgam çıkarma, (pas renginde) yaygın pnömonide siyanoz ve dispne gözlenir.</w:t>
      </w:r>
    </w:p>
    <w:p w:rsidR="00477E1B" w:rsidRDefault="00477E1B" w:rsidP="009D6A07">
      <w:pPr>
        <w:spacing w:after="0"/>
        <w:jc w:val="both"/>
      </w:pPr>
      <w:r>
        <w:t>Pnömonide, acil durumlarda öncelikle havayolu güvenliği gereksinimi olup olmadığı saptamalıdır. Hastaların oksijenizasyon ve ventilasyon gereksinimlerini giderecek önlemler erken dönemde alınmalıdır. (Entübasyon, mekanik ventilasyon ve yüksek akımlı oksijen vb.)</w:t>
      </w:r>
    </w:p>
    <w:p w:rsidR="00F22D7D" w:rsidRDefault="00F22D7D" w:rsidP="009D6A07">
      <w:pPr>
        <w:spacing w:after="0"/>
        <w:jc w:val="both"/>
      </w:pPr>
      <w:r>
        <w:rPr>
          <w:noProof/>
          <w:lang w:val="en-US"/>
        </w:rPr>
        <w:lastRenderedPageBreak/>
        <w:drawing>
          <wp:inline distT="0" distB="0" distL="0" distR="0">
            <wp:extent cx="3689350" cy="3045460"/>
            <wp:effectExtent l="0" t="0" r="6350" b="254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9350" cy="3045460"/>
                    </a:xfrm>
                    <a:prstGeom prst="rect">
                      <a:avLst/>
                    </a:prstGeom>
                    <a:noFill/>
                    <a:ln>
                      <a:noFill/>
                    </a:ln>
                  </pic:spPr>
                </pic:pic>
              </a:graphicData>
            </a:graphic>
          </wp:inline>
        </w:drawing>
      </w:r>
    </w:p>
    <w:p w:rsidR="00477E1B" w:rsidRPr="00F22D7D" w:rsidRDefault="00477E1B" w:rsidP="009D6A07">
      <w:pPr>
        <w:spacing w:after="0"/>
        <w:jc w:val="both"/>
        <w:rPr>
          <w:i/>
        </w:rPr>
      </w:pPr>
      <w:r w:rsidRPr="00F22D7D">
        <w:rPr>
          <w:i/>
        </w:rPr>
        <w:t>Pnömonide alveollerin görünümü</w:t>
      </w:r>
    </w:p>
    <w:p w:rsidR="00477E1B" w:rsidRPr="00F22D7D" w:rsidRDefault="00477E1B" w:rsidP="009D6A07">
      <w:pPr>
        <w:spacing w:after="0"/>
        <w:jc w:val="both"/>
        <w:rPr>
          <w:b/>
        </w:rPr>
      </w:pPr>
      <w:r w:rsidRPr="00F22D7D">
        <w:rPr>
          <w:b/>
        </w:rPr>
        <w:t>3.2. Akciğer Embolisi (Pulmoner Embolizm= PE)</w:t>
      </w:r>
    </w:p>
    <w:p w:rsidR="00477E1B" w:rsidRDefault="00477E1B" w:rsidP="009D6A07">
      <w:pPr>
        <w:spacing w:after="0"/>
        <w:jc w:val="both"/>
      </w:pPr>
      <w:r w:rsidRPr="00F22D7D">
        <w:rPr>
          <w:b/>
        </w:rPr>
        <w:t>Emboli</w:t>
      </w:r>
      <w:r>
        <w:t>: Dola</w:t>
      </w:r>
      <w:r w:rsidR="009D6A07">
        <w:t>ş</w:t>
      </w:r>
      <w:r>
        <w:t>ım sistemi aracılığı ile bir noktadan diğerine geçen trombüs (kan pıhtısı) veya trombüs dı</w:t>
      </w:r>
      <w:r w:rsidR="009D6A07">
        <w:t>ş</w:t>
      </w:r>
      <w:r>
        <w:t>ı (hava, yağ, tümör hücreleri, amniotik sıvı, septik materyal gibi) maddelerdir. Emboli, arter veya venlerde obstrüksiyona yol açarsa buna, embolizm denir.</w:t>
      </w:r>
    </w:p>
    <w:p w:rsidR="00477E1B" w:rsidRDefault="00477E1B" w:rsidP="009D6A07">
      <w:pPr>
        <w:spacing w:after="0"/>
        <w:jc w:val="both"/>
      </w:pPr>
      <w:r>
        <w:t>Akciğer embolisi, pulmoner arter ve/ veya dallarının sistemik venler aracılığıyla ta</w:t>
      </w:r>
      <w:r w:rsidR="009D6A07">
        <w:t>ş</w:t>
      </w:r>
      <w:r>
        <w:t>ınan trombüs veya trombüs dı</w:t>
      </w:r>
      <w:r w:rsidR="009D6A07">
        <w:t>ş</w:t>
      </w:r>
      <w:r>
        <w:t>ı maddelerle tıkanmasıdır. Pulmoner kapiller saha, venöz dola</w:t>
      </w:r>
      <w:r w:rsidR="009D6A07">
        <w:t>ş</w:t>
      </w:r>
      <w:r>
        <w:t>ımdan gelen yabancı cisimleri filtre ederek sistemik dola</w:t>
      </w:r>
      <w:r w:rsidR="009D6A07">
        <w:t>ş</w:t>
      </w:r>
      <w:r>
        <w:t>ıma geçi</w:t>
      </w:r>
      <w:r w:rsidR="009D6A07">
        <w:t>ş</w:t>
      </w:r>
      <w:r>
        <w:t>lerini engeller. Bu durum ya</w:t>
      </w:r>
      <w:r w:rsidR="009D6A07">
        <w:t>ş</w:t>
      </w:r>
      <w:r>
        <w:t>amsal organları koruyan bir fonksiyon olmakla birlikte; akciğerlerde kan akımını engeller, gaz alı</w:t>
      </w:r>
      <w:r w:rsidR="009D6A07">
        <w:t>ş</w:t>
      </w:r>
      <w:r>
        <w:t>veri</w:t>
      </w:r>
      <w:r w:rsidR="009D6A07">
        <w:t>ş</w:t>
      </w:r>
      <w:r>
        <w:t>ini bozar.</w:t>
      </w:r>
    </w:p>
    <w:p w:rsidR="00477E1B" w:rsidRDefault="00477E1B" w:rsidP="009D6A07">
      <w:pPr>
        <w:spacing w:after="0"/>
        <w:jc w:val="both"/>
      </w:pPr>
      <w:r>
        <w:t>Embolinin nedeni genellikle ayak, bacak ve pelvis venlerinde olu</w:t>
      </w:r>
      <w:r w:rsidR="009D6A07">
        <w:t>ş</w:t>
      </w:r>
      <w:r>
        <w:t xml:space="preserve">an (derin ven trombozu) ve yerinden kopan trombüs veya trombüs parçasıdır. (Akciğer tromboembolisi) Bu nedenle akciğer tromboembolisi bir hastalık değil, derin ven trombozunun </w:t>
      </w:r>
      <w:proofErr w:type="gramStart"/>
      <w:r>
        <w:t>komplikasyonu</w:t>
      </w:r>
      <w:proofErr w:type="gramEnd"/>
      <w:r>
        <w:t xml:space="preserve"> olarak ortaya çıkar. En sık kalbin kapak hastalıklarında, kanın koagülasyona yatkınlığının arttığı hastalıklarda, uzun süre aynı pozisyonda kalanlarda, altı saatten uzun süren seyahatler, kırıklar, obezite, uyu</w:t>
      </w:r>
      <w:r w:rsidR="009D6A07">
        <w:t>ş</w:t>
      </w:r>
      <w:r>
        <w:t xml:space="preserve">turucu madde kullananlarda ve ameliyat sonrasında görülür.( Derin ven trombozu “Kardiyak Aciller” </w:t>
      </w:r>
      <w:proofErr w:type="gramStart"/>
      <w:r>
        <w:t>modülünde</w:t>
      </w:r>
      <w:proofErr w:type="gramEnd"/>
      <w:r>
        <w:t xml:space="preserve"> ayrıntılı olarak anlatılacaktır.)</w:t>
      </w:r>
    </w:p>
    <w:p w:rsidR="00F22D7D" w:rsidRDefault="00F22D7D" w:rsidP="009D6A07">
      <w:pPr>
        <w:spacing w:after="0"/>
        <w:jc w:val="both"/>
      </w:pPr>
      <w:r>
        <w:rPr>
          <w:noProof/>
          <w:lang w:val="en-US"/>
        </w:rPr>
        <w:lastRenderedPageBreak/>
        <w:drawing>
          <wp:inline distT="0" distB="0" distL="0" distR="0">
            <wp:extent cx="6854190" cy="4890135"/>
            <wp:effectExtent l="0" t="0" r="3810" b="571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4190" cy="4890135"/>
                    </a:xfrm>
                    <a:prstGeom prst="rect">
                      <a:avLst/>
                    </a:prstGeom>
                    <a:noFill/>
                    <a:ln>
                      <a:noFill/>
                    </a:ln>
                  </pic:spPr>
                </pic:pic>
              </a:graphicData>
            </a:graphic>
          </wp:inline>
        </w:drawing>
      </w:r>
    </w:p>
    <w:p w:rsidR="00477E1B" w:rsidRPr="00F22D7D" w:rsidRDefault="00477E1B" w:rsidP="009D6A07">
      <w:pPr>
        <w:spacing w:after="0"/>
        <w:jc w:val="both"/>
        <w:rPr>
          <w:i/>
        </w:rPr>
      </w:pPr>
      <w:r w:rsidRPr="00F22D7D">
        <w:rPr>
          <w:i/>
        </w:rPr>
        <w:t>Akciğer embolisi nedenleri</w:t>
      </w:r>
    </w:p>
    <w:p w:rsidR="00477E1B" w:rsidRDefault="00477E1B" w:rsidP="009D6A07">
      <w:pPr>
        <w:spacing w:after="0"/>
        <w:jc w:val="both"/>
      </w:pPr>
      <w:r>
        <w:t>Akciğer embolisi tablosunun ağırlığı, trombüsün sayısına ve büyüklüğüne bağlı olarak deği</w:t>
      </w:r>
      <w:r w:rsidR="009D6A07">
        <w:t>ş</w:t>
      </w:r>
      <w:r>
        <w:t>ir. Trombüsün olu</w:t>
      </w:r>
      <w:r w:rsidR="009D6A07">
        <w:t>ş</w:t>
      </w:r>
      <w:r>
        <w:t>turduğu tıkanma derecesine göre pulmoner arter kan akımını engelleyerek sağ kalbe önemli bir yük bindirir ve pulmoner hipertansiyona neden olur. Akciğer dokusunda kan akımının zayıflaması, bu dokuda enfarktüs ve nekroza kadar gidebilen deği</w:t>
      </w:r>
      <w:r w:rsidR="009D6A07">
        <w:t>ş</w:t>
      </w:r>
      <w:r>
        <w:t>ikliklere yol açar.</w:t>
      </w:r>
    </w:p>
    <w:p w:rsidR="00F22D7D" w:rsidRDefault="00F22D7D" w:rsidP="009D6A07">
      <w:pPr>
        <w:spacing w:after="0"/>
        <w:jc w:val="both"/>
      </w:pPr>
      <w:r>
        <w:rPr>
          <w:noProof/>
          <w:lang w:val="en-US"/>
        </w:rPr>
        <w:lastRenderedPageBreak/>
        <w:drawing>
          <wp:inline distT="0" distB="0" distL="0" distR="0">
            <wp:extent cx="4445000" cy="4818380"/>
            <wp:effectExtent l="0" t="0" r="0" b="127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000" cy="4818380"/>
                    </a:xfrm>
                    <a:prstGeom prst="rect">
                      <a:avLst/>
                    </a:prstGeom>
                    <a:noFill/>
                    <a:ln>
                      <a:noFill/>
                    </a:ln>
                  </pic:spPr>
                </pic:pic>
              </a:graphicData>
            </a:graphic>
          </wp:inline>
        </w:drawing>
      </w:r>
    </w:p>
    <w:p w:rsidR="00F22D7D" w:rsidRDefault="00F22D7D" w:rsidP="009D6A07">
      <w:pPr>
        <w:spacing w:after="0"/>
        <w:jc w:val="both"/>
        <w:rPr>
          <w:i/>
        </w:rPr>
      </w:pPr>
      <w:r>
        <w:rPr>
          <w:i/>
        </w:rPr>
        <w:t>Akciğer tromboembolizmi</w:t>
      </w:r>
    </w:p>
    <w:p w:rsidR="00477E1B" w:rsidRPr="00F22D7D" w:rsidRDefault="00477E1B" w:rsidP="009D6A07">
      <w:pPr>
        <w:spacing w:after="0"/>
        <w:jc w:val="both"/>
        <w:rPr>
          <w:i/>
        </w:rPr>
      </w:pPr>
      <w:r w:rsidRPr="00F22D7D">
        <w:rPr>
          <w:b/>
        </w:rPr>
        <w:t>Belirti ve bulgular:</w:t>
      </w:r>
      <w:r w:rsidR="00F22D7D">
        <w:t xml:space="preserve"> </w:t>
      </w:r>
      <w:r>
        <w:t xml:space="preserve">Akciğer embolisi, genellikle tekrarlayıcıdır. Akut dispne, göğüs ağrısı, takipne, en sık görülen </w:t>
      </w:r>
      <w:proofErr w:type="gramStart"/>
      <w:r>
        <w:t>semptomlardır</w:t>
      </w:r>
      <w:proofErr w:type="gramEnd"/>
      <w:r>
        <w:t>. Ta</w:t>
      </w:r>
      <w:r w:rsidR="009D6A07">
        <w:t>ş</w:t>
      </w:r>
      <w:r>
        <w:t>ikardi, takipne, ate</w:t>
      </w:r>
      <w:r w:rsidR="009D6A07">
        <w:t>ş</w:t>
      </w:r>
      <w:r>
        <w:t xml:space="preserve">, hipotansiyon, boyun venlerinde dolgunluk (sağ kalp yetmezliği için ipucu) diğer fiziksel bulgulardır. </w:t>
      </w:r>
      <w:r w:rsidRPr="00F22D7D">
        <w:rPr>
          <w:b/>
        </w:rPr>
        <w:t xml:space="preserve">Akciğer embolisinin </w:t>
      </w:r>
      <w:proofErr w:type="gramStart"/>
      <w:r w:rsidRPr="00F22D7D">
        <w:rPr>
          <w:b/>
        </w:rPr>
        <w:t>semptom</w:t>
      </w:r>
      <w:proofErr w:type="gramEnd"/>
      <w:r w:rsidRPr="00F22D7D">
        <w:rPr>
          <w:b/>
        </w:rPr>
        <w:t xml:space="preserve"> ve bulguları:</w:t>
      </w:r>
    </w:p>
    <w:p w:rsidR="00477E1B" w:rsidRDefault="00477E1B" w:rsidP="00F22D7D">
      <w:pPr>
        <w:pStyle w:val="ListeParagraf"/>
        <w:numPr>
          <w:ilvl w:val="0"/>
          <w:numId w:val="6"/>
        </w:numPr>
        <w:spacing w:after="0"/>
        <w:jc w:val="both"/>
      </w:pPr>
      <w:r w:rsidRPr="00F22D7D">
        <w:rPr>
          <w:b/>
        </w:rPr>
        <w:t>Pulmoner enfarktüs:</w:t>
      </w:r>
      <w:r>
        <w:t xml:space="preserve"> Pulmoner arterin tıkanmasına bağlı akciğer parankim dokusunun nekrozudur. Bu durumda akut plöritik ağrı (öksürük ve solunum hareketleriyle ortaya çıkan keskin bıçak saplanır tarzda), dispne, hemoptizi ve oskültasyonla plevral sürtünme sesi duyulur.</w:t>
      </w:r>
    </w:p>
    <w:p w:rsidR="00477E1B" w:rsidRDefault="00477E1B" w:rsidP="00F22D7D">
      <w:pPr>
        <w:pStyle w:val="ListeParagraf"/>
        <w:numPr>
          <w:ilvl w:val="0"/>
          <w:numId w:val="6"/>
        </w:numPr>
        <w:spacing w:after="0"/>
        <w:jc w:val="both"/>
      </w:pPr>
      <w:r w:rsidRPr="00F22D7D">
        <w:rPr>
          <w:b/>
        </w:rPr>
        <w:t>Akut kor pulmonale:</w:t>
      </w:r>
      <w:r>
        <w:t xml:space="preserve"> Ani geli</w:t>
      </w:r>
      <w:r w:rsidR="009D6A07">
        <w:t>ş</w:t>
      </w:r>
      <w:r>
        <w:t>en dispne, siyanoz, sağ kalp yetmezliği ve hipotansiyon,</w:t>
      </w:r>
    </w:p>
    <w:p w:rsidR="00477E1B" w:rsidRDefault="00477E1B" w:rsidP="00F22D7D">
      <w:pPr>
        <w:pStyle w:val="ListeParagraf"/>
        <w:numPr>
          <w:ilvl w:val="0"/>
          <w:numId w:val="6"/>
        </w:numPr>
        <w:spacing w:after="0"/>
        <w:jc w:val="both"/>
      </w:pPr>
      <w:r w:rsidRPr="00F22D7D">
        <w:rPr>
          <w:b/>
        </w:rPr>
        <w:t>Açıklanamayan dispne:</w:t>
      </w:r>
      <w:r w:rsidR="00F22D7D">
        <w:t xml:space="preserve">  Ş</w:t>
      </w:r>
      <w:r>
        <w:t xml:space="preserve">eklinde, 3 </w:t>
      </w:r>
      <w:proofErr w:type="gramStart"/>
      <w:r>
        <w:t>sendrom</w:t>
      </w:r>
      <w:proofErr w:type="gramEnd"/>
      <w:r>
        <w:t xml:space="preserve"> halinde sınıflandırılabilir.</w:t>
      </w:r>
    </w:p>
    <w:p w:rsidR="00477E1B" w:rsidRPr="00F22D7D" w:rsidRDefault="00477E1B" w:rsidP="009D6A07">
      <w:pPr>
        <w:spacing w:after="0"/>
        <w:jc w:val="both"/>
        <w:rPr>
          <w:b/>
        </w:rPr>
      </w:pPr>
      <w:r w:rsidRPr="00F22D7D">
        <w:rPr>
          <w:b/>
        </w:rPr>
        <w:t>3.2.1. Akciğer Embolisinde Acil Bakım</w:t>
      </w:r>
    </w:p>
    <w:p w:rsidR="00477E1B" w:rsidRDefault="00477E1B" w:rsidP="009D6A07">
      <w:pPr>
        <w:spacing w:after="0"/>
        <w:jc w:val="both"/>
      </w:pPr>
      <w:r>
        <w:t>Bu hastalarda ya</w:t>
      </w:r>
      <w:r w:rsidR="009D6A07">
        <w:t>ş</w:t>
      </w:r>
      <w:r>
        <w:t>am desteği gerektiren solunum ve/ veya kardiyak arreste kar</w:t>
      </w:r>
      <w:r w:rsidR="009D6A07">
        <w:t>ş</w:t>
      </w:r>
      <w:r>
        <w:t>ı dikkatli olunarak a</w:t>
      </w:r>
      <w:r w:rsidR="009D6A07">
        <w:t>ş</w:t>
      </w:r>
      <w:r>
        <w:t>ağıdaki uygulamalar yapılır.</w:t>
      </w:r>
    </w:p>
    <w:p w:rsidR="00477E1B" w:rsidRDefault="00477E1B" w:rsidP="009D6A07">
      <w:pPr>
        <w:spacing w:after="0"/>
        <w:jc w:val="both"/>
      </w:pPr>
      <w:r>
        <w:t xml:space="preserve"> Olay yeri değerlendirilir ve gerekli güvenlik önlemleri alınır.</w:t>
      </w:r>
    </w:p>
    <w:p w:rsidR="00477E1B" w:rsidRDefault="00477E1B" w:rsidP="009D6A07">
      <w:pPr>
        <w:spacing w:after="0"/>
        <w:jc w:val="both"/>
      </w:pPr>
      <w:r>
        <w:t xml:space="preserve"> Hastanın bilinci değerlendirilir.</w:t>
      </w:r>
    </w:p>
    <w:p w:rsidR="00477E1B" w:rsidRDefault="00F22D7D" w:rsidP="009D6A07">
      <w:pPr>
        <w:spacing w:after="0"/>
        <w:jc w:val="both"/>
      </w:pPr>
      <w:r>
        <w:t xml:space="preserve">Hastanın ABC’ </w:t>
      </w:r>
      <w:r w:rsidR="00477E1B">
        <w:t>si değerlendirilir ve desteklenir.</w:t>
      </w:r>
    </w:p>
    <w:p w:rsidR="00477E1B" w:rsidRDefault="00F22D7D" w:rsidP="009D6A07">
      <w:pPr>
        <w:spacing w:after="0"/>
        <w:jc w:val="both"/>
      </w:pPr>
      <w:r>
        <w:t xml:space="preserve"> Hasta SAMPLE ve PORST’ </w:t>
      </w:r>
      <w:r w:rsidR="00477E1B">
        <w:t>a göre değerlendirilir.</w:t>
      </w:r>
    </w:p>
    <w:p w:rsidR="00477E1B" w:rsidRDefault="00477E1B" w:rsidP="009D6A07">
      <w:pPr>
        <w:spacing w:after="0"/>
        <w:jc w:val="both"/>
      </w:pPr>
      <w:r>
        <w:t xml:space="preserve"> Hasta rahat soluyabileceği bir pozisyona getirilir.</w:t>
      </w:r>
    </w:p>
    <w:p w:rsidR="00477E1B" w:rsidRDefault="00477E1B" w:rsidP="009D6A07">
      <w:pPr>
        <w:spacing w:after="0"/>
        <w:jc w:val="both"/>
      </w:pPr>
      <w:r>
        <w:t xml:space="preserve"> Özellikle hipotansiyon ve yetersiz solunum yönünden vital bulguların sık takibi yapılır.</w:t>
      </w:r>
    </w:p>
    <w:p w:rsidR="00477E1B" w:rsidRDefault="00477E1B" w:rsidP="009D6A07">
      <w:pPr>
        <w:spacing w:after="0"/>
        <w:jc w:val="both"/>
      </w:pPr>
      <w:r>
        <w:t xml:space="preserve"> Basit yüz maskesi ile 6- 8 L/ dk veya nazal kanülle 2-4 L/ dk (gereksinime göre artırılabilir) oksijen tedavisi ba</w:t>
      </w:r>
      <w:r w:rsidR="009D6A07">
        <w:t>ş</w:t>
      </w:r>
      <w:r>
        <w:t>lanır.</w:t>
      </w:r>
    </w:p>
    <w:p w:rsidR="00477E1B" w:rsidRDefault="00477E1B" w:rsidP="009D6A07">
      <w:pPr>
        <w:spacing w:after="0"/>
        <w:jc w:val="both"/>
      </w:pPr>
      <w:r>
        <w:t xml:space="preserve"> Hastanın solunum monitorizasyonu yapılır; hipoksemi, oksijen desteği ile çoğu zaman düzelir.</w:t>
      </w:r>
    </w:p>
    <w:p w:rsidR="00477E1B" w:rsidRDefault="00477E1B" w:rsidP="009D6A07">
      <w:pPr>
        <w:spacing w:after="0"/>
        <w:jc w:val="both"/>
      </w:pPr>
      <w:r>
        <w:t xml:space="preserve"> Ventilatör ile solunum desteği sağlamak üzere hazırlıklı olunur. Gerekirse hastanın solunumu pozitif basınçlı ventilasyon uygulanarak desteklenir.</w:t>
      </w:r>
    </w:p>
    <w:p w:rsidR="00477E1B" w:rsidRDefault="00477E1B" w:rsidP="009D6A07">
      <w:pPr>
        <w:spacing w:after="0"/>
        <w:jc w:val="both"/>
      </w:pPr>
      <w:r>
        <w:lastRenderedPageBreak/>
        <w:t xml:space="preserve"> Gerektiğinde ilaç ve sıvı vermek amacıyla dama</w:t>
      </w:r>
      <w:r w:rsidR="00F22D7D">
        <w:t>r yolu açılır, % 5 dekstroz DAKŞ</w:t>
      </w:r>
      <w:r>
        <w:t xml:space="preserve"> verilir.</w:t>
      </w:r>
    </w:p>
    <w:p w:rsidR="00477E1B" w:rsidRDefault="00477E1B" w:rsidP="009D6A07">
      <w:pPr>
        <w:spacing w:after="0"/>
        <w:jc w:val="both"/>
      </w:pPr>
      <w:r>
        <w:t xml:space="preserve"> Kardiyak monitörizasyon yapılarak kardiyak aritmiler izlenir.</w:t>
      </w:r>
    </w:p>
    <w:p w:rsidR="00477E1B" w:rsidRDefault="00477E1B" w:rsidP="009D6A07">
      <w:pPr>
        <w:spacing w:after="0"/>
        <w:jc w:val="both"/>
      </w:pPr>
      <w:r>
        <w:t xml:space="preserve"> KKM ile ileti</w:t>
      </w:r>
      <w:r w:rsidR="009D6A07">
        <w:t>ş</w:t>
      </w:r>
      <w:r>
        <w:t>ime geçilerek danı</w:t>
      </w:r>
      <w:r w:rsidR="009D6A07">
        <w:t>ş</w:t>
      </w:r>
      <w:r>
        <w:t>man hekimin onayı ile ilaç uygulaması yapılır.</w:t>
      </w:r>
    </w:p>
    <w:p w:rsidR="00477E1B" w:rsidRDefault="00477E1B" w:rsidP="009D6A07">
      <w:pPr>
        <w:spacing w:after="0"/>
        <w:jc w:val="both"/>
      </w:pPr>
      <w:r>
        <w:t xml:space="preserve"> KKM tarafından yönlendirilen sağlık kurulu</w:t>
      </w:r>
      <w:r w:rsidR="009D6A07">
        <w:t>ş</w:t>
      </w:r>
      <w:r>
        <w:t>una hızla nakledilir.</w:t>
      </w:r>
    </w:p>
    <w:p w:rsidR="00477E1B" w:rsidRDefault="00477E1B" w:rsidP="009D6A07">
      <w:pPr>
        <w:spacing w:after="0"/>
        <w:jc w:val="both"/>
      </w:pPr>
      <w:r>
        <w:t xml:space="preserve"> Yapılan tüm uygulamalar vaka kayıt formuna kaydedilir.</w:t>
      </w:r>
    </w:p>
    <w:p w:rsidR="00477E1B" w:rsidRDefault="00477E1B" w:rsidP="009D6A07">
      <w:pPr>
        <w:spacing w:after="0"/>
        <w:jc w:val="both"/>
      </w:pPr>
      <w:r>
        <w:t xml:space="preserve"> Acil serviste, akciğer embolisi te</w:t>
      </w:r>
      <w:r w:rsidR="009D6A07">
        <w:t>ş</w:t>
      </w:r>
      <w:r>
        <w:t>hisi konmu</w:t>
      </w:r>
      <w:r w:rsidR="009D6A07">
        <w:t>ş</w:t>
      </w:r>
      <w:r>
        <w:t xml:space="preserve"> hastalarda antikoagülan ve trombolitik tedaviye ba</w:t>
      </w:r>
      <w:r w:rsidR="009D6A07">
        <w:t>ş</w:t>
      </w:r>
      <w:r>
        <w:t>lanır.</w:t>
      </w:r>
    </w:p>
    <w:p w:rsidR="00477E1B" w:rsidRDefault="00477E1B" w:rsidP="009D6A07">
      <w:pPr>
        <w:spacing w:after="0"/>
        <w:jc w:val="both"/>
      </w:pPr>
      <w:r>
        <w:t>Akciğer embolisi ayrıca cerrahi embolektomi (cerrahi olarak embolinin çıkarılması) ile de tedavi edilebilir.</w:t>
      </w:r>
    </w:p>
    <w:p w:rsidR="00477E1B" w:rsidRPr="00F22D7D" w:rsidRDefault="00477E1B" w:rsidP="009D6A07">
      <w:pPr>
        <w:spacing w:after="0"/>
        <w:jc w:val="both"/>
        <w:rPr>
          <w:b/>
        </w:rPr>
      </w:pPr>
      <w:r w:rsidRPr="00F22D7D">
        <w:rPr>
          <w:b/>
        </w:rPr>
        <w:t>3.3. Akut Akciğer Ödemi (Kardiyojenik Pulmoner Ödem)</w:t>
      </w:r>
    </w:p>
    <w:p w:rsidR="00477E1B" w:rsidRDefault="00477E1B" w:rsidP="009D6A07">
      <w:pPr>
        <w:spacing w:after="0"/>
        <w:jc w:val="both"/>
      </w:pPr>
      <w:r>
        <w:t>Akut akciğer ödemi acil tıpta sık kar</w:t>
      </w:r>
      <w:r w:rsidR="009D6A07">
        <w:t>ş</w:t>
      </w:r>
      <w:r>
        <w:t>ıla</w:t>
      </w:r>
      <w:r w:rsidR="009D6A07">
        <w:t>ş</w:t>
      </w:r>
      <w:r>
        <w:t xml:space="preserve">ılan ciddi ve hayatı tehdit eden durumlardan biridir. Semptom ve bulgular, büyük miktarda sıvının intravasküler alandan interstisyum ve alveollere hareketi sonucunda ortaya çıkar. Akciğer ödemi aynı zamanda kalp yetmezliğinin bir </w:t>
      </w:r>
      <w:proofErr w:type="gramStart"/>
      <w:r>
        <w:t>komplikasyonu</w:t>
      </w:r>
      <w:proofErr w:type="gramEnd"/>
      <w:r>
        <w:t xml:space="preserve"> ve dispnenin en ağır </w:t>
      </w:r>
      <w:r w:rsidR="009D6A07">
        <w:t>ş</w:t>
      </w:r>
      <w:r>
        <w:t>eklidir.</w:t>
      </w:r>
    </w:p>
    <w:p w:rsidR="00477E1B" w:rsidRPr="00F22D7D" w:rsidRDefault="00477E1B" w:rsidP="009D6A07">
      <w:pPr>
        <w:spacing w:after="0"/>
        <w:jc w:val="both"/>
        <w:rPr>
          <w:b/>
        </w:rPr>
      </w:pPr>
      <w:r w:rsidRPr="00F22D7D">
        <w:rPr>
          <w:b/>
        </w:rPr>
        <w:t>Akciğer ödeminin olu</w:t>
      </w:r>
      <w:r w:rsidR="009D6A07" w:rsidRPr="00F22D7D">
        <w:rPr>
          <w:b/>
        </w:rPr>
        <w:t>ş</w:t>
      </w:r>
      <w:r w:rsidRPr="00F22D7D">
        <w:rPr>
          <w:b/>
        </w:rPr>
        <w:t>ma mekanizması:</w:t>
      </w:r>
    </w:p>
    <w:p w:rsidR="00477E1B" w:rsidRDefault="00477E1B" w:rsidP="009D6A07">
      <w:pPr>
        <w:spacing w:after="0"/>
        <w:jc w:val="both"/>
      </w:pPr>
      <w:r>
        <w:t>Kapiller sistem ve alveoler arasında alveoler- kapiller zar vardır. Bu zar, kapiller endotel sistemi, kollajen dokudan olu</w:t>
      </w:r>
      <w:r w:rsidR="009D6A07">
        <w:t>ş</w:t>
      </w:r>
      <w:r>
        <w:t>an interstisyel aralık ve alveoler epitelyum olmak üzere üç anatomik yapıdan olu</w:t>
      </w:r>
      <w:r w:rsidR="009D6A07">
        <w:t>ş</w:t>
      </w:r>
      <w:r w:rsidR="00F22D7D">
        <w:t>ur. İ</w:t>
      </w:r>
      <w:r>
        <w:t>nterstisyel aralık ve vasküler yatak arasında sürekli bir sıvı ve gaz alı</w:t>
      </w:r>
      <w:r w:rsidR="009D6A07">
        <w:t>ş</w:t>
      </w:r>
      <w:r>
        <w:t>veri</w:t>
      </w:r>
      <w:r w:rsidR="009D6A07">
        <w:t>ş</w:t>
      </w:r>
      <w:r>
        <w:t>i vardır. Bu alı</w:t>
      </w:r>
      <w:r w:rsidR="009D6A07">
        <w:t>ş</w:t>
      </w:r>
      <w:r>
        <w:t>veri</w:t>
      </w:r>
      <w:r w:rsidR="009D6A07">
        <w:t>ş</w:t>
      </w:r>
      <w:r>
        <w:t>i sağlayan hidrostatik ve ozmotik basınç dengelerinin deği</w:t>
      </w:r>
      <w:r w:rsidR="009D6A07">
        <w:t>ş</w:t>
      </w:r>
      <w:r>
        <w:t>mesi veya drenaj sistemlerinden biri olan lenfatik sistemin zarar görmesi akciğer ödemini olu</w:t>
      </w:r>
      <w:r w:rsidR="009D6A07">
        <w:t>ş</w:t>
      </w:r>
      <w:r>
        <w:t>turur.</w:t>
      </w:r>
    </w:p>
    <w:p w:rsidR="00477E1B" w:rsidRDefault="00477E1B" w:rsidP="009D6A07">
      <w:pPr>
        <w:spacing w:after="0"/>
        <w:jc w:val="both"/>
      </w:pPr>
      <w:r>
        <w:t>Kardiyojenik akciğer ödemi sol kalpteki ciddi yapısal veya fonksiyonel bozukluk sonucunda 3 safhada geli</w:t>
      </w:r>
      <w:r w:rsidR="009D6A07">
        <w:t>ş</w:t>
      </w:r>
      <w:r w:rsidR="00F22D7D">
        <w:t>ir.</w:t>
      </w:r>
    </w:p>
    <w:p w:rsidR="00477E1B" w:rsidRDefault="00477E1B" w:rsidP="009D6A07">
      <w:pPr>
        <w:spacing w:after="0"/>
        <w:jc w:val="both"/>
      </w:pPr>
      <w:r w:rsidRPr="00F22D7D">
        <w:rPr>
          <w:b/>
        </w:rPr>
        <w:t>Belirti ve bulgular:</w:t>
      </w:r>
      <w:r>
        <w:t xml:space="preserve"> A</w:t>
      </w:r>
      <w:r w:rsidR="009D6A07">
        <w:t>ş</w:t>
      </w:r>
      <w:r>
        <w:t>ırı solunum sıkıntısı nedeniyle hasta boğuluyormu</w:t>
      </w:r>
      <w:r w:rsidR="009D6A07">
        <w:t>ş</w:t>
      </w:r>
      <w:r>
        <w:t xml:space="preserve"> gibi hisseder ve panik halindedir. ġiddetli hava açlığına bağlı olarak yardımcı solunum kaslarının solunuma katılması, öksürük, terleme ile hastanın derisinin soğuk, soluk ve nemli olduğu görülür. Ortopne, ta</w:t>
      </w:r>
      <w:r w:rsidR="009D6A07">
        <w:t>ş</w:t>
      </w:r>
      <w:r>
        <w:t>ipne, siyanoz, ta</w:t>
      </w:r>
      <w:r w:rsidR="009D6A07">
        <w:t>ş</w:t>
      </w:r>
      <w:r>
        <w:t>ikardi vardır. Ayrıca, alveoler bo</w:t>
      </w:r>
      <w:r w:rsidR="009D6A07">
        <w:t>ş</w:t>
      </w:r>
      <w:r>
        <w:t>luğa sıvı geçi</w:t>
      </w:r>
      <w:r w:rsidR="009D6A07">
        <w:t>ş</w:t>
      </w:r>
      <w:r>
        <w:t>i ile havayolu ve alveoller kanla karı</w:t>
      </w:r>
      <w:r w:rsidR="009D6A07">
        <w:t>ş</w:t>
      </w:r>
      <w:r>
        <w:t>ık pembe renkli sıvı ile dolar ve hastada pembe köpüklü balgam gözlemlenir. Kardiyojenik pulmoner ödemde hastanın değerlendirilmesi sırasında juguler venlerde dolgunluk gözlemlenir.</w:t>
      </w:r>
    </w:p>
    <w:p w:rsidR="00477E1B" w:rsidRPr="00F22D7D" w:rsidRDefault="00477E1B" w:rsidP="009D6A07">
      <w:pPr>
        <w:spacing w:after="0"/>
        <w:jc w:val="both"/>
        <w:rPr>
          <w:b/>
        </w:rPr>
      </w:pPr>
      <w:r w:rsidRPr="00F22D7D">
        <w:rPr>
          <w:b/>
        </w:rPr>
        <w:t>3.3.1. Akut Akciğer Ödeminde Acil Bakım</w:t>
      </w:r>
    </w:p>
    <w:p w:rsidR="00477E1B" w:rsidRDefault="00477E1B" w:rsidP="009D6A07">
      <w:pPr>
        <w:spacing w:after="0"/>
        <w:jc w:val="both"/>
      </w:pPr>
      <w:r>
        <w:t xml:space="preserve"> Olay yeri değerlendirilir ve gerekli güvenlik önlemleri alınır.</w:t>
      </w:r>
    </w:p>
    <w:p w:rsidR="00477E1B" w:rsidRDefault="00477E1B" w:rsidP="009D6A07">
      <w:pPr>
        <w:spacing w:after="0"/>
        <w:jc w:val="both"/>
      </w:pPr>
      <w:r>
        <w:t xml:space="preserve"> Hastanın bilinci değerlendirilir.</w:t>
      </w:r>
    </w:p>
    <w:p w:rsidR="00477E1B" w:rsidRDefault="00F22D7D" w:rsidP="009D6A07">
      <w:pPr>
        <w:spacing w:after="0"/>
        <w:jc w:val="both"/>
      </w:pPr>
      <w:r>
        <w:t xml:space="preserve"> Hastanın ABC’</w:t>
      </w:r>
      <w:r w:rsidR="00477E1B">
        <w:t xml:space="preserve"> si değerlendirilir ve sağlanır. Bilinç kaybı varsa trakeal entübasyon uygulanır.</w:t>
      </w:r>
    </w:p>
    <w:p w:rsidR="00477E1B" w:rsidRDefault="00F22D7D" w:rsidP="009D6A07">
      <w:pPr>
        <w:spacing w:after="0"/>
        <w:jc w:val="both"/>
      </w:pPr>
      <w:r>
        <w:t xml:space="preserve"> Hasta SAMPLE ve PORST’ </w:t>
      </w:r>
      <w:r w:rsidR="00477E1B">
        <w:t>a göre değerlendirilir.</w:t>
      </w:r>
    </w:p>
    <w:p w:rsidR="00477E1B" w:rsidRDefault="00477E1B" w:rsidP="009D6A07">
      <w:pPr>
        <w:spacing w:after="0"/>
        <w:jc w:val="both"/>
      </w:pPr>
      <w:r>
        <w:t>Hasta dik oturur duruma getirilerek venöz dönü</w:t>
      </w:r>
      <w:r w:rsidR="009D6A07">
        <w:t>ş</w:t>
      </w:r>
      <w:r>
        <w:t xml:space="preserve"> azaltılır ve akciğerlerdeki ventilasyon-perfüzyon sahası artırılır.</w:t>
      </w:r>
    </w:p>
    <w:p w:rsidR="00477E1B" w:rsidRDefault="00477E1B" w:rsidP="009D6A07">
      <w:pPr>
        <w:spacing w:after="0"/>
        <w:jc w:val="both"/>
      </w:pPr>
      <w:r>
        <w:t xml:space="preserve">Maske ile 6-10 L/dk oksijen verilir. Gerekirse pozitif basınçlı ventilatör ile solunumu desteklenir. </w:t>
      </w:r>
      <w:proofErr w:type="gramStart"/>
      <w:r>
        <w:t>(</w:t>
      </w:r>
      <w:proofErr w:type="gramEnd"/>
      <w:r>
        <w:t xml:space="preserve">Çocuklarda maske ile 5 L/dk. </w:t>
      </w:r>
      <w:proofErr w:type="gramStart"/>
      <w:r>
        <w:t>oksijen</w:t>
      </w:r>
      <w:proofErr w:type="gramEnd"/>
      <w:r>
        <w:t xml:space="preserve"> verilir)</w:t>
      </w:r>
    </w:p>
    <w:p w:rsidR="00477E1B" w:rsidRDefault="00477E1B" w:rsidP="009D6A07">
      <w:pPr>
        <w:spacing w:after="0"/>
        <w:jc w:val="both"/>
      </w:pPr>
      <w:r>
        <w:t>Solunum monitörizasyonu sağlanarak oksijen satürasyonu izlenir.</w:t>
      </w:r>
    </w:p>
    <w:p w:rsidR="00477E1B" w:rsidRDefault="00477E1B" w:rsidP="009D6A07">
      <w:pPr>
        <w:spacing w:after="0"/>
        <w:jc w:val="both"/>
      </w:pPr>
      <w:r>
        <w:t>Kardiyak monitörizasyon sağlanarak kalp ritmleri takip edilir.</w:t>
      </w:r>
    </w:p>
    <w:p w:rsidR="00477E1B" w:rsidRDefault="00477E1B" w:rsidP="009D6A07">
      <w:pPr>
        <w:spacing w:after="0"/>
        <w:jc w:val="both"/>
      </w:pPr>
      <w:r>
        <w:t>Damar yolu açılır ve IV solüsyon takılarak sıvı akı</w:t>
      </w:r>
      <w:r w:rsidR="009D6A07">
        <w:t>ş</w:t>
      </w:r>
      <w:r w:rsidR="00F22D7D">
        <w:t xml:space="preserve"> hızı DAKŞ</w:t>
      </w:r>
      <w:r>
        <w:t xml:space="preserve"> ayarlanır.</w:t>
      </w:r>
    </w:p>
    <w:p w:rsidR="00477E1B" w:rsidRPr="00102F06" w:rsidRDefault="00477E1B" w:rsidP="009D6A07">
      <w:pPr>
        <w:spacing w:after="0"/>
        <w:jc w:val="both"/>
        <w:rPr>
          <w:b/>
        </w:rPr>
      </w:pPr>
      <w:r w:rsidRPr="00102F06">
        <w:rPr>
          <w:b/>
        </w:rPr>
        <w:t>KKM ile ileti</w:t>
      </w:r>
      <w:r w:rsidR="009D6A07" w:rsidRPr="00102F06">
        <w:rPr>
          <w:b/>
        </w:rPr>
        <w:t>ş</w:t>
      </w:r>
      <w:r w:rsidRPr="00102F06">
        <w:rPr>
          <w:b/>
        </w:rPr>
        <w:t>ime geçilerek danı</w:t>
      </w:r>
      <w:r w:rsidR="009D6A07" w:rsidRPr="00102F06">
        <w:rPr>
          <w:b/>
        </w:rPr>
        <w:t>ş</w:t>
      </w:r>
      <w:r w:rsidRPr="00102F06">
        <w:rPr>
          <w:b/>
        </w:rPr>
        <w:t>man hekimin onayı ile ilaç uygulaması yapılır.</w:t>
      </w:r>
    </w:p>
    <w:p w:rsidR="00477E1B" w:rsidRDefault="00477E1B" w:rsidP="00904D7B">
      <w:pPr>
        <w:pStyle w:val="ListeParagraf"/>
        <w:numPr>
          <w:ilvl w:val="0"/>
          <w:numId w:val="7"/>
        </w:numPr>
        <w:spacing w:after="0"/>
        <w:jc w:val="both"/>
      </w:pPr>
      <w:r w:rsidRPr="00904D7B">
        <w:rPr>
          <w:b/>
        </w:rPr>
        <w:t>Yeti</w:t>
      </w:r>
      <w:r w:rsidR="009D6A07" w:rsidRPr="00904D7B">
        <w:rPr>
          <w:b/>
        </w:rPr>
        <w:t>ş</w:t>
      </w:r>
      <w:r w:rsidRPr="00904D7B">
        <w:rPr>
          <w:b/>
        </w:rPr>
        <w:t>kinlerde;</w:t>
      </w:r>
      <w:r>
        <w:t xml:space="preserve"> sistolik kan basıncı 100 mmHg‟ nin üzerinde ise 5 mg SL (sublingual) Nitrat verilir. Solunum sıkıntısı devam ediyor, sistolik TA 100 mmHg‟nin üzerinde, nabız 60/ dk ve üstündeyse her 3- 5 dk bir 5 mg SL Nitrat verilir. Ġlaç en fazla 3 kez tekrarlanabilir.</w:t>
      </w:r>
    </w:p>
    <w:p w:rsidR="00477E1B" w:rsidRDefault="00477E1B" w:rsidP="00904D7B">
      <w:pPr>
        <w:pStyle w:val="ListeParagraf"/>
        <w:numPr>
          <w:ilvl w:val="0"/>
          <w:numId w:val="7"/>
        </w:numPr>
        <w:spacing w:after="0"/>
        <w:jc w:val="both"/>
      </w:pPr>
      <w:r w:rsidRPr="00904D7B">
        <w:rPr>
          <w:b/>
        </w:rPr>
        <w:t>Yeti</w:t>
      </w:r>
      <w:r w:rsidR="009D6A07" w:rsidRPr="00904D7B">
        <w:rPr>
          <w:b/>
        </w:rPr>
        <w:t>ş</w:t>
      </w:r>
      <w:r w:rsidRPr="00904D7B">
        <w:rPr>
          <w:b/>
        </w:rPr>
        <w:t>kinlerde;</w:t>
      </w:r>
      <w:r>
        <w:t xml:space="preserve"> sistolik kan basıncı 100 mmHg‟ nin üzerinde ise 40 mg Furosemid IV yolla verilir. Hasta önceden kullanıyorsa aldığı dozun iki katı kadar (en fazla 80 mg) verilebilir. Furosemid, kardiyojenik pulmoner ödemli hastalarda en sık kullanılan diüretiktir. Ġlaç sıvıyı akciğerlerden alıp dola</w:t>
      </w:r>
      <w:r w:rsidR="009D6A07">
        <w:t>ş</w:t>
      </w:r>
      <w:r>
        <w:t>ıma verir, diürez yapar.</w:t>
      </w:r>
    </w:p>
    <w:p w:rsidR="00477E1B" w:rsidRDefault="00477E1B" w:rsidP="00904D7B">
      <w:pPr>
        <w:pStyle w:val="ListeParagraf"/>
        <w:numPr>
          <w:ilvl w:val="0"/>
          <w:numId w:val="7"/>
        </w:numPr>
        <w:spacing w:after="0"/>
        <w:jc w:val="both"/>
      </w:pPr>
      <w:r w:rsidRPr="00904D7B">
        <w:rPr>
          <w:b/>
        </w:rPr>
        <w:t>Çocuklarda</w:t>
      </w:r>
      <w:r>
        <w:t>; Furosemid, 1 mg/kg IV olarak verilir.</w:t>
      </w:r>
    </w:p>
    <w:p w:rsidR="00477E1B" w:rsidRDefault="00477E1B" w:rsidP="00904D7B">
      <w:pPr>
        <w:pStyle w:val="ListeParagraf"/>
        <w:numPr>
          <w:ilvl w:val="0"/>
          <w:numId w:val="7"/>
        </w:numPr>
        <w:spacing w:after="0"/>
        <w:jc w:val="both"/>
      </w:pPr>
      <w:r w:rsidRPr="00904D7B">
        <w:rPr>
          <w:b/>
        </w:rPr>
        <w:t>Çocuklarda;</w:t>
      </w:r>
      <w:r>
        <w:t xml:space="preserve"> Dobutamin 60 mg 100 ml SF içinde sulandırılarak 1 ml/ kg- saat hızla verilir. Böylece Dobutamin 10 μg/kg- dk verilmi</w:t>
      </w:r>
      <w:r w:rsidR="009D6A07">
        <w:t>ş</w:t>
      </w:r>
      <w:r>
        <w:t xml:space="preserve"> olur.</w:t>
      </w:r>
    </w:p>
    <w:p w:rsidR="00477E1B" w:rsidRDefault="00477E1B" w:rsidP="009D6A07">
      <w:pPr>
        <w:spacing w:after="0"/>
        <w:jc w:val="both"/>
      </w:pPr>
      <w:r>
        <w:t xml:space="preserve"> Geli</w:t>
      </w:r>
      <w:r w:rsidR="009D6A07">
        <w:t>ş</w:t>
      </w:r>
      <w:r>
        <w:t>ebilecek hipotansiyon ve yetersiz solunum yönünden vital bulguların sık takibi yapılır.</w:t>
      </w:r>
    </w:p>
    <w:p w:rsidR="00477E1B" w:rsidRDefault="00477E1B" w:rsidP="009D6A07">
      <w:pPr>
        <w:spacing w:after="0"/>
        <w:jc w:val="both"/>
      </w:pPr>
      <w:r>
        <w:t xml:space="preserve"> Yapılan tüm uygulamalar vaka kayıt formuna kaydedilir.</w:t>
      </w:r>
    </w:p>
    <w:p w:rsidR="00477E1B" w:rsidRDefault="00477E1B" w:rsidP="009D6A07">
      <w:pPr>
        <w:spacing w:after="0"/>
        <w:jc w:val="both"/>
      </w:pPr>
      <w:r>
        <w:t xml:space="preserve"> Hastanın nakli KKM tarafından yönlendirilen sağlık kurulu</w:t>
      </w:r>
      <w:r w:rsidR="009D6A07">
        <w:t>ş</w:t>
      </w:r>
      <w:r>
        <w:t>una sağlanır.</w:t>
      </w:r>
    </w:p>
    <w:p w:rsidR="00477E1B" w:rsidRPr="008A7119" w:rsidRDefault="008A7119" w:rsidP="009D6A07">
      <w:pPr>
        <w:spacing w:after="0"/>
        <w:jc w:val="both"/>
        <w:rPr>
          <w:i/>
        </w:rPr>
      </w:pPr>
      <w:r>
        <w:rPr>
          <w:noProof/>
          <w:lang w:val="en-US"/>
        </w:rPr>
        <w:lastRenderedPageBreak/>
        <w:drawing>
          <wp:inline distT="0" distB="0" distL="0" distR="0">
            <wp:extent cx="6854190" cy="4897755"/>
            <wp:effectExtent l="0" t="0" r="381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4190" cy="4897755"/>
                    </a:xfrm>
                    <a:prstGeom prst="rect">
                      <a:avLst/>
                    </a:prstGeom>
                    <a:noFill/>
                    <a:ln>
                      <a:noFill/>
                    </a:ln>
                  </pic:spPr>
                </pic:pic>
              </a:graphicData>
            </a:graphic>
          </wp:inline>
        </w:drawing>
      </w:r>
      <w:r w:rsidR="00477E1B" w:rsidRPr="008A7119">
        <w:rPr>
          <w:i/>
        </w:rPr>
        <w:t>Kardiyojenik akciğer ödeminde yeti</w:t>
      </w:r>
      <w:r w:rsidR="009D6A07" w:rsidRPr="008A7119">
        <w:rPr>
          <w:i/>
        </w:rPr>
        <w:t>ş</w:t>
      </w:r>
      <w:r w:rsidR="00477E1B" w:rsidRPr="008A7119">
        <w:rPr>
          <w:i/>
        </w:rPr>
        <w:t>kin acil bakım algoritması</w:t>
      </w:r>
    </w:p>
    <w:p w:rsidR="00477E1B" w:rsidRPr="008A7119" w:rsidRDefault="008A7119" w:rsidP="009D6A07">
      <w:pPr>
        <w:spacing w:after="0"/>
        <w:jc w:val="both"/>
        <w:rPr>
          <w:i/>
        </w:rPr>
      </w:pPr>
      <w:r>
        <w:rPr>
          <w:noProof/>
          <w:lang w:val="en-US"/>
        </w:rPr>
        <w:lastRenderedPageBreak/>
        <w:drawing>
          <wp:inline distT="0" distB="0" distL="0" distR="0">
            <wp:extent cx="6854190" cy="4946015"/>
            <wp:effectExtent l="0" t="0" r="3810" b="698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4190" cy="4946015"/>
                    </a:xfrm>
                    <a:prstGeom prst="rect">
                      <a:avLst/>
                    </a:prstGeom>
                    <a:noFill/>
                    <a:ln>
                      <a:noFill/>
                    </a:ln>
                  </pic:spPr>
                </pic:pic>
              </a:graphicData>
            </a:graphic>
          </wp:inline>
        </w:drawing>
      </w:r>
      <w:r w:rsidR="00477E1B">
        <w:t xml:space="preserve"> </w:t>
      </w:r>
      <w:r w:rsidR="00477E1B" w:rsidRPr="008A7119">
        <w:rPr>
          <w:i/>
        </w:rPr>
        <w:t>Kardiyojenik akciğer ödeminde çocuk acil bakım algoritması</w:t>
      </w:r>
    </w:p>
    <w:p w:rsidR="00477E1B" w:rsidRPr="008A7119" w:rsidRDefault="00477E1B" w:rsidP="009D6A07">
      <w:pPr>
        <w:spacing w:after="0"/>
        <w:jc w:val="both"/>
        <w:rPr>
          <w:b/>
        </w:rPr>
      </w:pPr>
      <w:r w:rsidRPr="008A7119">
        <w:rPr>
          <w:b/>
        </w:rPr>
        <w:t>3.4. Kor Pulmonale (Cor Pulmonale)</w:t>
      </w:r>
    </w:p>
    <w:p w:rsidR="00477E1B" w:rsidRDefault="00477E1B" w:rsidP="009D6A07">
      <w:pPr>
        <w:spacing w:after="0"/>
        <w:jc w:val="both"/>
      </w:pPr>
      <w:r>
        <w:t>Kor pulmonale, solunum sisteminin yapı ve/ veya fonksiyonlarını bozan hastalıkların neden olduğu pulmoner hipertansiyona bağlı sağ ventrikül hipertrofisi ve/ veya dilatasyonudur. Kor pulmonaleli hastalarda daima pulmoner hipertansiyon bulunur.</w:t>
      </w:r>
    </w:p>
    <w:p w:rsidR="00477E1B" w:rsidRDefault="00477E1B" w:rsidP="009D6A07">
      <w:pPr>
        <w:spacing w:after="0"/>
        <w:jc w:val="both"/>
      </w:pPr>
      <w:r>
        <w:t>Kor pulmonale; akciğer, pulmoner damarlar, göğüs duvarı veya solunum kontrol merkezi hastalıklarına bağlı olarak ortaya çıkar. Akut kor pulmonalede sağ venrikül dilatasyonu, kronik kor pulmanalede ise sağ ventrikül hipertrofisi ön plandadır.</w:t>
      </w:r>
    </w:p>
    <w:p w:rsidR="00477E1B" w:rsidRDefault="00477E1B" w:rsidP="009D6A07">
      <w:pPr>
        <w:spacing w:after="0"/>
        <w:jc w:val="both"/>
      </w:pPr>
      <w:r w:rsidRPr="008A7119">
        <w:rPr>
          <w:b/>
        </w:rPr>
        <w:t>Belirti ve bulgular:</w:t>
      </w:r>
      <w:r>
        <w:t xml:space="preserve"> Klinik belirtiler genellikle sağ ventrikül yetmezliği geli</w:t>
      </w:r>
      <w:r w:rsidR="009D6A07">
        <w:t>ş</w:t>
      </w:r>
      <w:r>
        <w:t>ince belirginle</w:t>
      </w:r>
      <w:r w:rsidR="009D6A07">
        <w:t>ş</w:t>
      </w:r>
      <w:r>
        <w:t xml:space="preserve">ir. Sağ ventrikül yetmezliği belirtileri bazen akut bir üst solunum yolu </w:t>
      </w:r>
      <w:proofErr w:type="gramStart"/>
      <w:r>
        <w:t>enfeksiyonundan</w:t>
      </w:r>
      <w:proofErr w:type="gramEnd"/>
      <w:r>
        <w:t xml:space="preserve"> sonra ani olarak ortaya çıkar. En sık gözlenen </w:t>
      </w:r>
      <w:proofErr w:type="gramStart"/>
      <w:r>
        <w:t>semptom</w:t>
      </w:r>
      <w:proofErr w:type="gramEnd"/>
      <w:r>
        <w:t xml:space="preserve"> dispnedir. Kalp yetmezliği olanlarda ortopne vardır. Bu belirtilerin yanında ta</w:t>
      </w:r>
      <w:r w:rsidR="009D6A07">
        <w:t>ş</w:t>
      </w:r>
      <w:r>
        <w:t>ipne, öksürük, balgam çıkarma ve yorgunluk görülür. Sağ ventrikül iskemisi ve/ veya pulmoner arterin gerilmesine bağlı olarak retrosternal tipte göğüs ağrısı görülebilir. Bu ağrının angina pectoristeki ağrıdan en önemli farkı nitratlara yanıt vermemesidir. Azalmı</w:t>
      </w:r>
      <w:r w:rsidR="009D6A07">
        <w:t>ş</w:t>
      </w:r>
      <w:r>
        <w:t xml:space="preserve"> kardiyak output (debi) ve hipoksemiden dolayı ba</w:t>
      </w:r>
      <w:r w:rsidR="009D6A07">
        <w:t>ş</w:t>
      </w:r>
      <w:r>
        <w:t xml:space="preserve"> ağrısı, bilinç bulanıklığı ve senkop (serebral anoksiye bağlı kısa süreli bilinç kaybı) geli</w:t>
      </w:r>
      <w:r w:rsidR="009D6A07">
        <w:t>ş</w:t>
      </w:r>
      <w:r>
        <w:t>ebilir. Cilt siyanozlu ve nemlidir.</w:t>
      </w:r>
    </w:p>
    <w:p w:rsidR="005A344D" w:rsidRDefault="005A344D" w:rsidP="009D6A07">
      <w:pPr>
        <w:spacing w:after="0"/>
        <w:jc w:val="both"/>
      </w:pPr>
      <w:r>
        <w:rPr>
          <w:noProof/>
          <w:lang w:val="en-US"/>
        </w:rPr>
        <w:lastRenderedPageBreak/>
        <w:drawing>
          <wp:inline distT="0" distB="0" distL="0" distR="0">
            <wp:extent cx="4253865" cy="3140710"/>
            <wp:effectExtent l="0" t="0" r="0" b="254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3865" cy="3140710"/>
                    </a:xfrm>
                    <a:prstGeom prst="rect">
                      <a:avLst/>
                    </a:prstGeom>
                    <a:noFill/>
                    <a:ln>
                      <a:noFill/>
                    </a:ln>
                  </pic:spPr>
                </pic:pic>
              </a:graphicData>
            </a:graphic>
          </wp:inline>
        </w:drawing>
      </w:r>
    </w:p>
    <w:p w:rsidR="00477E1B" w:rsidRPr="005A344D" w:rsidRDefault="00477E1B" w:rsidP="009D6A07">
      <w:pPr>
        <w:spacing w:after="0"/>
        <w:jc w:val="both"/>
        <w:rPr>
          <w:i/>
        </w:rPr>
      </w:pPr>
      <w:r w:rsidRPr="005A344D">
        <w:rPr>
          <w:i/>
        </w:rPr>
        <w:t>Kor pulmonale</w:t>
      </w:r>
    </w:p>
    <w:p w:rsidR="00477E1B" w:rsidRPr="005A344D" w:rsidRDefault="00477E1B" w:rsidP="009D6A07">
      <w:pPr>
        <w:spacing w:after="0"/>
        <w:jc w:val="both"/>
        <w:rPr>
          <w:b/>
        </w:rPr>
      </w:pPr>
      <w:r w:rsidRPr="005A344D">
        <w:rPr>
          <w:b/>
        </w:rPr>
        <w:t>3.4.1. Kor Pulmonalede Acil Bakım</w:t>
      </w:r>
    </w:p>
    <w:p w:rsidR="00477E1B" w:rsidRDefault="00477E1B" w:rsidP="009D6A07">
      <w:pPr>
        <w:spacing w:after="0"/>
        <w:jc w:val="both"/>
      </w:pPr>
      <w:r>
        <w:t xml:space="preserve"> Olay yeri değerlendirilir ve gerekli güvenlik önlemleri alınır.</w:t>
      </w:r>
    </w:p>
    <w:p w:rsidR="00477E1B" w:rsidRDefault="00477E1B" w:rsidP="009D6A07">
      <w:pPr>
        <w:spacing w:after="0"/>
        <w:jc w:val="both"/>
      </w:pPr>
      <w:r>
        <w:t xml:space="preserve"> Hastanın bilinci değerlendirilir.</w:t>
      </w:r>
    </w:p>
    <w:p w:rsidR="00477E1B" w:rsidRDefault="005A344D" w:rsidP="009D6A07">
      <w:pPr>
        <w:spacing w:after="0"/>
        <w:jc w:val="both"/>
      </w:pPr>
      <w:r>
        <w:t xml:space="preserve"> Hastanın ABC’</w:t>
      </w:r>
      <w:r w:rsidR="00477E1B">
        <w:t xml:space="preserve"> si değerlendirilir ve desteklenir. Gerekirse trakeal entübasyon uygulanır.</w:t>
      </w:r>
    </w:p>
    <w:p w:rsidR="00477E1B" w:rsidRDefault="005A344D" w:rsidP="009D6A07">
      <w:pPr>
        <w:spacing w:after="0"/>
        <w:jc w:val="both"/>
      </w:pPr>
      <w:r>
        <w:t xml:space="preserve"> Hasta SAMPLE ve PORST’ </w:t>
      </w:r>
      <w:r w:rsidR="00477E1B">
        <w:t>a göre değerlendirilir.</w:t>
      </w:r>
    </w:p>
    <w:p w:rsidR="00477E1B" w:rsidRDefault="00477E1B" w:rsidP="009D6A07">
      <w:pPr>
        <w:spacing w:after="0"/>
        <w:jc w:val="both"/>
      </w:pPr>
      <w:r>
        <w:t xml:space="preserve"> Hasta rahat solunum yapabileceği bir pozisyonda oturtulur.</w:t>
      </w:r>
    </w:p>
    <w:p w:rsidR="00477E1B" w:rsidRDefault="00477E1B" w:rsidP="009D6A07">
      <w:pPr>
        <w:spacing w:after="0"/>
        <w:jc w:val="both"/>
      </w:pPr>
      <w:r>
        <w:t xml:space="preserve"> Hastaya maske ile 6–10 L/dk oksijen verilir, gerekirse solunum PBV (Pozitif Basınçlı Ventilasyon) ile desteklenir.</w:t>
      </w:r>
    </w:p>
    <w:p w:rsidR="00477E1B" w:rsidRDefault="00477E1B" w:rsidP="009D6A07">
      <w:pPr>
        <w:spacing w:after="0"/>
        <w:jc w:val="both"/>
      </w:pPr>
      <w:r>
        <w:t xml:space="preserve"> Gerekirse hastaya trakeal entübasyon uygulanır.</w:t>
      </w:r>
    </w:p>
    <w:p w:rsidR="00477E1B" w:rsidRDefault="00477E1B" w:rsidP="009D6A07">
      <w:pPr>
        <w:spacing w:after="0"/>
        <w:jc w:val="both"/>
      </w:pPr>
      <w:r>
        <w:t xml:space="preserve"> Solunum ve kardiyak monitörizasyon sağlanarak dikkatlice izlenir ve değerlendirilir.</w:t>
      </w:r>
    </w:p>
    <w:p w:rsidR="00477E1B" w:rsidRDefault="00477E1B" w:rsidP="009D6A07">
      <w:pPr>
        <w:spacing w:after="0"/>
        <w:jc w:val="both"/>
      </w:pPr>
      <w:r>
        <w:t xml:space="preserve"> Damar yolu aç</w:t>
      </w:r>
      <w:r w:rsidR="005A344D">
        <w:t>ılır, IV solüsyon takılarak DAKŞ</w:t>
      </w:r>
      <w:r>
        <w:t xml:space="preserve"> ayarlanır.</w:t>
      </w:r>
    </w:p>
    <w:p w:rsidR="00477E1B" w:rsidRDefault="00477E1B" w:rsidP="009D6A07">
      <w:pPr>
        <w:spacing w:after="0"/>
        <w:jc w:val="both"/>
      </w:pPr>
      <w:r>
        <w:t xml:space="preserve"> Vital bulgular takip edilir ve değerlendirilir.</w:t>
      </w:r>
    </w:p>
    <w:p w:rsidR="00477E1B" w:rsidRDefault="00477E1B" w:rsidP="009D6A07">
      <w:pPr>
        <w:spacing w:after="0"/>
        <w:jc w:val="both"/>
      </w:pPr>
      <w:r>
        <w:t xml:space="preserve"> KKM ile ileti</w:t>
      </w:r>
      <w:r w:rsidR="009D6A07">
        <w:t>ş</w:t>
      </w:r>
      <w:r>
        <w:t>ime geçilerek danı</w:t>
      </w:r>
      <w:r w:rsidR="009D6A07">
        <w:t>ş</w:t>
      </w:r>
      <w:r>
        <w:t>man hekimin onayı ile ilaç uygulaması yapılır.</w:t>
      </w:r>
    </w:p>
    <w:p w:rsidR="00477E1B" w:rsidRDefault="00477E1B" w:rsidP="009D6A07">
      <w:pPr>
        <w:spacing w:after="0"/>
        <w:jc w:val="both"/>
      </w:pPr>
      <w:r>
        <w:t xml:space="preserve"> Yapılan tüm uygulamalar vaka kayıt formuna eksiksiz kaydedilir.</w:t>
      </w:r>
    </w:p>
    <w:p w:rsidR="00477E1B" w:rsidRDefault="00477E1B" w:rsidP="009D6A07">
      <w:pPr>
        <w:spacing w:after="0"/>
        <w:jc w:val="both"/>
      </w:pPr>
      <w:r>
        <w:t xml:space="preserve"> Hastanın nakli KKM tarafından bildirilen sağlık kurulu</w:t>
      </w:r>
      <w:r w:rsidR="009D6A07">
        <w:t>ş</w:t>
      </w:r>
      <w:r>
        <w:t>una sağlanır.</w:t>
      </w:r>
    </w:p>
    <w:p w:rsidR="00477E1B" w:rsidRPr="005A344D" w:rsidRDefault="00477E1B" w:rsidP="009D6A07">
      <w:pPr>
        <w:spacing w:after="0"/>
        <w:jc w:val="both"/>
        <w:rPr>
          <w:b/>
        </w:rPr>
      </w:pPr>
      <w:r w:rsidRPr="005A344D">
        <w:rPr>
          <w:b/>
        </w:rPr>
        <w:t>3.5. Akut Solunum Sıkıntısı Sendromu (ARDS)</w:t>
      </w:r>
    </w:p>
    <w:p w:rsidR="00477E1B" w:rsidRDefault="00477E1B" w:rsidP="009D6A07">
      <w:pPr>
        <w:spacing w:after="0"/>
        <w:jc w:val="both"/>
      </w:pPr>
      <w:r>
        <w:t xml:space="preserve">Alveolo-kapiller geçirgenlikte artmaya bağlı olarak ortaya çıkan akut akciğer hasarına akut solunum sıkıntısı </w:t>
      </w:r>
      <w:proofErr w:type="gramStart"/>
      <w:r>
        <w:t>sendromu</w:t>
      </w:r>
      <w:proofErr w:type="gramEnd"/>
      <w:r>
        <w:t xml:space="preserve"> (ARDS) denir. ARDS nonkardiyojenik pulmoner ödem ve solunum yetmezliği ile tanımlanmaktadır. Akciğerlerin havayolları veya dola</w:t>
      </w:r>
      <w:r w:rsidR="009D6A07">
        <w:t>ş</w:t>
      </w:r>
      <w:r>
        <w:t>ım yoluyla maruz kaldığı çok çe</w:t>
      </w:r>
      <w:r w:rsidR="009D6A07">
        <w:t>ş</w:t>
      </w:r>
      <w:r>
        <w:t>itli nedenlere bağlı olarak ortaya çıkan akut bir klinik tablodur. Ayrıca farklı hastalıklara bağlı olarak ortaya çıkabilir. Etyolojisinde ki</w:t>
      </w:r>
      <w:r w:rsidR="009D6A07">
        <w:t>ş</w:t>
      </w:r>
      <w:r>
        <w:t>iye ait özelliklerin dı</w:t>
      </w:r>
      <w:r w:rsidR="009D6A07">
        <w:t>ş</w:t>
      </w:r>
      <w:r>
        <w:t xml:space="preserve">ında sepsis, pnömoni, aspirasyon, </w:t>
      </w:r>
      <w:proofErr w:type="gramStart"/>
      <w:r>
        <w:t>travma</w:t>
      </w:r>
      <w:proofErr w:type="gramEnd"/>
      <w:r>
        <w:t>, önemli miktarda kan transfüzyonları, duman veya toksik gaz inhalasyonu ve bazı ilaç toksisiteleri yer alır.</w:t>
      </w:r>
    </w:p>
    <w:p w:rsidR="00477E1B" w:rsidRDefault="00477E1B" w:rsidP="009D6A07">
      <w:pPr>
        <w:spacing w:after="0"/>
        <w:jc w:val="both"/>
      </w:pPr>
      <w:r w:rsidRPr="005A344D">
        <w:rPr>
          <w:b/>
        </w:rPr>
        <w:t>Belirti ve bulgular:</w:t>
      </w:r>
      <w:r w:rsidR="005A344D">
        <w:t xml:space="preserve"> ARDS’</w:t>
      </w:r>
      <w:r>
        <w:t xml:space="preserve"> de genel olarak akut ilerleyici, ölümcül bir tablo söz konusudur. En belirgin </w:t>
      </w:r>
      <w:proofErr w:type="gramStart"/>
      <w:r>
        <w:t>semptom</w:t>
      </w:r>
      <w:proofErr w:type="gramEnd"/>
      <w:r>
        <w:t>, dispnedir. Ciddi hipoksi, takipne, ta</w:t>
      </w:r>
      <w:r w:rsidR="009D6A07">
        <w:t>ş</w:t>
      </w:r>
      <w:r>
        <w:t>ikardi, wheezing gibi nonspesifik (</w:t>
      </w:r>
      <w:proofErr w:type="gramStart"/>
      <w:r>
        <w:t>spesifik</w:t>
      </w:r>
      <w:proofErr w:type="gramEnd"/>
      <w:r>
        <w:t xml:space="preserve"> olmayan) bulgularla ba</w:t>
      </w:r>
      <w:r w:rsidR="009D6A07">
        <w:t>ş</w:t>
      </w:r>
      <w:r>
        <w:t>lar. Hastada O2 tedavisine rağmen siyanoz vardır. Bundan sonraki seyir deği</w:t>
      </w:r>
      <w:r w:rsidR="009D6A07">
        <w:t>ş</w:t>
      </w:r>
      <w:r>
        <w:t>kenlik gösterir.</w:t>
      </w:r>
    </w:p>
    <w:p w:rsidR="00477E1B" w:rsidRPr="005A344D" w:rsidRDefault="00477E1B" w:rsidP="009D6A07">
      <w:pPr>
        <w:spacing w:after="0"/>
        <w:jc w:val="both"/>
        <w:rPr>
          <w:b/>
        </w:rPr>
      </w:pPr>
      <w:r w:rsidRPr="005A344D">
        <w:rPr>
          <w:b/>
        </w:rPr>
        <w:t>3.5.1. Akut Solunum Sıkıntısı Olan Hastada Acil Bakım</w:t>
      </w:r>
    </w:p>
    <w:p w:rsidR="00477E1B" w:rsidRDefault="00477E1B" w:rsidP="009D6A07">
      <w:pPr>
        <w:spacing w:after="0"/>
        <w:jc w:val="both"/>
      </w:pPr>
      <w:r>
        <w:t xml:space="preserve">Hastane öncesi dönemde hastaya </w:t>
      </w:r>
      <w:proofErr w:type="gramStart"/>
      <w:r>
        <w:t>semptomlara</w:t>
      </w:r>
      <w:proofErr w:type="gramEnd"/>
      <w:r>
        <w:t xml:space="preserve"> yönelik acil bakım uygulanır.</w:t>
      </w:r>
    </w:p>
    <w:p w:rsidR="00477E1B" w:rsidRDefault="00477E1B" w:rsidP="009D6A07">
      <w:pPr>
        <w:spacing w:after="0"/>
        <w:jc w:val="both"/>
      </w:pPr>
      <w:r>
        <w:t>Olay yeri değerlendirilerek ki</w:t>
      </w:r>
      <w:r w:rsidR="009D6A07">
        <w:t>ş</w:t>
      </w:r>
      <w:r>
        <w:t>isel ve çevresel güvenlik önlemleri alınır.</w:t>
      </w:r>
    </w:p>
    <w:p w:rsidR="00477E1B" w:rsidRDefault="00477E1B" w:rsidP="009D6A07">
      <w:pPr>
        <w:spacing w:after="0"/>
        <w:jc w:val="both"/>
      </w:pPr>
      <w:r>
        <w:t>Hastanın bilinci kontrol edilir.</w:t>
      </w:r>
    </w:p>
    <w:p w:rsidR="00477E1B" w:rsidRDefault="00477E1B" w:rsidP="009D6A07">
      <w:pPr>
        <w:spacing w:after="0"/>
        <w:jc w:val="both"/>
      </w:pPr>
      <w:r>
        <w:t>Hastanın ABC‟ si değerlendirilir ve desteklenir. SAMPLE ve PORST değerlendirilir.</w:t>
      </w:r>
    </w:p>
    <w:p w:rsidR="00477E1B" w:rsidRDefault="00477E1B" w:rsidP="009D6A07">
      <w:pPr>
        <w:spacing w:after="0"/>
        <w:jc w:val="both"/>
      </w:pPr>
      <w:r>
        <w:lastRenderedPageBreak/>
        <w:t>Hasta, temiz havalı, sakin bir yere alınır.</w:t>
      </w:r>
    </w:p>
    <w:p w:rsidR="00477E1B" w:rsidRDefault="00477E1B" w:rsidP="009D6A07">
      <w:pPr>
        <w:spacing w:after="0"/>
        <w:jc w:val="both"/>
      </w:pPr>
      <w:r>
        <w:t>Bilinci yerinde ise rahat nefes alabileceği bir pozisyonda oturtulur ve sakinle</w:t>
      </w:r>
      <w:r w:rsidR="009D6A07">
        <w:t>ş</w:t>
      </w:r>
      <w:r>
        <w:t>tirilir. (Fowler, semifowler, ortopne vb.)</w:t>
      </w:r>
    </w:p>
    <w:p w:rsidR="00477E1B" w:rsidRDefault="00477E1B" w:rsidP="009D6A07">
      <w:pPr>
        <w:spacing w:after="0"/>
        <w:jc w:val="both"/>
      </w:pPr>
      <w:r>
        <w:t xml:space="preserve">Nazal kanül veya maske ile hastada kronik obstrüktif akciğer hastalığı varsa 2 L/dk, akciğer hastalığı yoksa 6-8 L/dk </w:t>
      </w:r>
      <w:r w:rsidR="009D6A07">
        <w:t>ş</w:t>
      </w:r>
      <w:r>
        <w:t>eklinde oksijen verilmeye ba</w:t>
      </w:r>
      <w:r w:rsidR="009D6A07">
        <w:t>ş</w:t>
      </w:r>
      <w:r>
        <w:t>lanır.</w:t>
      </w:r>
    </w:p>
    <w:p w:rsidR="00477E1B" w:rsidRDefault="00477E1B" w:rsidP="009D6A07">
      <w:pPr>
        <w:spacing w:after="0"/>
        <w:jc w:val="both"/>
      </w:pPr>
      <w:r>
        <w:t xml:space="preserve">Damar yolu açılarak % 5 Dekstroz, % </w:t>
      </w:r>
      <w:proofErr w:type="gramStart"/>
      <w:r>
        <w:t>0.9</w:t>
      </w:r>
      <w:proofErr w:type="gramEnd"/>
      <w:r>
        <w:t xml:space="preserve"> NaCl vb. IV solüsyon DAKġ olarak verilir.</w:t>
      </w:r>
    </w:p>
    <w:p w:rsidR="00477E1B" w:rsidRDefault="00477E1B" w:rsidP="009D6A07">
      <w:pPr>
        <w:spacing w:after="0"/>
        <w:jc w:val="both"/>
      </w:pPr>
      <w:r>
        <w:t>Hastanın oksijen satürasyonu izlenir.</w:t>
      </w:r>
    </w:p>
    <w:p w:rsidR="00477E1B" w:rsidRDefault="00477E1B" w:rsidP="009D6A07">
      <w:pPr>
        <w:spacing w:after="0"/>
        <w:jc w:val="both"/>
      </w:pPr>
      <w:r>
        <w:t>Kardiyak monitörizasyonu sağlanır.</w:t>
      </w:r>
    </w:p>
    <w:p w:rsidR="00477E1B" w:rsidRDefault="00477E1B" w:rsidP="009D6A07">
      <w:pPr>
        <w:spacing w:after="0"/>
        <w:jc w:val="both"/>
      </w:pPr>
      <w:r>
        <w:t>Gerekirse ilaç uygulaması yapılır. (KKM ile ileti</w:t>
      </w:r>
      <w:r w:rsidR="009D6A07">
        <w:t>ş</w:t>
      </w:r>
      <w:r>
        <w:t>ime geçilerek danı</w:t>
      </w:r>
      <w:r w:rsidR="009D6A07">
        <w:t>ş</w:t>
      </w:r>
      <w:r>
        <w:t>man hekimin onayı ile yapılır)</w:t>
      </w:r>
    </w:p>
    <w:p w:rsidR="00477E1B" w:rsidRDefault="005A344D" w:rsidP="009D6A07">
      <w:pPr>
        <w:spacing w:after="0"/>
        <w:jc w:val="both"/>
      </w:pPr>
      <w:r>
        <w:t>KKM’</w:t>
      </w:r>
      <w:r w:rsidR="00477E1B">
        <w:t xml:space="preserve"> nin yönlendirdiği sağlık kurulu</w:t>
      </w:r>
      <w:r w:rsidR="009D6A07">
        <w:t>ş</w:t>
      </w:r>
      <w:r w:rsidR="00477E1B">
        <w:t>una nakledilir.</w:t>
      </w:r>
    </w:p>
    <w:p w:rsidR="00477E1B" w:rsidRPr="005A344D" w:rsidRDefault="00477E1B" w:rsidP="009D6A07">
      <w:pPr>
        <w:spacing w:after="0"/>
        <w:jc w:val="both"/>
        <w:rPr>
          <w:b/>
        </w:rPr>
      </w:pPr>
      <w:r w:rsidRPr="005A344D">
        <w:rPr>
          <w:b/>
        </w:rPr>
        <w:t>3.6. Atelektazi</w:t>
      </w:r>
    </w:p>
    <w:p w:rsidR="00477E1B" w:rsidRDefault="00477E1B" w:rsidP="009D6A07">
      <w:pPr>
        <w:spacing w:after="0"/>
        <w:jc w:val="both"/>
      </w:pPr>
      <w:r>
        <w:t>Atelektazi, akciğer dokusunun bir kısmının ya da tüm akciğerin kollabe olması, havasız kalması ve büzülerek sönmesidir. Atelektazi tam ya da kısmi olabildiği gibi akut ya da kronik de olabilir, geri dönü</w:t>
      </w:r>
      <w:r w:rsidR="009D6A07">
        <w:t>ş</w:t>
      </w:r>
      <w:r>
        <w:t xml:space="preserve">lüdür. Atelektazi; </w:t>
      </w:r>
      <w:proofErr w:type="gramStart"/>
      <w:r>
        <w:t>enfeksiyonlar</w:t>
      </w:r>
      <w:proofErr w:type="gramEnd"/>
      <w:r>
        <w:t>, plevra yaprakları arasında sıvı birikmesi (plevral efüzyon), tümör gibi çe</w:t>
      </w:r>
      <w:r w:rsidR="009D6A07">
        <w:t>ş</w:t>
      </w:r>
      <w:r>
        <w:t>itli akciğer hastalıkları ile bir arada bulunabilir.</w:t>
      </w:r>
    </w:p>
    <w:p w:rsidR="00632909" w:rsidRDefault="00632909" w:rsidP="009D6A07">
      <w:pPr>
        <w:spacing w:after="0"/>
        <w:jc w:val="both"/>
      </w:pPr>
      <w:r>
        <w:rPr>
          <w:noProof/>
          <w:lang w:val="en-US"/>
        </w:rPr>
        <w:drawing>
          <wp:inline distT="0" distB="0" distL="0" distR="0">
            <wp:extent cx="3721100" cy="231394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1100" cy="2313940"/>
                    </a:xfrm>
                    <a:prstGeom prst="rect">
                      <a:avLst/>
                    </a:prstGeom>
                    <a:noFill/>
                    <a:ln>
                      <a:noFill/>
                    </a:ln>
                  </pic:spPr>
                </pic:pic>
              </a:graphicData>
            </a:graphic>
          </wp:inline>
        </w:drawing>
      </w:r>
    </w:p>
    <w:p w:rsidR="00477E1B" w:rsidRPr="00632909" w:rsidRDefault="00477E1B" w:rsidP="009D6A07">
      <w:pPr>
        <w:spacing w:after="0"/>
        <w:jc w:val="both"/>
        <w:rPr>
          <w:i/>
        </w:rPr>
      </w:pPr>
      <w:r w:rsidRPr="00632909">
        <w:rPr>
          <w:i/>
        </w:rPr>
        <w:t>Atelektazide alveollerin kollabe olması</w:t>
      </w:r>
    </w:p>
    <w:p w:rsidR="00477E1B" w:rsidRPr="00632909" w:rsidRDefault="00477E1B" w:rsidP="009D6A07">
      <w:pPr>
        <w:spacing w:after="0"/>
        <w:jc w:val="both"/>
        <w:rPr>
          <w:b/>
        </w:rPr>
      </w:pPr>
      <w:r w:rsidRPr="00632909">
        <w:rPr>
          <w:b/>
        </w:rPr>
        <w:t>Atelektazinin temel nedenleri:</w:t>
      </w:r>
    </w:p>
    <w:p w:rsidR="00477E1B" w:rsidRDefault="00477E1B" w:rsidP="009D6A07">
      <w:pPr>
        <w:spacing w:after="0"/>
        <w:jc w:val="both"/>
      </w:pPr>
      <w:r w:rsidRPr="00632909">
        <w:rPr>
          <w:b/>
        </w:rPr>
        <w:t>Obstrüktif nedenler:</w:t>
      </w:r>
      <w:r>
        <w:t xml:space="preserve"> Yabancı cisimler, tümörler, sekresyon, bronkospazm vb. nedenlerle meydana gelen bron</w:t>
      </w:r>
      <w:r w:rsidR="009D6A07">
        <w:t>ş</w:t>
      </w:r>
      <w:r>
        <w:t>iyal tıkanmaya bağlı nedenlerdir.</w:t>
      </w:r>
    </w:p>
    <w:p w:rsidR="00477E1B" w:rsidRDefault="00477E1B" w:rsidP="009D6A07">
      <w:pPr>
        <w:spacing w:after="0"/>
        <w:jc w:val="both"/>
      </w:pPr>
      <w:r w:rsidRPr="00632909">
        <w:rPr>
          <w:b/>
        </w:rPr>
        <w:t>Kompressif nedenler:</w:t>
      </w:r>
      <w:r>
        <w:t xml:space="preserve"> Pnömotoraks, hemotoraks, diyafragmanın herhangi bir nedenle yükselmi</w:t>
      </w:r>
      <w:r w:rsidR="009D6A07">
        <w:t>ş</w:t>
      </w:r>
      <w:r>
        <w:t xml:space="preserve"> olması, bron</w:t>
      </w:r>
      <w:r w:rsidR="009D6A07">
        <w:t>ş</w:t>
      </w:r>
      <w:r>
        <w:t xml:space="preserve"> duvarına dı</w:t>
      </w:r>
      <w:r w:rsidR="009D6A07">
        <w:t>ş</w:t>
      </w:r>
      <w:r>
        <w:t>arıdan tümör vb. olu</w:t>
      </w:r>
      <w:r w:rsidR="009D6A07">
        <w:t>ş</w:t>
      </w:r>
      <w:r>
        <w:t>umların baskısı ile geli</w:t>
      </w:r>
      <w:r w:rsidR="009D6A07">
        <w:t>ş</w:t>
      </w:r>
      <w:r>
        <w:t>en nedenlerdir.</w:t>
      </w:r>
    </w:p>
    <w:p w:rsidR="00477E1B" w:rsidRDefault="00477E1B" w:rsidP="009D6A07">
      <w:pPr>
        <w:spacing w:after="0"/>
        <w:jc w:val="both"/>
      </w:pPr>
      <w:r w:rsidRPr="00632909">
        <w:rPr>
          <w:b/>
        </w:rPr>
        <w:t>Sürfaktan eksikliği:</w:t>
      </w:r>
      <w:r>
        <w:t xml:space="preserve"> Sürfaktan madde, alveol yüzeyini kaplayan sıvıdır. Alveol epitelinden salgılanır. Bu madde, alveollerin yüzey gerilimini 2-10 kat azaltır ve normal akciğerlerin kollabe olmasını önler. Ancak bazı durumlarda azalır ve bu azalma atelektaziyi ortaya çıkaracak kadar önemlidir. Yeni doğan bebeklerde surfaktan madde eksikliği olabilir. Atelektazi alanlarının geni</w:t>
      </w:r>
      <w:r w:rsidR="009D6A07">
        <w:t>ş</w:t>
      </w:r>
      <w:r>
        <w:t>lemesi bebeklerde ölüme neden olabilir.</w:t>
      </w:r>
    </w:p>
    <w:p w:rsidR="00477E1B" w:rsidRDefault="00477E1B" w:rsidP="009D6A07">
      <w:pPr>
        <w:spacing w:after="0"/>
        <w:jc w:val="both"/>
      </w:pPr>
      <w:r>
        <w:t>Havalanamayan akciğer dokusu sönerek büzülür. Ani ve ağır dispne, siyanoz, kan basıncında dü</w:t>
      </w:r>
      <w:r w:rsidR="009D6A07">
        <w:t>ş</w:t>
      </w:r>
      <w:r>
        <w:t>me, ta</w:t>
      </w:r>
      <w:r w:rsidR="009D6A07">
        <w:t>ş</w:t>
      </w:r>
      <w:r>
        <w:t xml:space="preserve">ikardi, </w:t>
      </w:r>
      <w:r w:rsidR="009D6A07">
        <w:t>ş</w:t>
      </w:r>
      <w:r>
        <w:t>ok, anksiyete ve ate</w:t>
      </w:r>
      <w:r w:rsidR="009D6A07">
        <w:t>ş</w:t>
      </w:r>
      <w:r>
        <w:t xml:space="preserve"> ani geli</w:t>
      </w:r>
      <w:r w:rsidR="009D6A07">
        <w:t>ş</w:t>
      </w:r>
      <w:r>
        <w:t>en atelektazinin belirtileri arasındadır. Bunlara ek olarak etkilenen bölgede ağrı ba</w:t>
      </w:r>
      <w:r w:rsidR="009D6A07">
        <w:t>ş</w:t>
      </w:r>
      <w:r>
        <w:t>lar, solunum sesleri ve göğsün solunum hareketleri etkilenen tarafta gözlenemez. Eğer atelektazi geni</w:t>
      </w:r>
      <w:r w:rsidR="009D6A07">
        <w:t>ş</w:t>
      </w:r>
      <w:r>
        <w:t xml:space="preserve"> bir bölgeyi ilgilendiriyorsa etkilenen taraftaki diyafragma yukarı doğru yükselir, kosta aralıkları daralır. Kalp, mediastinum ve trakea atelektazili tarafa doğru yön deği</w:t>
      </w:r>
      <w:r w:rsidR="009D6A07">
        <w:t>ş</w:t>
      </w:r>
      <w:r>
        <w:t>tirir.</w:t>
      </w:r>
    </w:p>
    <w:p w:rsidR="00477E1B" w:rsidRDefault="00477E1B" w:rsidP="009D6A07">
      <w:pPr>
        <w:spacing w:after="0"/>
        <w:jc w:val="both"/>
      </w:pPr>
      <w:proofErr w:type="gramStart"/>
      <w:r>
        <w:t>(</w:t>
      </w:r>
      <w:proofErr w:type="gramEnd"/>
      <w:r>
        <w:t>Eğer atelektazi akut olarak geli</w:t>
      </w:r>
      <w:r w:rsidR="009D6A07">
        <w:t>ş</w:t>
      </w:r>
      <w:r>
        <w:t>tiyse mümkünse neden ortadan kaldırılmalıdır. Akut solunum sıkıntısı olan hastada acil bakım prensipleri uygulanır.</w:t>
      </w:r>
      <w:proofErr w:type="gramStart"/>
      <w:r>
        <w:t>)</w:t>
      </w:r>
      <w:proofErr w:type="gramEnd"/>
    </w:p>
    <w:p w:rsidR="00477E1B" w:rsidRPr="00632909" w:rsidRDefault="00477E1B" w:rsidP="009D6A07">
      <w:pPr>
        <w:spacing w:after="0"/>
        <w:jc w:val="both"/>
        <w:rPr>
          <w:b/>
        </w:rPr>
      </w:pPr>
      <w:r w:rsidRPr="00632909">
        <w:rPr>
          <w:b/>
        </w:rPr>
        <w:t>3.7. Plörezi</w:t>
      </w:r>
    </w:p>
    <w:p w:rsidR="00477E1B" w:rsidRDefault="00477E1B" w:rsidP="009D6A07">
      <w:pPr>
        <w:spacing w:after="0"/>
        <w:jc w:val="both"/>
      </w:pPr>
      <w:r>
        <w:t>Plörezi, plevranın fibrinöz (kuru) veya seröfibrinöz (ya</w:t>
      </w:r>
      <w:r w:rsidR="009D6A07">
        <w:t>ş</w:t>
      </w:r>
      <w:r>
        <w:t>) enflamasyonudur. Kuru plörezide sadece enflamasyon; ya</w:t>
      </w:r>
      <w:r w:rsidR="009D6A07">
        <w:t>ş</w:t>
      </w:r>
      <w:r>
        <w:t xml:space="preserve"> plörezide ise plevral aralıkta nonpürülan (iltihapsız) ve anormal derecede artmı</w:t>
      </w:r>
      <w:r w:rsidR="009D6A07">
        <w:t>ş</w:t>
      </w:r>
      <w:r>
        <w:t xml:space="preserve"> sıvı (plevral efüzyon) bulunur.</w:t>
      </w:r>
    </w:p>
    <w:p w:rsidR="00632909" w:rsidRDefault="00477E1B" w:rsidP="009D6A07">
      <w:pPr>
        <w:spacing w:after="0"/>
        <w:jc w:val="both"/>
      </w:pPr>
      <w:r>
        <w:t xml:space="preserve"> </w:t>
      </w:r>
    </w:p>
    <w:p w:rsidR="00477E1B" w:rsidRPr="00632909" w:rsidRDefault="00477E1B" w:rsidP="009D6A07">
      <w:pPr>
        <w:spacing w:after="0"/>
        <w:jc w:val="both"/>
        <w:rPr>
          <w:b/>
        </w:rPr>
      </w:pPr>
      <w:r w:rsidRPr="00632909">
        <w:rPr>
          <w:b/>
        </w:rPr>
        <w:lastRenderedPageBreak/>
        <w:t>Belirti ve bulgular</w:t>
      </w:r>
    </w:p>
    <w:p w:rsidR="00477E1B" w:rsidRDefault="00477E1B" w:rsidP="009D6A07">
      <w:pPr>
        <w:spacing w:after="0"/>
        <w:jc w:val="both"/>
      </w:pPr>
      <w:r>
        <w:t>Kuru plörezide plevral sıvıda artı</w:t>
      </w:r>
      <w:r w:rsidR="009D6A07">
        <w:t>ş</w:t>
      </w:r>
      <w:r>
        <w:t xml:space="preserve"> yoktur. Sadece enflamasyon vardır ve birdenbire geli</w:t>
      </w:r>
      <w:r w:rsidR="009D6A07">
        <w:t>ş</w:t>
      </w:r>
      <w:r>
        <w:t xml:space="preserve">ir. Plöritik ağrı görülür, ağrı batıcıdır, inspirasyonla artar ve göğsün bir tarafında </w:t>
      </w:r>
      <w:proofErr w:type="gramStart"/>
      <w:r>
        <w:t>lokalizedir</w:t>
      </w:r>
      <w:proofErr w:type="gramEnd"/>
      <w:r>
        <w:t>. Ağrı nedeniyle solunum hızlı ve yüzeyeldir. Enflamasyonlu iki plevra yaprağının birbirine sürtünmesi sonucunda oskültasyonla plevral sürtünme sesi duyulur. Nedene bağlı olarak tedavi edilir.</w:t>
      </w:r>
    </w:p>
    <w:p w:rsidR="00477E1B" w:rsidRDefault="00477E1B" w:rsidP="009D6A07">
      <w:pPr>
        <w:spacing w:after="0"/>
        <w:jc w:val="both"/>
      </w:pPr>
      <w:r>
        <w:t>Ya</w:t>
      </w:r>
      <w:r w:rsidR="009D6A07">
        <w:t>ş</w:t>
      </w:r>
      <w:r>
        <w:t xml:space="preserve"> plörezide plevral </w:t>
      </w:r>
      <w:proofErr w:type="gramStart"/>
      <w:r>
        <w:t>aralıktaki</w:t>
      </w:r>
      <w:proofErr w:type="gramEnd"/>
      <w:r>
        <w:t xml:space="preserve"> 5 litre kadar sıvı toplanabilir. Hastada dispne, halsizlik yüksek ate</w:t>
      </w:r>
      <w:r w:rsidR="009D6A07">
        <w:t>ş</w:t>
      </w:r>
      <w:r>
        <w:t>, plöritik ağrı, kuru öksürük vb. belirti ve bulgular gözlenir. Plevral aralıkta artan sıvının olu</w:t>
      </w:r>
      <w:r w:rsidR="009D6A07">
        <w:t>ş</w:t>
      </w:r>
      <w:r>
        <w:t>turduğu basınç nedeniyle kalp ve diğer mediyastinal organlar kar</w:t>
      </w:r>
      <w:r w:rsidR="009D6A07">
        <w:t>ş</w:t>
      </w:r>
      <w:r>
        <w:t>ı tarafa doğru itilir. Nedene bağlı olarak tedavi uygulanır. Ayrıca plevral aralıkta toplanan sıvı, tüp torakostomi uygulanarak bo</w:t>
      </w:r>
      <w:r w:rsidR="009D6A07">
        <w:t>ş</w:t>
      </w:r>
      <w:r>
        <w:t>altılır.</w:t>
      </w:r>
    </w:p>
    <w:p w:rsidR="00477E1B" w:rsidRPr="00632909" w:rsidRDefault="00477E1B" w:rsidP="009D6A07">
      <w:pPr>
        <w:spacing w:after="0"/>
        <w:jc w:val="both"/>
        <w:rPr>
          <w:b/>
        </w:rPr>
      </w:pPr>
      <w:r w:rsidRPr="00632909">
        <w:rPr>
          <w:b/>
        </w:rPr>
        <w:t>3.8. Toraks Ampiyem (Piyotoraks)</w:t>
      </w:r>
    </w:p>
    <w:p w:rsidR="00477E1B" w:rsidRDefault="00477E1B" w:rsidP="009D6A07">
      <w:pPr>
        <w:spacing w:after="0"/>
        <w:jc w:val="both"/>
      </w:pPr>
      <w:r>
        <w:t>Ampiyem, vücudun herhangi bir bo</w:t>
      </w:r>
      <w:r w:rsidR="009D6A07">
        <w:t>ş</w:t>
      </w:r>
      <w:r>
        <w:t>luğunda cerahat toplanmasıdır. Torasik ampiyem ya da piyotoraks ise plevra yaprakları arasında cerahat toplanmasıdır. Torasik ampiyem akut ya da kronik olabilir.</w:t>
      </w:r>
    </w:p>
    <w:p w:rsidR="00477E1B" w:rsidRDefault="00477E1B" w:rsidP="009D6A07">
      <w:pPr>
        <w:spacing w:after="0"/>
        <w:jc w:val="both"/>
      </w:pPr>
      <w:r>
        <w:t>Hastada plöritik ağrı, titremelerle yükselen ate</w:t>
      </w:r>
      <w:r w:rsidR="009D6A07">
        <w:t>ş</w:t>
      </w:r>
      <w:r>
        <w:t xml:space="preserve"> ve lökositoz, hasta tarafta solunum seslerinin azalması ve solunuma az katılması söz konusudur. Ayrıca kilo kaybı, bitkinlik, halsizlik gibi kronik belirtiler bulunur. Tedavi; plevra bo</w:t>
      </w:r>
      <w:r w:rsidR="009D6A07">
        <w:t>ş</w:t>
      </w:r>
      <w:r>
        <w:t>luğundan alınan sıvının incelenmesi sonucunda uygun antibiyotik seçimi ve tüp torakostomi uygulanara</w:t>
      </w:r>
      <w:r w:rsidR="00632909">
        <w:t>k sıvının drenajı ile sağlanır.</w:t>
      </w:r>
    </w:p>
    <w:p w:rsidR="00477E1B" w:rsidRPr="00632909" w:rsidRDefault="00632909" w:rsidP="009D6A07">
      <w:pPr>
        <w:spacing w:after="0"/>
        <w:jc w:val="both"/>
        <w:rPr>
          <w:b/>
          <w:sz w:val="28"/>
        </w:rPr>
      </w:pPr>
      <w:r w:rsidRPr="00632909">
        <w:rPr>
          <w:b/>
          <w:sz w:val="28"/>
        </w:rPr>
        <w:t>4. NEBULİ</w:t>
      </w:r>
      <w:r w:rsidR="00477E1B" w:rsidRPr="00632909">
        <w:rPr>
          <w:b/>
          <w:sz w:val="28"/>
        </w:rPr>
        <w:t>ZATÖR KULLANIMI</w:t>
      </w:r>
    </w:p>
    <w:p w:rsidR="00477E1B" w:rsidRDefault="00477E1B" w:rsidP="009D6A07">
      <w:pPr>
        <w:spacing w:after="0"/>
        <w:jc w:val="both"/>
      </w:pPr>
      <w:r>
        <w:t>Solunum sistemi hastalıklarında genellikle inhalasyon ile kullanıla</w:t>
      </w:r>
      <w:r w:rsidR="00632909">
        <w:t>n ilaçlar tercih edilmektedir. İ</w:t>
      </w:r>
      <w:r>
        <w:t>nhalasyon yoluyla ilaçlar, sadece solunum yolu hastalıklarının tedavisinde değil, trakeobron</w:t>
      </w:r>
      <w:r w:rsidR="009D6A07">
        <w:t>ş</w:t>
      </w:r>
      <w:r>
        <w:t xml:space="preserve">iyal mukozadan absorbsiyon sayesinde diğer sistem hastalıklarında da kullanılmaktadır. </w:t>
      </w:r>
      <w:r w:rsidR="00632909">
        <w:t>İ</w:t>
      </w:r>
      <w:r>
        <w:t>nhalasyon yolu ile en sık kullanılan ilaç</w:t>
      </w:r>
      <w:r w:rsidR="00632909">
        <w:t xml:space="preserve"> grubu, bronkodilatatörlerdir. İ</w:t>
      </w:r>
      <w:r>
        <w:t xml:space="preserve">nhalasyon yöntemiyle ilaç, aerosol veya </w:t>
      </w:r>
      <w:proofErr w:type="gramStart"/>
      <w:r>
        <w:t>partikül</w:t>
      </w:r>
      <w:proofErr w:type="gramEnd"/>
      <w:r>
        <w:t xml:space="preserve"> halinde solunum yollarından ilerler. Yeterli miktarda ilacın solunum yollarının distaline ula</w:t>
      </w:r>
      <w:r w:rsidR="009D6A07">
        <w:t>ş</w:t>
      </w:r>
      <w:r>
        <w:t>abilmesi için aerosol partiküllerinin 5 μ (mikr</w:t>
      </w:r>
      <w:r w:rsidR="00632909">
        <w:t xml:space="preserve">on)‟ </w:t>
      </w:r>
      <w:proofErr w:type="gramStart"/>
      <w:r w:rsidR="00632909">
        <w:t>dan</w:t>
      </w:r>
      <w:proofErr w:type="gramEnd"/>
      <w:r w:rsidR="00632909">
        <w:t xml:space="preserve"> küçük olması gerekir. İ</w:t>
      </w:r>
      <w:r>
        <w:t>nhalasyon yoluyla ilaç kullanımı, üstünlüklerin yanında bazı zorl</w:t>
      </w:r>
      <w:r w:rsidR="00632909">
        <w:t>ukları da beraberinde getirir. İ</w:t>
      </w:r>
      <w:r>
        <w:t>nhalasyon cihazlarında olu</w:t>
      </w:r>
      <w:r w:rsidR="009D6A07">
        <w:t>ş</w:t>
      </w:r>
      <w:r>
        <w:t xml:space="preserve">turulan </w:t>
      </w:r>
      <w:proofErr w:type="gramStart"/>
      <w:r>
        <w:t>partiküller</w:t>
      </w:r>
      <w:proofErr w:type="gramEnd"/>
      <w:r>
        <w:t xml:space="preserve"> hedef alana ula</w:t>
      </w:r>
      <w:r w:rsidR="009D6A07">
        <w:t>ş</w:t>
      </w:r>
      <w:r>
        <w:t>arak etkisini gösterir. Cihaz aracılığıyla olu</w:t>
      </w:r>
      <w:r w:rsidR="009D6A07">
        <w:t>ş</w:t>
      </w:r>
      <w:r>
        <w:t xml:space="preserve">an </w:t>
      </w:r>
      <w:proofErr w:type="gramStart"/>
      <w:r>
        <w:t>enfeksiyon</w:t>
      </w:r>
      <w:proofErr w:type="gramEnd"/>
      <w:r>
        <w:t xml:space="preserve"> ve doz a</w:t>
      </w:r>
      <w:r w:rsidR="009D6A07">
        <w:t>ş</w:t>
      </w:r>
      <w:r>
        <w:t>ımı gibi konularda da dikkatli olunmalıdır.</w:t>
      </w:r>
    </w:p>
    <w:p w:rsidR="00477E1B" w:rsidRDefault="00632909" w:rsidP="009D6A07">
      <w:pPr>
        <w:spacing w:after="0"/>
        <w:jc w:val="both"/>
      </w:pPr>
      <w:r>
        <w:t>İ</w:t>
      </w:r>
      <w:r w:rsidR="00477E1B">
        <w:t>nhalasyon yolu ile ilaç uygulaması amacıyla;</w:t>
      </w:r>
    </w:p>
    <w:p w:rsidR="00477E1B" w:rsidRDefault="00632909" w:rsidP="009D6A07">
      <w:pPr>
        <w:spacing w:after="0"/>
        <w:jc w:val="both"/>
      </w:pPr>
      <w:r>
        <w:t>Ölçülü doz inhalerler (ÖDİ</w:t>
      </w:r>
      <w:r w:rsidR="00477E1B">
        <w:t>) ve bunlarla birlikte kullanılabilen “spacer” adı verilen ara parçalar,</w:t>
      </w:r>
    </w:p>
    <w:p w:rsidR="00632909" w:rsidRDefault="00632909" w:rsidP="009D6A07">
      <w:pPr>
        <w:spacing w:after="0"/>
        <w:jc w:val="both"/>
      </w:pPr>
      <w:r>
        <w:rPr>
          <w:noProof/>
          <w:lang w:val="en-US"/>
        </w:rPr>
        <w:drawing>
          <wp:inline distT="0" distB="0" distL="0" distR="0">
            <wp:extent cx="3530600" cy="320421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0600" cy="3204210"/>
                    </a:xfrm>
                    <a:prstGeom prst="rect">
                      <a:avLst/>
                    </a:prstGeom>
                    <a:noFill/>
                    <a:ln>
                      <a:noFill/>
                    </a:ln>
                  </pic:spPr>
                </pic:pic>
              </a:graphicData>
            </a:graphic>
          </wp:inline>
        </w:drawing>
      </w:r>
      <w:r>
        <w:rPr>
          <w:noProof/>
          <w:lang w:val="en-US"/>
        </w:rPr>
        <w:drawing>
          <wp:inline distT="0" distB="0" distL="0" distR="0">
            <wp:extent cx="3307715" cy="2472690"/>
            <wp:effectExtent l="0" t="0" r="6985"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7715" cy="2472690"/>
                    </a:xfrm>
                    <a:prstGeom prst="rect">
                      <a:avLst/>
                    </a:prstGeom>
                    <a:noFill/>
                    <a:ln>
                      <a:noFill/>
                    </a:ln>
                  </pic:spPr>
                </pic:pic>
              </a:graphicData>
            </a:graphic>
          </wp:inline>
        </w:drawing>
      </w:r>
    </w:p>
    <w:p w:rsidR="00477E1B" w:rsidRPr="00632909" w:rsidRDefault="00477E1B" w:rsidP="009D6A07">
      <w:pPr>
        <w:spacing w:after="0"/>
        <w:jc w:val="both"/>
        <w:rPr>
          <w:i/>
        </w:rPr>
      </w:pPr>
      <w:r w:rsidRPr="00632909">
        <w:rPr>
          <w:i/>
        </w:rPr>
        <w:t>Spacer çe</w:t>
      </w:r>
      <w:r w:rsidR="009D6A07" w:rsidRPr="00632909">
        <w:rPr>
          <w:i/>
        </w:rPr>
        <w:t>ş</w:t>
      </w:r>
      <w:r w:rsidRPr="00632909">
        <w:rPr>
          <w:i/>
        </w:rPr>
        <w:t>itleri ve aerochamber ile ilaç uygulanması</w:t>
      </w:r>
    </w:p>
    <w:p w:rsidR="00477E1B" w:rsidRDefault="00632909" w:rsidP="009D6A07">
      <w:pPr>
        <w:spacing w:after="0"/>
        <w:jc w:val="both"/>
      </w:pPr>
      <w:r>
        <w:t xml:space="preserve"> Kuru toz inhalerler, (KTİ</w:t>
      </w:r>
      <w:r w:rsidR="00477E1B">
        <w:t>)</w:t>
      </w:r>
    </w:p>
    <w:p w:rsidR="00477E1B" w:rsidRDefault="00477E1B" w:rsidP="009D6A07">
      <w:pPr>
        <w:spacing w:after="0"/>
        <w:jc w:val="both"/>
      </w:pPr>
      <w:r>
        <w:t>Nebulizatörler kullanılır.</w:t>
      </w:r>
    </w:p>
    <w:p w:rsidR="00632909" w:rsidRDefault="00632909" w:rsidP="009D6A07">
      <w:pPr>
        <w:spacing w:after="0"/>
        <w:jc w:val="both"/>
      </w:pPr>
    </w:p>
    <w:p w:rsidR="00632909" w:rsidRDefault="00632909" w:rsidP="009D6A07">
      <w:pPr>
        <w:spacing w:after="0"/>
        <w:jc w:val="both"/>
      </w:pPr>
      <w:r>
        <w:rPr>
          <w:noProof/>
          <w:lang w:val="en-US"/>
        </w:rPr>
        <w:lastRenderedPageBreak/>
        <w:drawing>
          <wp:inline distT="0" distB="0" distL="0" distR="0">
            <wp:extent cx="5820410" cy="3609975"/>
            <wp:effectExtent l="0" t="0" r="889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0410" cy="3609975"/>
                    </a:xfrm>
                    <a:prstGeom prst="rect">
                      <a:avLst/>
                    </a:prstGeom>
                    <a:noFill/>
                    <a:ln>
                      <a:noFill/>
                    </a:ln>
                  </pic:spPr>
                </pic:pic>
              </a:graphicData>
            </a:graphic>
          </wp:inline>
        </w:drawing>
      </w:r>
    </w:p>
    <w:p w:rsidR="00477E1B" w:rsidRDefault="00632909" w:rsidP="009D6A07">
      <w:pPr>
        <w:spacing w:after="0"/>
        <w:jc w:val="both"/>
      </w:pPr>
      <w:r>
        <w:t>İ</w:t>
      </w:r>
      <w:r w:rsidR="00477E1B">
        <w:t>nhalasyon yoluyla ilaç uygulama yöntemlerinden bazıları</w:t>
      </w:r>
    </w:p>
    <w:p w:rsidR="00477E1B" w:rsidRPr="00632909" w:rsidRDefault="00477E1B" w:rsidP="009D6A07">
      <w:pPr>
        <w:spacing w:after="0"/>
        <w:jc w:val="both"/>
        <w:rPr>
          <w:b/>
        </w:rPr>
      </w:pPr>
      <w:r w:rsidRPr="00632909">
        <w:rPr>
          <w:b/>
        </w:rPr>
        <w:t>4.1. Nebulizatör ve Çe</w:t>
      </w:r>
      <w:r w:rsidR="009D6A07" w:rsidRPr="00632909">
        <w:rPr>
          <w:b/>
        </w:rPr>
        <w:t>ş</w:t>
      </w:r>
      <w:r w:rsidRPr="00632909">
        <w:rPr>
          <w:b/>
        </w:rPr>
        <w:t>itleri</w:t>
      </w:r>
    </w:p>
    <w:p w:rsidR="00477E1B" w:rsidRDefault="00477E1B" w:rsidP="009D6A07">
      <w:pPr>
        <w:spacing w:after="0"/>
        <w:jc w:val="both"/>
      </w:pPr>
      <w:r>
        <w:t>Nebulizasyon terimi latincede duman anlamına gelen “nebula” kelimesinden türetilmi</w:t>
      </w:r>
      <w:r w:rsidR="009D6A07">
        <w:t>ş</w:t>
      </w:r>
      <w:r>
        <w:t>tir. Sıvı durumdaki ilacın, nebülizatör aracılığı ile buharla</w:t>
      </w:r>
      <w:r w:rsidR="009D6A07">
        <w:t>ş</w:t>
      </w:r>
      <w:r>
        <w:t>tırılarak solunum yollarına püskürtülmesi i</w:t>
      </w:r>
      <w:r w:rsidR="009D6A07">
        <w:t>ş</w:t>
      </w:r>
      <w:r>
        <w:t>lemine, nebülizasyon denir. Bu amaçla kullanılan cihazlara da nebulizatör adı verilir.</w:t>
      </w:r>
    </w:p>
    <w:p w:rsidR="00477E1B" w:rsidRDefault="00477E1B" w:rsidP="009D6A07">
      <w:pPr>
        <w:spacing w:after="0"/>
        <w:jc w:val="both"/>
      </w:pPr>
      <w:r>
        <w:t>Nebulizatörler çalı</w:t>
      </w:r>
      <w:r w:rsidR="009D6A07">
        <w:t>ş</w:t>
      </w:r>
      <w:r>
        <w:t>ma prensiplerine göre 2 gruba ayrılırlar. Bunlar;</w:t>
      </w:r>
    </w:p>
    <w:p w:rsidR="00477E1B" w:rsidRPr="00632909" w:rsidRDefault="00477E1B" w:rsidP="009D6A07">
      <w:pPr>
        <w:spacing w:after="0"/>
        <w:jc w:val="both"/>
        <w:rPr>
          <w:b/>
        </w:rPr>
      </w:pPr>
      <w:r w:rsidRPr="00632909">
        <w:rPr>
          <w:b/>
        </w:rPr>
        <w:t>4.1.1. Ultrasonik Nebulizatörler (UN)</w:t>
      </w:r>
    </w:p>
    <w:p w:rsidR="00477E1B" w:rsidRDefault="00477E1B" w:rsidP="009D6A07">
      <w:pPr>
        <w:spacing w:after="0"/>
        <w:jc w:val="both"/>
      </w:pPr>
      <w:r>
        <w:t>Ultrasonik nebülizatörler, piezoelektrik kristallerinin titre</w:t>
      </w:r>
      <w:r w:rsidR="009D6A07">
        <w:t>ş</w:t>
      </w:r>
      <w:r>
        <w:t>imi ile olu</w:t>
      </w:r>
      <w:r w:rsidR="009D6A07">
        <w:t>ş</w:t>
      </w:r>
      <w:r>
        <w:t>an yüksek frekanslı (1-2 MHz) ses dalgalarının, kabın içerisindeki suyla temasta olan küçük bir konteynerin içindeki terapötik solüsyona ula</w:t>
      </w:r>
      <w:r w:rsidR="009D6A07">
        <w:t>ş</w:t>
      </w:r>
      <w:r>
        <w:t xml:space="preserve">ması ve bu sıvıyı küçük </w:t>
      </w:r>
      <w:proofErr w:type="gramStart"/>
      <w:r>
        <w:t>partiküllere</w:t>
      </w:r>
      <w:proofErr w:type="gramEnd"/>
      <w:r>
        <w:t xml:space="preserve"> ayırması prensibine dayanarak çalı</w:t>
      </w:r>
      <w:r w:rsidR="009D6A07">
        <w:t>ş</w:t>
      </w:r>
      <w:r>
        <w:t>maktadır.</w:t>
      </w:r>
    </w:p>
    <w:p w:rsidR="00477E1B" w:rsidRDefault="00477E1B" w:rsidP="009D6A07">
      <w:pPr>
        <w:spacing w:after="0"/>
        <w:jc w:val="both"/>
      </w:pPr>
      <w:r>
        <w:t>Ultrasonik nebulizatörlerin hastane ve ev tipi olmak üzere deği</w:t>
      </w:r>
      <w:r w:rsidR="009D6A07">
        <w:t>ş</w:t>
      </w:r>
      <w:r>
        <w:t>ik tipleri vardır.</w:t>
      </w:r>
    </w:p>
    <w:p w:rsidR="00632909" w:rsidRDefault="00632909" w:rsidP="009D6A07">
      <w:pPr>
        <w:spacing w:after="0"/>
        <w:jc w:val="both"/>
      </w:pPr>
      <w:r>
        <w:rPr>
          <w:noProof/>
          <w:lang w:val="en-US"/>
        </w:rPr>
        <w:drawing>
          <wp:inline distT="0" distB="0" distL="0" distR="0">
            <wp:extent cx="5144494" cy="3053296"/>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5069" cy="3053637"/>
                    </a:xfrm>
                    <a:prstGeom prst="rect">
                      <a:avLst/>
                    </a:prstGeom>
                    <a:noFill/>
                    <a:ln>
                      <a:noFill/>
                    </a:ln>
                  </pic:spPr>
                </pic:pic>
              </a:graphicData>
            </a:graphic>
          </wp:inline>
        </w:drawing>
      </w:r>
    </w:p>
    <w:p w:rsidR="00477E1B" w:rsidRPr="00632909" w:rsidRDefault="00477E1B" w:rsidP="009D6A07">
      <w:pPr>
        <w:spacing w:after="0"/>
        <w:jc w:val="both"/>
        <w:rPr>
          <w:i/>
        </w:rPr>
      </w:pPr>
      <w:r w:rsidRPr="00632909">
        <w:rPr>
          <w:i/>
        </w:rPr>
        <w:t>Hastane tipi ve ev tipi ultrasonik nebulizatör</w:t>
      </w:r>
    </w:p>
    <w:p w:rsidR="00477E1B" w:rsidRPr="00632909" w:rsidRDefault="00477E1B" w:rsidP="009D6A07">
      <w:pPr>
        <w:spacing w:after="0"/>
        <w:jc w:val="both"/>
        <w:rPr>
          <w:b/>
        </w:rPr>
      </w:pPr>
      <w:r w:rsidRPr="00632909">
        <w:rPr>
          <w:b/>
        </w:rPr>
        <w:lastRenderedPageBreak/>
        <w:t>4.1.2. Jet Nebulizatörler (JN)</w:t>
      </w:r>
    </w:p>
    <w:p w:rsidR="00477E1B" w:rsidRDefault="00477E1B" w:rsidP="009D6A07">
      <w:pPr>
        <w:spacing w:after="0"/>
        <w:jc w:val="both"/>
      </w:pPr>
      <w:r>
        <w:t>Sıvı haldeki ilaç, bir kompresör tarafından üretilen sıkı</w:t>
      </w:r>
      <w:r w:rsidR="009D6A07">
        <w:t>ş</w:t>
      </w:r>
      <w:r>
        <w:t>tırılmı</w:t>
      </w:r>
      <w:r w:rsidR="009D6A07">
        <w:t>ş</w:t>
      </w:r>
      <w:r>
        <w:t xml:space="preserve"> basınçlı hava veya basınçlı oksijen kullanılarak aerosol haline dönü</w:t>
      </w:r>
      <w:r w:rsidR="009D6A07">
        <w:t>ş</w:t>
      </w:r>
      <w:r>
        <w:t>türülmektedir. Basınçlı hava jet adı verilen dar bir alandan nebulizatöre girer. Bo</w:t>
      </w:r>
      <w:r w:rsidR="009D6A07">
        <w:t>ş</w:t>
      </w:r>
      <w:r>
        <w:t>luğa çıktığı anda aniden geni</w:t>
      </w:r>
      <w:r w:rsidR="009D6A07">
        <w:t>ş</w:t>
      </w:r>
      <w:r>
        <w:t>leyen havanın olu</w:t>
      </w:r>
      <w:r w:rsidR="009D6A07">
        <w:t>ş</w:t>
      </w:r>
      <w:r>
        <w:t>turduğu negatif basıncın etkisiyle bir ucu ilaç solüsyonunun içinde diğer ucu havanın çıktığı kısımda bulunan ince kanallardan terapötik sıvı yukarıya çekilerek aerosol haline dönü</w:t>
      </w:r>
      <w:r w:rsidR="009D6A07">
        <w:t>ş</w:t>
      </w:r>
      <w:r>
        <w:t>ür. Jet nebulizatörlerin konvansiyonel, (sürekli çıkı</w:t>
      </w:r>
      <w:r w:rsidR="009D6A07">
        <w:t>ş</w:t>
      </w:r>
      <w:r>
        <w:t>lı) spacer ile kullanılan, elle kontrollü vb. çe</w:t>
      </w:r>
      <w:r w:rsidR="009D6A07">
        <w:t>ş</w:t>
      </w:r>
      <w:r>
        <w:t>itleri bulunmaktadır.</w:t>
      </w:r>
    </w:p>
    <w:p w:rsidR="00477E1B" w:rsidRPr="00632909" w:rsidRDefault="00632909" w:rsidP="009D6A07">
      <w:pPr>
        <w:spacing w:after="0"/>
        <w:jc w:val="both"/>
        <w:rPr>
          <w:b/>
        </w:rPr>
      </w:pPr>
      <w:r w:rsidRPr="00632909">
        <w:rPr>
          <w:b/>
        </w:rPr>
        <w:t>4.2. Nebulizatör ile İ</w:t>
      </w:r>
      <w:r w:rsidR="00477E1B" w:rsidRPr="00632909">
        <w:rPr>
          <w:b/>
        </w:rPr>
        <w:t>laç Uygulaması</w:t>
      </w:r>
    </w:p>
    <w:p w:rsidR="00477E1B" w:rsidRDefault="00477E1B" w:rsidP="009D6A07">
      <w:pPr>
        <w:spacing w:after="0"/>
        <w:jc w:val="both"/>
      </w:pPr>
      <w:r>
        <w:t xml:space="preserve"> Hasta veya yakınlarına, yapılacak i</w:t>
      </w:r>
      <w:r w:rsidR="009D6A07">
        <w:t>ş</w:t>
      </w:r>
      <w:r>
        <w:t>lem anlatılır.</w:t>
      </w:r>
    </w:p>
    <w:p w:rsidR="00477E1B" w:rsidRDefault="00477E1B" w:rsidP="009D6A07">
      <w:pPr>
        <w:spacing w:after="0"/>
        <w:jc w:val="both"/>
      </w:pPr>
      <w:r>
        <w:t xml:space="preserve"> Nebulizatörün parçaları ve uygulanacak nebul hazırlanır.</w:t>
      </w:r>
    </w:p>
    <w:p w:rsidR="00632909" w:rsidRDefault="00632909" w:rsidP="009D6A07">
      <w:pPr>
        <w:spacing w:after="0"/>
        <w:jc w:val="both"/>
      </w:pPr>
      <w:r>
        <w:rPr>
          <w:noProof/>
          <w:lang w:val="en-US"/>
        </w:rPr>
        <w:drawing>
          <wp:inline distT="0" distB="0" distL="0" distR="0">
            <wp:extent cx="4070985" cy="2504440"/>
            <wp:effectExtent l="0" t="0" r="571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70985" cy="2504440"/>
                    </a:xfrm>
                    <a:prstGeom prst="rect">
                      <a:avLst/>
                    </a:prstGeom>
                    <a:noFill/>
                    <a:ln>
                      <a:noFill/>
                    </a:ln>
                  </pic:spPr>
                </pic:pic>
              </a:graphicData>
            </a:graphic>
          </wp:inline>
        </w:drawing>
      </w:r>
    </w:p>
    <w:p w:rsidR="00477E1B" w:rsidRPr="00632909" w:rsidRDefault="00477E1B" w:rsidP="009D6A07">
      <w:pPr>
        <w:spacing w:after="0"/>
        <w:jc w:val="both"/>
        <w:rPr>
          <w:i/>
        </w:rPr>
      </w:pPr>
      <w:r w:rsidRPr="00632909">
        <w:rPr>
          <w:i/>
        </w:rPr>
        <w:t>Nebulizatör ile ilaç uygulamasında kullanılan malzemeler</w:t>
      </w:r>
    </w:p>
    <w:p w:rsidR="00477E1B" w:rsidRDefault="00477E1B" w:rsidP="009D6A07">
      <w:pPr>
        <w:spacing w:after="0"/>
        <w:jc w:val="both"/>
      </w:pPr>
      <w:r>
        <w:t xml:space="preserve"> Nebulizatör hortumunun bir ucu nebulizatöre, bir ucu haznenin altına yerle</w:t>
      </w:r>
      <w:r w:rsidR="009D6A07">
        <w:t>ş</w:t>
      </w:r>
      <w:r>
        <w:t>tirilir.</w:t>
      </w:r>
    </w:p>
    <w:p w:rsidR="00632909" w:rsidRDefault="00632909" w:rsidP="009D6A07">
      <w:pPr>
        <w:spacing w:after="0"/>
        <w:jc w:val="both"/>
      </w:pPr>
      <w:r>
        <w:rPr>
          <w:noProof/>
          <w:lang w:val="en-US"/>
        </w:rPr>
        <w:drawing>
          <wp:inline distT="0" distB="0" distL="0" distR="0">
            <wp:extent cx="3912235" cy="137541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2235" cy="1375410"/>
                    </a:xfrm>
                    <a:prstGeom prst="rect">
                      <a:avLst/>
                    </a:prstGeom>
                    <a:noFill/>
                    <a:ln>
                      <a:noFill/>
                    </a:ln>
                  </pic:spPr>
                </pic:pic>
              </a:graphicData>
            </a:graphic>
          </wp:inline>
        </w:drawing>
      </w:r>
    </w:p>
    <w:p w:rsidR="00477E1B" w:rsidRPr="00632909" w:rsidRDefault="00477E1B" w:rsidP="009D6A07">
      <w:pPr>
        <w:spacing w:after="0"/>
        <w:jc w:val="both"/>
        <w:rPr>
          <w:i/>
        </w:rPr>
      </w:pPr>
      <w:r w:rsidRPr="00632909">
        <w:rPr>
          <w:i/>
        </w:rPr>
        <w:t>Nebulizatörün hazırlanması</w:t>
      </w:r>
    </w:p>
    <w:p w:rsidR="00477E1B" w:rsidRDefault="00477E1B" w:rsidP="009D6A07">
      <w:pPr>
        <w:spacing w:after="0"/>
        <w:jc w:val="both"/>
      </w:pPr>
      <w:r>
        <w:t>Uygulanacak ilaç paketinden çıkartılır. Nebulizatörün ilaç haznesi içine tamamı bo</w:t>
      </w:r>
      <w:r w:rsidR="009D6A07">
        <w:t>ş</w:t>
      </w:r>
      <w:r>
        <w:t>altılır.</w:t>
      </w:r>
    </w:p>
    <w:p w:rsidR="00632909" w:rsidRDefault="00632909" w:rsidP="009D6A07">
      <w:pPr>
        <w:spacing w:after="0"/>
        <w:jc w:val="both"/>
      </w:pPr>
      <w:r>
        <w:rPr>
          <w:noProof/>
          <w:lang w:val="en-US"/>
        </w:rPr>
        <w:drawing>
          <wp:inline distT="0" distB="0" distL="0" distR="0">
            <wp:extent cx="3912235" cy="1192530"/>
            <wp:effectExtent l="0" t="0" r="0" b="762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12235" cy="1192530"/>
                    </a:xfrm>
                    <a:prstGeom prst="rect">
                      <a:avLst/>
                    </a:prstGeom>
                    <a:noFill/>
                    <a:ln>
                      <a:noFill/>
                    </a:ln>
                  </pic:spPr>
                </pic:pic>
              </a:graphicData>
            </a:graphic>
          </wp:inline>
        </w:drawing>
      </w:r>
    </w:p>
    <w:p w:rsidR="00477E1B" w:rsidRPr="00632909" w:rsidRDefault="00477E1B" w:rsidP="009D6A07">
      <w:pPr>
        <w:spacing w:after="0"/>
        <w:jc w:val="both"/>
        <w:rPr>
          <w:i/>
        </w:rPr>
      </w:pPr>
      <w:r w:rsidRPr="00632909">
        <w:rPr>
          <w:i/>
        </w:rPr>
        <w:t>Nebulizatörün haznesine ilaç konulması</w:t>
      </w:r>
    </w:p>
    <w:p w:rsidR="00477E1B" w:rsidRDefault="00632909" w:rsidP="009D6A07">
      <w:pPr>
        <w:spacing w:after="0"/>
        <w:jc w:val="both"/>
      </w:pPr>
      <w:r>
        <w:t xml:space="preserve"> İ</w:t>
      </w:r>
      <w:r w:rsidR="00477E1B">
        <w:t>laç haznesi kapatılır ve be</w:t>
      </w:r>
      <w:r w:rsidR="009D6A07">
        <w:t>ş</w:t>
      </w:r>
      <w:r w:rsidR="00477E1B">
        <w:t xml:space="preserve"> ya</w:t>
      </w:r>
      <w:r w:rsidR="009D6A07">
        <w:t>ş</w:t>
      </w:r>
      <w:r w:rsidR="00477E1B">
        <w:t>ından küçük hasta için maske, be</w:t>
      </w:r>
      <w:r w:rsidR="009D6A07">
        <w:t>ş</w:t>
      </w:r>
      <w:r w:rsidR="00477E1B">
        <w:t xml:space="preserve"> ya</w:t>
      </w:r>
      <w:r w:rsidR="009D6A07">
        <w:t>ş</w:t>
      </w:r>
      <w:r w:rsidR="00477E1B">
        <w:t>ından büyükler için ağızlık parçası takılır.</w:t>
      </w:r>
    </w:p>
    <w:p w:rsidR="00477E1B" w:rsidRDefault="00477E1B" w:rsidP="009D6A07">
      <w:pPr>
        <w:spacing w:after="0"/>
        <w:jc w:val="both"/>
      </w:pPr>
      <w:r>
        <w:t xml:space="preserve"> Makinenin fi</w:t>
      </w:r>
      <w:r w:rsidR="009D6A07">
        <w:t>ş</w:t>
      </w:r>
      <w:r>
        <w:t>i prize takılıp düğmesine basılarak cihaz çalı</w:t>
      </w:r>
      <w:r w:rsidR="009D6A07">
        <w:t>ş</w:t>
      </w:r>
      <w:r>
        <w:t xml:space="preserve">tırılır ve buhar </w:t>
      </w:r>
      <w:r w:rsidR="009D6A07">
        <w:t>ş</w:t>
      </w:r>
      <w:r>
        <w:t>eklinde ilacın geldiği gözlenir.</w:t>
      </w:r>
    </w:p>
    <w:p w:rsidR="00477E1B" w:rsidRDefault="00477E1B" w:rsidP="009D6A07">
      <w:pPr>
        <w:spacing w:after="0"/>
        <w:jc w:val="both"/>
      </w:pPr>
      <w:r>
        <w:t xml:space="preserve"> Ağızlık hastanın dudakları arasına verilip, maske ise hastanın yüzüne yerle</w:t>
      </w:r>
      <w:r w:rsidR="009D6A07">
        <w:t>ş</w:t>
      </w:r>
      <w:r>
        <w:t>tirilerek ağızdan nefes alıp vermesi söylenir.</w:t>
      </w:r>
    </w:p>
    <w:p w:rsidR="00632909" w:rsidRDefault="00632909" w:rsidP="009D6A07">
      <w:pPr>
        <w:spacing w:after="0"/>
        <w:jc w:val="both"/>
      </w:pPr>
      <w:r>
        <w:rPr>
          <w:noProof/>
          <w:lang w:val="en-US"/>
        </w:rPr>
        <w:lastRenderedPageBreak/>
        <w:drawing>
          <wp:inline distT="0" distB="0" distL="0" distR="0">
            <wp:extent cx="2425065" cy="2273935"/>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5065" cy="2273935"/>
                    </a:xfrm>
                    <a:prstGeom prst="rect">
                      <a:avLst/>
                    </a:prstGeom>
                    <a:noFill/>
                    <a:ln>
                      <a:noFill/>
                    </a:ln>
                  </pic:spPr>
                </pic:pic>
              </a:graphicData>
            </a:graphic>
          </wp:inline>
        </w:drawing>
      </w:r>
    </w:p>
    <w:p w:rsidR="00477E1B" w:rsidRPr="00632909" w:rsidRDefault="00477E1B" w:rsidP="009D6A07">
      <w:pPr>
        <w:spacing w:after="0"/>
        <w:jc w:val="both"/>
        <w:rPr>
          <w:i/>
        </w:rPr>
      </w:pPr>
      <w:r w:rsidRPr="00632909">
        <w:rPr>
          <w:i/>
        </w:rPr>
        <w:t>Maskenin hastanın ağzına yerle</w:t>
      </w:r>
      <w:r w:rsidR="009D6A07" w:rsidRPr="00632909">
        <w:rPr>
          <w:i/>
        </w:rPr>
        <w:t>ş</w:t>
      </w:r>
      <w:r w:rsidRPr="00632909">
        <w:rPr>
          <w:i/>
        </w:rPr>
        <w:t>tirilmesi</w:t>
      </w:r>
    </w:p>
    <w:p w:rsidR="00477E1B" w:rsidRDefault="00477E1B" w:rsidP="009D6A07">
      <w:pPr>
        <w:spacing w:after="0"/>
        <w:jc w:val="both"/>
      </w:pPr>
      <w:r>
        <w:t>Buhar gelmemeye ba</w:t>
      </w:r>
      <w:r w:rsidR="009D6A07">
        <w:t>ş</w:t>
      </w:r>
      <w:r>
        <w:t>layınca hazne içi kontrol edilir. Nebulizatör haznesinde ilaç bitince uygulamaya son verilir.</w:t>
      </w:r>
    </w:p>
    <w:p w:rsidR="00477E1B" w:rsidRDefault="00477E1B" w:rsidP="009D6A07">
      <w:pPr>
        <w:spacing w:after="0"/>
        <w:jc w:val="both"/>
      </w:pPr>
      <w:r>
        <w:t>Özellikle kortikosteroid içeren nebul kullanımında buharın göze temas etmemesine özen gösterilir ve ağız mutlaka su ile çalkalanarak gargara yapılır.</w:t>
      </w:r>
    </w:p>
    <w:p w:rsidR="00477E1B" w:rsidRDefault="00477E1B" w:rsidP="009D6A07">
      <w:pPr>
        <w:spacing w:after="0"/>
        <w:jc w:val="both"/>
      </w:pPr>
      <w:r>
        <w:t>Uygulama bittikten sonra cihazın fi</w:t>
      </w:r>
      <w:r w:rsidR="009D6A07">
        <w:t>ş</w:t>
      </w:r>
      <w:r>
        <w:t>i çekilir.</w:t>
      </w:r>
    </w:p>
    <w:p w:rsidR="00632909" w:rsidRDefault="00117CF4" w:rsidP="009D6A07">
      <w:pPr>
        <w:spacing w:after="0"/>
        <w:jc w:val="both"/>
      </w:pPr>
      <w:r>
        <w:rPr>
          <w:noProof/>
          <w:lang w:val="en-US"/>
        </w:rPr>
        <w:drawing>
          <wp:inline distT="0" distB="0" distL="0" distR="0">
            <wp:extent cx="3609975" cy="1391285"/>
            <wp:effectExtent l="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9975" cy="1391285"/>
                    </a:xfrm>
                    <a:prstGeom prst="rect">
                      <a:avLst/>
                    </a:prstGeom>
                    <a:noFill/>
                    <a:ln>
                      <a:noFill/>
                    </a:ln>
                  </pic:spPr>
                </pic:pic>
              </a:graphicData>
            </a:graphic>
          </wp:inline>
        </w:drawing>
      </w:r>
    </w:p>
    <w:p w:rsidR="00477E1B" w:rsidRPr="00117CF4" w:rsidRDefault="00477E1B" w:rsidP="009D6A07">
      <w:pPr>
        <w:spacing w:after="0"/>
        <w:jc w:val="both"/>
        <w:rPr>
          <w:i/>
        </w:rPr>
      </w:pPr>
      <w:r w:rsidRPr="00117CF4">
        <w:rPr>
          <w:i/>
        </w:rPr>
        <w:t>Nebulizatör kullanımından sonra ağzın çalkalanması</w:t>
      </w:r>
    </w:p>
    <w:p w:rsidR="00477E1B" w:rsidRDefault="00477E1B" w:rsidP="009D6A07">
      <w:pPr>
        <w:spacing w:after="0"/>
        <w:jc w:val="both"/>
      </w:pPr>
      <w:r>
        <w:t xml:space="preserve">Nebülizatörler her kullanımdan sonra mutlaka </w:t>
      </w:r>
      <w:proofErr w:type="gramStart"/>
      <w:r>
        <w:t>dezenfekte</w:t>
      </w:r>
      <w:proofErr w:type="gramEnd"/>
      <w:r>
        <w:t xml:space="preserve"> edilmelidir. Ki</w:t>
      </w:r>
      <w:r w:rsidR="009D6A07">
        <w:t>ş</w:t>
      </w:r>
      <w:r>
        <w:t xml:space="preserve">isel kullanıma özgü olan nebulizatörler </w:t>
      </w:r>
      <w:proofErr w:type="gramStart"/>
      <w:r>
        <w:t>enfeksiyon</w:t>
      </w:r>
      <w:proofErr w:type="gramEnd"/>
      <w:r>
        <w:t xml:space="preserve"> riskini azaltıyor gibi görünse de belli aralıklarla ve uygun biçimde mutlaka dezenfekte edilmesi gereklidir. Aksi takdirde özellikle gram negatif bakterilerin bu yolla hava yollarına ta</w:t>
      </w:r>
      <w:r w:rsidR="009D6A07">
        <w:t>ş</w:t>
      </w:r>
      <w:r>
        <w:t>ınması kaçınılmaz olacaktır. Her uygulama sonrası hazne sudan geçirilir, sabunlu su ile yıkanır ve bol su ile durulanır.</w:t>
      </w:r>
    </w:p>
    <w:p w:rsidR="00675BA2" w:rsidRDefault="00675BA2" w:rsidP="009D6A07">
      <w:pPr>
        <w:spacing w:after="0"/>
        <w:jc w:val="both"/>
      </w:pPr>
      <w:bookmarkStart w:id="0" w:name="_GoBack"/>
      <w:bookmarkEnd w:id="0"/>
    </w:p>
    <w:sectPr w:rsidR="00675BA2" w:rsidSect="007D0E0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6A1E"/>
    <w:multiLevelType w:val="hybridMultilevel"/>
    <w:tmpl w:val="85B04F86"/>
    <w:lvl w:ilvl="0" w:tplc="7C56819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CB66B2"/>
    <w:multiLevelType w:val="hybridMultilevel"/>
    <w:tmpl w:val="1C3EC42A"/>
    <w:lvl w:ilvl="0" w:tplc="7C56819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AE7DFD"/>
    <w:multiLevelType w:val="hybridMultilevel"/>
    <w:tmpl w:val="62EC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EC27B9"/>
    <w:multiLevelType w:val="hybridMultilevel"/>
    <w:tmpl w:val="2ED02976"/>
    <w:lvl w:ilvl="0" w:tplc="CDCED1E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0E699A"/>
    <w:multiLevelType w:val="hybridMultilevel"/>
    <w:tmpl w:val="16D4010E"/>
    <w:lvl w:ilvl="0" w:tplc="7C56819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440FD7"/>
    <w:multiLevelType w:val="hybridMultilevel"/>
    <w:tmpl w:val="730AB63E"/>
    <w:lvl w:ilvl="0" w:tplc="7C56819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7663D5"/>
    <w:multiLevelType w:val="hybridMultilevel"/>
    <w:tmpl w:val="ED72F45A"/>
    <w:lvl w:ilvl="0" w:tplc="CDCED1E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FA6"/>
    <w:rsid w:val="00007DAE"/>
    <w:rsid w:val="00021786"/>
    <w:rsid w:val="00024042"/>
    <w:rsid w:val="0002653A"/>
    <w:rsid w:val="00027E69"/>
    <w:rsid w:val="00031054"/>
    <w:rsid w:val="00037EB9"/>
    <w:rsid w:val="000602C7"/>
    <w:rsid w:val="00060B58"/>
    <w:rsid w:val="0006234E"/>
    <w:rsid w:val="000628A3"/>
    <w:rsid w:val="00063625"/>
    <w:rsid w:val="0006383D"/>
    <w:rsid w:val="00064376"/>
    <w:rsid w:val="00073BAB"/>
    <w:rsid w:val="0007427F"/>
    <w:rsid w:val="000805E6"/>
    <w:rsid w:val="00082836"/>
    <w:rsid w:val="0008415A"/>
    <w:rsid w:val="0008671C"/>
    <w:rsid w:val="00090621"/>
    <w:rsid w:val="00090BCE"/>
    <w:rsid w:val="00091B09"/>
    <w:rsid w:val="0009676E"/>
    <w:rsid w:val="000A0EDA"/>
    <w:rsid w:val="000A1C84"/>
    <w:rsid w:val="000A3C50"/>
    <w:rsid w:val="000A6881"/>
    <w:rsid w:val="000B19DC"/>
    <w:rsid w:val="000C6473"/>
    <w:rsid w:val="000C6C80"/>
    <w:rsid w:val="000D02A0"/>
    <w:rsid w:val="000D52D9"/>
    <w:rsid w:val="000D6128"/>
    <w:rsid w:val="000E2BCF"/>
    <w:rsid w:val="000E4EFB"/>
    <w:rsid w:val="000F0209"/>
    <w:rsid w:val="000F20C6"/>
    <w:rsid w:val="000F57EF"/>
    <w:rsid w:val="000F76A5"/>
    <w:rsid w:val="001017C4"/>
    <w:rsid w:val="001017DC"/>
    <w:rsid w:val="00102F06"/>
    <w:rsid w:val="00103288"/>
    <w:rsid w:val="001048DB"/>
    <w:rsid w:val="0010516B"/>
    <w:rsid w:val="0010691F"/>
    <w:rsid w:val="001069B7"/>
    <w:rsid w:val="001079E1"/>
    <w:rsid w:val="00111A44"/>
    <w:rsid w:val="001129BD"/>
    <w:rsid w:val="001131EB"/>
    <w:rsid w:val="00117CF4"/>
    <w:rsid w:val="00122396"/>
    <w:rsid w:val="00122522"/>
    <w:rsid w:val="001304B1"/>
    <w:rsid w:val="00132F7E"/>
    <w:rsid w:val="00135C5B"/>
    <w:rsid w:val="001371C9"/>
    <w:rsid w:val="00140041"/>
    <w:rsid w:val="00141992"/>
    <w:rsid w:val="001420DD"/>
    <w:rsid w:val="001428AA"/>
    <w:rsid w:val="00145B08"/>
    <w:rsid w:val="00151A6D"/>
    <w:rsid w:val="001651C9"/>
    <w:rsid w:val="00170D62"/>
    <w:rsid w:val="00174854"/>
    <w:rsid w:val="001803CA"/>
    <w:rsid w:val="00183AD2"/>
    <w:rsid w:val="00184C8E"/>
    <w:rsid w:val="00185F8B"/>
    <w:rsid w:val="00186170"/>
    <w:rsid w:val="001944CA"/>
    <w:rsid w:val="00197616"/>
    <w:rsid w:val="001A120B"/>
    <w:rsid w:val="001A4943"/>
    <w:rsid w:val="001B02D8"/>
    <w:rsid w:val="001B1701"/>
    <w:rsid w:val="001B1711"/>
    <w:rsid w:val="001B24F9"/>
    <w:rsid w:val="001B5790"/>
    <w:rsid w:val="001D1AD9"/>
    <w:rsid w:val="001D1E11"/>
    <w:rsid w:val="001D4790"/>
    <w:rsid w:val="001D5517"/>
    <w:rsid w:val="001E3A96"/>
    <w:rsid w:val="001F150B"/>
    <w:rsid w:val="001F5DE2"/>
    <w:rsid w:val="00204353"/>
    <w:rsid w:val="002130C0"/>
    <w:rsid w:val="002158ED"/>
    <w:rsid w:val="0021678D"/>
    <w:rsid w:val="00221A80"/>
    <w:rsid w:val="002221A6"/>
    <w:rsid w:val="00225C57"/>
    <w:rsid w:val="00231BDD"/>
    <w:rsid w:val="00233A8A"/>
    <w:rsid w:val="00244ECB"/>
    <w:rsid w:val="002475A9"/>
    <w:rsid w:val="0025186E"/>
    <w:rsid w:val="00264F97"/>
    <w:rsid w:val="00276BA2"/>
    <w:rsid w:val="002804CA"/>
    <w:rsid w:val="00281D71"/>
    <w:rsid w:val="002853A4"/>
    <w:rsid w:val="002874CF"/>
    <w:rsid w:val="00287A97"/>
    <w:rsid w:val="00290CF7"/>
    <w:rsid w:val="002915BC"/>
    <w:rsid w:val="0029362E"/>
    <w:rsid w:val="00294BC3"/>
    <w:rsid w:val="002B3646"/>
    <w:rsid w:val="002C2901"/>
    <w:rsid w:val="002C4D60"/>
    <w:rsid w:val="002C6A82"/>
    <w:rsid w:val="002D0453"/>
    <w:rsid w:val="002D1911"/>
    <w:rsid w:val="002D2C04"/>
    <w:rsid w:val="002E418F"/>
    <w:rsid w:val="002E4B7C"/>
    <w:rsid w:val="002E7358"/>
    <w:rsid w:val="002F0C16"/>
    <w:rsid w:val="002F4019"/>
    <w:rsid w:val="00301BFE"/>
    <w:rsid w:val="003069A9"/>
    <w:rsid w:val="00310DA5"/>
    <w:rsid w:val="00327535"/>
    <w:rsid w:val="00331EA3"/>
    <w:rsid w:val="003369D1"/>
    <w:rsid w:val="00341172"/>
    <w:rsid w:val="003435EC"/>
    <w:rsid w:val="0034448E"/>
    <w:rsid w:val="00352FC6"/>
    <w:rsid w:val="00353B5B"/>
    <w:rsid w:val="00356A09"/>
    <w:rsid w:val="00361888"/>
    <w:rsid w:val="003669C9"/>
    <w:rsid w:val="00392500"/>
    <w:rsid w:val="003A392D"/>
    <w:rsid w:val="003A7AE8"/>
    <w:rsid w:val="003D69A9"/>
    <w:rsid w:val="003E2970"/>
    <w:rsid w:val="003E5BD5"/>
    <w:rsid w:val="003E6387"/>
    <w:rsid w:val="003E7179"/>
    <w:rsid w:val="003F0C1B"/>
    <w:rsid w:val="003F18E8"/>
    <w:rsid w:val="003F4BC6"/>
    <w:rsid w:val="003F611C"/>
    <w:rsid w:val="004002C0"/>
    <w:rsid w:val="004054BA"/>
    <w:rsid w:val="0041310C"/>
    <w:rsid w:val="00414268"/>
    <w:rsid w:val="004264EF"/>
    <w:rsid w:val="00431FE6"/>
    <w:rsid w:val="00433C19"/>
    <w:rsid w:val="00434ED9"/>
    <w:rsid w:val="00454B14"/>
    <w:rsid w:val="00455A93"/>
    <w:rsid w:val="00465634"/>
    <w:rsid w:val="0046708A"/>
    <w:rsid w:val="00474016"/>
    <w:rsid w:val="00477DA9"/>
    <w:rsid w:val="00477E1B"/>
    <w:rsid w:val="00477F25"/>
    <w:rsid w:val="0048084C"/>
    <w:rsid w:val="00482F84"/>
    <w:rsid w:val="0048714A"/>
    <w:rsid w:val="004903F4"/>
    <w:rsid w:val="004930CB"/>
    <w:rsid w:val="004955B3"/>
    <w:rsid w:val="004B771F"/>
    <w:rsid w:val="004C1A6F"/>
    <w:rsid w:val="004D6013"/>
    <w:rsid w:val="004E072B"/>
    <w:rsid w:val="004F3D27"/>
    <w:rsid w:val="00503650"/>
    <w:rsid w:val="00506DCA"/>
    <w:rsid w:val="00507C49"/>
    <w:rsid w:val="005148BF"/>
    <w:rsid w:val="00531CF8"/>
    <w:rsid w:val="005350C0"/>
    <w:rsid w:val="005363D2"/>
    <w:rsid w:val="00536E8A"/>
    <w:rsid w:val="0054052D"/>
    <w:rsid w:val="0054345A"/>
    <w:rsid w:val="00546938"/>
    <w:rsid w:val="005474E8"/>
    <w:rsid w:val="00547E25"/>
    <w:rsid w:val="005510F8"/>
    <w:rsid w:val="00551257"/>
    <w:rsid w:val="00560ADB"/>
    <w:rsid w:val="005625E9"/>
    <w:rsid w:val="00564F61"/>
    <w:rsid w:val="00566259"/>
    <w:rsid w:val="005674CC"/>
    <w:rsid w:val="005701EA"/>
    <w:rsid w:val="00572311"/>
    <w:rsid w:val="00576431"/>
    <w:rsid w:val="0058294F"/>
    <w:rsid w:val="00582CB9"/>
    <w:rsid w:val="0059441A"/>
    <w:rsid w:val="00594FFB"/>
    <w:rsid w:val="00595B5F"/>
    <w:rsid w:val="00597ECE"/>
    <w:rsid w:val="005A344D"/>
    <w:rsid w:val="005A36D9"/>
    <w:rsid w:val="005A3C33"/>
    <w:rsid w:val="005A4E56"/>
    <w:rsid w:val="005B03D6"/>
    <w:rsid w:val="005B181E"/>
    <w:rsid w:val="005C1088"/>
    <w:rsid w:val="005C7261"/>
    <w:rsid w:val="005E247C"/>
    <w:rsid w:val="005E4A8C"/>
    <w:rsid w:val="005E4D0B"/>
    <w:rsid w:val="005F5046"/>
    <w:rsid w:val="00600520"/>
    <w:rsid w:val="0060291F"/>
    <w:rsid w:val="0060773F"/>
    <w:rsid w:val="0061352A"/>
    <w:rsid w:val="00624D70"/>
    <w:rsid w:val="00632909"/>
    <w:rsid w:val="006409E2"/>
    <w:rsid w:val="00642CE2"/>
    <w:rsid w:val="00645378"/>
    <w:rsid w:val="006459F8"/>
    <w:rsid w:val="00645FD9"/>
    <w:rsid w:val="00650504"/>
    <w:rsid w:val="006608D5"/>
    <w:rsid w:val="00663FA2"/>
    <w:rsid w:val="006672E1"/>
    <w:rsid w:val="00675BA2"/>
    <w:rsid w:val="0069157C"/>
    <w:rsid w:val="0069557D"/>
    <w:rsid w:val="00696D3E"/>
    <w:rsid w:val="006977B0"/>
    <w:rsid w:val="006A21BC"/>
    <w:rsid w:val="006A628B"/>
    <w:rsid w:val="006B4A85"/>
    <w:rsid w:val="006C12A0"/>
    <w:rsid w:val="006C3AF9"/>
    <w:rsid w:val="006C4BE6"/>
    <w:rsid w:val="006D0866"/>
    <w:rsid w:val="006E3F28"/>
    <w:rsid w:val="006E7AB1"/>
    <w:rsid w:val="00700D57"/>
    <w:rsid w:val="00716690"/>
    <w:rsid w:val="007237FA"/>
    <w:rsid w:val="007254FC"/>
    <w:rsid w:val="007255F8"/>
    <w:rsid w:val="00725980"/>
    <w:rsid w:val="00730556"/>
    <w:rsid w:val="00735591"/>
    <w:rsid w:val="0074461E"/>
    <w:rsid w:val="0075228D"/>
    <w:rsid w:val="00753E50"/>
    <w:rsid w:val="00762048"/>
    <w:rsid w:val="0076530B"/>
    <w:rsid w:val="00765E81"/>
    <w:rsid w:val="00776041"/>
    <w:rsid w:val="00785D88"/>
    <w:rsid w:val="007916E2"/>
    <w:rsid w:val="007956A6"/>
    <w:rsid w:val="007A3E6A"/>
    <w:rsid w:val="007A4E1C"/>
    <w:rsid w:val="007A7B58"/>
    <w:rsid w:val="007B0233"/>
    <w:rsid w:val="007B0E79"/>
    <w:rsid w:val="007B4B4A"/>
    <w:rsid w:val="007B60DF"/>
    <w:rsid w:val="007B74B6"/>
    <w:rsid w:val="007C0134"/>
    <w:rsid w:val="007C7846"/>
    <w:rsid w:val="007D0E01"/>
    <w:rsid w:val="007D3183"/>
    <w:rsid w:val="007D412A"/>
    <w:rsid w:val="007D618F"/>
    <w:rsid w:val="007D6DC4"/>
    <w:rsid w:val="008037F2"/>
    <w:rsid w:val="00803DC4"/>
    <w:rsid w:val="0081518E"/>
    <w:rsid w:val="00832218"/>
    <w:rsid w:val="00833B25"/>
    <w:rsid w:val="00853E58"/>
    <w:rsid w:val="008554CC"/>
    <w:rsid w:val="00855901"/>
    <w:rsid w:val="00856762"/>
    <w:rsid w:val="00857C25"/>
    <w:rsid w:val="0086599D"/>
    <w:rsid w:val="00870709"/>
    <w:rsid w:val="00883817"/>
    <w:rsid w:val="0088472A"/>
    <w:rsid w:val="008A7119"/>
    <w:rsid w:val="008A7298"/>
    <w:rsid w:val="008A7E38"/>
    <w:rsid w:val="008B2156"/>
    <w:rsid w:val="008B6BC9"/>
    <w:rsid w:val="008C1E82"/>
    <w:rsid w:val="008C310A"/>
    <w:rsid w:val="008D3DC2"/>
    <w:rsid w:val="008E73DA"/>
    <w:rsid w:val="008F1C9F"/>
    <w:rsid w:val="008F7EF6"/>
    <w:rsid w:val="009009B6"/>
    <w:rsid w:val="00904D7B"/>
    <w:rsid w:val="00905CD8"/>
    <w:rsid w:val="009063EE"/>
    <w:rsid w:val="00910BD4"/>
    <w:rsid w:val="00917847"/>
    <w:rsid w:val="00931E0F"/>
    <w:rsid w:val="00934198"/>
    <w:rsid w:val="009366E8"/>
    <w:rsid w:val="00937245"/>
    <w:rsid w:val="00944E9D"/>
    <w:rsid w:val="00946089"/>
    <w:rsid w:val="0094612E"/>
    <w:rsid w:val="00954625"/>
    <w:rsid w:val="00955334"/>
    <w:rsid w:val="00957B1D"/>
    <w:rsid w:val="00964CA4"/>
    <w:rsid w:val="00973A45"/>
    <w:rsid w:val="0097467D"/>
    <w:rsid w:val="009755E3"/>
    <w:rsid w:val="0098005E"/>
    <w:rsid w:val="00980A8B"/>
    <w:rsid w:val="0098261F"/>
    <w:rsid w:val="00984396"/>
    <w:rsid w:val="00996F43"/>
    <w:rsid w:val="009A162A"/>
    <w:rsid w:val="009B13BB"/>
    <w:rsid w:val="009B65CF"/>
    <w:rsid w:val="009B6D12"/>
    <w:rsid w:val="009B7F13"/>
    <w:rsid w:val="009C6AF2"/>
    <w:rsid w:val="009C7225"/>
    <w:rsid w:val="009D19D0"/>
    <w:rsid w:val="009D29E2"/>
    <w:rsid w:val="009D6A07"/>
    <w:rsid w:val="009E2455"/>
    <w:rsid w:val="009E7D2D"/>
    <w:rsid w:val="009F2181"/>
    <w:rsid w:val="00A000F0"/>
    <w:rsid w:val="00A0371B"/>
    <w:rsid w:val="00A22524"/>
    <w:rsid w:val="00A30BB0"/>
    <w:rsid w:val="00A31DB4"/>
    <w:rsid w:val="00A427BC"/>
    <w:rsid w:val="00A43A74"/>
    <w:rsid w:val="00A45D67"/>
    <w:rsid w:val="00A46847"/>
    <w:rsid w:val="00A515B6"/>
    <w:rsid w:val="00A536C3"/>
    <w:rsid w:val="00A63103"/>
    <w:rsid w:val="00A65F26"/>
    <w:rsid w:val="00A6739A"/>
    <w:rsid w:val="00A74EAB"/>
    <w:rsid w:val="00A77D97"/>
    <w:rsid w:val="00A815CD"/>
    <w:rsid w:val="00A84ED9"/>
    <w:rsid w:val="00A96FDE"/>
    <w:rsid w:val="00A97F79"/>
    <w:rsid w:val="00AA1BC0"/>
    <w:rsid w:val="00AA7E41"/>
    <w:rsid w:val="00AB1078"/>
    <w:rsid w:val="00AB2A78"/>
    <w:rsid w:val="00AB2A86"/>
    <w:rsid w:val="00AC030C"/>
    <w:rsid w:val="00AC49B8"/>
    <w:rsid w:val="00AD37C6"/>
    <w:rsid w:val="00AE3617"/>
    <w:rsid w:val="00AE61BA"/>
    <w:rsid w:val="00AE675E"/>
    <w:rsid w:val="00AF1159"/>
    <w:rsid w:val="00AF3252"/>
    <w:rsid w:val="00AF362B"/>
    <w:rsid w:val="00AF3F8B"/>
    <w:rsid w:val="00B001F5"/>
    <w:rsid w:val="00B011EB"/>
    <w:rsid w:val="00B01F40"/>
    <w:rsid w:val="00B0270A"/>
    <w:rsid w:val="00B03182"/>
    <w:rsid w:val="00B16946"/>
    <w:rsid w:val="00B20E9A"/>
    <w:rsid w:val="00B316FD"/>
    <w:rsid w:val="00B37585"/>
    <w:rsid w:val="00B52BFE"/>
    <w:rsid w:val="00B53404"/>
    <w:rsid w:val="00B53481"/>
    <w:rsid w:val="00B5611A"/>
    <w:rsid w:val="00B641F8"/>
    <w:rsid w:val="00B64C79"/>
    <w:rsid w:val="00B77E1D"/>
    <w:rsid w:val="00B82FFA"/>
    <w:rsid w:val="00B94DD2"/>
    <w:rsid w:val="00B95EC2"/>
    <w:rsid w:val="00BA5217"/>
    <w:rsid w:val="00BA67A5"/>
    <w:rsid w:val="00BA6A67"/>
    <w:rsid w:val="00BB0FDB"/>
    <w:rsid w:val="00BB7A20"/>
    <w:rsid w:val="00BC0C55"/>
    <w:rsid w:val="00BC3F55"/>
    <w:rsid w:val="00BD395B"/>
    <w:rsid w:val="00BD6101"/>
    <w:rsid w:val="00BD7213"/>
    <w:rsid w:val="00BE003A"/>
    <w:rsid w:val="00BE12B4"/>
    <w:rsid w:val="00BE2B00"/>
    <w:rsid w:val="00C00950"/>
    <w:rsid w:val="00C10800"/>
    <w:rsid w:val="00C1149E"/>
    <w:rsid w:val="00C27BC4"/>
    <w:rsid w:val="00C306D2"/>
    <w:rsid w:val="00C3157B"/>
    <w:rsid w:val="00C31FFF"/>
    <w:rsid w:val="00C362FF"/>
    <w:rsid w:val="00C40E8C"/>
    <w:rsid w:val="00C526E8"/>
    <w:rsid w:val="00C52DC9"/>
    <w:rsid w:val="00C60C3E"/>
    <w:rsid w:val="00C62DFC"/>
    <w:rsid w:val="00C66CB2"/>
    <w:rsid w:val="00C71534"/>
    <w:rsid w:val="00C727E0"/>
    <w:rsid w:val="00C75A83"/>
    <w:rsid w:val="00C76F69"/>
    <w:rsid w:val="00C87CA6"/>
    <w:rsid w:val="00C924D7"/>
    <w:rsid w:val="00CA34BA"/>
    <w:rsid w:val="00CA7C63"/>
    <w:rsid w:val="00CB1AC9"/>
    <w:rsid w:val="00CB1C9F"/>
    <w:rsid w:val="00CB5BE8"/>
    <w:rsid w:val="00CB748C"/>
    <w:rsid w:val="00CB7A20"/>
    <w:rsid w:val="00CC1FE8"/>
    <w:rsid w:val="00CC1FF4"/>
    <w:rsid w:val="00CC4C61"/>
    <w:rsid w:val="00CC5262"/>
    <w:rsid w:val="00CC52CA"/>
    <w:rsid w:val="00CC6AC0"/>
    <w:rsid w:val="00CC6C1A"/>
    <w:rsid w:val="00CE0F98"/>
    <w:rsid w:val="00CE174B"/>
    <w:rsid w:val="00CE2E68"/>
    <w:rsid w:val="00CE58D8"/>
    <w:rsid w:val="00CF5710"/>
    <w:rsid w:val="00CF7EAD"/>
    <w:rsid w:val="00D05FE8"/>
    <w:rsid w:val="00D11697"/>
    <w:rsid w:val="00D11A78"/>
    <w:rsid w:val="00D144E7"/>
    <w:rsid w:val="00D224D1"/>
    <w:rsid w:val="00D22712"/>
    <w:rsid w:val="00D276F7"/>
    <w:rsid w:val="00D30216"/>
    <w:rsid w:val="00D41958"/>
    <w:rsid w:val="00D47B2D"/>
    <w:rsid w:val="00D50E0D"/>
    <w:rsid w:val="00D5252F"/>
    <w:rsid w:val="00D5300B"/>
    <w:rsid w:val="00D578C3"/>
    <w:rsid w:val="00D63DB7"/>
    <w:rsid w:val="00D65F3E"/>
    <w:rsid w:val="00D87AD0"/>
    <w:rsid w:val="00D939E7"/>
    <w:rsid w:val="00DA0FDB"/>
    <w:rsid w:val="00DA1FC0"/>
    <w:rsid w:val="00DA43E1"/>
    <w:rsid w:val="00DA6C53"/>
    <w:rsid w:val="00DA7699"/>
    <w:rsid w:val="00DB3C3A"/>
    <w:rsid w:val="00DD6C29"/>
    <w:rsid w:val="00DF0603"/>
    <w:rsid w:val="00DF21FA"/>
    <w:rsid w:val="00DF47C4"/>
    <w:rsid w:val="00E03AE6"/>
    <w:rsid w:val="00E05AC3"/>
    <w:rsid w:val="00E06571"/>
    <w:rsid w:val="00E0671C"/>
    <w:rsid w:val="00E13892"/>
    <w:rsid w:val="00E35478"/>
    <w:rsid w:val="00E4256D"/>
    <w:rsid w:val="00E42C78"/>
    <w:rsid w:val="00E4564A"/>
    <w:rsid w:val="00E47FC5"/>
    <w:rsid w:val="00E504FB"/>
    <w:rsid w:val="00E5389F"/>
    <w:rsid w:val="00E57F06"/>
    <w:rsid w:val="00E6150A"/>
    <w:rsid w:val="00E66D91"/>
    <w:rsid w:val="00E7657F"/>
    <w:rsid w:val="00E76FA6"/>
    <w:rsid w:val="00E95E57"/>
    <w:rsid w:val="00E96843"/>
    <w:rsid w:val="00EA1398"/>
    <w:rsid w:val="00EA2868"/>
    <w:rsid w:val="00EA29D5"/>
    <w:rsid w:val="00EB502F"/>
    <w:rsid w:val="00EB769D"/>
    <w:rsid w:val="00EC0767"/>
    <w:rsid w:val="00ED5916"/>
    <w:rsid w:val="00ED6971"/>
    <w:rsid w:val="00EE6167"/>
    <w:rsid w:val="00EE7F7E"/>
    <w:rsid w:val="00EF0894"/>
    <w:rsid w:val="00EF4DFE"/>
    <w:rsid w:val="00EF74B6"/>
    <w:rsid w:val="00F00FDF"/>
    <w:rsid w:val="00F06375"/>
    <w:rsid w:val="00F075EA"/>
    <w:rsid w:val="00F1236A"/>
    <w:rsid w:val="00F15BC0"/>
    <w:rsid w:val="00F15E42"/>
    <w:rsid w:val="00F17066"/>
    <w:rsid w:val="00F22D7D"/>
    <w:rsid w:val="00F27B14"/>
    <w:rsid w:val="00F33158"/>
    <w:rsid w:val="00F33A69"/>
    <w:rsid w:val="00F36E23"/>
    <w:rsid w:val="00F44D58"/>
    <w:rsid w:val="00F47F72"/>
    <w:rsid w:val="00F54284"/>
    <w:rsid w:val="00F5435C"/>
    <w:rsid w:val="00F54E61"/>
    <w:rsid w:val="00F55E7C"/>
    <w:rsid w:val="00F602E4"/>
    <w:rsid w:val="00F608A4"/>
    <w:rsid w:val="00F6705B"/>
    <w:rsid w:val="00F71255"/>
    <w:rsid w:val="00F73B2D"/>
    <w:rsid w:val="00F80C83"/>
    <w:rsid w:val="00F83589"/>
    <w:rsid w:val="00F92E48"/>
    <w:rsid w:val="00F96AC1"/>
    <w:rsid w:val="00FA49F7"/>
    <w:rsid w:val="00FB04F3"/>
    <w:rsid w:val="00FB4E4D"/>
    <w:rsid w:val="00FB643D"/>
    <w:rsid w:val="00FC12B7"/>
    <w:rsid w:val="00FC16A1"/>
    <w:rsid w:val="00FC2E37"/>
    <w:rsid w:val="00FC2F6C"/>
    <w:rsid w:val="00FC3C66"/>
    <w:rsid w:val="00FC509B"/>
    <w:rsid w:val="00FC789F"/>
    <w:rsid w:val="00FD0724"/>
    <w:rsid w:val="00FD55FC"/>
    <w:rsid w:val="00FD65E0"/>
    <w:rsid w:val="00FE2335"/>
    <w:rsid w:val="00FE30A7"/>
    <w:rsid w:val="00FE5D5C"/>
    <w:rsid w:val="00FE6809"/>
    <w:rsid w:val="00FF5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2598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5980"/>
    <w:rPr>
      <w:rFonts w:ascii="Tahoma" w:hAnsi="Tahoma" w:cs="Tahoma"/>
      <w:sz w:val="16"/>
      <w:szCs w:val="16"/>
      <w:lang w:val="tr-TR"/>
    </w:rPr>
  </w:style>
  <w:style w:type="paragraph" w:styleId="ListeParagraf">
    <w:name w:val="List Paragraph"/>
    <w:basedOn w:val="Normal"/>
    <w:uiPriority w:val="34"/>
    <w:qFormat/>
    <w:rsid w:val="00356A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2598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5980"/>
    <w:rPr>
      <w:rFonts w:ascii="Tahoma" w:hAnsi="Tahoma" w:cs="Tahoma"/>
      <w:sz w:val="16"/>
      <w:szCs w:val="16"/>
      <w:lang w:val="tr-TR"/>
    </w:rPr>
  </w:style>
  <w:style w:type="paragraph" w:styleId="ListeParagraf">
    <w:name w:val="List Paragraph"/>
    <w:basedOn w:val="Normal"/>
    <w:uiPriority w:val="34"/>
    <w:qFormat/>
    <w:rsid w:val="00356A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emf"/><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emf"/><Relationship Id="rId42"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27</Pages>
  <Words>6961</Words>
  <Characters>39678</Characters>
  <Application>Microsoft Office Word</Application>
  <DocSecurity>0</DocSecurity>
  <Lines>330</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17</cp:revision>
  <dcterms:created xsi:type="dcterms:W3CDTF">2015-11-17T10:22:00Z</dcterms:created>
  <dcterms:modified xsi:type="dcterms:W3CDTF">2015-11-17T11:05:00Z</dcterms:modified>
</cp:coreProperties>
</file>