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DD" w:rsidRDefault="00F464DD" w:rsidP="00F464D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64DD">
        <w:rPr>
          <w:rFonts w:ascii="Times New Roman" w:hAnsi="Times New Roman" w:cs="Times New Roman"/>
          <w:sz w:val="28"/>
          <w:szCs w:val="24"/>
        </w:rPr>
        <w:t>Brief Personal History:</w:t>
      </w:r>
    </w:p>
    <w:p w:rsidR="00F464DD" w:rsidRDefault="00F464DD" w:rsidP="00F464D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Prof. Dr. Tamer Yilmaz was born on 20 December 1947 in </w:t>
      </w:r>
      <w:proofErr w:type="spellStart"/>
      <w:r>
        <w:rPr>
          <w:rFonts w:ascii="Times New Roman" w:hAnsi="Times New Roman" w:cs="Times New Roman"/>
          <w:sz w:val="28"/>
          <w:szCs w:val="24"/>
        </w:rPr>
        <w:t>Bilecik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After completing his primary, secondary, and high school education in Ankara, he pursued his higher-education in </w:t>
      </w:r>
      <w:proofErr w:type="spellStart"/>
      <w:r>
        <w:rPr>
          <w:rFonts w:ascii="Times New Roman" w:hAnsi="Times New Roman" w:cs="Times New Roman"/>
          <w:sz w:val="28"/>
          <w:szCs w:val="24"/>
        </w:rPr>
        <w:t>Hacettepe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University Science Faculty’s Biology Department. He received his bachelor’s degree in Biology 1972.  In 1974, he continued his </w:t>
      </w:r>
      <w:r w:rsidR="00ED5884">
        <w:rPr>
          <w:rFonts w:ascii="Times New Roman" w:hAnsi="Times New Roman" w:cs="Times New Roman"/>
          <w:sz w:val="28"/>
          <w:szCs w:val="24"/>
        </w:rPr>
        <w:t>post-graduate studies</w:t>
      </w:r>
      <w:r>
        <w:rPr>
          <w:rFonts w:ascii="Times New Roman" w:hAnsi="Times New Roman" w:cs="Times New Roman"/>
          <w:sz w:val="28"/>
          <w:szCs w:val="24"/>
        </w:rPr>
        <w:t xml:space="preserve"> at Ankara University Dentistry Faculty as a research assistant. He received his doctorate, a</w:t>
      </w:r>
      <w:r w:rsidR="00ED5884">
        <w:rPr>
          <w:rFonts w:ascii="Times New Roman" w:hAnsi="Times New Roman" w:cs="Times New Roman"/>
          <w:sz w:val="28"/>
          <w:szCs w:val="24"/>
        </w:rPr>
        <w:t xml:space="preserve">ssociate professorship and full </w:t>
      </w:r>
      <w:r>
        <w:rPr>
          <w:rFonts w:ascii="Times New Roman" w:hAnsi="Times New Roman" w:cs="Times New Roman"/>
          <w:sz w:val="28"/>
          <w:szCs w:val="24"/>
        </w:rPr>
        <w:t xml:space="preserve">professorship in years 1978, 1991, and 2002 respectively. He served as a full-time faculty member in Ankara University until 2014. </w:t>
      </w:r>
      <w:r w:rsidR="00ED5884">
        <w:rPr>
          <w:rFonts w:ascii="Times New Roman" w:hAnsi="Times New Roman" w:cs="Times New Roman"/>
          <w:sz w:val="28"/>
          <w:szCs w:val="24"/>
        </w:rPr>
        <w:t>He is still serving as a full-time faculty member in Near East University Dentistry Faculty.</w:t>
      </w:r>
    </w:p>
    <w:p w:rsidR="00ED5884" w:rsidRPr="00F464DD" w:rsidRDefault="00ED5884" w:rsidP="00F464D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Prof. Dr. Tamer Yilmaz is married with three children.</w:t>
      </w:r>
      <w:bookmarkStart w:id="0" w:name="_GoBack"/>
      <w:bookmarkEnd w:id="0"/>
    </w:p>
    <w:sectPr w:rsidR="00ED5884" w:rsidRPr="00F464DD" w:rsidSect="0065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464DD"/>
    <w:rsid w:val="00522738"/>
    <w:rsid w:val="005F26E6"/>
    <w:rsid w:val="006567CF"/>
    <w:rsid w:val="00780F75"/>
    <w:rsid w:val="00BA71C9"/>
    <w:rsid w:val="00ED5884"/>
    <w:rsid w:val="00F4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Yilmaz, Nazli A</dc:creator>
  <cp:lastModifiedBy>dent</cp:lastModifiedBy>
  <cp:revision>2</cp:revision>
  <dcterms:created xsi:type="dcterms:W3CDTF">2015-12-04T09:57:00Z</dcterms:created>
  <dcterms:modified xsi:type="dcterms:W3CDTF">2015-12-04T09:57:00Z</dcterms:modified>
</cp:coreProperties>
</file>